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F6B" w:rsidRDefault="00947F6B" w:rsidP="00947F6B">
      <w:pPr>
        <w:tabs>
          <w:tab w:val="left" w:pos="-567"/>
          <w:tab w:val="left" w:pos="6899"/>
          <w:tab w:val="right" w:pos="9355"/>
        </w:tabs>
        <w:spacing w:after="0"/>
        <w:ind w:right="-1"/>
        <w:jc w:val="right"/>
        <w:rPr>
          <w:rFonts w:ascii="Times New Roman" w:hAnsi="Times New Roman"/>
        </w:rPr>
      </w:pPr>
      <w:r>
        <w:rPr>
          <w:rFonts w:ascii="Times New Roman" w:hAnsi="Times New Roman"/>
        </w:rPr>
        <w:t xml:space="preserve">Решение </w:t>
      </w:r>
    </w:p>
    <w:p w:rsidR="00947F6B" w:rsidRDefault="00947F6B" w:rsidP="00947F6B">
      <w:pPr>
        <w:tabs>
          <w:tab w:val="left" w:pos="-567"/>
          <w:tab w:val="left" w:pos="6899"/>
          <w:tab w:val="right" w:pos="9355"/>
        </w:tabs>
        <w:spacing w:after="0"/>
        <w:ind w:right="-1"/>
        <w:jc w:val="right"/>
        <w:rPr>
          <w:rFonts w:ascii="Times New Roman" w:hAnsi="Times New Roman"/>
        </w:rPr>
      </w:pPr>
      <w:r>
        <w:rPr>
          <w:rFonts w:ascii="Times New Roman" w:hAnsi="Times New Roman"/>
        </w:rPr>
        <w:t>Пензенской городской Думы</w:t>
      </w:r>
    </w:p>
    <w:p w:rsidR="00AA06E0" w:rsidRDefault="00947F6B" w:rsidP="00947F6B">
      <w:pPr>
        <w:tabs>
          <w:tab w:val="left" w:pos="-567"/>
          <w:tab w:val="left" w:pos="6899"/>
          <w:tab w:val="right" w:pos="9355"/>
        </w:tabs>
        <w:spacing w:after="0"/>
        <w:ind w:right="-1"/>
        <w:jc w:val="right"/>
        <w:rPr>
          <w:rFonts w:ascii="Times New Roman" w:hAnsi="Times New Roman"/>
        </w:rPr>
      </w:pPr>
      <w:r>
        <w:rPr>
          <w:rFonts w:ascii="Times New Roman" w:hAnsi="Times New Roman"/>
        </w:rPr>
        <w:t xml:space="preserve"> от 26.06.2020 №205-11/7</w:t>
      </w:r>
    </w:p>
    <w:p w:rsidR="009838F9" w:rsidRDefault="00AA06E0" w:rsidP="009F7ECF">
      <w:pPr>
        <w:tabs>
          <w:tab w:val="left" w:pos="-567"/>
          <w:tab w:val="left" w:pos="6899"/>
          <w:tab w:val="right" w:pos="9355"/>
        </w:tabs>
        <w:spacing w:after="0"/>
        <w:ind w:right="-1"/>
        <w:rPr>
          <w:rFonts w:ascii="Times New Roman" w:hAnsi="Times New Roman"/>
          <w:b/>
          <w:sz w:val="28"/>
        </w:rPr>
      </w:pPr>
      <w:r>
        <w:rPr>
          <w:rFonts w:ascii="Times New Roman" w:hAnsi="Times New Roman"/>
          <w:lang w:val="en-US"/>
        </w:rPr>
        <w:tab/>
      </w:r>
      <w:r w:rsidR="009838F9">
        <w:rPr>
          <w:rFonts w:ascii="Times New Roman" w:hAnsi="Times New Roman"/>
        </w:rPr>
        <w:t xml:space="preserve">                                                                                                                </w:t>
      </w:r>
    </w:p>
    <w:p w:rsidR="000F749A" w:rsidRPr="0070767E" w:rsidRDefault="005D32EC" w:rsidP="009F7ECF">
      <w:pPr>
        <w:tabs>
          <w:tab w:val="left" w:pos="-567"/>
        </w:tabs>
        <w:spacing w:after="0"/>
        <w:ind w:right="-1"/>
        <w:jc w:val="center"/>
        <w:rPr>
          <w:rFonts w:ascii="Times New Roman" w:hAnsi="Times New Roman"/>
          <w:b/>
          <w:sz w:val="28"/>
        </w:rPr>
      </w:pPr>
      <w:r w:rsidRPr="0070767E">
        <w:rPr>
          <w:rFonts w:ascii="Times New Roman" w:hAnsi="Times New Roman"/>
          <w:b/>
          <w:sz w:val="28"/>
        </w:rPr>
        <w:t>Отчет о работе</w:t>
      </w:r>
    </w:p>
    <w:p w:rsidR="000F749A" w:rsidRPr="0070767E" w:rsidRDefault="005D32EC" w:rsidP="009F7ECF">
      <w:pPr>
        <w:tabs>
          <w:tab w:val="left" w:pos="-567"/>
        </w:tabs>
        <w:spacing w:after="0"/>
        <w:ind w:right="-1"/>
        <w:jc w:val="center"/>
        <w:rPr>
          <w:rFonts w:ascii="Times New Roman" w:hAnsi="Times New Roman"/>
          <w:b/>
          <w:sz w:val="28"/>
        </w:rPr>
      </w:pPr>
      <w:r w:rsidRPr="0070767E">
        <w:rPr>
          <w:rFonts w:ascii="Times New Roman" w:hAnsi="Times New Roman"/>
          <w:b/>
          <w:sz w:val="28"/>
        </w:rPr>
        <w:t>Контрольно-счетной палаты города Пензы</w:t>
      </w:r>
    </w:p>
    <w:p w:rsidR="000F749A" w:rsidRPr="0070767E" w:rsidRDefault="005D32EC" w:rsidP="009F7ECF">
      <w:pPr>
        <w:tabs>
          <w:tab w:val="left" w:pos="-567"/>
        </w:tabs>
        <w:spacing w:after="0"/>
        <w:ind w:right="-1"/>
        <w:jc w:val="center"/>
        <w:rPr>
          <w:rFonts w:ascii="Times New Roman" w:hAnsi="Times New Roman"/>
          <w:b/>
          <w:sz w:val="28"/>
        </w:rPr>
      </w:pPr>
      <w:r w:rsidRPr="0070767E">
        <w:rPr>
          <w:rFonts w:ascii="Times New Roman" w:hAnsi="Times New Roman"/>
          <w:b/>
          <w:sz w:val="28"/>
        </w:rPr>
        <w:t>за 201</w:t>
      </w:r>
      <w:r w:rsidR="00C4779F">
        <w:rPr>
          <w:rFonts w:ascii="Times New Roman" w:hAnsi="Times New Roman"/>
          <w:b/>
          <w:sz w:val="28"/>
        </w:rPr>
        <w:t>9</w:t>
      </w:r>
      <w:r w:rsidR="00967540" w:rsidRPr="0070767E">
        <w:rPr>
          <w:rFonts w:ascii="Times New Roman" w:hAnsi="Times New Roman"/>
          <w:b/>
          <w:sz w:val="28"/>
        </w:rPr>
        <w:t xml:space="preserve"> </w:t>
      </w:r>
      <w:r w:rsidRPr="0070767E">
        <w:rPr>
          <w:rFonts w:ascii="Times New Roman" w:hAnsi="Times New Roman"/>
          <w:b/>
          <w:sz w:val="28"/>
        </w:rPr>
        <w:t xml:space="preserve"> год.</w:t>
      </w:r>
    </w:p>
    <w:p w:rsidR="00967540" w:rsidRPr="0070767E" w:rsidRDefault="00967540" w:rsidP="009F7ECF">
      <w:pPr>
        <w:tabs>
          <w:tab w:val="left" w:pos="-567"/>
        </w:tabs>
        <w:spacing w:after="0"/>
        <w:ind w:right="-1"/>
        <w:jc w:val="center"/>
        <w:rPr>
          <w:rFonts w:ascii="Times New Roman" w:hAnsi="Times New Roman"/>
          <w:b/>
          <w:sz w:val="28"/>
        </w:rPr>
      </w:pPr>
    </w:p>
    <w:p w:rsidR="000560CD" w:rsidRPr="0070767E" w:rsidRDefault="000560CD" w:rsidP="009F7ECF">
      <w:pPr>
        <w:tabs>
          <w:tab w:val="left" w:pos="-567"/>
        </w:tabs>
        <w:spacing w:after="0"/>
        <w:ind w:right="-1"/>
        <w:jc w:val="center"/>
        <w:rPr>
          <w:rFonts w:ascii="Times New Roman" w:hAnsi="Times New Roman"/>
          <w:b/>
          <w:sz w:val="28"/>
        </w:rPr>
      </w:pPr>
    </w:p>
    <w:p w:rsidR="000F749A" w:rsidRPr="00373EF9" w:rsidRDefault="005D32EC" w:rsidP="009F7ECF">
      <w:pPr>
        <w:tabs>
          <w:tab w:val="left" w:pos="-567"/>
        </w:tabs>
        <w:spacing w:after="0"/>
        <w:ind w:right="-1"/>
        <w:jc w:val="center"/>
        <w:rPr>
          <w:rFonts w:ascii="Times New Roman" w:hAnsi="Times New Roman"/>
          <w:b/>
          <w:sz w:val="24"/>
        </w:rPr>
      </w:pPr>
      <w:r w:rsidRPr="00373EF9">
        <w:rPr>
          <w:rFonts w:ascii="Times New Roman" w:hAnsi="Times New Roman"/>
          <w:b/>
          <w:sz w:val="24"/>
          <w:u w:val="single"/>
        </w:rPr>
        <w:t>I. Вводная часть.</w:t>
      </w:r>
    </w:p>
    <w:p w:rsidR="000F749A" w:rsidRPr="0070767E" w:rsidRDefault="000F749A" w:rsidP="009F7ECF">
      <w:pPr>
        <w:tabs>
          <w:tab w:val="left" w:pos="-567"/>
        </w:tabs>
        <w:spacing w:after="0"/>
        <w:ind w:right="-1"/>
        <w:jc w:val="center"/>
        <w:rPr>
          <w:rFonts w:ascii="Times New Roman" w:hAnsi="Times New Roman"/>
          <w:color w:val="FF0000"/>
          <w:sz w:val="16"/>
        </w:rPr>
      </w:pPr>
    </w:p>
    <w:p w:rsidR="00373EF9" w:rsidRPr="00E35DA4" w:rsidRDefault="00373EF9" w:rsidP="00373EF9">
      <w:pPr>
        <w:tabs>
          <w:tab w:val="left" w:pos="-567"/>
        </w:tabs>
        <w:spacing w:after="0" w:line="240" w:lineRule="auto"/>
        <w:ind w:right="-1"/>
        <w:rPr>
          <w:rFonts w:ascii="Times New Roman" w:hAnsi="Times New Roman"/>
        </w:rPr>
      </w:pPr>
      <w:r w:rsidRPr="00E35DA4">
        <w:rPr>
          <w:rFonts w:ascii="Times New Roman" w:hAnsi="Times New Roman"/>
        </w:rPr>
        <w:t xml:space="preserve">Контрольно-счетная палата города Пензы в соответствии с  Положением «О Контрольно-счетной палате города Пензы», утвержденным решением городской </w:t>
      </w:r>
      <w:r w:rsidR="00E1662E" w:rsidRPr="00E35DA4">
        <w:rPr>
          <w:rFonts w:ascii="Times New Roman" w:hAnsi="Times New Roman"/>
        </w:rPr>
        <w:t>Д</w:t>
      </w:r>
      <w:r w:rsidRPr="00E35DA4">
        <w:rPr>
          <w:rFonts w:ascii="Times New Roman" w:hAnsi="Times New Roman"/>
        </w:rPr>
        <w:t>умы от 20.12.2013 №1382-57/5, представляет отчет о своей работе за 201</w:t>
      </w:r>
      <w:r w:rsidR="00E35DA4" w:rsidRPr="00E35DA4">
        <w:rPr>
          <w:rFonts w:ascii="Times New Roman" w:hAnsi="Times New Roman"/>
        </w:rPr>
        <w:t>9</w:t>
      </w:r>
      <w:r w:rsidRPr="00E35DA4">
        <w:rPr>
          <w:rFonts w:ascii="Times New Roman" w:hAnsi="Times New Roman"/>
        </w:rPr>
        <w:t xml:space="preserve"> год.</w:t>
      </w:r>
    </w:p>
    <w:p w:rsidR="00373EF9" w:rsidRPr="00E35DA4" w:rsidRDefault="00373EF9" w:rsidP="00373EF9">
      <w:pPr>
        <w:tabs>
          <w:tab w:val="left" w:pos="-567"/>
        </w:tabs>
        <w:spacing w:after="0" w:line="240" w:lineRule="auto"/>
        <w:ind w:right="-1"/>
        <w:rPr>
          <w:rFonts w:ascii="Times New Roman" w:hAnsi="Times New Roman"/>
        </w:rPr>
      </w:pPr>
      <w:r w:rsidRPr="00E35DA4">
        <w:rPr>
          <w:rFonts w:ascii="Times New Roman" w:hAnsi="Times New Roman"/>
        </w:rPr>
        <w:t>Контрольно-счетная палата города Пензы (далее Контрольно-счетная палата) осуществляла свою деятельность в 201</w:t>
      </w:r>
      <w:r w:rsidR="00E35DA4" w:rsidRPr="00E35DA4">
        <w:rPr>
          <w:rFonts w:ascii="Times New Roman" w:hAnsi="Times New Roman"/>
        </w:rPr>
        <w:t>9</w:t>
      </w:r>
      <w:r w:rsidRPr="00E35DA4">
        <w:rPr>
          <w:rFonts w:ascii="Times New Roman" w:hAnsi="Times New Roman"/>
        </w:rPr>
        <w:t xml:space="preserve"> году в соответствии с Федеральным законом «Об общих принципах организации и деятельности контрольно-счетных органов субъектов Российской </w:t>
      </w:r>
      <w:r w:rsidR="00A42EDB" w:rsidRPr="00E35DA4">
        <w:rPr>
          <w:rFonts w:ascii="Times New Roman" w:hAnsi="Times New Roman"/>
        </w:rPr>
        <w:t>Ф</w:t>
      </w:r>
      <w:r w:rsidRPr="00E35DA4">
        <w:rPr>
          <w:rFonts w:ascii="Times New Roman" w:hAnsi="Times New Roman"/>
        </w:rPr>
        <w:t>едерации и муниципальных образований», Положением о Контрольно-счетной палате города Пензы и Регламентом Контрольно-счетной палаты города Пензы утвержденными решением городской Думы, Положением о бюджете и бюджетном процессе в городе Пензе</w:t>
      </w:r>
      <w:r w:rsidR="00E1662E" w:rsidRPr="00E35DA4">
        <w:rPr>
          <w:rFonts w:ascii="Times New Roman" w:hAnsi="Times New Roman"/>
        </w:rPr>
        <w:t>,</w:t>
      </w:r>
      <w:r w:rsidRPr="00E35DA4">
        <w:rPr>
          <w:rFonts w:ascii="Times New Roman" w:hAnsi="Times New Roman"/>
        </w:rPr>
        <w:t xml:space="preserve"> утвержденным решением городской Думы, планом работы Контрольно-счетной палаты города Пензы.</w:t>
      </w:r>
    </w:p>
    <w:p w:rsidR="00373EF9" w:rsidRPr="00E35DA4" w:rsidRDefault="00373EF9" w:rsidP="00373EF9">
      <w:pPr>
        <w:tabs>
          <w:tab w:val="left" w:pos="-567"/>
        </w:tabs>
        <w:spacing w:after="0" w:line="240" w:lineRule="auto"/>
        <w:ind w:right="-1"/>
        <w:rPr>
          <w:rFonts w:ascii="Times New Roman" w:hAnsi="Times New Roman"/>
        </w:rPr>
      </w:pPr>
      <w:r w:rsidRPr="00E35DA4">
        <w:rPr>
          <w:rFonts w:ascii="Times New Roman" w:hAnsi="Times New Roman"/>
        </w:rPr>
        <w:t>Контрольно-счетная палата, как действующий контрольный орган внешнего муниципального финансового контроля  городского округа города Пензы, в отчетном периоде осуществляла контроль за исполнением средств бюджета города Пензы с проведением внешней проверки годового отчета об исполнении бюджета города за 201</w:t>
      </w:r>
      <w:r w:rsidR="00E35DA4" w:rsidRPr="00E35DA4">
        <w:rPr>
          <w:rFonts w:ascii="Times New Roman" w:hAnsi="Times New Roman"/>
        </w:rPr>
        <w:t>8</w:t>
      </w:r>
      <w:r w:rsidRPr="00E35DA4">
        <w:rPr>
          <w:rFonts w:ascii="Times New Roman" w:hAnsi="Times New Roman"/>
        </w:rPr>
        <w:t xml:space="preserve"> год. Контрольно-счетная палата проводила экспертизы проектов правовых актов по бюджетно-финансовым вопросам, в том числе обязательную экспертизу проекта решения городской Думы о бюджете города Пензы на очередной финансовый год и плановый период, а также проектов решений по управлению и распоряжению муниципальным имуществом города Пензы.</w:t>
      </w:r>
    </w:p>
    <w:p w:rsidR="000F749A" w:rsidRPr="00E35DA4" w:rsidRDefault="005D32EC" w:rsidP="009F7ECF">
      <w:pPr>
        <w:tabs>
          <w:tab w:val="left" w:pos="-567"/>
        </w:tabs>
        <w:spacing w:after="0" w:line="240" w:lineRule="auto"/>
        <w:ind w:right="-1"/>
        <w:rPr>
          <w:rFonts w:ascii="Times New Roman" w:hAnsi="Times New Roman"/>
          <w:sz w:val="24"/>
        </w:rPr>
      </w:pPr>
      <w:r w:rsidRPr="00E35DA4">
        <w:rPr>
          <w:rFonts w:ascii="Times New Roman" w:hAnsi="Times New Roman"/>
          <w:sz w:val="24"/>
        </w:rPr>
        <w:t xml:space="preserve">  </w:t>
      </w:r>
    </w:p>
    <w:p w:rsidR="00195F19" w:rsidRPr="0070767E" w:rsidRDefault="00195F19" w:rsidP="009F7ECF">
      <w:pPr>
        <w:tabs>
          <w:tab w:val="left" w:pos="-567"/>
          <w:tab w:val="left" w:pos="360"/>
        </w:tabs>
        <w:spacing w:after="0"/>
        <w:ind w:right="-1"/>
        <w:jc w:val="center"/>
        <w:rPr>
          <w:rFonts w:ascii="Times New Roman" w:hAnsi="Times New Roman"/>
          <w:b/>
          <w:color w:val="FF0000"/>
          <w:sz w:val="24"/>
          <w:u w:val="single"/>
        </w:rPr>
      </w:pPr>
    </w:p>
    <w:p w:rsidR="000560CD" w:rsidRPr="0070767E" w:rsidRDefault="000560CD" w:rsidP="009F7ECF">
      <w:pPr>
        <w:tabs>
          <w:tab w:val="left" w:pos="-567"/>
          <w:tab w:val="left" w:pos="360"/>
        </w:tabs>
        <w:spacing w:after="0"/>
        <w:ind w:right="-1"/>
        <w:jc w:val="center"/>
        <w:rPr>
          <w:rFonts w:ascii="Times New Roman" w:hAnsi="Times New Roman"/>
          <w:b/>
          <w:color w:val="FF0000"/>
          <w:sz w:val="24"/>
          <w:u w:val="single"/>
        </w:rPr>
      </w:pPr>
    </w:p>
    <w:p w:rsidR="000F749A" w:rsidRPr="00373EF9" w:rsidRDefault="005D32EC" w:rsidP="009F7ECF">
      <w:pPr>
        <w:tabs>
          <w:tab w:val="left" w:pos="-567"/>
          <w:tab w:val="left" w:pos="360"/>
        </w:tabs>
        <w:spacing w:after="0"/>
        <w:ind w:right="-1"/>
        <w:jc w:val="center"/>
        <w:rPr>
          <w:rFonts w:ascii="Times New Roman" w:hAnsi="Times New Roman"/>
          <w:b/>
          <w:sz w:val="24"/>
          <w:u w:val="single"/>
        </w:rPr>
      </w:pPr>
      <w:r w:rsidRPr="00373EF9">
        <w:rPr>
          <w:rFonts w:ascii="Times New Roman" w:hAnsi="Times New Roman"/>
          <w:b/>
          <w:sz w:val="24"/>
          <w:u w:val="single"/>
        </w:rPr>
        <w:t>II. Экспертно-аналитические мероприятия.</w:t>
      </w:r>
    </w:p>
    <w:p w:rsidR="000F749A" w:rsidRPr="0070767E" w:rsidRDefault="000F749A" w:rsidP="009F7ECF">
      <w:pPr>
        <w:tabs>
          <w:tab w:val="left" w:pos="-567"/>
          <w:tab w:val="left" w:pos="360"/>
        </w:tabs>
        <w:spacing w:after="0"/>
        <w:ind w:right="-1"/>
        <w:jc w:val="center"/>
        <w:rPr>
          <w:rFonts w:ascii="Times New Roman" w:hAnsi="Times New Roman"/>
          <w:b/>
          <w:color w:val="FF0000"/>
          <w:sz w:val="24"/>
          <w:u w:val="single"/>
        </w:rPr>
      </w:pPr>
    </w:p>
    <w:p w:rsidR="00373EF9" w:rsidRPr="00C37A46" w:rsidRDefault="00373EF9" w:rsidP="00373EF9">
      <w:pPr>
        <w:tabs>
          <w:tab w:val="left" w:pos="-567"/>
          <w:tab w:val="left" w:pos="360"/>
        </w:tabs>
        <w:spacing w:after="0" w:line="240" w:lineRule="auto"/>
        <w:ind w:right="-1"/>
        <w:rPr>
          <w:rFonts w:ascii="Times New Roman" w:hAnsi="Times New Roman"/>
        </w:rPr>
      </w:pPr>
      <w:r w:rsidRPr="00C37A46">
        <w:rPr>
          <w:rFonts w:ascii="Times New Roman" w:hAnsi="Times New Roman"/>
        </w:rPr>
        <w:t xml:space="preserve">Контрольно-счетной палатой проведено всего </w:t>
      </w:r>
      <w:r w:rsidR="00C37A46" w:rsidRPr="00C37A46">
        <w:rPr>
          <w:rFonts w:ascii="Times New Roman" w:hAnsi="Times New Roman"/>
        </w:rPr>
        <w:t>121</w:t>
      </w:r>
      <w:r w:rsidRPr="00C37A46">
        <w:rPr>
          <w:rFonts w:ascii="Times New Roman" w:hAnsi="Times New Roman"/>
        </w:rPr>
        <w:t xml:space="preserve"> экспертно-аналитических мероприятия, из них: </w:t>
      </w:r>
      <w:r w:rsidR="00C37A46" w:rsidRPr="00C37A46">
        <w:rPr>
          <w:rFonts w:ascii="Times New Roman" w:hAnsi="Times New Roman"/>
        </w:rPr>
        <w:t>116</w:t>
      </w:r>
      <w:r w:rsidRPr="00C37A46">
        <w:rPr>
          <w:rFonts w:ascii="Times New Roman" w:hAnsi="Times New Roman"/>
        </w:rPr>
        <w:t xml:space="preserve"> по проектам нормативных правовых актов касающихся вопросов бюджета города Пензы, установления налогов и управления и распоряжения муниципальным имуществом города.</w:t>
      </w:r>
    </w:p>
    <w:p w:rsidR="00373EF9" w:rsidRPr="00E35DA4" w:rsidRDefault="00373EF9" w:rsidP="00373EF9">
      <w:pPr>
        <w:tabs>
          <w:tab w:val="left" w:pos="-567"/>
          <w:tab w:val="left" w:pos="360"/>
        </w:tabs>
        <w:spacing w:after="0" w:line="240" w:lineRule="auto"/>
        <w:ind w:right="-1"/>
        <w:rPr>
          <w:rFonts w:ascii="Times New Roman" w:hAnsi="Times New Roman"/>
        </w:rPr>
      </w:pPr>
      <w:r w:rsidRPr="00C37A46">
        <w:rPr>
          <w:rFonts w:ascii="Times New Roman" w:hAnsi="Times New Roman"/>
        </w:rPr>
        <w:t>Контрольно-счетной палатой в порядке осуществления предварительного контроля подготовлено и направлено в городскую Думу заключение на проект решения «О бюджете города</w:t>
      </w:r>
      <w:r w:rsidRPr="00E35DA4">
        <w:rPr>
          <w:rFonts w:ascii="Times New Roman" w:hAnsi="Times New Roman"/>
        </w:rPr>
        <w:t xml:space="preserve"> Пензы на 20</w:t>
      </w:r>
      <w:r w:rsidR="00E35DA4" w:rsidRPr="00E35DA4">
        <w:rPr>
          <w:rFonts w:ascii="Times New Roman" w:hAnsi="Times New Roman"/>
        </w:rPr>
        <w:t>20</w:t>
      </w:r>
      <w:r w:rsidRPr="00E35DA4">
        <w:rPr>
          <w:rFonts w:ascii="Times New Roman" w:hAnsi="Times New Roman"/>
        </w:rPr>
        <w:t xml:space="preserve"> год и плановый период 202</w:t>
      </w:r>
      <w:r w:rsidR="00E35DA4" w:rsidRPr="00E35DA4">
        <w:rPr>
          <w:rFonts w:ascii="Times New Roman" w:hAnsi="Times New Roman"/>
        </w:rPr>
        <w:t>1</w:t>
      </w:r>
      <w:r w:rsidRPr="00E35DA4">
        <w:rPr>
          <w:rFonts w:ascii="Times New Roman" w:hAnsi="Times New Roman"/>
        </w:rPr>
        <w:t xml:space="preserve"> и 202</w:t>
      </w:r>
      <w:r w:rsidR="00E35DA4" w:rsidRPr="00E35DA4">
        <w:rPr>
          <w:rFonts w:ascii="Times New Roman" w:hAnsi="Times New Roman"/>
        </w:rPr>
        <w:t>2</w:t>
      </w:r>
      <w:r w:rsidRPr="00E35DA4">
        <w:rPr>
          <w:rFonts w:ascii="Times New Roman" w:hAnsi="Times New Roman"/>
        </w:rPr>
        <w:t xml:space="preserve"> годов» с выводами и предложениями.</w:t>
      </w:r>
    </w:p>
    <w:p w:rsidR="00373EF9" w:rsidRPr="0057720C" w:rsidRDefault="00373EF9" w:rsidP="00373EF9">
      <w:pPr>
        <w:tabs>
          <w:tab w:val="left" w:pos="-567"/>
          <w:tab w:val="left" w:pos="360"/>
        </w:tabs>
        <w:spacing w:after="0" w:line="240" w:lineRule="auto"/>
        <w:ind w:right="-1"/>
        <w:rPr>
          <w:rFonts w:ascii="Times New Roman" w:hAnsi="Times New Roman"/>
        </w:rPr>
      </w:pPr>
      <w:r w:rsidRPr="0057720C">
        <w:rPr>
          <w:rFonts w:ascii="Times New Roman" w:hAnsi="Times New Roman"/>
        </w:rPr>
        <w:t>За 201</w:t>
      </w:r>
      <w:r w:rsidR="00E35DA4" w:rsidRPr="0057720C">
        <w:rPr>
          <w:rFonts w:ascii="Times New Roman" w:hAnsi="Times New Roman"/>
        </w:rPr>
        <w:t>9</w:t>
      </w:r>
      <w:r w:rsidRPr="0057720C">
        <w:rPr>
          <w:rFonts w:ascii="Times New Roman" w:hAnsi="Times New Roman"/>
        </w:rPr>
        <w:t xml:space="preserve"> год проведена экспертиза по 1</w:t>
      </w:r>
      <w:r w:rsidR="00567130">
        <w:rPr>
          <w:rFonts w:ascii="Times New Roman" w:hAnsi="Times New Roman"/>
        </w:rPr>
        <w:t>0</w:t>
      </w:r>
      <w:r w:rsidRPr="0057720C">
        <w:rPr>
          <w:rFonts w:ascii="Times New Roman" w:hAnsi="Times New Roman"/>
        </w:rPr>
        <w:t>-ти проектам решений  Думы о внесении изменений  в решение Думы «О бюджете города Пензы на 201</w:t>
      </w:r>
      <w:r w:rsidR="00E35DA4" w:rsidRPr="0057720C">
        <w:rPr>
          <w:rFonts w:ascii="Times New Roman" w:hAnsi="Times New Roman"/>
        </w:rPr>
        <w:t xml:space="preserve">9 </w:t>
      </w:r>
      <w:r w:rsidRPr="0057720C">
        <w:rPr>
          <w:rFonts w:ascii="Times New Roman" w:hAnsi="Times New Roman"/>
        </w:rPr>
        <w:t>год и плановый период 20</w:t>
      </w:r>
      <w:r w:rsidR="00E35DA4" w:rsidRPr="0057720C">
        <w:rPr>
          <w:rFonts w:ascii="Times New Roman" w:hAnsi="Times New Roman"/>
        </w:rPr>
        <w:t>20</w:t>
      </w:r>
      <w:r w:rsidRPr="0057720C">
        <w:rPr>
          <w:rFonts w:ascii="Times New Roman" w:hAnsi="Times New Roman"/>
        </w:rPr>
        <w:t xml:space="preserve"> и 202</w:t>
      </w:r>
      <w:r w:rsidR="00E35DA4" w:rsidRPr="0057720C">
        <w:rPr>
          <w:rFonts w:ascii="Times New Roman" w:hAnsi="Times New Roman"/>
        </w:rPr>
        <w:t>1</w:t>
      </w:r>
      <w:r w:rsidRPr="0057720C">
        <w:rPr>
          <w:rFonts w:ascii="Times New Roman" w:hAnsi="Times New Roman"/>
        </w:rPr>
        <w:t xml:space="preserve"> годов». </w:t>
      </w:r>
    </w:p>
    <w:p w:rsidR="00373EF9" w:rsidRPr="0057720C" w:rsidRDefault="00373EF9" w:rsidP="00373EF9">
      <w:pPr>
        <w:tabs>
          <w:tab w:val="left" w:pos="-567"/>
          <w:tab w:val="left" w:pos="360"/>
        </w:tabs>
        <w:spacing w:after="0" w:line="240" w:lineRule="auto"/>
        <w:ind w:right="-1"/>
        <w:rPr>
          <w:rFonts w:ascii="Times New Roman" w:hAnsi="Times New Roman"/>
          <w:i/>
        </w:rPr>
      </w:pPr>
      <w:r w:rsidRPr="0057720C">
        <w:rPr>
          <w:rFonts w:ascii="Times New Roman" w:hAnsi="Times New Roman"/>
          <w:i/>
        </w:rPr>
        <w:t>Проведена внешняя проверка отчета об исполнении бюджета города за 201</w:t>
      </w:r>
      <w:r w:rsidR="00567130">
        <w:rPr>
          <w:rFonts w:ascii="Times New Roman" w:hAnsi="Times New Roman"/>
          <w:i/>
        </w:rPr>
        <w:t>8</w:t>
      </w:r>
      <w:r w:rsidRPr="0057720C">
        <w:rPr>
          <w:rFonts w:ascii="Times New Roman" w:hAnsi="Times New Roman"/>
          <w:i/>
        </w:rPr>
        <w:t xml:space="preserve"> год. В заключении использованы результаты внешней проверки бюджетной отчетности главных распорядителей бюджетных средств.</w:t>
      </w:r>
    </w:p>
    <w:p w:rsidR="00373EF9" w:rsidRPr="0057720C" w:rsidRDefault="00373EF9" w:rsidP="00373EF9">
      <w:pPr>
        <w:tabs>
          <w:tab w:val="left" w:pos="-567"/>
          <w:tab w:val="left" w:pos="360"/>
        </w:tabs>
        <w:spacing w:after="0" w:line="240" w:lineRule="auto"/>
        <w:ind w:right="-1"/>
        <w:rPr>
          <w:rFonts w:ascii="Times New Roman" w:hAnsi="Times New Roman"/>
          <w:i/>
        </w:rPr>
      </w:pPr>
      <w:r w:rsidRPr="0057720C">
        <w:rPr>
          <w:rFonts w:ascii="Times New Roman" w:hAnsi="Times New Roman"/>
          <w:i/>
        </w:rPr>
        <w:t>По результатам внешней проверки Контрольно-счетной палатой направлены представления</w:t>
      </w:r>
      <w:r w:rsidR="00E35DA4" w:rsidRPr="0057720C">
        <w:rPr>
          <w:rFonts w:ascii="Times New Roman" w:hAnsi="Times New Roman"/>
          <w:i/>
        </w:rPr>
        <w:t xml:space="preserve"> об устранении выявленных нарушений в части обеспечения достоверности данных бухгалтерской отчетности</w:t>
      </w:r>
      <w:r w:rsidRPr="0057720C">
        <w:rPr>
          <w:rFonts w:ascii="Times New Roman" w:hAnsi="Times New Roman"/>
          <w:i/>
        </w:rPr>
        <w:t>:</w:t>
      </w:r>
    </w:p>
    <w:p w:rsidR="0057720C" w:rsidRPr="0057720C" w:rsidRDefault="0057720C" w:rsidP="0057720C">
      <w:pPr>
        <w:tabs>
          <w:tab w:val="left" w:pos="-567"/>
        </w:tabs>
        <w:spacing w:after="0" w:line="240" w:lineRule="auto"/>
        <w:ind w:right="-1"/>
        <w:rPr>
          <w:rFonts w:ascii="Times New Roman" w:hAnsi="Times New Roman"/>
          <w:i/>
        </w:rPr>
      </w:pPr>
      <w:r w:rsidRPr="0057720C">
        <w:rPr>
          <w:rFonts w:ascii="Times New Roman" w:hAnsi="Times New Roman"/>
          <w:i/>
        </w:rPr>
        <w:t xml:space="preserve">в Управление транспорта и связи города Пензы </w:t>
      </w:r>
      <w:r w:rsidR="00047632">
        <w:rPr>
          <w:rFonts w:ascii="Times New Roman" w:hAnsi="Times New Roman"/>
          <w:i/>
        </w:rPr>
        <w:t xml:space="preserve">(письмо </w:t>
      </w:r>
      <w:r w:rsidRPr="0057720C">
        <w:rPr>
          <w:rFonts w:ascii="Times New Roman" w:hAnsi="Times New Roman"/>
          <w:i/>
        </w:rPr>
        <w:t>от 04.04.2019 №122/ксп</w:t>
      </w:r>
      <w:r w:rsidR="00047632">
        <w:rPr>
          <w:rFonts w:ascii="Times New Roman" w:hAnsi="Times New Roman"/>
          <w:i/>
        </w:rPr>
        <w:t>)</w:t>
      </w:r>
      <w:r w:rsidRPr="0057720C">
        <w:rPr>
          <w:rFonts w:ascii="Times New Roman" w:hAnsi="Times New Roman"/>
          <w:i/>
        </w:rPr>
        <w:t>;</w:t>
      </w:r>
    </w:p>
    <w:p w:rsidR="00E35DA4" w:rsidRPr="0057720C" w:rsidRDefault="00E35DA4" w:rsidP="00373EF9">
      <w:pPr>
        <w:tabs>
          <w:tab w:val="left" w:pos="-567"/>
          <w:tab w:val="left" w:pos="360"/>
        </w:tabs>
        <w:spacing w:after="0" w:line="240" w:lineRule="auto"/>
        <w:ind w:right="-1"/>
        <w:rPr>
          <w:rFonts w:ascii="Times New Roman" w:hAnsi="Times New Roman"/>
          <w:i/>
        </w:rPr>
      </w:pPr>
      <w:r w:rsidRPr="0057720C">
        <w:rPr>
          <w:rFonts w:ascii="Times New Roman" w:hAnsi="Times New Roman"/>
          <w:i/>
        </w:rPr>
        <w:t xml:space="preserve">в Комитет по физической культуре, спорту и молодежной политике города Пензы </w:t>
      </w:r>
      <w:r w:rsidR="00047632">
        <w:rPr>
          <w:rFonts w:ascii="Times New Roman" w:hAnsi="Times New Roman"/>
          <w:i/>
        </w:rPr>
        <w:t xml:space="preserve">(письмо </w:t>
      </w:r>
      <w:r w:rsidRPr="0057720C">
        <w:rPr>
          <w:rFonts w:ascii="Times New Roman" w:hAnsi="Times New Roman"/>
          <w:i/>
        </w:rPr>
        <w:t>от 09.04.2019 №128/ксп</w:t>
      </w:r>
      <w:r w:rsidR="00047632">
        <w:rPr>
          <w:rFonts w:ascii="Times New Roman" w:hAnsi="Times New Roman"/>
          <w:i/>
        </w:rPr>
        <w:t>)</w:t>
      </w:r>
      <w:r w:rsidRPr="0057720C">
        <w:rPr>
          <w:rFonts w:ascii="Times New Roman" w:hAnsi="Times New Roman"/>
          <w:i/>
        </w:rPr>
        <w:t>;</w:t>
      </w:r>
    </w:p>
    <w:p w:rsidR="00E35DA4" w:rsidRPr="0057720C" w:rsidRDefault="00E35DA4" w:rsidP="00373EF9">
      <w:pPr>
        <w:tabs>
          <w:tab w:val="left" w:pos="-567"/>
          <w:tab w:val="left" w:pos="360"/>
        </w:tabs>
        <w:spacing w:after="0" w:line="240" w:lineRule="auto"/>
        <w:ind w:right="-1"/>
        <w:rPr>
          <w:rFonts w:ascii="Times New Roman" w:hAnsi="Times New Roman"/>
          <w:i/>
        </w:rPr>
      </w:pPr>
      <w:r w:rsidRPr="0057720C">
        <w:rPr>
          <w:rFonts w:ascii="Times New Roman" w:hAnsi="Times New Roman"/>
          <w:i/>
        </w:rPr>
        <w:t xml:space="preserve"> в Социальное управление города Пензы </w:t>
      </w:r>
      <w:r w:rsidR="00047632">
        <w:rPr>
          <w:rFonts w:ascii="Times New Roman" w:hAnsi="Times New Roman"/>
          <w:i/>
        </w:rPr>
        <w:t xml:space="preserve">(письмо </w:t>
      </w:r>
      <w:r w:rsidRPr="0057720C">
        <w:rPr>
          <w:rFonts w:ascii="Times New Roman" w:hAnsi="Times New Roman"/>
          <w:i/>
        </w:rPr>
        <w:t>от 18.04.2019 №134/</w:t>
      </w:r>
      <w:r w:rsidR="0057720C" w:rsidRPr="0057720C">
        <w:rPr>
          <w:rFonts w:ascii="Times New Roman" w:hAnsi="Times New Roman"/>
          <w:i/>
        </w:rPr>
        <w:t>ксп</w:t>
      </w:r>
      <w:r w:rsidR="00047632">
        <w:rPr>
          <w:rFonts w:ascii="Times New Roman" w:hAnsi="Times New Roman"/>
          <w:i/>
        </w:rPr>
        <w:t>)</w:t>
      </w:r>
      <w:r w:rsidR="0057720C" w:rsidRPr="0057720C">
        <w:rPr>
          <w:rFonts w:ascii="Times New Roman" w:hAnsi="Times New Roman"/>
          <w:i/>
        </w:rPr>
        <w:t>;</w:t>
      </w:r>
    </w:p>
    <w:p w:rsidR="00373EF9" w:rsidRPr="0057720C" w:rsidRDefault="00373EF9" w:rsidP="00373EF9">
      <w:pPr>
        <w:tabs>
          <w:tab w:val="left" w:pos="-567"/>
          <w:tab w:val="left" w:pos="360"/>
        </w:tabs>
        <w:spacing w:after="0" w:line="240" w:lineRule="auto"/>
        <w:ind w:right="-1"/>
        <w:rPr>
          <w:rFonts w:ascii="Times New Roman" w:hAnsi="Times New Roman"/>
          <w:i/>
        </w:rPr>
      </w:pPr>
      <w:r w:rsidRPr="0057720C">
        <w:rPr>
          <w:rFonts w:ascii="Times New Roman" w:hAnsi="Times New Roman"/>
          <w:i/>
        </w:rPr>
        <w:lastRenderedPageBreak/>
        <w:t xml:space="preserve">в Управление </w:t>
      </w:r>
      <w:r w:rsidR="00E35DA4" w:rsidRPr="0057720C">
        <w:rPr>
          <w:rFonts w:ascii="Times New Roman" w:hAnsi="Times New Roman"/>
          <w:i/>
        </w:rPr>
        <w:t>культуры</w:t>
      </w:r>
      <w:r w:rsidRPr="0057720C">
        <w:rPr>
          <w:rFonts w:ascii="Times New Roman" w:hAnsi="Times New Roman"/>
          <w:i/>
        </w:rPr>
        <w:t xml:space="preserve"> города Пензы</w:t>
      </w:r>
      <w:r w:rsidR="00047632">
        <w:rPr>
          <w:rFonts w:ascii="Times New Roman" w:hAnsi="Times New Roman"/>
          <w:i/>
        </w:rPr>
        <w:t xml:space="preserve"> (письмо </w:t>
      </w:r>
      <w:r w:rsidRPr="0057720C">
        <w:rPr>
          <w:rFonts w:ascii="Times New Roman" w:hAnsi="Times New Roman"/>
          <w:i/>
        </w:rPr>
        <w:t xml:space="preserve">от </w:t>
      </w:r>
      <w:r w:rsidR="00E35DA4" w:rsidRPr="0057720C">
        <w:rPr>
          <w:rFonts w:ascii="Times New Roman" w:hAnsi="Times New Roman"/>
          <w:i/>
        </w:rPr>
        <w:t>18</w:t>
      </w:r>
      <w:r w:rsidRPr="0057720C">
        <w:rPr>
          <w:rFonts w:ascii="Times New Roman" w:hAnsi="Times New Roman"/>
          <w:i/>
        </w:rPr>
        <w:t>.04.201</w:t>
      </w:r>
      <w:r w:rsidR="00E35DA4" w:rsidRPr="0057720C">
        <w:rPr>
          <w:rFonts w:ascii="Times New Roman" w:hAnsi="Times New Roman"/>
          <w:i/>
        </w:rPr>
        <w:t>9</w:t>
      </w:r>
      <w:r w:rsidRPr="0057720C">
        <w:rPr>
          <w:rFonts w:ascii="Times New Roman" w:hAnsi="Times New Roman"/>
          <w:i/>
        </w:rPr>
        <w:t xml:space="preserve"> №1</w:t>
      </w:r>
      <w:r w:rsidR="00E35DA4" w:rsidRPr="0057720C">
        <w:rPr>
          <w:rFonts w:ascii="Times New Roman" w:hAnsi="Times New Roman"/>
          <w:i/>
        </w:rPr>
        <w:t>35</w:t>
      </w:r>
      <w:r w:rsidRPr="0057720C">
        <w:rPr>
          <w:rFonts w:ascii="Times New Roman" w:hAnsi="Times New Roman"/>
          <w:i/>
        </w:rPr>
        <w:t>/</w:t>
      </w:r>
      <w:r w:rsidR="0057720C" w:rsidRPr="0057720C">
        <w:rPr>
          <w:rFonts w:ascii="Times New Roman" w:hAnsi="Times New Roman"/>
          <w:i/>
        </w:rPr>
        <w:t>ксп</w:t>
      </w:r>
      <w:r w:rsidR="00047632">
        <w:rPr>
          <w:rFonts w:ascii="Times New Roman" w:hAnsi="Times New Roman"/>
          <w:i/>
        </w:rPr>
        <w:t>)</w:t>
      </w:r>
      <w:r w:rsidR="0057720C" w:rsidRPr="0057720C">
        <w:rPr>
          <w:rFonts w:ascii="Times New Roman" w:hAnsi="Times New Roman"/>
          <w:i/>
        </w:rPr>
        <w:t>.</w:t>
      </w:r>
      <w:r w:rsidRPr="0057720C">
        <w:rPr>
          <w:rFonts w:ascii="Times New Roman" w:hAnsi="Times New Roman"/>
          <w:i/>
        </w:rPr>
        <w:t xml:space="preserve"> </w:t>
      </w:r>
    </w:p>
    <w:p w:rsidR="00373EF9" w:rsidRPr="0057720C" w:rsidRDefault="00373EF9" w:rsidP="00373EF9">
      <w:pPr>
        <w:tabs>
          <w:tab w:val="left" w:pos="-567"/>
        </w:tabs>
        <w:spacing w:after="0" w:line="240" w:lineRule="auto"/>
        <w:ind w:right="-1"/>
        <w:rPr>
          <w:rFonts w:ascii="Times New Roman" w:hAnsi="Times New Roman"/>
        </w:rPr>
      </w:pPr>
      <w:r w:rsidRPr="0057720C">
        <w:rPr>
          <w:rFonts w:ascii="Times New Roman" w:hAnsi="Times New Roman"/>
          <w:i/>
        </w:rPr>
        <w:t>Отчет Финансового управления города Пензы об исполнении бюджета города за 201</w:t>
      </w:r>
      <w:r w:rsidR="0057720C" w:rsidRPr="0057720C">
        <w:rPr>
          <w:rFonts w:ascii="Times New Roman" w:hAnsi="Times New Roman"/>
          <w:i/>
        </w:rPr>
        <w:t>8</w:t>
      </w:r>
      <w:r w:rsidRPr="0057720C">
        <w:rPr>
          <w:rFonts w:ascii="Times New Roman" w:hAnsi="Times New Roman"/>
          <w:i/>
        </w:rPr>
        <w:t xml:space="preserve"> год вместе с заключением Контрольно-счетной палаты были рассмотрены на сессии городской Думы,  принято решение от 2</w:t>
      </w:r>
      <w:r w:rsidR="0057720C" w:rsidRPr="0057720C">
        <w:rPr>
          <w:rFonts w:ascii="Times New Roman" w:hAnsi="Times New Roman"/>
          <w:i/>
        </w:rPr>
        <w:t>4</w:t>
      </w:r>
      <w:r w:rsidRPr="0057720C">
        <w:rPr>
          <w:rFonts w:ascii="Times New Roman" w:hAnsi="Times New Roman"/>
          <w:i/>
        </w:rPr>
        <w:t>.05.201</w:t>
      </w:r>
      <w:r w:rsidR="0057720C" w:rsidRPr="0057720C">
        <w:rPr>
          <w:rFonts w:ascii="Times New Roman" w:hAnsi="Times New Roman"/>
          <w:i/>
        </w:rPr>
        <w:t>9</w:t>
      </w:r>
      <w:r w:rsidRPr="0057720C">
        <w:rPr>
          <w:rFonts w:ascii="Times New Roman" w:hAnsi="Times New Roman"/>
          <w:i/>
        </w:rPr>
        <w:t xml:space="preserve"> №</w:t>
      </w:r>
      <w:r w:rsidR="0057720C" w:rsidRPr="0057720C">
        <w:rPr>
          <w:rFonts w:ascii="Times New Roman" w:hAnsi="Times New Roman"/>
          <w:i/>
        </w:rPr>
        <w:t>121</w:t>
      </w:r>
      <w:r w:rsidRPr="0057720C">
        <w:rPr>
          <w:rFonts w:ascii="Times New Roman" w:hAnsi="Times New Roman"/>
          <w:i/>
        </w:rPr>
        <w:t>3-</w:t>
      </w:r>
      <w:r w:rsidR="0057720C" w:rsidRPr="0057720C">
        <w:rPr>
          <w:rFonts w:ascii="Times New Roman" w:hAnsi="Times New Roman"/>
          <w:i/>
        </w:rPr>
        <w:t>57</w:t>
      </w:r>
      <w:r w:rsidRPr="0057720C">
        <w:rPr>
          <w:rFonts w:ascii="Times New Roman" w:hAnsi="Times New Roman"/>
          <w:i/>
        </w:rPr>
        <w:t>/6 «Отчет об исполнении бюджета города за 201</w:t>
      </w:r>
      <w:r w:rsidR="0057720C" w:rsidRPr="0057720C">
        <w:rPr>
          <w:rFonts w:ascii="Times New Roman" w:hAnsi="Times New Roman"/>
          <w:i/>
        </w:rPr>
        <w:t>8</w:t>
      </w:r>
      <w:r w:rsidRPr="0057720C">
        <w:rPr>
          <w:rFonts w:ascii="Times New Roman" w:hAnsi="Times New Roman"/>
          <w:i/>
        </w:rPr>
        <w:t xml:space="preserve"> год».</w:t>
      </w:r>
      <w:r w:rsidRPr="0057720C">
        <w:rPr>
          <w:rFonts w:ascii="Times New Roman" w:hAnsi="Times New Roman"/>
        </w:rPr>
        <w:t xml:space="preserve">  </w:t>
      </w:r>
    </w:p>
    <w:p w:rsidR="00373EF9" w:rsidRPr="0057720C" w:rsidRDefault="00373EF9" w:rsidP="00373EF9">
      <w:pPr>
        <w:tabs>
          <w:tab w:val="left" w:pos="-567"/>
        </w:tabs>
        <w:spacing w:after="0" w:line="240" w:lineRule="auto"/>
        <w:ind w:right="-1"/>
        <w:rPr>
          <w:rFonts w:ascii="Times New Roman" w:hAnsi="Times New Roman"/>
          <w:i/>
        </w:rPr>
      </w:pPr>
      <w:r w:rsidRPr="0057720C">
        <w:rPr>
          <w:rFonts w:ascii="Times New Roman" w:hAnsi="Times New Roman"/>
          <w:i/>
        </w:rPr>
        <w:t>По итогам исполнения бюджета города за I квартал, полугодие и 9 месяцев 201</w:t>
      </w:r>
      <w:r w:rsidR="0057720C" w:rsidRPr="0057720C">
        <w:rPr>
          <w:rFonts w:ascii="Times New Roman" w:hAnsi="Times New Roman"/>
          <w:i/>
        </w:rPr>
        <w:t>9</w:t>
      </w:r>
      <w:r w:rsidRPr="0057720C">
        <w:rPr>
          <w:rFonts w:ascii="Times New Roman" w:hAnsi="Times New Roman"/>
          <w:i/>
        </w:rPr>
        <w:t xml:space="preserve"> года Контрольно-счетной палатой проводился анализ отчетов об исполнении бюджета представленных в Контрольно-счетную палату Финансовым управлением города  Пензы. Результаты анализа отражены в аналитических справках об исполнении бюджета за указанные периоды, которые были направлены Главе города Пензы, главе администрации города Пензы и Финансовое управление города Пензы.</w:t>
      </w:r>
    </w:p>
    <w:p w:rsidR="00456210" w:rsidRPr="0057720C" w:rsidRDefault="00456210" w:rsidP="009F7ECF">
      <w:pPr>
        <w:tabs>
          <w:tab w:val="left" w:pos="-567"/>
        </w:tabs>
        <w:spacing w:after="0" w:line="240" w:lineRule="auto"/>
        <w:ind w:right="-1"/>
        <w:rPr>
          <w:rFonts w:ascii="Times New Roman" w:hAnsi="Times New Roman"/>
        </w:rPr>
      </w:pPr>
      <w:r w:rsidRPr="0057720C">
        <w:rPr>
          <w:rFonts w:ascii="Times New Roman" w:hAnsi="Times New Roman"/>
        </w:rPr>
        <w:t xml:space="preserve">       </w:t>
      </w:r>
    </w:p>
    <w:p w:rsidR="000560CD" w:rsidRPr="0057720C" w:rsidRDefault="000560CD" w:rsidP="009F7ECF">
      <w:pPr>
        <w:tabs>
          <w:tab w:val="left" w:pos="-567"/>
        </w:tabs>
        <w:spacing w:after="0" w:line="240" w:lineRule="auto"/>
        <w:ind w:right="-1"/>
        <w:jc w:val="center"/>
        <w:rPr>
          <w:rFonts w:ascii="Times New Roman" w:hAnsi="Times New Roman"/>
          <w:b/>
        </w:rPr>
      </w:pPr>
    </w:p>
    <w:p w:rsidR="000F749A" w:rsidRPr="006E52D1" w:rsidRDefault="005D32EC" w:rsidP="009F7ECF">
      <w:pPr>
        <w:tabs>
          <w:tab w:val="left" w:pos="-567"/>
        </w:tabs>
        <w:spacing w:after="0" w:line="240" w:lineRule="auto"/>
        <w:ind w:right="-1"/>
        <w:jc w:val="center"/>
        <w:rPr>
          <w:rFonts w:ascii="Times New Roman" w:hAnsi="Times New Roman"/>
          <w:b/>
        </w:rPr>
      </w:pPr>
      <w:r w:rsidRPr="006E52D1">
        <w:rPr>
          <w:rFonts w:ascii="Times New Roman" w:hAnsi="Times New Roman"/>
          <w:b/>
        </w:rPr>
        <w:t>III. Контрольные мероприятия</w:t>
      </w:r>
    </w:p>
    <w:p w:rsidR="00967540" w:rsidRPr="0070767E" w:rsidRDefault="00967540" w:rsidP="009F7ECF">
      <w:pPr>
        <w:tabs>
          <w:tab w:val="left" w:pos="-567"/>
        </w:tabs>
        <w:spacing w:after="0" w:line="240" w:lineRule="auto"/>
        <w:ind w:right="-1"/>
        <w:jc w:val="center"/>
        <w:rPr>
          <w:rFonts w:ascii="Times New Roman" w:hAnsi="Times New Roman"/>
          <w:b/>
          <w:color w:val="FF0000"/>
        </w:rPr>
      </w:pPr>
    </w:p>
    <w:p w:rsidR="00456210" w:rsidRPr="0057720C" w:rsidRDefault="00456210" w:rsidP="009F7ECF">
      <w:pPr>
        <w:tabs>
          <w:tab w:val="left" w:pos="-567"/>
        </w:tabs>
        <w:spacing w:after="0" w:line="240" w:lineRule="auto"/>
        <w:ind w:right="-1"/>
        <w:rPr>
          <w:rFonts w:ascii="Times New Roman" w:hAnsi="Times New Roman"/>
          <w:i/>
        </w:rPr>
      </w:pPr>
      <w:r w:rsidRPr="0057720C">
        <w:rPr>
          <w:rFonts w:ascii="Times New Roman" w:hAnsi="Times New Roman"/>
          <w:i/>
        </w:rPr>
        <w:t xml:space="preserve">В рамках осуществления последующего контроля за целевым и рациональным использованием бюджетных средств, за эффективным использованием муниципального имущества Контрольно-счетной палатой города Пензы проведено </w:t>
      </w:r>
      <w:r w:rsidR="004338F8" w:rsidRPr="0057720C">
        <w:rPr>
          <w:rFonts w:ascii="Times New Roman" w:hAnsi="Times New Roman"/>
          <w:i/>
        </w:rPr>
        <w:t>3</w:t>
      </w:r>
      <w:r w:rsidR="0057720C" w:rsidRPr="0057720C">
        <w:rPr>
          <w:rFonts w:ascii="Times New Roman" w:hAnsi="Times New Roman"/>
          <w:i/>
        </w:rPr>
        <w:t>6</w:t>
      </w:r>
      <w:r w:rsidRPr="0057720C">
        <w:rPr>
          <w:rFonts w:ascii="Times New Roman" w:hAnsi="Times New Roman"/>
          <w:i/>
        </w:rPr>
        <w:t xml:space="preserve"> контрольных мероприятий, в том числе проверено 15 главных распорядителей бюджетных средств в рамках проведения внешней проверки исполнения бюджета города Пензы за 201</w:t>
      </w:r>
      <w:r w:rsidR="0057720C" w:rsidRPr="0057720C">
        <w:rPr>
          <w:rFonts w:ascii="Times New Roman" w:hAnsi="Times New Roman"/>
          <w:i/>
        </w:rPr>
        <w:t>8</w:t>
      </w:r>
      <w:r w:rsidRPr="0057720C">
        <w:rPr>
          <w:rFonts w:ascii="Times New Roman" w:hAnsi="Times New Roman"/>
          <w:i/>
        </w:rPr>
        <w:t xml:space="preserve"> год, </w:t>
      </w:r>
      <w:r w:rsidR="004338F8" w:rsidRPr="0057720C">
        <w:rPr>
          <w:rFonts w:ascii="Times New Roman" w:hAnsi="Times New Roman"/>
          <w:i/>
        </w:rPr>
        <w:t>1</w:t>
      </w:r>
      <w:r w:rsidR="0057720C" w:rsidRPr="0057720C">
        <w:rPr>
          <w:rFonts w:ascii="Times New Roman" w:hAnsi="Times New Roman"/>
          <w:i/>
        </w:rPr>
        <w:t>6</w:t>
      </w:r>
      <w:r w:rsidRPr="0057720C">
        <w:rPr>
          <w:rFonts w:ascii="Times New Roman" w:hAnsi="Times New Roman"/>
          <w:i/>
        </w:rPr>
        <w:t xml:space="preserve"> учреждений, </w:t>
      </w:r>
      <w:r w:rsidR="0057720C" w:rsidRPr="0057720C">
        <w:rPr>
          <w:rFonts w:ascii="Times New Roman" w:hAnsi="Times New Roman"/>
          <w:i/>
        </w:rPr>
        <w:t>2</w:t>
      </w:r>
      <w:r w:rsidRPr="0057720C">
        <w:rPr>
          <w:rFonts w:ascii="Times New Roman" w:hAnsi="Times New Roman"/>
          <w:i/>
        </w:rPr>
        <w:t xml:space="preserve"> муниципальных предприятия, </w:t>
      </w:r>
      <w:r w:rsidR="0057720C" w:rsidRPr="0057720C">
        <w:rPr>
          <w:rFonts w:ascii="Times New Roman" w:hAnsi="Times New Roman"/>
          <w:i/>
        </w:rPr>
        <w:t>3</w:t>
      </w:r>
      <w:r w:rsidRPr="0057720C">
        <w:rPr>
          <w:rFonts w:ascii="Times New Roman" w:hAnsi="Times New Roman"/>
          <w:i/>
        </w:rPr>
        <w:t xml:space="preserve"> орган</w:t>
      </w:r>
      <w:r w:rsidR="0057720C" w:rsidRPr="0057720C">
        <w:rPr>
          <w:rFonts w:ascii="Times New Roman" w:hAnsi="Times New Roman"/>
          <w:i/>
        </w:rPr>
        <w:t>а</w:t>
      </w:r>
      <w:r w:rsidRPr="0057720C">
        <w:rPr>
          <w:rFonts w:ascii="Times New Roman" w:hAnsi="Times New Roman"/>
          <w:i/>
        </w:rPr>
        <w:t xml:space="preserve"> местного самоуправления. В рамках проведения контрольных мероприятий проведено </w:t>
      </w:r>
      <w:r w:rsidR="0057720C" w:rsidRPr="0057720C">
        <w:rPr>
          <w:rFonts w:ascii="Times New Roman" w:hAnsi="Times New Roman"/>
          <w:i/>
        </w:rPr>
        <w:t>68</w:t>
      </w:r>
      <w:r w:rsidRPr="0057720C">
        <w:rPr>
          <w:rFonts w:ascii="Times New Roman" w:hAnsi="Times New Roman"/>
          <w:i/>
        </w:rPr>
        <w:t xml:space="preserve"> провер</w:t>
      </w:r>
      <w:r w:rsidR="0057720C" w:rsidRPr="0057720C">
        <w:rPr>
          <w:rFonts w:ascii="Times New Roman" w:hAnsi="Times New Roman"/>
          <w:i/>
        </w:rPr>
        <w:t>о</w:t>
      </w:r>
      <w:r w:rsidRPr="0057720C">
        <w:rPr>
          <w:rFonts w:ascii="Times New Roman" w:hAnsi="Times New Roman"/>
          <w:i/>
        </w:rPr>
        <w:t xml:space="preserve">к с выходом на место, всего охвачено проверками </w:t>
      </w:r>
      <w:r w:rsidR="0057720C" w:rsidRPr="0057720C">
        <w:rPr>
          <w:rFonts w:ascii="Times New Roman" w:hAnsi="Times New Roman"/>
          <w:i/>
        </w:rPr>
        <w:t>42</w:t>
      </w:r>
      <w:r w:rsidRPr="0057720C">
        <w:rPr>
          <w:rFonts w:ascii="Times New Roman" w:hAnsi="Times New Roman"/>
          <w:i/>
        </w:rPr>
        <w:t xml:space="preserve">  объект</w:t>
      </w:r>
      <w:r w:rsidR="0057720C" w:rsidRPr="0057720C">
        <w:rPr>
          <w:rFonts w:ascii="Times New Roman" w:hAnsi="Times New Roman"/>
          <w:i/>
        </w:rPr>
        <w:t>а</w:t>
      </w:r>
      <w:r w:rsidRPr="0057720C">
        <w:rPr>
          <w:rFonts w:ascii="Times New Roman" w:hAnsi="Times New Roman"/>
          <w:i/>
        </w:rPr>
        <w:t xml:space="preserve">. Объем проверенных бюджетных средств  - </w:t>
      </w:r>
      <w:r w:rsidR="00C37A46">
        <w:rPr>
          <w:rFonts w:ascii="Times New Roman" w:hAnsi="Times New Roman"/>
          <w:i/>
        </w:rPr>
        <w:t xml:space="preserve">1156160,0 </w:t>
      </w:r>
      <w:r w:rsidRPr="0057720C">
        <w:rPr>
          <w:rFonts w:ascii="Times New Roman" w:hAnsi="Times New Roman"/>
          <w:i/>
        </w:rPr>
        <w:t xml:space="preserve"> тыс. руб.,  что составило </w:t>
      </w:r>
      <w:r w:rsidR="0057720C" w:rsidRPr="0057720C">
        <w:rPr>
          <w:rFonts w:ascii="Times New Roman" w:hAnsi="Times New Roman"/>
          <w:i/>
        </w:rPr>
        <w:t>20</w:t>
      </w:r>
      <w:r w:rsidRPr="0057720C">
        <w:rPr>
          <w:rFonts w:ascii="Times New Roman" w:hAnsi="Times New Roman"/>
          <w:i/>
        </w:rPr>
        <w:t>% объема расходных обязательств городского бюджета на 201</w:t>
      </w:r>
      <w:r w:rsidR="0057720C" w:rsidRPr="0057720C">
        <w:rPr>
          <w:rFonts w:ascii="Times New Roman" w:hAnsi="Times New Roman"/>
          <w:i/>
        </w:rPr>
        <w:t>9</w:t>
      </w:r>
      <w:r w:rsidRPr="0057720C">
        <w:rPr>
          <w:rFonts w:ascii="Times New Roman" w:hAnsi="Times New Roman"/>
          <w:i/>
        </w:rPr>
        <w:t xml:space="preserve"> год (без учета средств из вышестоящих бюджетов). Кроме того проверены: на сумму </w:t>
      </w:r>
      <w:r w:rsidR="0057720C" w:rsidRPr="0057720C">
        <w:rPr>
          <w:rFonts w:ascii="Times New Roman" w:hAnsi="Times New Roman"/>
          <w:i/>
        </w:rPr>
        <w:t>470285,0</w:t>
      </w:r>
      <w:r w:rsidRPr="0057720C">
        <w:rPr>
          <w:rFonts w:ascii="Times New Roman" w:hAnsi="Times New Roman"/>
          <w:i/>
        </w:rPr>
        <w:t xml:space="preserve"> тыс. руб. учет и использование муниципального имущества</w:t>
      </w:r>
      <w:r w:rsidRPr="0057720C">
        <w:rPr>
          <w:rFonts w:ascii="Times New Roman" w:hAnsi="Times New Roman"/>
          <w:i/>
          <w:sz w:val="20"/>
          <w:szCs w:val="20"/>
        </w:rPr>
        <w:t>,</w:t>
      </w:r>
      <w:r w:rsidRPr="0057720C">
        <w:rPr>
          <w:rFonts w:ascii="Times New Roman" w:hAnsi="Times New Roman"/>
          <w:i/>
        </w:rPr>
        <w:t xml:space="preserve"> на сумму </w:t>
      </w:r>
      <w:r w:rsidR="008C5C11">
        <w:rPr>
          <w:rFonts w:ascii="Times New Roman" w:hAnsi="Times New Roman"/>
          <w:i/>
        </w:rPr>
        <w:t>120967,4</w:t>
      </w:r>
      <w:r w:rsidR="0057720C" w:rsidRPr="0057720C">
        <w:rPr>
          <w:rFonts w:ascii="Times New Roman" w:hAnsi="Times New Roman"/>
          <w:i/>
        </w:rPr>
        <w:t xml:space="preserve"> </w:t>
      </w:r>
      <w:r w:rsidRPr="0057720C">
        <w:rPr>
          <w:rFonts w:ascii="Times New Roman" w:hAnsi="Times New Roman"/>
          <w:i/>
        </w:rPr>
        <w:t xml:space="preserve"> тыс. руб. внебюджетные средства</w:t>
      </w:r>
      <w:r w:rsidR="006E52D1" w:rsidRPr="0057720C">
        <w:rPr>
          <w:rFonts w:ascii="Times New Roman" w:hAnsi="Times New Roman"/>
          <w:i/>
        </w:rPr>
        <w:t xml:space="preserve"> и </w:t>
      </w:r>
      <w:r w:rsidRPr="0057720C">
        <w:rPr>
          <w:rFonts w:ascii="Times New Roman" w:hAnsi="Times New Roman"/>
          <w:i/>
        </w:rPr>
        <w:t xml:space="preserve"> средства муниципальных </w:t>
      </w:r>
      <w:r w:rsidR="006E52D1" w:rsidRPr="0057720C">
        <w:rPr>
          <w:rFonts w:ascii="Times New Roman" w:hAnsi="Times New Roman"/>
          <w:i/>
        </w:rPr>
        <w:t>предприяти</w:t>
      </w:r>
      <w:r w:rsidR="0057720C" w:rsidRPr="0057720C">
        <w:rPr>
          <w:rFonts w:ascii="Times New Roman" w:hAnsi="Times New Roman"/>
          <w:i/>
        </w:rPr>
        <w:t>й</w:t>
      </w:r>
      <w:r w:rsidR="006E52D1" w:rsidRPr="0057720C">
        <w:rPr>
          <w:rFonts w:ascii="Times New Roman" w:hAnsi="Times New Roman"/>
          <w:i/>
        </w:rPr>
        <w:t>.</w:t>
      </w:r>
    </w:p>
    <w:p w:rsidR="005B4E73" w:rsidRPr="006E52D1" w:rsidRDefault="005B4E73" w:rsidP="00373EF9">
      <w:pPr>
        <w:widowControl w:val="0"/>
        <w:tabs>
          <w:tab w:val="left" w:pos="-567"/>
          <w:tab w:val="left" w:pos="6915"/>
          <w:tab w:val="right" w:pos="9355"/>
        </w:tabs>
        <w:spacing w:after="0" w:line="240" w:lineRule="auto"/>
        <w:ind w:right="-1"/>
        <w:rPr>
          <w:rFonts w:ascii="Times New Roman" w:hAnsi="Times New Roman"/>
          <w:b/>
          <w:shd w:val="clear" w:color="auto" w:fill="FFFFFF"/>
        </w:rPr>
      </w:pPr>
    </w:p>
    <w:p w:rsidR="005B4E73" w:rsidRDefault="005B4E73" w:rsidP="009F7ECF">
      <w:pPr>
        <w:widowControl w:val="0"/>
        <w:tabs>
          <w:tab w:val="left" w:pos="-567"/>
          <w:tab w:val="left" w:pos="6915"/>
          <w:tab w:val="right" w:pos="9355"/>
        </w:tabs>
        <w:spacing w:after="0" w:line="240" w:lineRule="auto"/>
        <w:ind w:right="-1"/>
        <w:rPr>
          <w:rFonts w:ascii="Times New Roman" w:hAnsi="Times New Roman"/>
          <w:b/>
          <w:shd w:val="clear" w:color="auto" w:fill="FFFFFF"/>
        </w:rPr>
      </w:pPr>
    </w:p>
    <w:p w:rsidR="000637DD" w:rsidRDefault="000637DD" w:rsidP="000637DD">
      <w:pPr>
        <w:spacing w:after="0" w:line="240" w:lineRule="auto"/>
        <w:rPr>
          <w:rFonts w:ascii="Times New Roman" w:hAnsi="Times New Roman"/>
          <w:b/>
          <w:shd w:val="clear" w:color="auto" w:fill="FFFFFF"/>
        </w:rPr>
      </w:pPr>
      <w:r>
        <w:rPr>
          <w:rFonts w:ascii="Times New Roman" w:hAnsi="Times New Roman"/>
          <w:b/>
          <w:spacing w:val="-2"/>
        </w:rPr>
        <w:t xml:space="preserve">Проведена проверка </w:t>
      </w:r>
      <w:r w:rsidRPr="00DF7147">
        <w:rPr>
          <w:rFonts w:ascii="Times New Roman" w:hAnsi="Times New Roman"/>
          <w:b/>
          <w:spacing w:val="-2"/>
        </w:rPr>
        <w:t>исполнения решения Пензенской городской Думы от 30.11.2018 №1087-51/6 «О результатах проверки за 2017 год и текущий период 2018 года в Управлении муниципального имущества администрации города Пензы по вопросу учета и эффективности управления и распоряжения имуществом, находящимся в муниципальной собственности г. Пензы, полноты и своевременности поступления платежей в бюджет г. Пензы от использования и продажи имущества, как главного администратора неналоговых доходов, и отдельных вопросов по муниципальной программе «Обеспечение управления муниципальной собственностью города Пензы на 2015-2020 г.г.», утвержденной постановлением администрации города Пензы от 29.09.2014 №1131/5». Проверка выполнения мероприятия «Приобретение недвижимости в муниципальную собственность» муниципальной программы «Обеспечение управления муниципальной собственностью города Пензы на 2015-2020 г.г.», утвержденной постановлением администрации города Пензы от 29.09.2014 №1131/5 за 2018 год</w:t>
      </w:r>
      <w:r>
        <w:rPr>
          <w:rFonts w:ascii="Times New Roman" w:hAnsi="Times New Roman"/>
          <w:b/>
        </w:rPr>
        <w:t>,</w:t>
      </w:r>
      <w:r w:rsidRPr="00D666A1">
        <w:rPr>
          <w:rFonts w:ascii="Times New Roman" w:hAnsi="Times New Roman"/>
          <w:b/>
          <w:shd w:val="clear" w:color="auto" w:fill="FFFFFF"/>
        </w:rPr>
        <w:t xml:space="preserve"> в </w:t>
      </w:r>
      <w:r>
        <w:rPr>
          <w:rFonts w:ascii="Times New Roman" w:hAnsi="Times New Roman"/>
          <w:b/>
          <w:shd w:val="clear" w:color="auto" w:fill="FFFFFF"/>
        </w:rPr>
        <w:t xml:space="preserve">ходе проверки </w:t>
      </w:r>
      <w:r w:rsidRPr="00D666A1">
        <w:rPr>
          <w:rFonts w:ascii="Times New Roman" w:hAnsi="Times New Roman"/>
          <w:b/>
          <w:shd w:val="clear" w:color="auto" w:fill="FFFFFF"/>
        </w:rPr>
        <w:t>установлено:</w:t>
      </w:r>
    </w:p>
    <w:p w:rsidR="001E6815" w:rsidRDefault="001E6815" w:rsidP="000637DD">
      <w:pPr>
        <w:spacing w:after="0" w:line="240" w:lineRule="auto"/>
        <w:rPr>
          <w:rFonts w:ascii="Times New Roman" w:hAnsi="Times New Roman"/>
          <w:b/>
          <w:shd w:val="clear" w:color="auto" w:fill="FFFFFF"/>
        </w:rPr>
      </w:pPr>
    </w:p>
    <w:p w:rsidR="001E6815" w:rsidRPr="00A569E1" w:rsidRDefault="001E6815" w:rsidP="001E6815">
      <w:pPr>
        <w:autoSpaceDE w:val="0"/>
        <w:autoSpaceDN w:val="0"/>
        <w:adjustRightInd w:val="0"/>
        <w:spacing w:after="0" w:line="240" w:lineRule="auto"/>
        <w:ind w:firstLine="708"/>
        <w:rPr>
          <w:rFonts w:ascii="Times New Roman" w:hAnsi="Times New Roman"/>
        </w:rPr>
      </w:pPr>
      <w:r>
        <w:rPr>
          <w:rFonts w:ascii="Times New Roman" w:hAnsi="Times New Roman"/>
        </w:rPr>
        <w:t>Н</w:t>
      </w:r>
      <w:r w:rsidRPr="00A569E1">
        <w:rPr>
          <w:rFonts w:ascii="Times New Roman" w:hAnsi="Times New Roman"/>
        </w:rPr>
        <w:t>а момент проведения проверки</w:t>
      </w:r>
      <w:r>
        <w:rPr>
          <w:rFonts w:ascii="Times New Roman" w:hAnsi="Times New Roman"/>
        </w:rPr>
        <w:t xml:space="preserve"> частично доработан </w:t>
      </w:r>
      <w:r w:rsidRPr="006E27CB">
        <w:rPr>
          <w:rFonts w:ascii="Times New Roman" w:hAnsi="Times New Roman"/>
        </w:rPr>
        <w:t>программн</w:t>
      </w:r>
      <w:r w:rsidR="00AC057C">
        <w:rPr>
          <w:rFonts w:ascii="Times New Roman" w:hAnsi="Times New Roman"/>
        </w:rPr>
        <w:t xml:space="preserve">ый </w:t>
      </w:r>
      <w:r w:rsidRPr="006E27CB">
        <w:rPr>
          <w:rFonts w:ascii="Times New Roman" w:hAnsi="Times New Roman"/>
        </w:rPr>
        <w:t>комплекс АЦК «SAUMI-WEB»</w:t>
      </w:r>
      <w:r>
        <w:rPr>
          <w:rFonts w:ascii="Times New Roman" w:hAnsi="Times New Roman"/>
        </w:rPr>
        <w:t xml:space="preserve"> (система автоматизированного учета муниципального имущества),  в результате чего у</w:t>
      </w:r>
      <w:r w:rsidRPr="00A569E1">
        <w:rPr>
          <w:rFonts w:ascii="Times New Roman" w:hAnsi="Times New Roman"/>
        </w:rPr>
        <w:t>странен ряд недостатков в его работе, а именно:</w:t>
      </w:r>
    </w:p>
    <w:p w:rsidR="001E6815" w:rsidRPr="00A569E1" w:rsidRDefault="001E6815" w:rsidP="001E6815">
      <w:pPr>
        <w:autoSpaceDE w:val="0"/>
        <w:autoSpaceDN w:val="0"/>
        <w:adjustRightInd w:val="0"/>
        <w:spacing w:after="0" w:line="240" w:lineRule="auto"/>
        <w:ind w:firstLine="708"/>
        <w:rPr>
          <w:rFonts w:ascii="Times New Roman" w:hAnsi="Times New Roman"/>
        </w:rPr>
      </w:pPr>
      <w:r w:rsidRPr="00A569E1">
        <w:rPr>
          <w:rFonts w:ascii="Times New Roman" w:hAnsi="Times New Roman"/>
        </w:rPr>
        <w:t>- усовершенствована система разноски поступающих платежей (автоматическая разноска производится при 100% совпадении реквизитов, при этом появилась возможность производить разноску платежей в ручном режиме в более короткие сроки);</w:t>
      </w:r>
    </w:p>
    <w:p w:rsidR="001E6815" w:rsidRPr="00A569E1" w:rsidRDefault="001E6815" w:rsidP="001E6815">
      <w:pPr>
        <w:autoSpaceDE w:val="0"/>
        <w:autoSpaceDN w:val="0"/>
        <w:adjustRightInd w:val="0"/>
        <w:spacing w:after="0" w:line="240" w:lineRule="auto"/>
        <w:ind w:firstLine="708"/>
        <w:rPr>
          <w:rFonts w:ascii="Times New Roman" w:hAnsi="Times New Roman"/>
        </w:rPr>
      </w:pPr>
      <w:r w:rsidRPr="00A569E1">
        <w:rPr>
          <w:rFonts w:ascii="Times New Roman" w:hAnsi="Times New Roman"/>
        </w:rPr>
        <w:t>- усовершенствован процесс уточнения (администрирования) платежей (занимает значительно меньше времени);</w:t>
      </w:r>
    </w:p>
    <w:p w:rsidR="001E6815" w:rsidRPr="00A569E1" w:rsidRDefault="001E6815" w:rsidP="001E6815">
      <w:pPr>
        <w:autoSpaceDE w:val="0"/>
        <w:autoSpaceDN w:val="0"/>
        <w:adjustRightInd w:val="0"/>
        <w:spacing w:after="0" w:line="240" w:lineRule="auto"/>
        <w:ind w:firstLine="708"/>
        <w:rPr>
          <w:rFonts w:ascii="Times New Roman" w:hAnsi="Times New Roman"/>
        </w:rPr>
      </w:pPr>
      <w:r w:rsidRPr="00A569E1">
        <w:rPr>
          <w:rFonts w:ascii="Times New Roman" w:hAnsi="Times New Roman"/>
        </w:rPr>
        <w:t>- появилась возможность произвести выгрузку данных, содержащихся в программном комплексе, по состоянию на запрашиваемую дату, по каждому конкретному должнику либо в виде сводного отчета по должникам;</w:t>
      </w:r>
    </w:p>
    <w:p w:rsidR="001E6815" w:rsidRPr="00A569E1" w:rsidRDefault="001E6815" w:rsidP="001E6815">
      <w:pPr>
        <w:autoSpaceDE w:val="0"/>
        <w:autoSpaceDN w:val="0"/>
        <w:adjustRightInd w:val="0"/>
        <w:spacing w:after="0" w:line="240" w:lineRule="auto"/>
        <w:ind w:firstLine="708"/>
        <w:rPr>
          <w:rFonts w:ascii="Times New Roman" w:hAnsi="Times New Roman"/>
        </w:rPr>
      </w:pPr>
      <w:r w:rsidRPr="00A569E1">
        <w:rPr>
          <w:rFonts w:ascii="Times New Roman" w:hAnsi="Times New Roman"/>
        </w:rPr>
        <w:t>- информация по договорам с количеством арендаторов 2 и более формируется по каждому арендатору в отдельности;</w:t>
      </w:r>
    </w:p>
    <w:p w:rsidR="001E6815" w:rsidRPr="00A569E1" w:rsidRDefault="001E6815" w:rsidP="001E6815">
      <w:pPr>
        <w:autoSpaceDE w:val="0"/>
        <w:autoSpaceDN w:val="0"/>
        <w:adjustRightInd w:val="0"/>
        <w:spacing w:after="0" w:line="240" w:lineRule="auto"/>
        <w:ind w:firstLine="708"/>
        <w:rPr>
          <w:rFonts w:ascii="Times New Roman" w:hAnsi="Times New Roman"/>
        </w:rPr>
      </w:pPr>
      <w:r w:rsidRPr="00A569E1">
        <w:rPr>
          <w:rFonts w:ascii="Times New Roman" w:hAnsi="Times New Roman"/>
        </w:rPr>
        <w:lastRenderedPageBreak/>
        <w:t>- в программный комплекс включен новый раздел «Решения суда», для внесения в программу данных о ходе проведенных судебных разбирательств. Данный раздел на момент проведения проверки фактически не использовался, какие-либо данные не вносились, согласно пояснениям находится в доработке;</w:t>
      </w:r>
    </w:p>
    <w:p w:rsidR="001E6815" w:rsidRPr="00A569E1" w:rsidRDefault="001E6815" w:rsidP="001E6815">
      <w:pPr>
        <w:autoSpaceDE w:val="0"/>
        <w:autoSpaceDN w:val="0"/>
        <w:adjustRightInd w:val="0"/>
        <w:spacing w:after="0" w:line="240" w:lineRule="auto"/>
        <w:ind w:firstLine="708"/>
        <w:rPr>
          <w:rFonts w:ascii="Times New Roman" w:hAnsi="Times New Roman"/>
        </w:rPr>
      </w:pPr>
      <w:r w:rsidRPr="00A569E1">
        <w:rPr>
          <w:rFonts w:ascii="Times New Roman" w:hAnsi="Times New Roman"/>
        </w:rPr>
        <w:t xml:space="preserve">- появилась возможность выведения данных из реестра </w:t>
      </w:r>
      <w:r w:rsidRPr="003424D6">
        <w:rPr>
          <w:rFonts w:ascii="Times New Roman" w:hAnsi="Times New Roman"/>
          <w:color w:val="000066"/>
        </w:rPr>
        <w:t>муниципального имущества города Пензы</w:t>
      </w:r>
      <w:r>
        <w:rPr>
          <w:rFonts w:ascii="Times New Roman" w:hAnsi="Times New Roman"/>
        </w:rPr>
        <w:t xml:space="preserve"> </w:t>
      </w:r>
      <w:r w:rsidRPr="00A569E1">
        <w:rPr>
          <w:rFonts w:ascii="Times New Roman" w:hAnsi="Times New Roman"/>
        </w:rPr>
        <w:t xml:space="preserve">по объектам муниципального имущества, находящимся в муниципальной казне, переданным в оперативное управление либо хозяйственное ведение, в виде единого реестра (отчета), имеется возможность формирования сводных данных в отдельности по каждому хозяйствующему субъекту, по совокупности объектов муниципальной собственности с учетом заданных параметров. Сократились временные затраты на внесение данных в реестр </w:t>
      </w:r>
      <w:r w:rsidRPr="003424D6">
        <w:rPr>
          <w:rFonts w:ascii="Times New Roman" w:hAnsi="Times New Roman"/>
          <w:color w:val="000066"/>
        </w:rPr>
        <w:t>муниципального имущества города Пензы</w:t>
      </w:r>
      <w:r w:rsidRPr="00A569E1">
        <w:rPr>
          <w:rFonts w:ascii="Times New Roman" w:hAnsi="Times New Roman"/>
        </w:rPr>
        <w:t>;</w:t>
      </w:r>
    </w:p>
    <w:p w:rsidR="001E6815" w:rsidRPr="00A569E1" w:rsidRDefault="001E6815" w:rsidP="001E6815">
      <w:pPr>
        <w:tabs>
          <w:tab w:val="left" w:pos="142"/>
        </w:tabs>
        <w:spacing w:after="0" w:line="240" w:lineRule="auto"/>
        <w:ind w:firstLine="709"/>
        <w:rPr>
          <w:rFonts w:ascii="Times New Roman" w:hAnsi="Times New Roman"/>
        </w:rPr>
      </w:pPr>
      <w:r w:rsidRPr="00A569E1">
        <w:rPr>
          <w:rFonts w:ascii="Times New Roman" w:hAnsi="Times New Roman"/>
        </w:rPr>
        <w:t xml:space="preserve">- все действующие договоры безвозмездного пользования </w:t>
      </w:r>
      <w:r>
        <w:rPr>
          <w:rFonts w:ascii="Times New Roman" w:hAnsi="Times New Roman"/>
        </w:rPr>
        <w:t xml:space="preserve">нежилыми помещениями, составляющими имущество муниципальной казны, </w:t>
      </w:r>
      <w:r w:rsidRPr="00A569E1">
        <w:rPr>
          <w:rFonts w:ascii="Times New Roman" w:hAnsi="Times New Roman"/>
        </w:rPr>
        <w:t>занесены в программный комплекс АЦК «SAUMI-WEB», однако при формировании «Универсального отчета», в виде реестра заключенных договоров, в данном отчете не отображаются решения Пензенской городской Думы, на основании которых объекты муниципальной собственности переданы в безвозмездное пользование, и срок действия договоров</w:t>
      </w:r>
      <w:r>
        <w:rPr>
          <w:rFonts w:ascii="Times New Roman" w:hAnsi="Times New Roman"/>
        </w:rPr>
        <w:t>.</w:t>
      </w:r>
    </w:p>
    <w:p w:rsidR="00AC057C" w:rsidRPr="00962602" w:rsidRDefault="00AC057C" w:rsidP="000637DD">
      <w:pPr>
        <w:spacing w:after="0" w:line="240" w:lineRule="auto"/>
        <w:rPr>
          <w:rFonts w:ascii="Times New Roman" w:hAnsi="Times New Roman"/>
          <w:sz w:val="10"/>
          <w:szCs w:val="10"/>
        </w:rPr>
      </w:pPr>
    </w:p>
    <w:p w:rsidR="00397DF8" w:rsidRPr="00397DF8" w:rsidRDefault="00AC057C" w:rsidP="00397DF8">
      <w:pPr>
        <w:spacing w:after="0" w:line="240" w:lineRule="auto"/>
        <w:rPr>
          <w:rFonts w:ascii="Times New Roman" w:hAnsi="Times New Roman"/>
        </w:rPr>
      </w:pPr>
      <w:r>
        <w:rPr>
          <w:rFonts w:ascii="Times New Roman" w:hAnsi="Times New Roman"/>
        </w:rPr>
        <w:t xml:space="preserve">По </w:t>
      </w:r>
      <w:r w:rsidRPr="006E27CB">
        <w:rPr>
          <w:rFonts w:ascii="Times New Roman" w:hAnsi="Times New Roman"/>
        </w:rPr>
        <w:t>принят</w:t>
      </w:r>
      <w:r>
        <w:rPr>
          <w:rFonts w:ascii="Times New Roman" w:hAnsi="Times New Roman"/>
        </w:rPr>
        <w:t>ию</w:t>
      </w:r>
      <w:r w:rsidRPr="006E27CB">
        <w:rPr>
          <w:rFonts w:ascii="Times New Roman" w:hAnsi="Times New Roman"/>
        </w:rPr>
        <w:t xml:space="preserve"> решени</w:t>
      </w:r>
      <w:r>
        <w:rPr>
          <w:rFonts w:ascii="Times New Roman" w:hAnsi="Times New Roman"/>
        </w:rPr>
        <w:t>я</w:t>
      </w:r>
      <w:r w:rsidRPr="006E27CB">
        <w:rPr>
          <w:rFonts w:ascii="Times New Roman" w:hAnsi="Times New Roman"/>
        </w:rPr>
        <w:t xml:space="preserve"> о судьбе земельного участка, расположенного по адресу: г.Пенза, ул.Осенняя,1</w:t>
      </w:r>
      <w:r>
        <w:rPr>
          <w:rFonts w:ascii="Times New Roman" w:hAnsi="Times New Roman"/>
        </w:rPr>
        <w:t xml:space="preserve"> и</w:t>
      </w:r>
      <w:r w:rsidRPr="006E27CB">
        <w:rPr>
          <w:rFonts w:ascii="Times New Roman" w:hAnsi="Times New Roman"/>
        </w:rPr>
        <w:t xml:space="preserve"> мер к взысканию в бюджет города Пензы в пределах срока исковой давности дебиторской задолженности, образовавшейся по состоянию на 01.10.2018 в сумме 30752,85 тыс.руб. за ООО «Управление благоустройства и очистки города</w:t>
      </w:r>
      <w:r>
        <w:rPr>
          <w:rFonts w:ascii="Times New Roman" w:hAnsi="Times New Roman"/>
        </w:rPr>
        <w:t xml:space="preserve">» - </w:t>
      </w:r>
      <w:r w:rsidRPr="006E27CB">
        <w:rPr>
          <w:rFonts w:ascii="Times New Roman" w:hAnsi="Times New Roman"/>
          <w:kern w:val="36"/>
          <w:lang w:eastAsia="ar-SA"/>
        </w:rPr>
        <w:t>решени</w:t>
      </w:r>
      <w:r>
        <w:rPr>
          <w:rFonts w:ascii="Times New Roman" w:hAnsi="Times New Roman"/>
          <w:kern w:val="36"/>
          <w:lang w:eastAsia="ar-SA"/>
        </w:rPr>
        <w:t>ем</w:t>
      </w:r>
      <w:r w:rsidRPr="006E27CB">
        <w:rPr>
          <w:rFonts w:ascii="Times New Roman" w:hAnsi="Times New Roman"/>
          <w:kern w:val="36"/>
          <w:lang w:eastAsia="ar-SA"/>
        </w:rPr>
        <w:t xml:space="preserve"> Арбитражного суда Пензенской области от 15.04.2019 года по делу №А49-13642/2018</w:t>
      </w:r>
      <w:r w:rsidR="00397DF8">
        <w:rPr>
          <w:rFonts w:ascii="Times New Roman" w:hAnsi="Times New Roman"/>
          <w:kern w:val="36"/>
          <w:lang w:eastAsia="ar-SA"/>
        </w:rPr>
        <w:t xml:space="preserve">  в удовлетворении </w:t>
      </w:r>
      <w:r w:rsidRPr="006E27CB">
        <w:rPr>
          <w:rFonts w:ascii="Times New Roman" w:hAnsi="Times New Roman"/>
          <w:kern w:val="36"/>
          <w:lang w:eastAsia="ar-SA"/>
        </w:rPr>
        <w:t>и</w:t>
      </w:r>
      <w:r w:rsidRPr="006E27CB">
        <w:rPr>
          <w:rFonts w:ascii="Times New Roman" w:hAnsi="Times New Roman"/>
          <w:bCs/>
          <w:lang w:eastAsia="ar-SA"/>
        </w:rPr>
        <w:t>сковы</w:t>
      </w:r>
      <w:r w:rsidR="00397DF8">
        <w:rPr>
          <w:rFonts w:ascii="Times New Roman" w:hAnsi="Times New Roman"/>
          <w:bCs/>
          <w:lang w:eastAsia="ar-SA"/>
        </w:rPr>
        <w:t>х</w:t>
      </w:r>
      <w:r w:rsidRPr="006E27CB">
        <w:rPr>
          <w:rFonts w:ascii="Times New Roman" w:hAnsi="Times New Roman"/>
          <w:bCs/>
          <w:lang w:eastAsia="ar-SA"/>
        </w:rPr>
        <w:t xml:space="preserve"> требовани</w:t>
      </w:r>
      <w:r w:rsidR="00397DF8">
        <w:rPr>
          <w:rFonts w:ascii="Times New Roman" w:hAnsi="Times New Roman"/>
          <w:bCs/>
          <w:lang w:eastAsia="ar-SA"/>
        </w:rPr>
        <w:t>й</w:t>
      </w:r>
      <w:r w:rsidRPr="006E27CB">
        <w:rPr>
          <w:rFonts w:ascii="Times New Roman" w:hAnsi="Times New Roman"/>
          <w:bCs/>
          <w:lang w:eastAsia="ar-SA"/>
        </w:rPr>
        <w:t xml:space="preserve"> Управления к ООО «СпецТранс» </w:t>
      </w:r>
      <w:r>
        <w:rPr>
          <w:rFonts w:ascii="Times New Roman" w:hAnsi="Times New Roman"/>
          <w:bCs/>
          <w:lang w:eastAsia="ar-SA"/>
        </w:rPr>
        <w:t xml:space="preserve">(правопреемник </w:t>
      </w:r>
      <w:r w:rsidRPr="006E27CB">
        <w:rPr>
          <w:rFonts w:ascii="Times New Roman" w:hAnsi="Times New Roman"/>
          <w:kern w:val="36"/>
          <w:lang w:eastAsia="ar-SA"/>
        </w:rPr>
        <w:t>ООО «Управление благоустройства и очистки города»</w:t>
      </w:r>
      <w:r>
        <w:rPr>
          <w:rFonts w:ascii="Times New Roman" w:hAnsi="Times New Roman"/>
          <w:bCs/>
          <w:lang w:eastAsia="ar-SA"/>
        </w:rPr>
        <w:t xml:space="preserve">) </w:t>
      </w:r>
      <w:r w:rsidR="00397DF8" w:rsidRPr="00C24CC6">
        <w:rPr>
          <w:rFonts w:ascii="Times New Roman" w:hAnsi="Times New Roman"/>
          <w:spacing w:val="-2"/>
        </w:rPr>
        <w:t>отказано в полном объеме. Постановлением апелляционной инстанции по проверке законности и обоснованности решения арбитражного суда, не вступившего в законную силу</w:t>
      </w:r>
      <w:r w:rsidR="00397DF8">
        <w:rPr>
          <w:rFonts w:ascii="Times New Roman" w:hAnsi="Times New Roman"/>
          <w:spacing w:val="-2"/>
        </w:rPr>
        <w:t>,</w:t>
      </w:r>
      <w:r w:rsidR="00397DF8" w:rsidRPr="00C24CC6">
        <w:rPr>
          <w:rFonts w:ascii="Times New Roman" w:hAnsi="Times New Roman"/>
          <w:spacing w:val="-2"/>
        </w:rPr>
        <w:t xml:space="preserve"> от 23.07.2019 года по делу № А49-13642/2018 вышеуказанное решение Арбитражного суда Пензенской области оставлено без изменения, а апелляционная жалоба управления без удовлетворения.</w:t>
      </w:r>
    </w:p>
    <w:p w:rsidR="00397DF8" w:rsidRDefault="00397DF8" w:rsidP="00397DF8">
      <w:pPr>
        <w:spacing w:after="0" w:line="240" w:lineRule="auto"/>
        <w:ind w:firstLine="708"/>
        <w:rPr>
          <w:rFonts w:ascii="Times New Roman" w:hAnsi="Times New Roman"/>
        </w:rPr>
      </w:pPr>
      <w:r w:rsidRPr="006F35B0">
        <w:rPr>
          <w:rFonts w:ascii="Times New Roman" w:hAnsi="Times New Roman"/>
        </w:rPr>
        <w:t xml:space="preserve">Управление </w:t>
      </w:r>
      <w:r w:rsidRPr="004F1466">
        <w:rPr>
          <w:rFonts w:ascii="Times New Roman" w:hAnsi="Times New Roman"/>
        </w:rPr>
        <w:t>муниципального имущества города Пензы</w:t>
      </w:r>
      <w:r w:rsidRPr="006F35B0">
        <w:rPr>
          <w:rFonts w:ascii="Times New Roman" w:hAnsi="Times New Roman"/>
        </w:rPr>
        <w:t>, не согласившись с принятыми судебными актами, обратилось в Арбитражный суд Поволжского</w:t>
      </w:r>
      <w:r>
        <w:rPr>
          <w:rFonts w:ascii="Times New Roman" w:hAnsi="Times New Roman"/>
        </w:rPr>
        <w:t xml:space="preserve"> округа с кассационной жалобой об отмене указанных</w:t>
      </w:r>
      <w:r w:rsidRPr="006F35B0">
        <w:rPr>
          <w:rFonts w:ascii="Times New Roman" w:hAnsi="Times New Roman"/>
        </w:rPr>
        <w:t xml:space="preserve"> судебны</w:t>
      </w:r>
      <w:r>
        <w:rPr>
          <w:rFonts w:ascii="Times New Roman" w:hAnsi="Times New Roman"/>
        </w:rPr>
        <w:t>х актов и принятии нового</w:t>
      </w:r>
      <w:r w:rsidRPr="006F35B0">
        <w:rPr>
          <w:rFonts w:ascii="Times New Roman" w:hAnsi="Times New Roman"/>
        </w:rPr>
        <w:t xml:space="preserve"> судебн</w:t>
      </w:r>
      <w:r>
        <w:rPr>
          <w:rFonts w:ascii="Times New Roman" w:hAnsi="Times New Roman"/>
        </w:rPr>
        <w:t>ого</w:t>
      </w:r>
      <w:r w:rsidRPr="006F35B0">
        <w:rPr>
          <w:rFonts w:ascii="Times New Roman" w:hAnsi="Times New Roman"/>
        </w:rPr>
        <w:t xml:space="preserve"> акт</w:t>
      </w:r>
      <w:r>
        <w:rPr>
          <w:rFonts w:ascii="Times New Roman" w:hAnsi="Times New Roman"/>
        </w:rPr>
        <w:t>а</w:t>
      </w:r>
      <w:r w:rsidRPr="006F35B0">
        <w:rPr>
          <w:rFonts w:ascii="Times New Roman" w:hAnsi="Times New Roman"/>
        </w:rPr>
        <w:t xml:space="preserve"> об удовлетворении исковых требований.</w:t>
      </w:r>
      <w:r>
        <w:rPr>
          <w:rFonts w:ascii="Times New Roman" w:hAnsi="Times New Roman"/>
        </w:rPr>
        <w:t xml:space="preserve"> </w:t>
      </w:r>
    </w:p>
    <w:p w:rsidR="00397DF8" w:rsidRDefault="00397DF8" w:rsidP="00397DF8">
      <w:pPr>
        <w:spacing w:after="0" w:line="240" w:lineRule="auto"/>
        <w:ind w:firstLine="708"/>
        <w:rPr>
          <w:rFonts w:ascii="Times New Roman" w:hAnsi="Times New Roman"/>
        </w:rPr>
      </w:pPr>
      <w:r w:rsidRPr="006F35B0">
        <w:rPr>
          <w:rFonts w:ascii="Times New Roman" w:hAnsi="Times New Roman"/>
        </w:rPr>
        <w:t>П</w:t>
      </w:r>
      <w:r>
        <w:rPr>
          <w:rFonts w:ascii="Times New Roman" w:hAnsi="Times New Roman"/>
        </w:rPr>
        <w:t>остановлением А</w:t>
      </w:r>
      <w:r w:rsidRPr="006F35B0">
        <w:rPr>
          <w:rFonts w:ascii="Times New Roman" w:hAnsi="Times New Roman"/>
        </w:rPr>
        <w:t xml:space="preserve">рбитражного суда </w:t>
      </w:r>
      <w:r>
        <w:rPr>
          <w:rFonts w:ascii="Times New Roman" w:hAnsi="Times New Roman"/>
        </w:rPr>
        <w:t xml:space="preserve">Поволжского округа </w:t>
      </w:r>
      <w:r w:rsidRPr="006F35B0">
        <w:rPr>
          <w:rFonts w:ascii="Times New Roman" w:hAnsi="Times New Roman"/>
        </w:rPr>
        <w:t>Ф06-54502/2019</w:t>
      </w:r>
      <w:r>
        <w:rPr>
          <w:rFonts w:ascii="Times New Roman" w:hAnsi="Times New Roman"/>
        </w:rPr>
        <w:t xml:space="preserve"> от 2</w:t>
      </w:r>
      <w:r w:rsidRPr="006F35B0">
        <w:rPr>
          <w:rFonts w:ascii="Times New Roman" w:hAnsi="Times New Roman"/>
        </w:rPr>
        <w:t>4</w:t>
      </w:r>
      <w:r>
        <w:rPr>
          <w:rFonts w:ascii="Times New Roman" w:hAnsi="Times New Roman"/>
        </w:rPr>
        <w:t>.12.</w:t>
      </w:r>
      <w:r w:rsidRPr="006F35B0">
        <w:rPr>
          <w:rFonts w:ascii="Times New Roman" w:hAnsi="Times New Roman"/>
        </w:rPr>
        <w:t>2019 года</w:t>
      </w:r>
      <w:r>
        <w:rPr>
          <w:rFonts w:ascii="Times New Roman" w:hAnsi="Times New Roman"/>
        </w:rPr>
        <w:t xml:space="preserve"> </w:t>
      </w:r>
      <w:r w:rsidRPr="006F35B0">
        <w:rPr>
          <w:rFonts w:ascii="Times New Roman" w:hAnsi="Times New Roman"/>
        </w:rPr>
        <w:t xml:space="preserve">решение Арбитражного суда Пензенской области от 15.04.2019 и постановление Одиннадцатого арбитражного апелляционного суда от 23.07.2019 по делу № А49-13642/2018 отменено в части отказа Управлению муниципального имущества города Пензы во взыскании с общества с ограниченной ответственностью «СпецТранс» задолженности по арендной плате по договору аренды земельного участка от 28.03.2007 № 7829 за период с 20.11.2015 по сентябрь 2018 года и пени за период с 20.11.2015 по 28.09.2018, дело № А49-13642/2018 направлено на новое рассмотрение в Арбитражный суд Пензенской области. </w:t>
      </w:r>
      <w:r>
        <w:rPr>
          <w:rFonts w:ascii="Times New Roman" w:hAnsi="Times New Roman"/>
        </w:rPr>
        <w:t>В оставшейся части судебные акты оставлены без изменения.</w:t>
      </w:r>
    </w:p>
    <w:p w:rsidR="00397DF8" w:rsidRPr="0021545E" w:rsidRDefault="00397DF8" w:rsidP="00397DF8">
      <w:pPr>
        <w:spacing w:after="0" w:line="240" w:lineRule="auto"/>
        <w:ind w:firstLine="708"/>
        <w:rPr>
          <w:rFonts w:ascii="Times New Roman" w:hAnsi="Times New Roman"/>
        </w:rPr>
      </w:pPr>
      <w:r>
        <w:rPr>
          <w:rFonts w:ascii="Times New Roman" w:hAnsi="Times New Roman"/>
        </w:rPr>
        <w:t>При принятии такого решения, согласно вышеуказанному постановлению</w:t>
      </w:r>
      <w:r w:rsidRPr="0021545E">
        <w:rPr>
          <w:rFonts w:ascii="Times New Roman" w:hAnsi="Times New Roman"/>
        </w:rPr>
        <w:t>, Арбитражн</w:t>
      </w:r>
      <w:r>
        <w:rPr>
          <w:rFonts w:ascii="Times New Roman" w:hAnsi="Times New Roman"/>
        </w:rPr>
        <w:t>ый</w:t>
      </w:r>
      <w:r w:rsidRPr="0021545E">
        <w:rPr>
          <w:rFonts w:ascii="Times New Roman" w:hAnsi="Times New Roman"/>
        </w:rPr>
        <w:t xml:space="preserve"> суд Поволжского округа </w:t>
      </w:r>
      <w:r>
        <w:rPr>
          <w:rFonts w:ascii="Times New Roman" w:hAnsi="Times New Roman"/>
        </w:rPr>
        <w:t>исходил из</w:t>
      </w:r>
      <w:r w:rsidRPr="0021545E">
        <w:rPr>
          <w:rFonts w:ascii="Times New Roman" w:hAnsi="Times New Roman"/>
        </w:rPr>
        <w:t xml:space="preserve"> следующе</w:t>
      </w:r>
      <w:r>
        <w:rPr>
          <w:rFonts w:ascii="Times New Roman" w:hAnsi="Times New Roman"/>
        </w:rPr>
        <w:t>го</w:t>
      </w:r>
      <w:r w:rsidRPr="0021545E">
        <w:rPr>
          <w:rFonts w:ascii="Times New Roman" w:hAnsi="Times New Roman"/>
        </w:rPr>
        <w:t xml:space="preserve">.  </w:t>
      </w:r>
    </w:p>
    <w:p w:rsidR="00397DF8" w:rsidRPr="0021545E" w:rsidRDefault="00397DF8" w:rsidP="00397DF8">
      <w:pPr>
        <w:spacing w:after="0" w:line="240" w:lineRule="auto"/>
        <w:ind w:firstLine="708"/>
        <w:rPr>
          <w:rFonts w:ascii="Times New Roman" w:hAnsi="Times New Roman"/>
        </w:rPr>
      </w:pPr>
      <w:r w:rsidRPr="0021545E">
        <w:rPr>
          <w:rFonts w:ascii="Times New Roman" w:hAnsi="Times New Roman"/>
        </w:rPr>
        <w:t>Согласно п</w:t>
      </w:r>
      <w:r>
        <w:rPr>
          <w:rFonts w:ascii="Times New Roman" w:hAnsi="Times New Roman"/>
        </w:rPr>
        <w:t>п.</w:t>
      </w:r>
      <w:r w:rsidRPr="0021545E">
        <w:rPr>
          <w:rFonts w:ascii="Times New Roman" w:hAnsi="Times New Roman"/>
        </w:rPr>
        <w:t xml:space="preserve"> 2 п</w:t>
      </w:r>
      <w:r>
        <w:rPr>
          <w:rFonts w:ascii="Times New Roman" w:hAnsi="Times New Roman"/>
        </w:rPr>
        <w:t>.</w:t>
      </w:r>
      <w:r w:rsidRPr="0021545E">
        <w:rPr>
          <w:rFonts w:ascii="Times New Roman" w:hAnsi="Times New Roman"/>
        </w:rPr>
        <w:t xml:space="preserve"> 3 ст</w:t>
      </w:r>
      <w:r>
        <w:rPr>
          <w:rFonts w:ascii="Times New Roman" w:hAnsi="Times New Roman"/>
        </w:rPr>
        <w:t>.</w:t>
      </w:r>
      <w:r w:rsidRPr="0021545E">
        <w:rPr>
          <w:rFonts w:ascii="Times New Roman" w:hAnsi="Times New Roman"/>
        </w:rPr>
        <w:t xml:space="preserve"> 39.7 Земельного кодекса Российской Федерации в редакции, действующей с 01.03.2015,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 органом государственной власти субъекта РФ</w:t>
      </w:r>
      <w:r>
        <w:rPr>
          <w:rFonts w:ascii="Times New Roman" w:hAnsi="Times New Roman"/>
        </w:rPr>
        <w:t xml:space="preserve"> </w:t>
      </w:r>
      <w:r w:rsidRPr="0021545E">
        <w:rPr>
          <w:rFonts w:ascii="Times New Roman" w:hAnsi="Times New Roman"/>
        </w:rPr>
        <w:t>в отношении земельных участков, находящихся в собственности субъекта РФ, и земельных участков, государственная собственность на которые не разграничена. Ранее аналогичные положения содержались в п</w:t>
      </w:r>
      <w:r>
        <w:rPr>
          <w:rFonts w:ascii="Times New Roman" w:hAnsi="Times New Roman"/>
        </w:rPr>
        <w:t>.</w:t>
      </w:r>
      <w:r w:rsidRPr="0021545E">
        <w:rPr>
          <w:rFonts w:ascii="Times New Roman" w:hAnsi="Times New Roman"/>
        </w:rPr>
        <w:t>10 ст</w:t>
      </w:r>
      <w:r>
        <w:rPr>
          <w:rFonts w:ascii="Times New Roman" w:hAnsi="Times New Roman"/>
        </w:rPr>
        <w:t>.</w:t>
      </w:r>
      <w:r w:rsidRPr="0021545E">
        <w:rPr>
          <w:rFonts w:ascii="Times New Roman" w:hAnsi="Times New Roman"/>
        </w:rPr>
        <w:t xml:space="preserve">3 Федерального закона от 25.10.2001 № 137-ФЗ «О введении в действие Земельного кодекса Российской Федерации», утратившим силу с 01.03.2015. Постановлением Правительства Пензенской области от 04.12.2009 № 940-пП утвержден Порядок определения размера, условий и сроков внесения арендной платы за пользование земельными участками, находящимися в собственности Пензенской области, а также за пользование земельными участками на территории Пензенской области, государственная собственность на которые не разграничена. Постановлением Правительства Пензенской области от 08.10.2015 № 552-пП, вступившим в законную силу с </w:t>
      </w:r>
      <w:r w:rsidRPr="0021545E">
        <w:rPr>
          <w:rFonts w:ascii="Times New Roman" w:hAnsi="Times New Roman"/>
        </w:rPr>
        <w:lastRenderedPageBreak/>
        <w:t>20.10.2015, утвержден Порядок определения размера арендной платы за земельные участки, находящиеся в собственности Пензенской области, и земельные участки, государственная собственность на которые не разграничена, и предоставленные в аренду без торгов, а также признано утратившим силу постановление Правительства Пензенской области от 04.12.2009 № 940-пП. Таким образом, с 20.10.2015 в Пензенской области определен порядок определения размера арендной платы за земельные участки, находящиеся в собственности Пензенской области, и земельные участки, государственная собственность на которые не разграничена, постановлением Правительства Пензенской области от 08.10.2015 № 552-пП</w:t>
      </w:r>
      <w:r>
        <w:rPr>
          <w:rFonts w:ascii="Times New Roman" w:hAnsi="Times New Roman"/>
        </w:rPr>
        <w:t>, п</w:t>
      </w:r>
      <w:r w:rsidRPr="0021545E">
        <w:rPr>
          <w:rFonts w:ascii="Times New Roman" w:hAnsi="Times New Roman"/>
        </w:rPr>
        <w:t xml:space="preserve">унктом 3 </w:t>
      </w:r>
      <w:r>
        <w:rPr>
          <w:rFonts w:ascii="Times New Roman" w:hAnsi="Times New Roman"/>
        </w:rPr>
        <w:t>которого</w:t>
      </w:r>
      <w:r w:rsidRPr="0021545E">
        <w:rPr>
          <w:rFonts w:ascii="Times New Roman" w:hAnsi="Times New Roman"/>
        </w:rPr>
        <w:t xml:space="preserve"> в редакции, действующей в спорный период, предусмотрено, что данное постановление распространяет свое действие на договоры аренды земельных участков, заключенные после вступления в силу настоящего постановления </w:t>
      </w:r>
      <w:r>
        <w:rPr>
          <w:rFonts w:ascii="Times New Roman" w:hAnsi="Times New Roman"/>
        </w:rPr>
        <w:t>и</w:t>
      </w:r>
      <w:r w:rsidRPr="0021545E">
        <w:rPr>
          <w:rFonts w:ascii="Times New Roman" w:hAnsi="Times New Roman"/>
        </w:rPr>
        <w:t xml:space="preserve"> не распространяется на договоры аренды, заключенные до его вступления в силу. Между тем данный пункт не соответствует ч</w:t>
      </w:r>
      <w:r>
        <w:rPr>
          <w:rFonts w:ascii="Times New Roman" w:hAnsi="Times New Roman"/>
        </w:rPr>
        <w:t>.</w:t>
      </w:r>
      <w:r w:rsidRPr="0021545E">
        <w:rPr>
          <w:rFonts w:ascii="Times New Roman" w:hAnsi="Times New Roman"/>
        </w:rPr>
        <w:t>1 ст</w:t>
      </w:r>
      <w:r>
        <w:rPr>
          <w:rFonts w:ascii="Times New Roman" w:hAnsi="Times New Roman"/>
        </w:rPr>
        <w:t>.</w:t>
      </w:r>
      <w:r w:rsidRPr="0021545E">
        <w:rPr>
          <w:rFonts w:ascii="Times New Roman" w:hAnsi="Times New Roman"/>
        </w:rPr>
        <w:t>15 Федерального закона от 26.07.2006 № 135-ФЗ «О защите конкуренции», а также принципу запрета необоснованных предпочтений, установленному в постановлении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поскольку приведет к созданию дискриминационных условий исходя из того, что арендаторы, заключившие договор аренды до вступления в силу постановления Правительства Пензенской области от 08.10.2015 № 552-пП оказались бы в неравном положении по сравнению с арендаторами, заключившими договор аренды после вступления в силу указанного нормативного акта, в то время как порядок расчета арендной платы является одинаковым для всех категорий лиц. Данный вывод согласуется с правовой позицией, сформулированной в постановлении Президиума Высшего Арбитражного Суда Российской Федерации от 17.12.2013 № 9707/13, определении Верховного Суда Российской Федерации от 13.05.2015 по делу № 306-ЭС14-6558. Таким образом, расчет арендной платы за период с 20.11.2015 по сентябрь 2018 года, произведенный судами на основании постановления Правительства Пензенской области от 04.12.2009 № 940-пП, которое с 20.10.2015 утратило силу, является неверным, поскольку в указанный период времени подлежало применению при расчете арендной платы за спорный земельный участок постановлени</w:t>
      </w:r>
      <w:r>
        <w:rPr>
          <w:rFonts w:ascii="Times New Roman" w:hAnsi="Times New Roman"/>
        </w:rPr>
        <w:t>е</w:t>
      </w:r>
      <w:r w:rsidRPr="0021545E">
        <w:rPr>
          <w:rFonts w:ascii="Times New Roman" w:hAnsi="Times New Roman"/>
        </w:rPr>
        <w:t xml:space="preserve"> Правительства Пензенской области от 08.10.2015 № 552-пП.</w:t>
      </w:r>
    </w:p>
    <w:p w:rsidR="00397DF8" w:rsidRDefault="00397DF8" w:rsidP="00397DF8">
      <w:pPr>
        <w:spacing w:after="0" w:line="240" w:lineRule="auto"/>
        <w:ind w:firstLine="708"/>
        <w:rPr>
          <w:rFonts w:ascii="Times New Roman" w:hAnsi="Times New Roman"/>
        </w:rPr>
      </w:pPr>
      <w:r w:rsidRPr="006F35B0">
        <w:rPr>
          <w:rFonts w:ascii="Times New Roman" w:hAnsi="Times New Roman"/>
        </w:rPr>
        <w:t xml:space="preserve">Определением о принятии искового заявления к производству, подготовке дела к судебному разбирательству и назначении по делу предварительного судебного заседания </w:t>
      </w:r>
      <w:r>
        <w:rPr>
          <w:rFonts w:ascii="Times New Roman" w:hAnsi="Times New Roman"/>
        </w:rPr>
        <w:t>и</w:t>
      </w:r>
      <w:r w:rsidRPr="008F1BB0">
        <w:rPr>
          <w:rFonts w:ascii="Times New Roman" w:hAnsi="Times New Roman"/>
        </w:rPr>
        <w:t>сковое заявление Управления муниципального имущества города</w:t>
      </w:r>
      <w:r>
        <w:rPr>
          <w:rFonts w:ascii="Times New Roman" w:hAnsi="Times New Roman"/>
        </w:rPr>
        <w:t xml:space="preserve"> </w:t>
      </w:r>
      <w:r w:rsidRPr="008F1BB0">
        <w:rPr>
          <w:rFonts w:ascii="Times New Roman" w:hAnsi="Times New Roman"/>
        </w:rPr>
        <w:t>Пензы к обществу с ограниченной ответственностью «СпецТранс» о взыскании 30866</w:t>
      </w:r>
      <w:r>
        <w:rPr>
          <w:rFonts w:ascii="Times New Roman" w:hAnsi="Times New Roman"/>
        </w:rPr>
        <w:t>,</w:t>
      </w:r>
      <w:r w:rsidRPr="008F1BB0">
        <w:rPr>
          <w:rFonts w:ascii="Times New Roman" w:hAnsi="Times New Roman"/>
        </w:rPr>
        <w:t>4</w:t>
      </w:r>
      <w:r>
        <w:rPr>
          <w:rFonts w:ascii="Times New Roman" w:hAnsi="Times New Roman"/>
        </w:rPr>
        <w:t>4 тыс.</w:t>
      </w:r>
      <w:r w:rsidRPr="008F1BB0">
        <w:rPr>
          <w:rFonts w:ascii="Times New Roman" w:hAnsi="Times New Roman"/>
        </w:rPr>
        <w:t>руб.</w:t>
      </w:r>
      <w:r>
        <w:rPr>
          <w:rFonts w:ascii="Times New Roman" w:hAnsi="Times New Roman"/>
        </w:rPr>
        <w:t xml:space="preserve"> вновь </w:t>
      </w:r>
      <w:r w:rsidRPr="008F1BB0">
        <w:rPr>
          <w:rFonts w:ascii="Times New Roman" w:hAnsi="Times New Roman"/>
        </w:rPr>
        <w:t>приня</w:t>
      </w:r>
      <w:r>
        <w:rPr>
          <w:rFonts w:ascii="Times New Roman" w:hAnsi="Times New Roman"/>
        </w:rPr>
        <w:t>то</w:t>
      </w:r>
      <w:r w:rsidRPr="008F1BB0">
        <w:rPr>
          <w:rFonts w:ascii="Times New Roman" w:hAnsi="Times New Roman"/>
        </w:rPr>
        <w:t xml:space="preserve"> к производству </w:t>
      </w:r>
      <w:r>
        <w:rPr>
          <w:rFonts w:ascii="Times New Roman" w:hAnsi="Times New Roman"/>
        </w:rPr>
        <w:t>А</w:t>
      </w:r>
      <w:r w:rsidRPr="008F1BB0">
        <w:rPr>
          <w:rFonts w:ascii="Times New Roman" w:hAnsi="Times New Roman"/>
        </w:rPr>
        <w:t>рбитражного</w:t>
      </w:r>
      <w:r>
        <w:rPr>
          <w:rFonts w:ascii="Times New Roman" w:hAnsi="Times New Roman"/>
        </w:rPr>
        <w:t xml:space="preserve"> суда Пензенской области, возбуждено </w:t>
      </w:r>
      <w:r w:rsidRPr="008F1BB0">
        <w:rPr>
          <w:rFonts w:ascii="Times New Roman" w:hAnsi="Times New Roman"/>
        </w:rPr>
        <w:t>производство по делу</w:t>
      </w:r>
      <w:r>
        <w:rPr>
          <w:rFonts w:ascii="Times New Roman" w:hAnsi="Times New Roman"/>
        </w:rPr>
        <w:t xml:space="preserve">. В ходе рассмотрения данного дела </w:t>
      </w:r>
      <w:r w:rsidRPr="008F1BB0">
        <w:rPr>
          <w:rFonts w:ascii="Times New Roman" w:hAnsi="Times New Roman"/>
        </w:rPr>
        <w:t>Управлени</w:t>
      </w:r>
      <w:r>
        <w:rPr>
          <w:rFonts w:ascii="Times New Roman" w:hAnsi="Times New Roman"/>
        </w:rPr>
        <w:t>ем</w:t>
      </w:r>
      <w:r w:rsidRPr="008F1BB0">
        <w:rPr>
          <w:rFonts w:ascii="Times New Roman" w:hAnsi="Times New Roman"/>
        </w:rPr>
        <w:t xml:space="preserve"> муниципального имущества города</w:t>
      </w:r>
      <w:r>
        <w:rPr>
          <w:rFonts w:ascii="Times New Roman" w:hAnsi="Times New Roman"/>
        </w:rPr>
        <w:t xml:space="preserve"> </w:t>
      </w:r>
      <w:r w:rsidRPr="008F1BB0">
        <w:rPr>
          <w:rFonts w:ascii="Times New Roman" w:hAnsi="Times New Roman"/>
        </w:rPr>
        <w:t xml:space="preserve">Пензы </w:t>
      </w:r>
      <w:r>
        <w:rPr>
          <w:rFonts w:ascii="Times New Roman" w:hAnsi="Times New Roman"/>
        </w:rPr>
        <w:t>подано ходатайство</w:t>
      </w:r>
      <w:r w:rsidRPr="008F1BB0">
        <w:rPr>
          <w:rFonts w:ascii="Times New Roman" w:hAnsi="Times New Roman"/>
        </w:rPr>
        <w:t xml:space="preserve"> об увеличении размера исковых</w:t>
      </w:r>
      <w:r>
        <w:rPr>
          <w:rFonts w:ascii="Times New Roman" w:hAnsi="Times New Roman"/>
        </w:rPr>
        <w:t xml:space="preserve"> </w:t>
      </w:r>
      <w:r w:rsidRPr="008F1BB0">
        <w:rPr>
          <w:rFonts w:ascii="Times New Roman" w:hAnsi="Times New Roman"/>
        </w:rPr>
        <w:t>требований в части взыскания задолженности до 134974</w:t>
      </w:r>
      <w:r>
        <w:rPr>
          <w:rFonts w:ascii="Times New Roman" w:hAnsi="Times New Roman"/>
        </w:rPr>
        <w:t>,33 тыс.</w:t>
      </w:r>
      <w:r w:rsidRPr="008F1BB0">
        <w:rPr>
          <w:rFonts w:ascii="Times New Roman" w:hAnsi="Times New Roman"/>
        </w:rPr>
        <w:t>руб.</w:t>
      </w:r>
      <w:r>
        <w:rPr>
          <w:rFonts w:ascii="Times New Roman" w:hAnsi="Times New Roman"/>
        </w:rPr>
        <w:t xml:space="preserve"> </w:t>
      </w:r>
      <w:r w:rsidRPr="008F1BB0">
        <w:rPr>
          <w:rFonts w:ascii="Times New Roman" w:hAnsi="Times New Roman"/>
        </w:rPr>
        <w:t>за период с</w:t>
      </w:r>
      <w:r>
        <w:rPr>
          <w:rFonts w:ascii="Times New Roman" w:hAnsi="Times New Roman"/>
        </w:rPr>
        <w:t xml:space="preserve"> </w:t>
      </w:r>
      <w:r w:rsidRPr="008F1BB0">
        <w:rPr>
          <w:rFonts w:ascii="Times New Roman" w:hAnsi="Times New Roman"/>
        </w:rPr>
        <w:t>августа 2015 года по сентябрь 2018 года и об увеличении размера исковых требований</w:t>
      </w:r>
      <w:r>
        <w:rPr>
          <w:rFonts w:ascii="Times New Roman" w:hAnsi="Times New Roman"/>
        </w:rPr>
        <w:t xml:space="preserve"> </w:t>
      </w:r>
      <w:r w:rsidRPr="008F1BB0">
        <w:rPr>
          <w:rFonts w:ascii="Times New Roman" w:hAnsi="Times New Roman"/>
        </w:rPr>
        <w:t>в части взыскания пени до 210412</w:t>
      </w:r>
      <w:r>
        <w:rPr>
          <w:rFonts w:ascii="Times New Roman" w:hAnsi="Times New Roman"/>
        </w:rPr>
        <w:t>,</w:t>
      </w:r>
      <w:r w:rsidRPr="008F1BB0">
        <w:rPr>
          <w:rFonts w:ascii="Times New Roman" w:hAnsi="Times New Roman"/>
        </w:rPr>
        <w:t>1</w:t>
      </w:r>
      <w:r>
        <w:rPr>
          <w:rFonts w:ascii="Times New Roman" w:hAnsi="Times New Roman"/>
        </w:rPr>
        <w:t>2 тыс.</w:t>
      </w:r>
      <w:r w:rsidRPr="008F1BB0">
        <w:rPr>
          <w:rFonts w:ascii="Times New Roman" w:hAnsi="Times New Roman"/>
        </w:rPr>
        <w:t xml:space="preserve"> руб. за период с 07.04.2007 года по 28.09.2018 года в связи с перерасчетом задолженности по арендной плате в соответствии</w:t>
      </w:r>
      <w:r>
        <w:rPr>
          <w:rFonts w:ascii="Times New Roman" w:hAnsi="Times New Roman"/>
        </w:rPr>
        <w:t xml:space="preserve"> </w:t>
      </w:r>
      <w:r w:rsidRPr="008F1BB0">
        <w:rPr>
          <w:rFonts w:ascii="Times New Roman" w:hAnsi="Times New Roman"/>
        </w:rPr>
        <w:t>с Порядком определения размера арендной платы за земельные участки, находящиеся в</w:t>
      </w:r>
      <w:r>
        <w:rPr>
          <w:rFonts w:ascii="Times New Roman" w:hAnsi="Times New Roman"/>
        </w:rPr>
        <w:t xml:space="preserve"> </w:t>
      </w:r>
      <w:r w:rsidRPr="008F1BB0">
        <w:rPr>
          <w:rFonts w:ascii="Times New Roman" w:hAnsi="Times New Roman"/>
        </w:rPr>
        <w:t>собственности Пензенской области, и земельные участки, государственная</w:t>
      </w:r>
      <w:r>
        <w:rPr>
          <w:rFonts w:ascii="Times New Roman" w:hAnsi="Times New Roman"/>
        </w:rPr>
        <w:t xml:space="preserve"> </w:t>
      </w:r>
      <w:r w:rsidRPr="008F1BB0">
        <w:rPr>
          <w:rFonts w:ascii="Times New Roman" w:hAnsi="Times New Roman"/>
        </w:rPr>
        <w:t>собственность на которые не разграничена, и предоставленные в аренду без торгов,</w:t>
      </w:r>
      <w:r>
        <w:rPr>
          <w:rFonts w:ascii="Times New Roman" w:hAnsi="Times New Roman"/>
        </w:rPr>
        <w:t xml:space="preserve"> </w:t>
      </w:r>
      <w:r w:rsidRPr="008F1BB0">
        <w:rPr>
          <w:rFonts w:ascii="Times New Roman" w:hAnsi="Times New Roman"/>
        </w:rPr>
        <w:t>установленн</w:t>
      </w:r>
      <w:r>
        <w:rPr>
          <w:rFonts w:ascii="Times New Roman" w:hAnsi="Times New Roman"/>
        </w:rPr>
        <w:t xml:space="preserve">ым </w:t>
      </w:r>
      <w:r w:rsidRPr="008F1BB0">
        <w:rPr>
          <w:rFonts w:ascii="Times New Roman" w:hAnsi="Times New Roman"/>
        </w:rPr>
        <w:t>Постановлением Правительства Пензенской области от 08.10.2015</w:t>
      </w:r>
      <w:r>
        <w:rPr>
          <w:rFonts w:ascii="Times New Roman" w:hAnsi="Times New Roman"/>
        </w:rPr>
        <w:t xml:space="preserve"> </w:t>
      </w:r>
      <w:r w:rsidRPr="008F1BB0">
        <w:rPr>
          <w:rFonts w:ascii="Times New Roman" w:hAnsi="Times New Roman"/>
        </w:rPr>
        <w:t>года №552-пП.</w:t>
      </w:r>
    </w:p>
    <w:p w:rsidR="00397DF8" w:rsidRDefault="00397DF8" w:rsidP="00397DF8">
      <w:pPr>
        <w:spacing w:after="0" w:line="240" w:lineRule="auto"/>
        <w:ind w:firstLine="708"/>
        <w:rPr>
          <w:rFonts w:ascii="Times New Roman" w:hAnsi="Times New Roman"/>
        </w:rPr>
      </w:pPr>
      <w:r w:rsidRPr="00163011">
        <w:rPr>
          <w:rFonts w:ascii="Times New Roman" w:hAnsi="Times New Roman"/>
        </w:rPr>
        <w:t>Определением Арбитражного суда Пензенской области от 24.03.2020 увеличение размера исковых требований было принято и иск о взыскании призна</w:t>
      </w:r>
      <w:r>
        <w:rPr>
          <w:rFonts w:ascii="Times New Roman" w:hAnsi="Times New Roman"/>
        </w:rPr>
        <w:t>н</w:t>
      </w:r>
      <w:r w:rsidRPr="00163011">
        <w:rPr>
          <w:rFonts w:ascii="Times New Roman" w:hAnsi="Times New Roman"/>
        </w:rPr>
        <w:t xml:space="preserve"> заявленным</w:t>
      </w:r>
      <w:r>
        <w:rPr>
          <w:rFonts w:ascii="Times New Roman" w:hAnsi="Times New Roman"/>
        </w:rPr>
        <w:t xml:space="preserve"> в сумме</w:t>
      </w:r>
      <w:r w:rsidRPr="00163011">
        <w:rPr>
          <w:rFonts w:ascii="Times New Roman" w:hAnsi="Times New Roman"/>
        </w:rPr>
        <w:t xml:space="preserve"> 345386</w:t>
      </w:r>
      <w:r>
        <w:rPr>
          <w:rFonts w:ascii="Times New Roman" w:hAnsi="Times New Roman"/>
        </w:rPr>
        <w:t>,</w:t>
      </w:r>
      <w:r w:rsidRPr="00163011">
        <w:rPr>
          <w:rFonts w:ascii="Times New Roman" w:hAnsi="Times New Roman"/>
        </w:rPr>
        <w:t>45</w:t>
      </w:r>
      <w:r>
        <w:rPr>
          <w:rFonts w:ascii="Times New Roman" w:hAnsi="Times New Roman"/>
        </w:rPr>
        <w:t xml:space="preserve"> тыс.</w:t>
      </w:r>
      <w:r w:rsidRPr="00163011">
        <w:rPr>
          <w:rFonts w:ascii="Times New Roman" w:hAnsi="Times New Roman"/>
        </w:rPr>
        <w:t>руб., из которых: 134974</w:t>
      </w:r>
      <w:r>
        <w:rPr>
          <w:rFonts w:ascii="Times New Roman" w:hAnsi="Times New Roman"/>
        </w:rPr>
        <w:t>,</w:t>
      </w:r>
      <w:r w:rsidRPr="00163011">
        <w:rPr>
          <w:rFonts w:ascii="Times New Roman" w:hAnsi="Times New Roman"/>
        </w:rPr>
        <w:t>33</w:t>
      </w:r>
      <w:r>
        <w:rPr>
          <w:rFonts w:ascii="Times New Roman" w:hAnsi="Times New Roman"/>
        </w:rPr>
        <w:t xml:space="preserve"> тыс.</w:t>
      </w:r>
      <w:r w:rsidRPr="00163011">
        <w:rPr>
          <w:rFonts w:ascii="Times New Roman" w:hAnsi="Times New Roman"/>
        </w:rPr>
        <w:t>руб. – долг за период с августа 2015 года по сентябрь 2018 года, 210412</w:t>
      </w:r>
      <w:r>
        <w:rPr>
          <w:rFonts w:ascii="Times New Roman" w:hAnsi="Times New Roman"/>
        </w:rPr>
        <w:t>,</w:t>
      </w:r>
      <w:r w:rsidRPr="00163011">
        <w:rPr>
          <w:rFonts w:ascii="Times New Roman" w:hAnsi="Times New Roman"/>
        </w:rPr>
        <w:t>1</w:t>
      </w:r>
      <w:r>
        <w:rPr>
          <w:rFonts w:ascii="Times New Roman" w:hAnsi="Times New Roman"/>
        </w:rPr>
        <w:t>2 тыс.</w:t>
      </w:r>
      <w:r w:rsidRPr="00163011">
        <w:rPr>
          <w:rFonts w:ascii="Times New Roman" w:hAnsi="Times New Roman"/>
        </w:rPr>
        <w:t>руб. – пени за период с 07.04.2007 года по 28.09.2018 года.</w:t>
      </w:r>
    </w:p>
    <w:p w:rsidR="00397DF8" w:rsidRDefault="00397DF8" w:rsidP="00397DF8">
      <w:pPr>
        <w:spacing w:after="0" w:line="240" w:lineRule="auto"/>
        <w:ind w:firstLine="708"/>
        <w:rPr>
          <w:rFonts w:ascii="Times New Roman" w:hAnsi="Times New Roman"/>
        </w:rPr>
      </w:pPr>
      <w:r w:rsidRPr="00163011">
        <w:rPr>
          <w:rFonts w:ascii="Times New Roman" w:hAnsi="Times New Roman"/>
        </w:rPr>
        <w:t xml:space="preserve">Определением Арбитражного суда Пензенской области </w:t>
      </w:r>
      <w:r>
        <w:rPr>
          <w:rFonts w:ascii="Times New Roman" w:hAnsi="Times New Roman"/>
        </w:rPr>
        <w:t xml:space="preserve">от </w:t>
      </w:r>
      <w:r w:rsidRPr="00436304">
        <w:rPr>
          <w:rFonts w:ascii="Times New Roman" w:hAnsi="Times New Roman"/>
        </w:rPr>
        <w:t>16.04.2020</w:t>
      </w:r>
      <w:r>
        <w:rPr>
          <w:rFonts w:ascii="Times New Roman" w:hAnsi="Times New Roman"/>
        </w:rPr>
        <w:t xml:space="preserve"> </w:t>
      </w:r>
      <w:r w:rsidRPr="00436304">
        <w:rPr>
          <w:rFonts w:ascii="Times New Roman" w:hAnsi="Times New Roman"/>
        </w:rPr>
        <w:t xml:space="preserve">судебное заседание </w:t>
      </w:r>
      <w:r>
        <w:rPr>
          <w:rFonts w:ascii="Times New Roman" w:hAnsi="Times New Roman"/>
        </w:rPr>
        <w:t>по данному делу о</w:t>
      </w:r>
      <w:r w:rsidRPr="00436304">
        <w:rPr>
          <w:rFonts w:ascii="Times New Roman" w:hAnsi="Times New Roman"/>
        </w:rPr>
        <w:t>тлож</w:t>
      </w:r>
      <w:r>
        <w:rPr>
          <w:rFonts w:ascii="Times New Roman" w:hAnsi="Times New Roman"/>
        </w:rPr>
        <w:t>ено</w:t>
      </w:r>
      <w:r w:rsidRPr="00436304">
        <w:rPr>
          <w:rFonts w:ascii="Times New Roman" w:hAnsi="Times New Roman"/>
        </w:rPr>
        <w:t xml:space="preserve"> на 02</w:t>
      </w:r>
      <w:r>
        <w:rPr>
          <w:rFonts w:ascii="Times New Roman" w:hAnsi="Times New Roman"/>
        </w:rPr>
        <w:t>.06.2020.</w:t>
      </w:r>
    </w:p>
    <w:p w:rsidR="001E6815" w:rsidRPr="00962602" w:rsidRDefault="001E6815" w:rsidP="000637DD">
      <w:pPr>
        <w:spacing w:after="0" w:line="240" w:lineRule="auto"/>
        <w:rPr>
          <w:rFonts w:ascii="Times New Roman" w:hAnsi="Times New Roman"/>
          <w:b/>
          <w:spacing w:val="-2"/>
          <w:sz w:val="10"/>
          <w:szCs w:val="10"/>
        </w:rPr>
      </w:pPr>
    </w:p>
    <w:p w:rsidR="00034D28" w:rsidRPr="004E383E" w:rsidRDefault="00DC0264" w:rsidP="00034D28">
      <w:pPr>
        <w:autoSpaceDE w:val="0"/>
        <w:autoSpaceDN w:val="0"/>
        <w:adjustRightInd w:val="0"/>
        <w:spacing w:after="0" w:line="240" w:lineRule="auto"/>
        <w:ind w:firstLine="709"/>
        <w:rPr>
          <w:rFonts w:ascii="Times New Roman" w:hAnsi="Times New Roman"/>
          <w:spacing w:val="-2"/>
        </w:rPr>
      </w:pPr>
      <w:r w:rsidRPr="004E383E">
        <w:rPr>
          <w:rFonts w:ascii="Times New Roman" w:hAnsi="Times New Roman"/>
        </w:rPr>
        <w:t>Настоящей проверкой установлено, что н</w:t>
      </w:r>
      <w:r w:rsidR="00034D28" w:rsidRPr="004E383E">
        <w:rPr>
          <w:rFonts w:ascii="Times New Roman" w:hAnsi="Times New Roman"/>
        </w:rPr>
        <w:t xml:space="preserve">аибольшая сумма дебиторской задолженности сложилась по 8-ми арендаторам земельных участков, а именно по состоянию на 01.05.2019 года задолженность составляла 319286,42 тыс. руб. или 54,1% от общей суммы задолженности (589720,08 тыс. руб.), и 5-ти арендаторам нежилых помещений, а именно по состоянию на 01.05.2019 года задолженность составила 11398,42 тыс. руб. или 60,4% от общей суммы </w:t>
      </w:r>
      <w:r w:rsidR="00034D28" w:rsidRPr="004E383E">
        <w:rPr>
          <w:rFonts w:ascii="Times New Roman" w:hAnsi="Times New Roman"/>
        </w:rPr>
        <w:lastRenderedPageBreak/>
        <w:t xml:space="preserve">задолженности (18856,6 тыс. руб.). Данная задолженность принятыми судебными решениями подлежит взысканию в пользу Управления, исполнительные листы направлены </w:t>
      </w:r>
      <w:r w:rsidR="00034D28" w:rsidRPr="004E383E">
        <w:rPr>
          <w:rFonts w:ascii="Times New Roman" w:hAnsi="Times New Roman"/>
          <w:bCs/>
          <w:spacing w:val="-2"/>
          <w:kern w:val="36"/>
        </w:rPr>
        <w:t xml:space="preserve">на исполнение в ФССП России по Пензенской области, при признании арендаторов банкротами Управлением подавались заявления о включении его в реестр требований кредиторов. В отношении ООО «Бизнес-Консалтинг-Плюс» и ООО ПО «Завод Пензтекстильмаш» Управлением в Арбитражный суд Пензенской области были поданы заявления о признании должников несостоятельными банкротами, в связи с окончанием исполнительного производства по причине невозможности взыскания задолженности. </w:t>
      </w:r>
      <w:r w:rsidR="00034D28" w:rsidRPr="004E383E">
        <w:rPr>
          <w:rFonts w:ascii="Times New Roman" w:hAnsi="Times New Roman"/>
          <w:spacing w:val="-2"/>
        </w:rPr>
        <w:t>Исполнительные производства по взысканию задолженности в основном прекращаются, а исполнительные листы возвращаются в Управление без исполнения по следующим причинам: 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 либо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 На момент проведения проверки по двум договорам аренды нежилых помещений (</w:t>
      </w:r>
      <w:r w:rsidR="00034D28" w:rsidRPr="004E383E">
        <w:rPr>
          <w:rFonts w:ascii="Times New Roman" w:hAnsi="Times New Roman"/>
          <w:bCs/>
          <w:spacing w:val="-2"/>
          <w:kern w:val="36"/>
        </w:rPr>
        <w:t>№33/2014 от 30.04.2014 и №35/2014 от 30.05.2014</w:t>
      </w:r>
      <w:r w:rsidR="00034D28" w:rsidRPr="004E383E">
        <w:rPr>
          <w:rFonts w:ascii="Times New Roman" w:hAnsi="Times New Roman"/>
          <w:spacing w:val="-2"/>
        </w:rPr>
        <w:t xml:space="preserve">) </w:t>
      </w:r>
      <w:r w:rsidR="00034D28" w:rsidRPr="004E383E">
        <w:rPr>
          <w:rFonts w:ascii="Times New Roman" w:hAnsi="Times New Roman"/>
        </w:rPr>
        <w:t>Управлением не представлено данных о принятии мер к возбуждению (возобновлению) исполнительных производств.</w:t>
      </w:r>
    </w:p>
    <w:p w:rsidR="004F2CA1" w:rsidRPr="004F2CA1" w:rsidRDefault="004F2CA1" w:rsidP="004E383E">
      <w:pPr>
        <w:pStyle w:val="1"/>
        <w:widowControl w:val="0"/>
        <w:spacing w:before="0" w:after="0"/>
        <w:ind w:firstLine="709"/>
        <w:jc w:val="both"/>
        <w:rPr>
          <w:rFonts w:ascii="Times New Roman" w:hAnsi="Times New Roman" w:cs="Times New Roman"/>
          <w:b w:val="0"/>
          <w:bCs w:val="0"/>
          <w:color w:val="auto"/>
          <w:spacing w:val="-2"/>
          <w:sz w:val="10"/>
          <w:szCs w:val="10"/>
        </w:rPr>
      </w:pPr>
    </w:p>
    <w:p w:rsidR="004E383E" w:rsidRPr="007F08EF" w:rsidRDefault="004E383E" w:rsidP="00414FA0">
      <w:pPr>
        <w:pStyle w:val="1"/>
        <w:widowControl w:val="0"/>
        <w:spacing w:before="0" w:after="0"/>
        <w:jc w:val="both"/>
        <w:rPr>
          <w:rFonts w:ascii="Times New Roman" w:hAnsi="Times New Roman" w:cs="Times New Roman"/>
          <w:b w:val="0"/>
          <w:bCs w:val="0"/>
          <w:color w:val="auto"/>
          <w:spacing w:val="-2"/>
          <w:sz w:val="22"/>
          <w:szCs w:val="22"/>
        </w:rPr>
      </w:pPr>
      <w:r w:rsidRPr="007F08EF">
        <w:rPr>
          <w:rFonts w:ascii="Times New Roman" w:hAnsi="Times New Roman" w:cs="Times New Roman"/>
          <w:b w:val="0"/>
          <w:bCs w:val="0"/>
          <w:color w:val="auto"/>
          <w:spacing w:val="-2"/>
          <w:sz w:val="22"/>
          <w:szCs w:val="22"/>
        </w:rPr>
        <w:t>Предыдущей проверкой было установлено, что в нарушение требований п. 145 Инструкции по применению Единого плана счетов бухгалтерского учета, утвержденной приказом Минфина РФ от 01.12.2010 г. №157н, аналитический учет объектов в составе имущества казны Управлением не осуществлялся в структуре, установленной для ведения реестра муниципального имущества</w:t>
      </w:r>
      <w:r>
        <w:rPr>
          <w:rFonts w:ascii="Times New Roman" w:hAnsi="Times New Roman" w:cs="Times New Roman"/>
          <w:b w:val="0"/>
          <w:bCs w:val="0"/>
          <w:color w:val="auto"/>
          <w:spacing w:val="-2"/>
          <w:sz w:val="22"/>
          <w:szCs w:val="22"/>
        </w:rPr>
        <w:t xml:space="preserve"> (было выявлено 96 эпизодов).</w:t>
      </w:r>
      <w:r w:rsidRPr="007F08EF">
        <w:rPr>
          <w:rFonts w:ascii="Times New Roman" w:hAnsi="Times New Roman" w:cs="Times New Roman"/>
          <w:b w:val="0"/>
          <w:bCs w:val="0"/>
          <w:color w:val="auto"/>
          <w:spacing w:val="-2"/>
          <w:sz w:val="22"/>
          <w:szCs w:val="22"/>
        </w:rPr>
        <w:t xml:space="preserve"> Настоящей проверкой </w:t>
      </w:r>
      <w:r>
        <w:rPr>
          <w:rFonts w:ascii="Times New Roman" w:hAnsi="Times New Roman" w:cs="Times New Roman"/>
          <w:b w:val="0"/>
          <w:bCs w:val="0"/>
          <w:color w:val="auto"/>
          <w:spacing w:val="-2"/>
          <w:sz w:val="22"/>
          <w:szCs w:val="22"/>
        </w:rPr>
        <w:t>в</w:t>
      </w:r>
      <w:r w:rsidRPr="00111911">
        <w:rPr>
          <w:rFonts w:ascii="Times New Roman" w:hAnsi="Times New Roman" w:cs="Times New Roman"/>
          <w:b w:val="0"/>
          <w:bCs w:val="0"/>
          <w:color w:val="auto"/>
          <w:spacing w:val="-2"/>
          <w:sz w:val="22"/>
          <w:szCs w:val="22"/>
        </w:rPr>
        <w:t xml:space="preserve"> деятельности Управления выявлены положи</w:t>
      </w:r>
      <w:r>
        <w:rPr>
          <w:rFonts w:ascii="Times New Roman" w:hAnsi="Times New Roman" w:cs="Times New Roman"/>
          <w:b w:val="0"/>
          <w:bCs w:val="0"/>
          <w:color w:val="auto"/>
          <w:spacing w:val="-2"/>
          <w:sz w:val="22"/>
          <w:szCs w:val="22"/>
        </w:rPr>
        <w:t xml:space="preserve">тельные тенденции в приведении </w:t>
      </w:r>
      <w:r w:rsidRPr="00111911">
        <w:rPr>
          <w:rFonts w:ascii="Times New Roman" w:hAnsi="Times New Roman" w:cs="Times New Roman"/>
          <w:b w:val="0"/>
          <w:bCs w:val="0"/>
          <w:color w:val="auto"/>
          <w:spacing w:val="-2"/>
          <w:sz w:val="22"/>
          <w:szCs w:val="22"/>
        </w:rPr>
        <w:t>аналитического учета имущества муниципальной казны к порядку, установленному для ведения реестра муниципального имущества города Пензы, однако нарушени</w:t>
      </w:r>
      <w:r>
        <w:rPr>
          <w:rFonts w:ascii="Times New Roman" w:hAnsi="Times New Roman" w:cs="Times New Roman"/>
          <w:b w:val="0"/>
          <w:bCs w:val="0"/>
          <w:color w:val="auto"/>
          <w:spacing w:val="-2"/>
          <w:sz w:val="22"/>
          <w:szCs w:val="22"/>
        </w:rPr>
        <w:t>я</w:t>
      </w:r>
      <w:r w:rsidRPr="00111911">
        <w:rPr>
          <w:rFonts w:ascii="Times New Roman" w:hAnsi="Times New Roman" w:cs="Times New Roman"/>
          <w:b w:val="0"/>
          <w:bCs w:val="0"/>
          <w:color w:val="auto"/>
          <w:spacing w:val="-2"/>
          <w:sz w:val="22"/>
          <w:szCs w:val="22"/>
        </w:rPr>
        <w:t xml:space="preserve"> в полном объеме не устранен</w:t>
      </w:r>
      <w:r>
        <w:rPr>
          <w:rFonts w:ascii="Times New Roman" w:hAnsi="Times New Roman" w:cs="Times New Roman"/>
          <w:b w:val="0"/>
          <w:bCs w:val="0"/>
          <w:color w:val="auto"/>
          <w:spacing w:val="-2"/>
          <w:sz w:val="22"/>
          <w:szCs w:val="22"/>
        </w:rPr>
        <w:t>ы</w:t>
      </w:r>
      <w:r w:rsidRPr="00111911">
        <w:rPr>
          <w:rFonts w:ascii="Times New Roman" w:hAnsi="Times New Roman" w:cs="Times New Roman"/>
          <w:b w:val="0"/>
          <w:bCs w:val="0"/>
          <w:color w:val="auto"/>
          <w:spacing w:val="-2"/>
          <w:sz w:val="22"/>
          <w:szCs w:val="22"/>
        </w:rPr>
        <w:t xml:space="preserve"> </w:t>
      </w:r>
      <w:r>
        <w:rPr>
          <w:rFonts w:ascii="Times New Roman" w:hAnsi="Times New Roman" w:cs="Times New Roman"/>
          <w:b w:val="0"/>
          <w:bCs w:val="0"/>
          <w:color w:val="auto"/>
          <w:spacing w:val="-2"/>
          <w:sz w:val="22"/>
          <w:szCs w:val="22"/>
        </w:rPr>
        <w:t>(устранен 41 эпизод)</w:t>
      </w:r>
      <w:r w:rsidRPr="007F08EF">
        <w:rPr>
          <w:rFonts w:ascii="Times New Roman" w:hAnsi="Times New Roman" w:cs="Times New Roman"/>
          <w:b w:val="0"/>
          <w:bCs w:val="0"/>
          <w:color w:val="auto"/>
          <w:spacing w:val="-2"/>
          <w:sz w:val="22"/>
          <w:szCs w:val="22"/>
        </w:rPr>
        <w:t>, так как их устранение требует определенных временных затрат, работа Управлением продолжается</w:t>
      </w:r>
      <w:r>
        <w:rPr>
          <w:rFonts w:ascii="Times New Roman" w:hAnsi="Times New Roman" w:cs="Times New Roman"/>
          <w:b w:val="0"/>
          <w:bCs w:val="0"/>
          <w:color w:val="auto"/>
          <w:spacing w:val="-2"/>
          <w:sz w:val="22"/>
          <w:szCs w:val="22"/>
        </w:rPr>
        <w:t>. При проведении проверки установлено следующее:</w:t>
      </w:r>
    </w:p>
    <w:p w:rsidR="004E383E" w:rsidRPr="00111911" w:rsidRDefault="004E383E" w:rsidP="004E383E">
      <w:pPr>
        <w:pStyle w:val="1"/>
        <w:widowControl w:val="0"/>
        <w:spacing w:before="0" w:after="0"/>
        <w:ind w:firstLine="709"/>
        <w:jc w:val="both"/>
        <w:rPr>
          <w:rFonts w:ascii="Times New Roman" w:hAnsi="Times New Roman" w:cs="Times New Roman"/>
          <w:b w:val="0"/>
          <w:bCs w:val="0"/>
          <w:color w:val="auto"/>
          <w:spacing w:val="-2"/>
          <w:sz w:val="22"/>
          <w:szCs w:val="22"/>
        </w:rPr>
      </w:pPr>
      <w:r w:rsidRPr="00111911">
        <w:rPr>
          <w:rFonts w:ascii="Times New Roman" w:hAnsi="Times New Roman" w:cs="Times New Roman"/>
          <w:b w:val="0"/>
          <w:bCs w:val="0"/>
          <w:color w:val="auto"/>
          <w:spacing w:val="-2"/>
          <w:sz w:val="22"/>
          <w:szCs w:val="22"/>
        </w:rPr>
        <w:t>- 7 объектов общей балансовой стоимостью 3362926,6 тыс.руб. отражены по бухгалтерскому учету по счету 10800 «Нефинансовые активы имущества казны», тогда как сведения о них в реестре муниципального имущества города Пензы отсутствуют;</w:t>
      </w:r>
    </w:p>
    <w:p w:rsidR="004E383E" w:rsidRPr="00111911" w:rsidRDefault="004E383E" w:rsidP="004E383E">
      <w:pPr>
        <w:pStyle w:val="1"/>
        <w:widowControl w:val="0"/>
        <w:spacing w:before="0" w:after="0"/>
        <w:ind w:firstLine="709"/>
        <w:jc w:val="both"/>
        <w:rPr>
          <w:rFonts w:ascii="Times New Roman" w:hAnsi="Times New Roman" w:cs="Times New Roman"/>
          <w:b w:val="0"/>
          <w:bCs w:val="0"/>
          <w:color w:val="auto"/>
          <w:spacing w:val="-2"/>
          <w:sz w:val="22"/>
          <w:szCs w:val="22"/>
        </w:rPr>
      </w:pPr>
      <w:r w:rsidRPr="00111911">
        <w:rPr>
          <w:rFonts w:ascii="Times New Roman" w:hAnsi="Times New Roman" w:cs="Times New Roman"/>
          <w:b w:val="0"/>
          <w:bCs w:val="0"/>
          <w:color w:val="auto"/>
          <w:spacing w:val="-2"/>
          <w:sz w:val="22"/>
          <w:szCs w:val="22"/>
        </w:rPr>
        <w:t>- жилые помещения общей балансовой стоимостью 755553,2 тыс.руб. по данным бухгалтерского учета отражены как один объект с указанием количества квартир в наименовании объекта, тогда как в реестре муниципального имущества учет объектов осуществляется поквартирно (каждая квартира отдельно). По бухгалтерскому учету Управления по счету 108.00 «Нефинансовые активы имущества казны» отражается в целом жилой дом, балансовая стоимость также учитывается в целом по всему объекту, не смотря на то, что согласно реестру муниципального имущества только часть квартир находится в муниципальной собственности (14%-18% от общего количества квартир), что свидетельствует о недостоверности количественного и стоимостного учета жилых объектов в составе муниципальной казны;</w:t>
      </w:r>
    </w:p>
    <w:p w:rsidR="004E383E" w:rsidRPr="00111911" w:rsidRDefault="004E383E" w:rsidP="004E383E">
      <w:pPr>
        <w:pStyle w:val="1"/>
        <w:widowControl w:val="0"/>
        <w:spacing w:before="0" w:after="0"/>
        <w:ind w:firstLine="709"/>
        <w:jc w:val="both"/>
        <w:rPr>
          <w:rFonts w:ascii="Times New Roman" w:hAnsi="Times New Roman" w:cs="Times New Roman"/>
          <w:b w:val="0"/>
          <w:bCs w:val="0"/>
          <w:color w:val="auto"/>
          <w:spacing w:val="-2"/>
          <w:sz w:val="22"/>
          <w:szCs w:val="22"/>
        </w:rPr>
      </w:pPr>
      <w:r w:rsidRPr="00111911">
        <w:rPr>
          <w:rFonts w:ascii="Times New Roman" w:hAnsi="Times New Roman" w:cs="Times New Roman"/>
          <w:b w:val="0"/>
          <w:bCs w:val="0"/>
          <w:color w:val="auto"/>
          <w:spacing w:val="-2"/>
          <w:sz w:val="22"/>
          <w:szCs w:val="22"/>
        </w:rPr>
        <w:t>- 24 объекта муниципальной собственности общей балансовой стоимостью 1034760,76 тыс.руб., учтенные в реестре, в составе имущества муниципальной казны отражены как 4 объекта;</w:t>
      </w:r>
    </w:p>
    <w:p w:rsidR="004E383E" w:rsidRPr="00111911" w:rsidRDefault="004E383E" w:rsidP="004E383E">
      <w:pPr>
        <w:pStyle w:val="1"/>
        <w:widowControl w:val="0"/>
        <w:spacing w:before="0" w:after="0"/>
        <w:ind w:firstLine="709"/>
        <w:jc w:val="both"/>
        <w:rPr>
          <w:rFonts w:ascii="Times New Roman" w:hAnsi="Times New Roman" w:cs="Times New Roman"/>
          <w:b w:val="0"/>
          <w:bCs w:val="0"/>
          <w:color w:val="auto"/>
          <w:spacing w:val="-2"/>
          <w:sz w:val="22"/>
          <w:szCs w:val="22"/>
        </w:rPr>
      </w:pPr>
      <w:r w:rsidRPr="00111911">
        <w:rPr>
          <w:rFonts w:ascii="Times New Roman" w:hAnsi="Times New Roman" w:cs="Times New Roman"/>
          <w:b w:val="0"/>
          <w:bCs w:val="0"/>
          <w:color w:val="auto"/>
          <w:spacing w:val="-2"/>
          <w:sz w:val="22"/>
          <w:szCs w:val="22"/>
        </w:rPr>
        <w:t>- объект муниципальной собственности «Хоз.быт.канализация р-н Заря» балансовой стоимостью 70735,11 тыс.руб. по бухгалтерскому учету Управления отражен как «протяженность трассы в жилом р-не Заря 4172,7 м.» той же балансовой стоимостью;</w:t>
      </w:r>
    </w:p>
    <w:p w:rsidR="004E383E" w:rsidRPr="00111911" w:rsidRDefault="004E383E" w:rsidP="004E383E">
      <w:pPr>
        <w:pStyle w:val="ae"/>
        <w:widowControl w:val="0"/>
        <w:rPr>
          <w:rFonts w:ascii="Times New Roman" w:hAnsi="Times New Roman"/>
          <w:spacing w:val="-2"/>
        </w:rPr>
      </w:pPr>
      <w:r w:rsidRPr="00111911">
        <w:rPr>
          <w:b/>
          <w:bCs/>
          <w:spacing w:val="-2"/>
        </w:rPr>
        <w:t xml:space="preserve">- </w:t>
      </w:r>
      <w:r w:rsidRPr="00111911">
        <w:rPr>
          <w:rFonts w:ascii="Times New Roman" w:hAnsi="Times New Roman"/>
          <w:spacing w:val="-2"/>
        </w:rPr>
        <w:t>по итогам предыдущей проверки из состава муниципальной казны в полном объеме были исключены 13 объектов (жилые здания), однако по данным реестра муниципального имущества города Пензы установлено, что в собственности муниципального образования остаются отдельные объекты (квартиры), сведения о которых по счету 10800 «Нефинансовые активы имущества казны» отсутствуют;</w:t>
      </w:r>
    </w:p>
    <w:p w:rsidR="004E383E" w:rsidRPr="00111911" w:rsidRDefault="004E383E" w:rsidP="004E383E">
      <w:pPr>
        <w:pStyle w:val="ae"/>
        <w:widowControl w:val="0"/>
        <w:rPr>
          <w:rFonts w:ascii="Times New Roman" w:hAnsi="Times New Roman"/>
          <w:spacing w:val="-2"/>
        </w:rPr>
      </w:pPr>
      <w:r w:rsidRPr="00111911">
        <w:rPr>
          <w:rFonts w:ascii="Times New Roman" w:hAnsi="Times New Roman"/>
          <w:spacing w:val="-2"/>
        </w:rPr>
        <w:t xml:space="preserve">- по состоянию на 28.05.2019 по бухгалтерскому учету отражен объект «Казна_О» как недвижимое имущество балансовой стоимостью 3169064,82тыс.руб., а также как движимое имущество балансовой стоимостью 9147,51 тыс.руб., кроме того из объектов имущества казны общей балансовой стоимостью 319166,94 тыс.руб., которые по состоянию на 30.06.2018 года были отражены по счету 10800 «Нефинансовые активы имущества казны» без индивидуальных характеристик нарушение устранено в отношении объектов балансовой стоимостью 7744,66 тыс.руб. (2,43%). </w:t>
      </w:r>
    </w:p>
    <w:p w:rsidR="000637DD" w:rsidRPr="008D08B7" w:rsidRDefault="000637DD" w:rsidP="000637DD">
      <w:pPr>
        <w:spacing w:after="0" w:line="240" w:lineRule="auto"/>
        <w:ind w:firstLine="709"/>
        <w:rPr>
          <w:rFonts w:ascii="Times New Roman" w:hAnsi="Times New Roman"/>
          <w:bCs/>
          <w:spacing w:val="-2"/>
          <w:kern w:val="36"/>
          <w:sz w:val="16"/>
          <w:szCs w:val="16"/>
        </w:rPr>
      </w:pPr>
    </w:p>
    <w:p w:rsidR="000637DD" w:rsidRPr="00A747F5" w:rsidRDefault="000637DD" w:rsidP="000637DD">
      <w:pPr>
        <w:spacing w:after="0" w:line="240" w:lineRule="auto"/>
        <w:ind w:firstLine="709"/>
        <w:rPr>
          <w:rFonts w:ascii="Times New Roman" w:hAnsi="Times New Roman"/>
        </w:rPr>
      </w:pPr>
      <w:r w:rsidRPr="00A747F5">
        <w:rPr>
          <w:rFonts w:ascii="Times New Roman" w:hAnsi="Times New Roman"/>
          <w:bCs/>
          <w:spacing w:val="-2"/>
          <w:kern w:val="36"/>
        </w:rPr>
        <w:t>В результате проведенного контрольного мероприятия выявлено нарушений всего на сумму 7330,37</w:t>
      </w:r>
      <w:r w:rsidRPr="00A747F5">
        <w:rPr>
          <w:rFonts w:ascii="Times New Roman" w:hAnsi="Times New Roman"/>
        </w:rPr>
        <w:t xml:space="preserve"> тыс. руб., в том числе:</w:t>
      </w:r>
    </w:p>
    <w:p w:rsidR="000637DD" w:rsidRPr="00A747F5" w:rsidRDefault="000637DD" w:rsidP="000637DD">
      <w:pPr>
        <w:spacing w:after="0" w:line="240" w:lineRule="auto"/>
        <w:ind w:firstLine="709"/>
        <w:rPr>
          <w:rFonts w:ascii="Times New Roman" w:hAnsi="Times New Roman"/>
          <w:spacing w:val="-4"/>
        </w:rPr>
      </w:pPr>
      <w:r w:rsidRPr="00A747F5">
        <w:rPr>
          <w:rFonts w:ascii="Times New Roman" w:hAnsi="Times New Roman"/>
        </w:rPr>
        <w:t xml:space="preserve">1) </w:t>
      </w:r>
      <w:r w:rsidRPr="00A747F5">
        <w:rPr>
          <w:rFonts w:ascii="Times New Roman" w:hAnsi="Times New Roman"/>
          <w:u w:val="single"/>
        </w:rPr>
        <w:t xml:space="preserve">нарушения, связанные с расходованием денежных средств на общую сумму </w:t>
      </w:r>
      <w:r w:rsidRPr="00E35B55">
        <w:rPr>
          <w:rFonts w:ascii="Times New Roman" w:hAnsi="Times New Roman"/>
          <w:u w:val="single"/>
        </w:rPr>
        <w:t>1</w:t>
      </w:r>
      <w:r w:rsidRPr="00E35B55">
        <w:rPr>
          <w:rFonts w:ascii="Times New Roman" w:hAnsi="Times New Roman"/>
          <w:spacing w:val="-4"/>
          <w:u w:val="single"/>
        </w:rPr>
        <w:t>,68 тыс.руб</w:t>
      </w:r>
      <w:r w:rsidRPr="00A747F5">
        <w:rPr>
          <w:rFonts w:ascii="Times New Roman" w:hAnsi="Times New Roman"/>
          <w:b/>
          <w:spacing w:val="-4"/>
        </w:rPr>
        <w:t>.</w:t>
      </w:r>
      <w:r w:rsidRPr="00A747F5">
        <w:rPr>
          <w:rFonts w:ascii="Times New Roman" w:hAnsi="Times New Roman"/>
          <w:spacing w:val="-4"/>
        </w:rPr>
        <w:t xml:space="preserve"> </w:t>
      </w:r>
      <w:r w:rsidRPr="00A747F5">
        <w:rPr>
          <w:rFonts w:ascii="Times New Roman" w:hAnsi="Times New Roman"/>
        </w:rPr>
        <w:t>или 0,02% от общей суммы нарушений</w:t>
      </w:r>
      <w:r w:rsidRPr="00A747F5">
        <w:rPr>
          <w:rFonts w:ascii="Times New Roman" w:hAnsi="Times New Roman"/>
          <w:spacing w:val="-4"/>
        </w:rPr>
        <w:t xml:space="preserve"> – необоснованные расходы средств бюджета города Пензы на оценку рыночной стоимости объекта, продажа которого не представлялась возможной;</w:t>
      </w:r>
    </w:p>
    <w:p w:rsidR="000637DD" w:rsidRPr="00A747F5" w:rsidRDefault="000637DD" w:rsidP="000637DD">
      <w:pPr>
        <w:spacing w:after="0" w:line="240" w:lineRule="auto"/>
        <w:ind w:firstLine="709"/>
        <w:rPr>
          <w:rFonts w:ascii="Times New Roman" w:hAnsi="Times New Roman"/>
          <w:u w:val="single"/>
        </w:rPr>
      </w:pPr>
      <w:r w:rsidRPr="00A747F5">
        <w:rPr>
          <w:rFonts w:ascii="Times New Roman" w:hAnsi="Times New Roman"/>
        </w:rPr>
        <w:t xml:space="preserve">2) </w:t>
      </w:r>
      <w:r w:rsidRPr="00A747F5">
        <w:rPr>
          <w:rFonts w:ascii="Times New Roman" w:hAnsi="Times New Roman"/>
          <w:u w:val="single"/>
        </w:rPr>
        <w:t xml:space="preserve">нарушения, связанные с ведением бухгалтерского учета и составлением </w:t>
      </w:r>
      <w:r w:rsidRPr="00E35B55">
        <w:rPr>
          <w:rFonts w:ascii="Times New Roman" w:hAnsi="Times New Roman"/>
          <w:u w:val="single"/>
        </w:rPr>
        <w:t>отчетности на общую сумму 4022,69 тыс. руб</w:t>
      </w:r>
      <w:r w:rsidRPr="00E35B55">
        <w:rPr>
          <w:rFonts w:ascii="Times New Roman" w:hAnsi="Times New Roman"/>
        </w:rPr>
        <w:t>.</w:t>
      </w:r>
      <w:r w:rsidRPr="00A747F5">
        <w:rPr>
          <w:rFonts w:ascii="Times New Roman" w:hAnsi="Times New Roman"/>
        </w:rPr>
        <w:t xml:space="preserve"> или 54,88% от общей суммы нарушений</w:t>
      </w:r>
      <w:r>
        <w:rPr>
          <w:rFonts w:ascii="Times New Roman" w:hAnsi="Times New Roman"/>
        </w:rPr>
        <w:t>, из них</w:t>
      </w:r>
      <w:r w:rsidRPr="00A747F5">
        <w:rPr>
          <w:rFonts w:ascii="Times New Roman" w:hAnsi="Times New Roman"/>
        </w:rPr>
        <w:t>:</w:t>
      </w:r>
    </w:p>
    <w:p w:rsidR="000637DD" w:rsidRDefault="000637DD" w:rsidP="000637DD">
      <w:pPr>
        <w:spacing w:after="0" w:line="240" w:lineRule="auto"/>
        <w:ind w:firstLine="709"/>
        <w:rPr>
          <w:rFonts w:ascii="Times New Roman" w:hAnsi="Times New Roman"/>
          <w:spacing w:val="-4"/>
        </w:rPr>
      </w:pPr>
      <w:r>
        <w:rPr>
          <w:rFonts w:ascii="Times New Roman" w:hAnsi="Times New Roman"/>
          <w:spacing w:val="-4"/>
        </w:rPr>
        <w:t>3825,0 тыс.руб. – искажение отчетных данных прошлых периодов в связи с несвоевременным отражением фактов хозяйственной жизни (поступивших платежей);</w:t>
      </w:r>
    </w:p>
    <w:p w:rsidR="000637DD" w:rsidRDefault="000637DD" w:rsidP="000637DD">
      <w:pPr>
        <w:spacing w:after="0" w:line="240" w:lineRule="auto"/>
        <w:ind w:firstLine="709"/>
        <w:rPr>
          <w:rFonts w:ascii="Times New Roman" w:hAnsi="Times New Roman"/>
          <w:spacing w:val="-4"/>
        </w:rPr>
      </w:pPr>
      <w:r w:rsidRPr="00F75DD1">
        <w:rPr>
          <w:rFonts w:ascii="Times New Roman" w:hAnsi="Times New Roman"/>
          <w:spacing w:val="-4"/>
        </w:rPr>
        <w:t>149,24 тыс. руб. - сумма задолженности по договорам аренды недвижимого имущества, на которую были искажены данные бухгалтерского учета и бухгалтерской отчетности в ф.0503169 «Сведения по дебиторской и кредиторской задолженности»;</w:t>
      </w:r>
    </w:p>
    <w:p w:rsidR="000637DD" w:rsidRPr="00F75DD1" w:rsidRDefault="000637DD" w:rsidP="000637DD">
      <w:pPr>
        <w:spacing w:after="0" w:line="240" w:lineRule="auto"/>
        <w:ind w:firstLine="709"/>
        <w:rPr>
          <w:rFonts w:ascii="Times New Roman" w:hAnsi="Times New Roman"/>
          <w:spacing w:val="-4"/>
        </w:rPr>
      </w:pPr>
      <w:r w:rsidRPr="00F75DD1">
        <w:rPr>
          <w:rFonts w:ascii="Times New Roman" w:hAnsi="Times New Roman"/>
        </w:rPr>
        <w:t xml:space="preserve">40,0 тыс. руб. – </w:t>
      </w:r>
      <w:r w:rsidRPr="00F75DD1">
        <w:rPr>
          <w:rFonts w:ascii="Times New Roman" w:hAnsi="Times New Roman"/>
          <w:spacing w:val="-4"/>
        </w:rPr>
        <w:t>сумма задолженности по договорам аренды земельных участков, на которую были искажены данные бухгалтерского учета и бухгалтерской отчетности в ф.0503169 «Сведения по дебиторской и кредиторской задолженности»;</w:t>
      </w:r>
    </w:p>
    <w:p w:rsidR="000637DD" w:rsidRPr="00F75DD1" w:rsidRDefault="000637DD" w:rsidP="000637DD">
      <w:pPr>
        <w:spacing w:after="0" w:line="240" w:lineRule="auto"/>
        <w:ind w:firstLine="709"/>
        <w:rPr>
          <w:rFonts w:ascii="Times New Roman" w:hAnsi="Times New Roman"/>
          <w:spacing w:val="-4"/>
        </w:rPr>
      </w:pPr>
      <w:r>
        <w:rPr>
          <w:rFonts w:ascii="Times New Roman" w:hAnsi="Times New Roman"/>
          <w:spacing w:val="-4"/>
        </w:rPr>
        <w:t>8,45 тыс.руб. – отражение в карточке лицевого счета недостоверных сведений о поступивших платежах в целях сторнирования начисленных сумм арендной платы.</w:t>
      </w:r>
    </w:p>
    <w:p w:rsidR="000637DD" w:rsidRPr="00A747F5" w:rsidRDefault="000637DD" w:rsidP="000637DD">
      <w:pPr>
        <w:autoSpaceDE w:val="0"/>
        <w:autoSpaceDN w:val="0"/>
        <w:adjustRightInd w:val="0"/>
        <w:spacing w:after="0" w:line="240" w:lineRule="auto"/>
        <w:ind w:firstLine="709"/>
        <w:rPr>
          <w:rFonts w:ascii="Times New Roman" w:hAnsi="Times New Roman"/>
          <w:spacing w:val="-2"/>
        </w:rPr>
      </w:pPr>
      <w:r w:rsidRPr="00A747F5">
        <w:rPr>
          <w:rFonts w:ascii="Times New Roman" w:hAnsi="Times New Roman"/>
          <w:spacing w:val="-2"/>
        </w:rPr>
        <w:t xml:space="preserve">3)  </w:t>
      </w:r>
      <w:r w:rsidRPr="00A747F5">
        <w:rPr>
          <w:rFonts w:ascii="Times New Roman" w:hAnsi="Times New Roman"/>
          <w:spacing w:val="-2"/>
          <w:u w:val="single"/>
        </w:rPr>
        <w:t xml:space="preserve">нарушения, связанные с эффективностью использования бюджетных </w:t>
      </w:r>
      <w:r w:rsidRPr="00E35B55">
        <w:rPr>
          <w:rFonts w:ascii="Times New Roman" w:hAnsi="Times New Roman"/>
          <w:spacing w:val="-2"/>
          <w:u w:val="single"/>
        </w:rPr>
        <w:t>средств на сумму 3306,0 тыс.руб.</w:t>
      </w:r>
      <w:r w:rsidRPr="00A747F5">
        <w:rPr>
          <w:rFonts w:ascii="Times New Roman" w:hAnsi="Times New Roman"/>
        </w:rPr>
        <w:t xml:space="preserve"> или </w:t>
      </w:r>
      <w:r>
        <w:rPr>
          <w:rFonts w:ascii="Times New Roman" w:hAnsi="Times New Roman"/>
        </w:rPr>
        <w:t>45,1</w:t>
      </w:r>
      <w:r w:rsidRPr="00A747F5">
        <w:rPr>
          <w:rFonts w:ascii="Times New Roman" w:hAnsi="Times New Roman"/>
        </w:rPr>
        <w:t>% от общей суммы нарушений</w:t>
      </w:r>
      <w:r w:rsidRPr="00A747F5">
        <w:rPr>
          <w:rFonts w:ascii="Times New Roman" w:hAnsi="Times New Roman"/>
          <w:spacing w:val="-2"/>
        </w:rPr>
        <w:t xml:space="preserve"> – возможная экономия </w:t>
      </w:r>
      <w:r>
        <w:rPr>
          <w:rFonts w:ascii="Times New Roman" w:hAnsi="Times New Roman"/>
          <w:spacing w:val="-2"/>
        </w:rPr>
        <w:t xml:space="preserve">бюджетных </w:t>
      </w:r>
      <w:r w:rsidRPr="00A747F5">
        <w:rPr>
          <w:rFonts w:ascii="Times New Roman" w:hAnsi="Times New Roman"/>
          <w:spacing w:val="-2"/>
        </w:rPr>
        <w:t xml:space="preserve">средств при применении минимального ценового предложения при обосновании начальных (максимальных) цен контрактов методом сопоставимых рыночных цен. </w:t>
      </w:r>
    </w:p>
    <w:p w:rsidR="000637DD" w:rsidRPr="005A6C63" w:rsidRDefault="000637DD" w:rsidP="000637DD">
      <w:pPr>
        <w:spacing w:after="0" w:line="240" w:lineRule="auto"/>
        <w:ind w:firstLine="709"/>
        <w:rPr>
          <w:rFonts w:ascii="Times New Roman" w:hAnsi="Times New Roman"/>
          <w:sz w:val="10"/>
          <w:szCs w:val="10"/>
          <w:highlight w:val="yellow"/>
        </w:rPr>
      </w:pPr>
    </w:p>
    <w:p w:rsidR="000637DD" w:rsidRDefault="000637DD" w:rsidP="000637DD">
      <w:pPr>
        <w:tabs>
          <w:tab w:val="left" w:pos="142"/>
        </w:tabs>
        <w:spacing w:after="0" w:line="240" w:lineRule="auto"/>
        <w:ind w:firstLine="709"/>
        <w:rPr>
          <w:rFonts w:ascii="Times New Roman" w:hAnsi="Times New Roman"/>
        </w:rPr>
      </w:pPr>
      <w:r w:rsidRPr="00F75DD1">
        <w:rPr>
          <w:rFonts w:ascii="Times New Roman" w:hAnsi="Times New Roman"/>
        </w:rPr>
        <w:t xml:space="preserve">Кроме того, </w:t>
      </w:r>
      <w:r w:rsidRPr="00F75DD1">
        <w:rPr>
          <w:rFonts w:ascii="Times New Roman" w:hAnsi="Times New Roman"/>
          <w:bCs/>
          <w:kern w:val="36"/>
        </w:rPr>
        <w:t>ввиду</w:t>
      </w:r>
      <w:r w:rsidRPr="00F75DD1">
        <w:rPr>
          <w:rFonts w:ascii="Times New Roman" w:hAnsi="Times New Roman"/>
        </w:rPr>
        <w:t xml:space="preserve"> отказа в удовлетворении заявленных Управлением исковых требований о взыскании сумм основного долга и пеней по договорам в полном объеме, либо частично ввиду пропуска Управлением сроков исковой давности либо снижени</w:t>
      </w:r>
      <w:r>
        <w:rPr>
          <w:rFonts w:ascii="Times New Roman" w:hAnsi="Times New Roman"/>
        </w:rPr>
        <w:t>я</w:t>
      </w:r>
      <w:r w:rsidRPr="00F75DD1">
        <w:rPr>
          <w:rFonts w:ascii="Times New Roman" w:hAnsi="Times New Roman"/>
        </w:rPr>
        <w:t xml:space="preserve"> судом пени за просрочку исполнения обязательств арендаторами на основании ст. 333 Гражданского кодекса РФ в бюджет города Пензы не поступил доход в сумме 9433,96 тыс.</w:t>
      </w:r>
      <w:r>
        <w:rPr>
          <w:rFonts w:ascii="Times New Roman" w:hAnsi="Times New Roman"/>
        </w:rPr>
        <w:t xml:space="preserve"> </w:t>
      </w:r>
      <w:r w:rsidRPr="00F75DD1">
        <w:rPr>
          <w:rFonts w:ascii="Times New Roman" w:hAnsi="Times New Roman"/>
        </w:rPr>
        <w:t>руб.</w:t>
      </w:r>
    </w:p>
    <w:p w:rsidR="000637DD" w:rsidRDefault="000637DD" w:rsidP="000637DD">
      <w:pPr>
        <w:pStyle w:val="ae"/>
        <w:widowControl w:val="0"/>
        <w:ind w:left="0" w:firstLine="0"/>
        <w:rPr>
          <w:rFonts w:ascii="Times New Roman" w:hAnsi="Times New Roman"/>
          <w:b/>
          <w:i/>
          <w:shd w:val="clear" w:color="auto" w:fill="FFFFFF"/>
        </w:rPr>
      </w:pPr>
    </w:p>
    <w:p w:rsidR="000637DD" w:rsidRPr="009869A0" w:rsidRDefault="000637DD" w:rsidP="000637DD">
      <w:pPr>
        <w:spacing w:after="0" w:line="240" w:lineRule="auto"/>
        <w:ind w:firstLine="709"/>
        <w:rPr>
          <w:rFonts w:ascii="Times New Roman" w:hAnsi="Times New Roman"/>
          <w:b/>
        </w:rPr>
      </w:pPr>
      <w:r w:rsidRPr="00A72BF5">
        <w:rPr>
          <w:rFonts w:ascii="Times New Roman" w:hAnsi="Times New Roman"/>
          <w:b/>
          <w:i/>
        </w:rPr>
        <w:t xml:space="preserve">Представление для рассмотрения  и принятия мер по устранению выявленных недостатков направлено </w:t>
      </w:r>
      <w:r>
        <w:rPr>
          <w:rFonts w:ascii="Times New Roman" w:hAnsi="Times New Roman"/>
          <w:b/>
          <w:i/>
        </w:rPr>
        <w:t xml:space="preserve">в </w:t>
      </w:r>
      <w:r>
        <w:rPr>
          <w:rFonts w:ascii="Times New Roman" w:hAnsi="Times New Roman"/>
        </w:rPr>
        <w:t>Управление муниципального имущества города Пензы</w:t>
      </w:r>
      <w:r w:rsidRPr="00A72BF5">
        <w:rPr>
          <w:rFonts w:ascii="Times New Roman" w:hAnsi="Times New Roman"/>
        </w:rPr>
        <w:t xml:space="preserve"> (от </w:t>
      </w:r>
      <w:r>
        <w:rPr>
          <w:rFonts w:ascii="Times New Roman" w:hAnsi="Times New Roman"/>
        </w:rPr>
        <w:t>0</w:t>
      </w:r>
      <w:r w:rsidRPr="00A72BF5">
        <w:rPr>
          <w:rFonts w:ascii="Times New Roman" w:hAnsi="Times New Roman"/>
        </w:rPr>
        <w:t>2.07.201</w:t>
      </w:r>
      <w:r>
        <w:rPr>
          <w:rFonts w:ascii="Times New Roman" w:hAnsi="Times New Roman"/>
        </w:rPr>
        <w:t>9</w:t>
      </w:r>
      <w:r w:rsidRPr="00A72BF5">
        <w:rPr>
          <w:rFonts w:ascii="Times New Roman" w:hAnsi="Times New Roman"/>
        </w:rPr>
        <w:t xml:space="preserve"> №1</w:t>
      </w:r>
      <w:r>
        <w:rPr>
          <w:rFonts w:ascii="Times New Roman" w:hAnsi="Times New Roman"/>
        </w:rPr>
        <w:t>74</w:t>
      </w:r>
      <w:r w:rsidRPr="00A72BF5">
        <w:rPr>
          <w:rFonts w:ascii="Times New Roman" w:hAnsi="Times New Roman"/>
        </w:rPr>
        <w:t>/ксп).</w:t>
      </w:r>
      <w:r w:rsidRPr="00C17C0C">
        <w:rPr>
          <w:rFonts w:ascii="Times New Roman" w:hAnsi="Times New Roman"/>
        </w:rPr>
        <w:t xml:space="preserve"> </w:t>
      </w:r>
    </w:p>
    <w:p w:rsidR="000637DD" w:rsidRPr="00B34229" w:rsidRDefault="000637DD" w:rsidP="000637DD">
      <w:pPr>
        <w:tabs>
          <w:tab w:val="left" w:pos="-567"/>
          <w:tab w:val="left" w:pos="3740"/>
          <w:tab w:val="left" w:pos="4114"/>
        </w:tabs>
        <w:spacing w:after="0" w:line="240" w:lineRule="auto"/>
        <w:ind w:right="-1"/>
        <w:rPr>
          <w:rFonts w:ascii="Times New Roman" w:hAnsi="Times New Roman"/>
          <w:sz w:val="10"/>
          <w:szCs w:val="10"/>
        </w:rPr>
      </w:pPr>
    </w:p>
    <w:p w:rsidR="000637DD" w:rsidRDefault="000637DD" w:rsidP="000637DD">
      <w:pPr>
        <w:tabs>
          <w:tab w:val="left" w:pos="-567"/>
          <w:tab w:val="left" w:pos="3740"/>
          <w:tab w:val="left" w:pos="4114"/>
        </w:tabs>
        <w:spacing w:after="0" w:line="240" w:lineRule="auto"/>
        <w:ind w:right="-1"/>
        <w:rPr>
          <w:rFonts w:ascii="Times New Roman" w:hAnsi="Times New Roman"/>
        </w:rPr>
      </w:pPr>
      <w:r w:rsidRPr="00A72BF5">
        <w:rPr>
          <w:rFonts w:ascii="Times New Roman" w:hAnsi="Times New Roman"/>
        </w:rPr>
        <w:t xml:space="preserve">Отчеты о результатах проведенной проверки были направлены: Главе города Пензы (письмо от </w:t>
      </w:r>
      <w:r>
        <w:rPr>
          <w:rFonts w:ascii="Times New Roman" w:hAnsi="Times New Roman"/>
        </w:rPr>
        <w:t>02</w:t>
      </w:r>
      <w:r w:rsidRPr="00A72BF5">
        <w:rPr>
          <w:rFonts w:ascii="Times New Roman" w:hAnsi="Times New Roman"/>
        </w:rPr>
        <w:t>.0</w:t>
      </w:r>
      <w:r>
        <w:rPr>
          <w:rFonts w:ascii="Times New Roman" w:hAnsi="Times New Roman"/>
        </w:rPr>
        <w:t>7</w:t>
      </w:r>
      <w:r w:rsidRPr="00A72BF5">
        <w:rPr>
          <w:rFonts w:ascii="Times New Roman" w:hAnsi="Times New Roman"/>
        </w:rPr>
        <w:t>.201</w:t>
      </w:r>
      <w:r>
        <w:rPr>
          <w:rFonts w:ascii="Times New Roman" w:hAnsi="Times New Roman"/>
        </w:rPr>
        <w:t>9</w:t>
      </w:r>
      <w:r w:rsidRPr="00A72BF5">
        <w:rPr>
          <w:rFonts w:ascii="Times New Roman" w:hAnsi="Times New Roman"/>
        </w:rPr>
        <w:t xml:space="preserve"> №</w:t>
      </w:r>
      <w:r>
        <w:rPr>
          <w:rFonts w:ascii="Times New Roman" w:hAnsi="Times New Roman"/>
        </w:rPr>
        <w:t>171</w:t>
      </w:r>
      <w:r w:rsidRPr="00A72BF5">
        <w:rPr>
          <w:rFonts w:ascii="Times New Roman" w:hAnsi="Times New Roman"/>
        </w:rPr>
        <w:t xml:space="preserve">/ксп), главе администрации города Пензы (письмо от </w:t>
      </w:r>
      <w:r>
        <w:rPr>
          <w:rFonts w:ascii="Times New Roman" w:hAnsi="Times New Roman"/>
        </w:rPr>
        <w:t>02</w:t>
      </w:r>
      <w:r w:rsidRPr="00A72BF5">
        <w:rPr>
          <w:rFonts w:ascii="Times New Roman" w:hAnsi="Times New Roman"/>
        </w:rPr>
        <w:t>.0</w:t>
      </w:r>
      <w:r>
        <w:rPr>
          <w:rFonts w:ascii="Times New Roman" w:hAnsi="Times New Roman"/>
        </w:rPr>
        <w:t>7</w:t>
      </w:r>
      <w:r w:rsidRPr="00A72BF5">
        <w:rPr>
          <w:rFonts w:ascii="Times New Roman" w:hAnsi="Times New Roman"/>
        </w:rPr>
        <w:t>.201</w:t>
      </w:r>
      <w:r>
        <w:rPr>
          <w:rFonts w:ascii="Times New Roman" w:hAnsi="Times New Roman"/>
        </w:rPr>
        <w:t>9</w:t>
      </w:r>
      <w:r w:rsidRPr="00A72BF5">
        <w:rPr>
          <w:rFonts w:ascii="Times New Roman" w:hAnsi="Times New Roman"/>
        </w:rPr>
        <w:t xml:space="preserve"> №</w:t>
      </w:r>
      <w:r>
        <w:rPr>
          <w:rFonts w:ascii="Times New Roman" w:hAnsi="Times New Roman"/>
        </w:rPr>
        <w:t>172</w:t>
      </w:r>
      <w:r w:rsidRPr="00A72BF5">
        <w:rPr>
          <w:rFonts w:ascii="Times New Roman" w:hAnsi="Times New Roman"/>
        </w:rPr>
        <w:t xml:space="preserve">/ксп), в Прокуратуру </w:t>
      </w:r>
      <w:r>
        <w:rPr>
          <w:rFonts w:ascii="Times New Roman" w:hAnsi="Times New Roman"/>
        </w:rPr>
        <w:t xml:space="preserve">Ленинского </w:t>
      </w:r>
      <w:r w:rsidRPr="00A72BF5">
        <w:rPr>
          <w:rFonts w:ascii="Times New Roman" w:hAnsi="Times New Roman"/>
        </w:rPr>
        <w:t xml:space="preserve"> района города Пензы (письмо от </w:t>
      </w:r>
      <w:r>
        <w:rPr>
          <w:rFonts w:ascii="Times New Roman" w:hAnsi="Times New Roman"/>
        </w:rPr>
        <w:t>02.07.2019 №173/ксп).</w:t>
      </w:r>
    </w:p>
    <w:p w:rsidR="000637DD" w:rsidRPr="00B34229" w:rsidRDefault="000637DD" w:rsidP="000637DD">
      <w:pPr>
        <w:tabs>
          <w:tab w:val="left" w:pos="-567"/>
          <w:tab w:val="left" w:pos="3740"/>
          <w:tab w:val="left" w:pos="4114"/>
        </w:tabs>
        <w:spacing w:after="0" w:line="240" w:lineRule="auto"/>
        <w:ind w:right="-1"/>
        <w:rPr>
          <w:rFonts w:ascii="Times New Roman" w:hAnsi="Times New Roman"/>
          <w:sz w:val="10"/>
          <w:szCs w:val="10"/>
        </w:rPr>
      </w:pPr>
    </w:p>
    <w:p w:rsidR="000637DD" w:rsidRPr="009869A0" w:rsidRDefault="000637DD" w:rsidP="000637DD">
      <w:pPr>
        <w:tabs>
          <w:tab w:val="left" w:pos="-567"/>
        </w:tabs>
        <w:spacing w:after="0" w:line="240" w:lineRule="auto"/>
        <w:ind w:right="-1"/>
        <w:rPr>
          <w:rFonts w:ascii="Times New Roman" w:hAnsi="Times New Roman"/>
        </w:rPr>
      </w:pPr>
      <w:r w:rsidRPr="00414FA0">
        <w:rPr>
          <w:rFonts w:ascii="Times New Roman" w:hAnsi="Times New Roman"/>
          <w:b/>
          <w:i/>
        </w:rPr>
        <w:t>По результатам контрольного мероприятия Контрольно-счетной палатой города Пензы</w:t>
      </w:r>
      <w:r w:rsidRPr="009869A0">
        <w:rPr>
          <w:rFonts w:ascii="Times New Roman" w:hAnsi="Times New Roman"/>
          <w:b/>
        </w:rPr>
        <w:t xml:space="preserve"> </w:t>
      </w:r>
      <w:r w:rsidRPr="009869A0">
        <w:rPr>
          <w:rFonts w:ascii="Times New Roman" w:hAnsi="Times New Roman"/>
        </w:rPr>
        <w:t>Управлению муниципального имущества администрации города Пензы</w:t>
      </w:r>
      <w:r w:rsidRPr="009869A0">
        <w:rPr>
          <w:rFonts w:ascii="Times New Roman" w:hAnsi="Times New Roman"/>
          <w:b/>
        </w:rPr>
        <w:t xml:space="preserve"> </w:t>
      </w:r>
      <w:r w:rsidRPr="009869A0">
        <w:rPr>
          <w:rFonts w:ascii="Times New Roman" w:hAnsi="Times New Roman"/>
        </w:rPr>
        <w:t>предложено:</w:t>
      </w:r>
    </w:p>
    <w:p w:rsidR="000637DD" w:rsidRPr="00784D6A" w:rsidRDefault="000637DD" w:rsidP="000637DD">
      <w:pPr>
        <w:tabs>
          <w:tab w:val="left" w:pos="-567"/>
        </w:tabs>
        <w:spacing w:after="0" w:line="240" w:lineRule="auto"/>
        <w:ind w:right="-1"/>
        <w:rPr>
          <w:rFonts w:ascii="Times New Roman" w:hAnsi="Times New Roman"/>
          <w:sz w:val="10"/>
          <w:szCs w:val="10"/>
        </w:rPr>
      </w:pPr>
    </w:p>
    <w:p w:rsidR="000637DD" w:rsidRPr="00D24F3F" w:rsidRDefault="000637DD" w:rsidP="000637DD">
      <w:pPr>
        <w:autoSpaceDE w:val="0"/>
        <w:autoSpaceDN w:val="0"/>
        <w:adjustRightInd w:val="0"/>
        <w:spacing w:after="0" w:line="240" w:lineRule="auto"/>
        <w:ind w:firstLine="709"/>
        <w:rPr>
          <w:rFonts w:ascii="Times New Roman" w:hAnsi="Times New Roman"/>
        </w:rPr>
      </w:pPr>
      <w:r w:rsidRPr="00D24F3F">
        <w:rPr>
          <w:rFonts w:ascii="Times New Roman" w:hAnsi="Times New Roman"/>
        </w:rPr>
        <w:t xml:space="preserve">1) Продолжить работу по улучшению программного комплекса АЦК «SAUMI-WEB» с учетом требований действующего законодательства и недостатков, выявленных в ходе проведения контрольного мероприятия, в том числе по ведению бухгалтерского учета и реестра муниципального имущества. Обеспечить внесение в вышеуказанный программный комплекс всех заключенных договоров аренды и объектов муниципального имущества, в целях обеспечения надлежащего учета и контроля за использованием объектов муниципального имущества и за полнотой и своевременностью поступления арендной платы в бюджет города Пензы. </w:t>
      </w:r>
    </w:p>
    <w:p w:rsidR="000637DD" w:rsidRDefault="000637DD" w:rsidP="000637DD">
      <w:pPr>
        <w:widowControl w:val="0"/>
        <w:spacing w:after="0" w:line="240" w:lineRule="auto"/>
        <w:ind w:firstLine="709"/>
        <w:rPr>
          <w:rFonts w:ascii="Times New Roman" w:hAnsi="Times New Roman"/>
        </w:rPr>
      </w:pPr>
      <w:r w:rsidRPr="00D24F3F">
        <w:rPr>
          <w:rFonts w:ascii="Times New Roman" w:hAnsi="Times New Roman"/>
        </w:rPr>
        <w:t xml:space="preserve">2) Обеспечить пересмотр </w:t>
      </w:r>
      <w:r w:rsidRPr="00D24F3F">
        <w:rPr>
          <w:rFonts w:ascii="Times New Roman" w:hAnsi="Times New Roman"/>
          <w:kern w:val="36"/>
          <w:lang w:eastAsia="ar-SA"/>
        </w:rPr>
        <w:t>решения Арбитражного суда Пензенской области от 15.04.2019 года по делу №А49-13642/2018 об отказе в удовлетворении требований Управления о взыскании с ООО «Спецтранс» (ранее ООО «Управление благоустройства</w:t>
      </w:r>
      <w:r>
        <w:rPr>
          <w:rFonts w:ascii="Times New Roman" w:hAnsi="Times New Roman"/>
          <w:kern w:val="36"/>
          <w:lang w:eastAsia="ar-SA"/>
        </w:rPr>
        <w:t xml:space="preserve"> и очистки»)</w:t>
      </w:r>
      <w:r w:rsidRPr="006E27CB">
        <w:rPr>
          <w:rFonts w:ascii="Times New Roman" w:hAnsi="Times New Roman"/>
          <w:kern w:val="36"/>
          <w:lang w:eastAsia="ar-SA"/>
        </w:rPr>
        <w:t xml:space="preserve"> задолженности по арендной плате в сумме 30752,85 тыс. руб. за период с августа 2015 года по сентябрь 2018 года по договору аренды земельного участка №7829 от 28.03.2007 года и пени в сумме 113,59 тыс. руб. за период с 07.04.2007 года по 28.09.2018 года</w:t>
      </w:r>
      <w:r>
        <w:rPr>
          <w:rFonts w:ascii="Times New Roman" w:hAnsi="Times New Roman"/>
          <w:kern w:val="36"/>
          <w:lang w:eastAsia="ar-SA"/>
        </w:rPr>
        <w:t>, в судах апелляционной, кассационной и надзорной инстанций.</w:t>
      </w:r>
    </w:p>
    <w:p w:rsidR="000637DD" w:rsidRDefault="000637DD" w:rsidP="000637DD">
      <w:pPr>
        <w:autoSpaceDE w:val="0"/>
        <w:autoSpaceDN w:val="0"/>
        <w:adjustRightInd w:val="0"/>
        <w:spacing w:after="0" w:line="240" w:lineRule="auto"/>
        <w:ind w:firstLine="709"/>
        <w:rPr>
          <w:rFonts w:ascii="Times New Roman" w:hAnsi="Times New Roman"/>
        </w:rPr>
      </w:pPr>
      <w:r>
        <w:rPr>
          <w:rFonts w:ascii="Times New Roman" w:hAnsi="Times New Roman"/>
          <w:kern w:val="36"/>
          <w:lang w:eastAsia="ar-SA"/>
        </w:rPr>
        <w:t xml:space="preserve">3) Не допускать </w:t>
      </w:r>
      <w:r>
        <w:rPr>
          <w:rFonts w:ascii="Times New Roman" w:hAnsi="Times New Roman"/>
        </w:rPr>
        <w:t xml:space="preserve">изменений (исправлений) в карточках лицевого счета, являющихся первичным учетным документом по начислению и оплате ежемесячной арендной платы, приводящих к искажению отчетных данных прошлых периодов, принять меры к доработке программных продуктов, с помощью которых производится начисление размера арендной платы и отслеживание задолженности в части обеспечения невозможности внесения изменений в данные </w:t>
      </w:r>
      <w:r>
        <w:rPr>
          <w:rFonts w:ascii="Times New Roman" w:hAnsi="Times New Roman"/>
        </w:rPr>
        <w:lastRenderedPageBreak/>
        <w:t>прошлых периодов. Не допускать сторнирования начисленных сумм арендной платы по заключенным договорам путем внесения в карточки лицевых счетов недостоверных сведений о поступивших платежах.</w:t>
      </w:r>
    </w:p>
    <w:p w:rsidR="000637DD" w:rsidRDefault="000637DD" w:rsidP="000637DD">
      <w:pPr>
        <w:autoSpaceDE w:val="0"/>
        <w:autoSpaceDN w:val="0"/>
        <w:adjustRightInd w:val="0"/>
        <w:spacing w:after="0" w:line="240" w:lineRule="auto"/>
        <w:ind w:firstLine="709"/>
        <w:rPr>
          <w:rFonts w:ascii="Times New Roman" w:hAnsi="Times New Roman"/>
        </w:rPr>
      </w:pPr>
      <w:r>
        <w:rPr>
          <w:rFonts w:ascii="Times New Roman" w:hAnsi="Times New Roman"/>
          <w:spacing w:val="-2"/>
        </w:rPr>
        <w:t xml:space="preserve">4) </w:t>
      </w:r>
      <w:r>
        <w:rPr>
          <w:rFonts w:ascii="Times New Roman" w:hAnsi="Times New Roman"/>
        </w:rPr>
        <w:t>Не допускать искажения данных об имеющейся дебиторской и кредиторской задолженности по бухгалтерскому учету и при составлении бухгалтерской отчетности. Принять меры к разработке и утверждению порядка взаимодействия отделов Управления в целях обеспечения достоверности и полноты данных бухгалтерского учета о произведенных начислениях арендной платы и фактически поступивших платежах по заключенным договорам аренды.</w:t>
      </w:r>
    </w:p>
    <w:p w:rsidR="000637DD" w:rsidRDefault="000637DD" w:rsidP="000637DD">
      <w:pPr>
        <w:autoSpaceDE w:val="0"/>
        <w:autoSpaceDN w:val="0"/>
        <w:adjustRightInd w:val="0"/>
        <w:spacing w:after="0" w:line="240" w:lineRule="auto"/>
        <w:ind w:firstLine="709"/>
        <w:rPr>
          <w:rFonts w:ascii="Times New Roman" w:hAnsi="Times New Roman"/>
        </w:rPr>
      </w:pPr>
      <w:r>
        <w:rPr>
          <w:rFonts w:ascii="Times New Roman" w:hAnsi="Times New Roman"/>
        </w:rPr>
        <w:t>5) Обеспечить исполнение требований</w:t>
      </w:r>
      <w:r w:rsidRPr="00F545AE">
        <w:rPr>
          <w:rFonts w:ascii="Times New Roman" w:hAnsi="Times New Roman"/>
        </w:rPr>
        <w:t xml:space="preserve"> ст.11 Федерального закона от 06.12.2011 №402-ФЗ «О бухгалтерском учете», а также норм Инструкции по применению Единого плана счетов бухгалтерского учета, утвержденной приказом Минфина РФ от 01.12.2010 №157н, п.7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w:t>
      </w:r>
      <w:r>
        <w:rPr>
          <w:rFonts w:ascii="Times New Roman" w:hAnsi="Times New Roman"/>
        </w:rPr>
        <w:t xml:space="preserve"> а именно</w:t>
      </w:r>
      <w:r w:rsidRPr="00F545AE">
        <w:rPr>
          <w:rFonts w:ascii="Times New Roman" w:hAnsi="Times New Roman"/>
        </w:rPr>
        <w:t xml:space="preserve"> перед составлением годовой отчетности</w:t>
      </w:r>
      <w:r>
        <w:rPr>
          <w:rFonts w:ascii="Times New Roman" w:hAnsi="Times New Roman"/>
        </w:rPr>
        <w:t xml:space="preserve"> в обязательном порядке проводить</w:t>
      </w:r>
      <w:r w:rsidRPr="00F545AE">
        <w:rPr>
          <w:rFonts w:ascii="Times New Roman" w:hAnsi="Times New Roman"/>
        </w:rPr>
        <w:t xml:space="preserve"> инвентариз</w:t>
      </w:r>
      <w:r>
        <w:rPr>
          <w:rFonts w:ascii="Times New Roman" w:hAnsi="Times New Roman"/>
        </w:rPr>
        <w:t>ацию расчетов по обязательствам Управления в рамках заключенных договоров аренды</w:t>
      </w:r>
      <w:r w:rsidRPr="00F545AE">
        <w:rPr>
          <w:rFonts w:ascii="Times New Roman" w:hAnsi="Times New Roman"/>
        </w:rPr>
        <w:t>.</w:t>
      </w:r>
    </w:p>
    <w:p w:rsidR="000637DD" w:rsidRDefault="000637DD" w:rsidP="000637DD">
      <w:pPr>
        <w:autoSpaceDE w:val="0"/>
        <w:autoSpaceDN w:val="0"/>
        <w:adjustRightInd w:val="0"/>
        <w:spacing w:after="0" w:line="240" w:lineRule="auto"/>
        <w:ind w:firstLine="709"/>
        <w:rPr>
          <w:rFonts w:ascii="Times New Roman" w:hAnsi="Times New Roman"/>
        </w:rPr>
      </w:pPr>
      <w:r>
        <w:rPr>
          <w:rFonts w:ascii="Times New Roman" w:hAnsi="Times New Roman"/>
        </w:rPr>
        <w:t xml:space="preserve">6) </w:t>
      </w:r>
      <w:r w:rsidRPr="00DC4D7F">
        <w:rPr>
          <w:rFonts w:ascii="Times New Roman" w:hAnsi="Times New Roman"/>
        </w:rPr>
        <w:t>Поряд</w:t>
      </w:r>
      <w:r>
        <w:rPr>
          <w:rFonts w:ascii="Times New Roman" w:hAnsi="Times New Roman"/>
        </w:rPr>
        <w:t>ок</w:t>
      </w:r>
      <w:r w:rsidRPr="00DC4D7F">
        <w:rPr>
          <w:rFonts w:ascii="Times New Roman" w:hAnsi="Times New Roman"/>
        </w:rPr>
        <w:t xml:space="preserve"> принятия решений о признании безнадежной к взысканию задолженности по платежам в бюджет города Пензы, администрируемым Управлением, утвержденн</w:t>
      </w:r>
      <w:r>
        <w:rPr>
          <w:rFonts w:ascii="Times New Roman" w:hAnsi="Times New Roman"/>
        </w:rPr>
        <w:t>ый</w:t>
      </w:r>
      <w:r w:rsidRPr="00DC4D7F">
        <w:rPr>
          <w:rFonts w:ascii="Times New Roman" w:hAnsi="Times New Roman"/>
        </w:rPr>
        <w:t xml:space="preserve"> приказом Управления №621 от 23.12.2016,</w:t>
      </w:r>
      <w:r>
        <w:rPr>
          <w:rFonts w:ascii="Times New Roman" w:hAnsi="Times New Roman"/>
        </w:rPr>
        <w:t xml:space="preserve"> привести в соответствие с требованиями </w:t>
      </w:r>
      <w:r w:rsidRPr="00DC4D7F">
        <w:rPr>
          <w:rFonts w:ascii="Times New Roman" w:hAnsi="Times New Roman"/>
        </w:rPr>
        <w:t>ч.4 ст. 47.2 Бюджетного Кодекса РФ, п.п. «б» п. 3 Общих требований к порядку принятия решений о признании безнадежной к взысканию задолженности по платежам в бюджеты бюджетной системы Российской Федерации</w:t>
      </w:r>
      <w:r>
        <w:rPr>
          <w:rFonts w:ascii="Times New Roman" w:hAnsi="Times New Roman"/>
        </w:rPr>
        <w:t xml:space="preserve">, а именно: в </w:t>
      </w:r>
      <w:r w:rsidRPr="00DC4D7F">
        <w:rPr>
          <w:rFonts w:ascii="Times New Roman" w:hAnsi="Times New Roman"/>
        </w:rPr>
        <w:t xml:space="preserve">перечне документов, подтверждающих наличие оснований для принятия решений о признании безнадежной к взысканию задолженности, </w:t>
      </w:r>
      <w:r>
        <w:rPr>
          <w:rFonts w:ascii="Times New Roman" w:hAnsi="Times New Roman"/>
        </w:rPr>
        <w:t xml:space="preserve">предусмотреть </w:t>
      </w:r>
      <w:r w:rsidRPr="00DC4D7F">
        <w:rPr>
          <w:rFonts w:ascii="Times New Roman" w:hAnsi="Times New Roman"/>
        </w:rPr>
        <w:t>справк</w:t>
      </w:r>
      <w:r>
        <w:rPr>
          <w:rFonts w:ascii="Times New Roman" w:hAnsi="Times New Roman"/>
        </w:rPr>
        <w:t>у</w:t>
      </w:r>
      <w:r w:rsidRPr="00DC4D7F">
        <w:rPr>
          <w:rFonts w:ascii="Times New Roman" w:hAnsi="Times New Roman"/>
        </w:rPr>
        <w:t xml:space="preserve"> администратора доходов бюджета о принятых мерах по обеспечению взыскания задолженности по платежам в бюджеты бюджетной системы Российской Федерации</w:t>
      </w:r>
      <w:r>
        <w:rPr>
          <w:rFonts w:ascii="Times New Roman" w:hAnsi="Times New Roman"/>
        </w:rPr>
        <w:t>.</w:t>
      </w:r>
    </w:p>
    <w:p w:rsidR="000637DD" w:rsidRDefault="000637DD" w:rsidP="000637DD">
      <w:pPr>
        <w:autoSpaceDE w:val="0"/>
        <w:autoSpaceDN w:val="0"/>
        <w:adjustRightInd w:val="0"/>
        <w:spacing w:after="0" w:line="240" w:lineRule="auto"/>
        <w:ind w:firstLine="709"/>
        <w:rPr>
          <w:rFonts w:ascii="Times New Roman" w:hAnsi="Times New Roman"/>
          <w:bCs/>
          <w:kern w:val="36"/>
        </w:rPr>
      </w:pPr>
      <w:r>
        <w:rPr>
          <w:rFonts w:ascii="Times New Roman" w:hAnsi="Times New Roman"/>
          <w:bCs/>
          <w:kern w:val="36"/>
        </w:rPr>
        <w:t xml:space="preserve">7) </w:t>
      </w:r>
      <w:r>
        <w:rPr>
          <w:rFonts w:ascii="Times New Roman" w:hAnsi="Times New Roman"/>
        </w:rPr>
        <w:t>Продолжить работу по</w:t>
      </w:r>
      <w:r>
        <w:rPr>
          <w:rFonts w:ascii="Times New Roman" w:hAnsi="Times New Roman"/>
          <w:bCs/>
          <w:kern w:val="36"/>
        </w:rPr>
        <w:t xml:space="preserve"> взысканию в бюджет города Пензы недополученных доходов в сумме 673,73 тыс.руб., в том числе 306,35 тыс. руб. – ввиду установления платы за перераспределение земель на дату подачи заявления, а не на дату заключения соглашений, а также 367,38 тыс. руб. -  в результате пропуска сроков, установленных ч.13 ст.39.29 Земельного Кодекса РФ. </w:t>
      </w:r>
    </w:p>
    <w:p w:rsidR="000637DD" w:rsidRDefault="000637DD" w:rsidP="000637DD">
      <w:pPr>
        <w:widowControl w:val="0"/>
        <w:spacing w:after="0" w:line="240" w:lineRule="auto"/>
        <w:ind w:firstLine="709"/>
        <w:rPr>
          <w:rFonts w:ascii="Times New Roman" w:hAnsi="Times New Roman"/>
          <w:bCs/>
          <w:kern w:val="36"/>
        </w:rPr>
      </w:pPr>
      <w:r>
        <w:rPr>
          <w:rFonts w:ascii="Times New Roman" w:hAnsi="Times New Roman"/>
          <w:bCs/>
          <w:spacing w:val="-2"/>
          <w:kern w:val="36"/>
        </w:rPr>
        <w:t xml:space="preserve">8) </w:t>
      </w:r>
      <w:r>
        <w:rPr>
          <w:rFonts w:ascii="Times New Roman" w:hAnsi="Times New Roman"/>
          <w:bCs/>
          <w:kern w:val="36"/>
        </w:rPr>
        <w:t xml:space="preserve">В соответствии с требованиями </w:t>
      </w:r>
      <w:r>
        <w:rPr>
          <w:rFonts w:ascii="Times New Roman" w:hAnsi="Times New Roman"/>
          <w:spacing w:val="-4"/>
        </w:rPr>
        <w:t xml:space="preserve">ч. 1 ст. 10 </w:t>
      </w:r>
      <w:r w:rsidRPr="002306C5">
        <w:rPr>
          <w:rFonts w:ascii="Times New Roman" w:hAnsi="Times New Roman"/>
          <w:spacing w:val="-4"/>
        </w:rPr>
        <w:t>Федеральн</w:t>
      </w:r>
      <w:r>
        <w:rPr>
          <w:rFonts w:ascii="Times New Roman" w:hAnsi="Times New Roman"/>
          <w:spacing w:val="-4"/>
        </w:rPr>
        <w:t>ого</w:t>
      </w:r>
      <w:r w:rsidRPr="002306C5">
        <w:rPr>
          <w:rFonts w:ascii="Times New Roman" w:hAnsi="Times New Roman"/>
          <w:spacing w:val="-4"/>
        </w:rPr>
        <w:t xml:space="preserve"> закон</w:t>
      </w:r>
      <w:r>
        <w:rPr>
          <w:rFonts w:ascii="Times New Roman" w:hAnsi="Times New Roman"/>
          <w:spacing w:val="-4"/>
        </w:rPr>
        <w:t>а</w:t>
      </w:r>
      <w:r w:rsidRPr="002306C5">
        <w:rPr>
          <w:rFonts w:ascii="Times New Roman" w:hAnsi="Times New Roman"/>
          <w:spacing w:val="-4"/>
        </w:rPr>
        <w:t xml:space="preserve"> от 21.12.2001 </w:t>
      </w:r>
      <w:r>
        <w:rPr>
          <w:rFonts w:ascii="Times New Roman" w:hAnsi="Times New Roman"/>
          <w:spacing w:val="-4"/>
        </w:rPr>
        <w:t>№</w:t>
      </w:r>
      <w:r w:rsidRPr="002306C5">
        <w:rPr>
          <w:rFonts w:ascii="Times New Roman" w:hAnsi="Times New Roman"/>
          <w:spacing w:val="-4"/>
        </w:rPr>
        <w:t xml:space="preserve">178-ФЗ </w:t>
      </w:r>
      <w:r>
        <w:rPr>
          <w:rFonts w:ascii="Times New Roman" w:hAnsi="Times New Roman"/>
          <w:spacing w:val="-4"/>
        </w:rPr>
        <w:t>«</w:t>
      </w:r>
      <w:r w:rsidRPr="002306C5">
        <w:rPr>
          <w:rFonts w:ascii="Times New Roman" w:hAnsi="Times New Roman"/>
          <w:spacing w:val="-4"/>
        </w:rPr>
        <w:t>О приватизации государственного и муниципального имущества</w:t>
      </w:r>
      <w:r>
        <w:rPr>
          <w:rFonts w:ascii="Times New Roman" w:hAnsi="Times New Roman"/>
          <w:spacing w:val="-4"/>
        </w:rPr>
        <w:t xml:space="preserve">» обеспечить утверждение </w:t>
      </w:r>
      <w:r>
        <w:rPr>
          <w:rFonts w:ascii="Times New Roman" w:hAnsi="Times New Roman"/>
          <w:bCs/>
          <w:kern w:val="36"/>
        </w:rPr>
        <w:t>порядка планирования приватизации муниципального имущества города Пензы и порядка принятия решения об условиях приватизации муниципального имущества. В целях создания стабильных условий для развития доходной части бюджета и повышения эффективности управления муниципальным имуществом города Пензы обеспечить включение в прогнозный план приватизации муниципального имущества ликвидных объектов.</w:t>
      </w:r>
    </w:p>
    <w:p w:rsidR="000637DD" w:rsidRDefault="000637DD" w:rsidP="000637DD">
      <w:pPr>
        <w:widowControl w:val="0"/>
        <w:spacing w:after="0" w:line="240" w:lineRule="auto"/>
        <w:ind w:firstLine="709"/>
        <w:rPr>
          <w:rFonts w:ascii="Times New Roman" w:hAnsi="Times New Roman"/>
          <w:bCs/>
          <w:spacing w:val="-2"/>
          <w:kern w:val="36"/>
        </w:rPr>
      </w:pPr>
      <w:r>
        <w:rPr>
          <w:rFonts w:ascii="Times New Roman" w:hAnsi="Times New Roman"/>
          <w:bCs/>
          <w:kern w:val="36"/>
        </w:rPr>
        <w:t>9)</w:t>
      </w:r>
      <w:r>
        <w:t xml:space="preserve"> </w:t>
      </w:r>
      <w:r>
        <w:rPr>
          <w:rFonts w:ascii="Times New Roman" w:hAnsi="Times New Roman"/>
          <w:bCs/>
          <w:spacing w:val="-2"/>
          <w:kern w:val="36"/>
        </w:rPr>
        <w:t xml:space="preserve">Продолжить работу по контролю за своевременным перечислением в бюджет города Пензы арендной платы за земельные участки и нежилые помещения, по осуществлению своевременной претензионно-исковой работы по взысканию в бюджет задолженности по арендной плате, пеней и неустоек. Обеспечивать пересмотр принятых судебных актов в судах апелляционной и кассационной инстанций, а также в порядке надзора. </w:t>
      </w:r>
    </w:p>
    <w:p w:rsidR="000637DD" w:rsidRDefault="000637DD" w:rsidP="000637DD">
      <w:pPr>
        <w:widowControl w:val="0"/>
        <w:spacing w:after="0" w:line="240" w:lineRule="auto"/>
        <w:ind w:firstLine="709"/>
        <w:rPr>
          <w:rFonts w:ascii="Times New Roman" w:hAnsi="Times New Roman"/>
          <w:bCs/>
          <w:kern w:val="36"/>
        </w:rPr>
      </w:pPr>
      <w:r>
        <w:rPr>
          <w:rFonts w:ascii="Times New Roman" w:hAnsi="Times New Roman"/>
          <w:bCs/>
          <w:kern w:val="36"/>
        </w:rPr>
        <w:t>10) Принять меры к понуждению к заключению дополнительных соглашений к договорам аренды недвижимого имущества, в которых отсутствует условие об увеличении размера арендной платы, для обеспечения единообразия начисления арендной платы, в целях пополнения доходной части бюджета города Пензы, соблюдения принципа запрета необоснованных предпочтений, а также недопущения дискриминационных условий по сравнению с другими арендаторами.</w:t>
      </w:r>
    </w:p>
    <w:p w:rsidR="000637DD" w:rsidRDefault="000637DD" w:rsidP="000637DD">
      <w:pPr>
        <w:widowControl w:val="0"/>
        <w:spacing w:after="0" w:line="240" w:lineRule="auto"/>
        <w:ind w:firstLine="709"/>
        <w:rPr>
          <w:rFonts w:ascii="Times New Roman" w:hAnsi="Times New Roman"/>
          <w:bCs/>
          <w:kern w:val="36"/>
        </w:rPr>
      </w:pPr>
      <w:r>
        <w:rPr>
          <w:rFonts w:ascii="Times New Roman" w:hAnsi="Times New Roman"/>
        </w:rPr>
        <w:t xml:space="preserve">11) </w:t>
      </w:r>
      <w:r>
        <w:rPr>
          <w:rFonts w:ascii="Times New Roman" w:hAnsi="Times New Roman"/>
          <w:bCs/>
          <w:kern w:val="36"/>
        </w:rPr>
        <w:t xml:space="preserve">Продолжить работу по устранению несоответствия площади нежилого помещения, расположенного по адресу: г. Пенза, ул. Леонова, 19, переданного в безвозмездное пользование ГАУЗ ПО «Пензенская стоматологическая поликлиника», с площадью данного нежилого помещения, отраженной в реестре муниципального имущества города Пензы. </w:t>
      </w:r>
    </w:p>
    <w:p w:rsidR="000637DD" w:rsidRDefault="000637DD" w:rsidP="000637DD">
      <w:pPr>
        <w:widowControl w:val="0"/>
        <w:spacing w:after="0" w:line="240" w:lineRule="auto"/>
        <w:rPr>
          <w:rFonts w:ascii="Times New Roman" w:hAnsi="Times New Roman"/>
        </w:rPr>
      </w:pPr>
      <w:r>
        <w:rPr>
          <w:rFonts w:ascii="Times New Roman" w:hAnsi="Times New Roman"/>
          <w:spacing w:val="-2"/>
        </w:rPr>
        <w:t xml:space="preserve">12) </w:t>
      </w:r>
      <w:r>
        <w:rPr>
          <w:rFonts w:ascii="Times New Roman" w:hAnsi="Times New Roman"/>
        </w:rPr>
        <w:t>Продолжить у</w:t>
      </w:r>
      <w:r>
        <w:rPr>
          <w:rFonts w:ascii="Times New Roman" w:hAnsi="Times New Roman"/>
          <w:bCs/>
          <w:kern w:val="36"/>
        </w:rPr>
        <w:t xml:space="preserve">странение </w:t>
      </w:r>
      <w:r>
        <w:rPr>
          <w:rFonts w:ascii="Times New Roman" w:hAnsi="Times New Roman"/>
        </w:rPr>
        <w:t xml:space="preserve">нарушений требований п. 145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г. №157н, ст. </w:t>
      </w:r>
      <w:r>
        <w:rPr>
          <w:rFonts w:ascii="Times New Roman" w:hAnsi="Times New Roman"/>
        </w:rPr>
        <w:lastRenderedPageBreak/>
        <w:t xml:space="preserve">10, </w:t>
      </w:r>
      <w:r>
        <w:rPr>
          <w:rFonts w:ascii="Times New Roman" w:hAnsi="Times New Roman"/>
          <w:spacing w:val="-2"/>
        </w:rPr>
        <w:t xml:space="preserve">ст.11 Федерального закона от 06.12.2011 №402-ФЗ «О бухгалтерском учете», п.7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 </w:t>
      </w:r>
      <w:r>
        <w:rPr>
          <w:rFonts w:ascii="Times New Roman" w:hAnsi="Times New Roman"/>
        </w:rPr>
        <w:t>а именно:</w:t>
      </w:r>
    </w:p>
    <w:p w:rsidR="000637DD" w:rsidRDefault="000637DD" w:rsidP="000637DD">
      <w:pPr>
        <w:widowControl w:val="0"/>
        <w:spacing w:after="0" w:line="240" w:lineRule="auto"/>
        <w:ind w:firstLine="709"/>
        <w:rPr>
          <w:rFonts w:ascii="Times New Roman" w:hAnsi="Times New Roman"/>
        </w:rPr>
      </w:pPr>
      <w:r>
        <w:rPr>
          <w:rFonts w:ascii="Times New Roman" w:hAnsi="Times New Roman"/>
        </w:rPr>
        <w:t>- обеспечить ведение аналитического учета объектов в составе имущества казны в структуре, установленной для ведения реестра муниципального имущества города Пензы;</w:t>
      </w:r>
    </w:p>
    <w:p w:rsidR="000637DD" w:rsidRDefault="000637DD" w:rsidP="000637DD">
      <w:pPr>
        <w:widowControl w:val="0"/>
        <w:spacing w:after="0" w:line="240" w:lineRule="auto"/>
        <w:ind w:firstLine="709"/>
        <w:rPr>
          <w:rFonts w:ascii="Times New Roman" w:hAnsi="Times New Roman"/>
        </w:rPr>
      </w:pPr>
      <w:r>
        <w:rPr>
          <w:rFonts w:ascii="Times New Roman" w:hAnsi="Times New Roman"/>
        </w:rPr>
        <w:t xml:space="preserve">- </w:t>
      </w:r>
      <w:r>
        <w:rPr>
          <w:rFonts w:ascii="Times New Roman" w:hAnsi="Times New Roman"/>
          <w:spacing w:val="-2"/>
        </w:rPr>
        <w:t>перед составлением годовой бюджетной отчетности в обязательном порядке проводить инвентаризацию объектов, составляющих муниципальную казну города Пензы;</w:t>
      </w:r>
    </w:p>
    <w:p w:rsidR="000637DD" w:rsidRDefault="000637DD" w:rsidP="000637DD">
      <w:pPr>
        <w:widowControl w:val="0"/>
        <w:spacing w:after="0" w:line="240" w:lineRule="auto"/>
        <w:ind w:firstLine="709"/>
        <w:rPr>
          <w:rFonts w:ascii="Times New Roman" w:hAnsi="Times New Roman"/>
        </w:rPr>
      </w:pPr>
      <w:r>
        <w:rPr>
          <w:rFonts w:ascii="Times New Roman" w:hAnsi="Times New Roman"/>
        </w:rPr>
        <w:t>-  отражение данных о количественном составе объектов, принимаемых в муниципальную казну города Пензы, производить на основании данных первичных документов.</w:t>
      </w:r>
    </w:p>
    <w:p w:rsidR="000637DD" w:rsidRDefault="000637DD" w:rsidP="000637DD">
      <w:pPr>
        <w:autoSpaceDE w:val="0"/>
        <w:autoSpaceDN w:val="0"/>
        <w:adjustRightInd w:val="0"/>
        <w:spacing w:after="0" w:line="240" w:lineRule="auto"/>
        <w:ind w:firstLine="708"/>
        <w:rPr>
          <w:rFonts w:ascii="Times New Roman" w:hAnsi="Times New Roman"/>
        </w:rPr>
      </w:pPr>
      <w:r>
        <w:rPr>
          <w:rFonts w:ascii="Times New Roman" w:hAnsi="Times New Roman"/>
          <w:spacing w:val="-4"/>
        </w:rPr>
        <w:t xml:space="preserve">13) </w:t>
      </w:r>
      <w:r>
        <w:rPr>
          <w:rFonts w:ascii="Times New Roman" w:hAnsi="Times New Roman"/>
          <w:spacing w:val="-2"/>
        </w:rPr>
        <w:t xml:space="preserve">Обеспечить использование </w:t>
      </w:r>
      <w:r>
        <w:rPr>
          <w:rFonts w:ascii="Times New Roman" w:hAnsi="Times New Roman"/>
        </w:rPr>
        <w:t xml:space="preserve">итоговой величины стоимости арендной платы за объект оценки, определенной в отчете, строго в течение срока, установленного ст. 12 Федерального закона от 29.07.1998 г. №135-ФЗ «Об оценочной деятельности в Российской Федерации», а именно в течение шести месяцев с даты составления отчета, не допуская применение результатов одной оценки на 2 периода (2 года). </w:t>
      </w:r>
    </w:p>
    <w:p w:rsidR="000637DD" w:rsidRDefault="000637DD" w:rsidP="000637DD">
      <w:pPr>
        <w:autoSpaceDE w:val="0"/>
        <w:autoSpaceDN w:val="0"/>
        <w:adjustRightInd w:val="0"/>
        <w:spacing w:after="0" w:line="240" w:lineRule="auto"/>
        <w:ind w:firstLine="708"/>
        <w:rPr>
          <w:rFonts w:ascii="Times New Roman" w:hAnsi="Times New Roman"/>
          <w:bCs/>
          <w:kern w:val="36"/>
        </w:rPr>
      </w:pPr>
      <w:r>
        <w:rPr>
          <w:rFonts w:ascii="Times New Roman" w:hAnsi="Times New Roman"/>
        </w:rPr>
        <w:t xml:space="preserve">14) </w:t>
      </w:r>
      <w:r>
        <w:rPr>
          <w:rFonts w:ascii="Times New Roman" w:hAnsi="Times New Roman"/>
          <w:spacing w:val="-4"/>
        </w:rPr>
        <w:t xml:space="preserve">Установить факт целевого использования </w:t>
      </w:r>
      <w:r>
        <w:rPr>
          <w:rFonts w:ascii="Times New Roman" w:hAnsi="Times New Roman"/>
        </w:rPr>
        <w:t>нежилого помещения площадью 97,1 кв.м., расположенного по адресу: г.Пенза, ул.Ладожская,1, переданного в безвозмездное пользование ООИ «ПООНТИ» по договору от 30.10.2012 №1482, а именно факт п</w:t>
      </w:r>
      <w:r>
        <w:rPr>
          <w:rFonts w:ascii="Times New Roman" w:hAnsi="Times New Roman"/>
          <w:bCs/>
          <w:kern w:val="36"/>
        </w:rPr>
        <w:t>роведения в данном помещении спортивных занятий с людьми с ограниченными возможностями.</w:t>
      </w:r>
    </w:p>
    <w:p w:rsidR="000637DD" w:rsidRPr="005D3D27" w:rsidRDefault="000637DD" w:rsidP="000637DD">
      <w:pPr>
        <w:pStyle w:val="ae"/>
        <w:widowControl w:val="0"/>
        <w:rPr>
          <w:rFonts w:ascii="Times New Roman" w:hAnsi="Times New Roman"/>
          <w:spacing w:val="-4"/>
        </w:rPr>
      </w:pPr>
      <w:r w:rsidRPr="005D3D27">
        <w:rPr>
          <w:rFonts w:ascii="Times New Roman" w:hAnsi="Times New Roman"/>
        </w:rPr>
        <w:t xml:space="preserve">15) </w:t>
      </w:r>
      <w:r>
        <w:rPr>
          <w:rFonts w:ascii="Times New Roman" w:hAnsi="Times New Roman"/>
          <w:spacing w:val="-4"/>
        </w:rPr>
        <w:t xml:space="preserve">В целях эффективного и экономного использования бюджетных средств на основании ст. 34 Бюджетного кодекса РФ и получения дополнительной экономии при осуществлении </w:t>
      </w:r>
      <w:r w:rsidRPr="005D3D27">
        <w:rPr>
          <w:rFonts w:ascii="Times New Roman" w:hAnsi="Times New Roman"/>
          <w:spacing w:val="-4"/>
        </w:rPr>
        <w:t>закупок товаров, работ, услуг при определении начальных (максимальных) цен контрактов на основании метода сопоставимых рыночных цен исходить из минимального поступившего ценового предложения.</w:t>
      </w:r>
    </w:p>
    <w:p w:rsidR="000637DD" w:rsidRDefault="000637DD" w:rsidP="000637DD">
      <w:pPr>
        <w:spacing w:after="0" w:line="240" w:lineRule="auto"/>
        <w:ind w:firstLine="709"/>
        <w:rPr>
          <w:rFonts w:ascii="Times New Roman" w:hAnsi="Times New Roman"/>
        </w:rPr>
      </w:pPr>
      <w:r>
        <w:rPr>
          <w:rFonts w:ascii="Times New Roman" w:hAnsi="Times New Roman"/>
        </w:rPr>
        <w:t xml:space="preserve">16) </w:t>
      </w:r>
      <w:r w:rsidRPr="005D3D27">
        <w:rPr>
          <w:rFonts w:ascii="Times New Roman" w:hAnsi="Times New Roman"/>
        </w:rPr>
        <w:t xml:space="preserve">Обеспечить строгое выполнение требований Концептуальных основ бухгалтерского учета и отчетности организаций государственного сектора, утвержденных приказом Минфина России от 31.12.2016 </w:t>
      </w:r>
      <w:r>
        <w:rPr>
          <w:rFonts w:ascii="Times New Roman" w:hAnsi="Times New Roman"/>
        </w:rPr>
        <w:t xml:space="preserve">№256н, а именно </w:t>
      </w:r>
      <w:r>
        <w:rPr>
          <w:rFonts w:ascii="Times New Roman" w:hAnsi="Times New Roman"/>
          <w:bCs/>
          <w:spacing w:val="-2"/>
          <w:kern w:val="36"/>
        </w:rPr>
        <w:t>утвердить учетной политикой Управления</w:t>
      </w:r>
      <w:r w:rsidRPr="005A6C63">
        <w:rPr>
          <w:rFonts w:ascii="Times New Roman" w:hAnsi="Times New Roman"/>
          <w:bCs/>
          <w:spacing w:val="-2"/>
          <w:kern w:val="36"/>
        </w:rPr>
        <w:t xml:space="preserve"> неунифицирован</w:t>
      </w:r>
      <w:r>
        <w:rPr>
          <w:rFonts w:ascii="Times New Roman" w:hAnsi="Times New Roman"/>
          <w:bCs/>
          <w:spacing w:val="-2"/>
          <w:kern w:val="36"/>
        </w:rPr>
        <w:t>ую</w:t>
      </w:r>
      <w:r w:rsidRPr="005A6C63">
        <w:rPr>
          <w:rFonts w:ascii="Times New Roman" w:hAnsi="Times New Roman"/>
          <w:bCs/>
          <w:spacing w:val="-2"/>
          <w:kern w:val="36"/>
        </w:rPr>
        <w:t xml:space="preserve"> форм</w:t>
      </w:r>
      <w:r>
        <w:rPr>
          <w:rFonts w:ascii="Times New Roman" w:hAnsi="Times New Roman"/>
          <w:bCs/>
          <w:spacing w:val="-2"/>
          <w:kern w:val="36"/>
        </w:rPr>
        <w:t>у</w:t>
      </w:r>
      <w:r w:rsidRPr="005A6C63">
        <w:rPr>
          <w:rFonts w:ascii="Times New Roman" w:hAnsi="Times New Roman"/>
          <w:bCs/>
          <w:spacing w:val="-2"/>
          <w:kern w:val="36"/>
        </w:rPr>
        <w:t xml:space="preserve"> первичного учетного документа по начислению арендной платы, поступающих платежей и формированию задолженности по арендной плате в разрезе контрагентов</w:t>
      </w:r>
      <w:r>
        <w:rPr>
          <w:rFonts w:ascii="Times New Roman" w:hAnsi="Times New Roman"/>
          <w:bCs/>
          <w:spacing w:val="-2"/>
          <w:kern w:val="36"/>
        </w:rPr>
        <w:t xml:space="preserve"> (</w:t>
      </w:r>
      <w:r w:rsidRPr="005A6C63">
        <w:rPr>
          <w:rFonts w:ascii="Times New Roman" w:hAnsi="Times New Roman"/>
          <w:bCs/>
          <w:spacing w:val="-2"/>
          <w:kern w:val="36"/>
        </w:rPr>
        <w:t>карточк</w:t>
      </w:r>
      <w:r>
        <w:rPr>
          <w:rFonts w:ascii="Times New Roman" w:hAnsi="Times New Roman"/>
          <w:bCs/>
          <w:spacing w:val="-2"/>
          <w:kern w:val="36"/>
        </w:rPr>
        <w:t>у</w:t>
      </w:r>
      <w:r w:rsidRPr="005A6C63">
        <w:rPr>
          <w:rFonts w:ascii="Times New Roman" w:hAnsi="Times New Roman"/>
          <w:bCs/>
          <w:spacing w:val="-2"/>
          <w:kern w:val="36"/>
        </w:rPr>
        <w:t xml:space="preserve"> лицевого счета</w:t>
      </w:r>
      <w:r>
        <w:rPr>
          <w:rFonts w:ascii="Times New Roman" w:hAnsi="Times New Roman"/>
          <w:bCs/>
          <w:spacing w:val="-2"/>
          <w:kern w:val="36"/>
        </w:rPr>
        <w:t xml:space="preserve">). </w:t>
      </w:r>
      <w:r>
        <w:rPr>
          <w:rFonts w:ascii="Times New Roman" w:hAnsi="Times New Roman"/>
        </w:rPr>
        <w:t xml:space="preserve">Устранить несоответствие </w:t>
      </w:r>
      <w:r w:rsidRPr="00DC4D7F">
        <w:rPr>
          <w:rFonts w:ascii="Times New Roman" w:hAnsi="Times New Roman"/>
        </w:rPr>
        <w:t xml:space="preserve">п.14.4 </w:t>
      </w:r>
      <w:r>
        <w:rPr>
          <w:rFonts w:ascii="Times New Roman" w:hAnsi="Times New Roman"/>
        </w:rPr>
        <w:t xml:space="preserve">и п. 19.4 </w:t>
      </w:r>
      <w:r w:rsidRPr="00DC4D7F">
        <w:rPr>
          <w:rFonts w:ascii="Times New Roman" w:hAnsi="Times New Roman"/>
        </w:rPr>
        <w:t>учетной политики Управления, утвержденной распоряжением от 11.01.2019 №05-ОП</w:t>
      </w:r>
      <w:r>
        <w:rPr>
          <w:rFonts w:ascii="Times New Roman" w:hAnsi="Times New Roman"/>
        </w:rPr>
        <w:t>.</w:t>
      </w:r>
    </w:p>
    <w:p w:rsidR="000637DD" w:rsidRDefault="000637DD" w:rsidP="000637DD">
      <w:pPr>
        <w:tabs>
          <w:tab w:val="left" w:pos="-567"/>
        </w:tabs>
        <w:spacing w:after="0" w:line="240" w:lineRule="auto"/>
        <w:ind w:right="-1"/>
        <w:rPr>
          <w:rFonts w:ascii="Times New Roman" w:hAnsi="Times New Roman"/>
        </w:rPr>
      </w:pPr>
    </w:p>
    <w:p w:rsidR="000637DD" w:rsidRDefault="000637DD" w:rsidP="000637DD">
      <w:pPr>
        <w:tabs>
          <w:tab w:val="left" w:pos="-567"/>
        </w:tabs>
        <w:spacing w:after="0" w:line="240" w:lineRule="auto"/>
        <w:ind w:right="-1"/>
        <w:rPr>
          <w:rFonts w:ascii="Times New Roman" w:hAnsi="Times New Roman"/>
          <w:i/>
        </w:rPr>
      </w:pPr>
      <w:r w:rsidRPr="000463A2">
        <w:rPr>
          <w:rFonts w:ascii="Times New Roman" w:hAnsi="Times New Roman"/>
          <w:i/>
        </w:rPr>
        <w:t xml:space="preserve">Из информации, представленной в Контрольно-счетную палату города Пензы администрацией города Пензы от </w:t>
      </w:r>
      <w:r>
        <w:rPr>
          <w:rFonts w:ascii="Times New Roman" w:hAnsi="Times New Roman"/>
          <w:i/>
        </w:rPr>
        <w:t>26</w:t>
      </w:r>
      <w:r w:rsidRPr="000463A2">
        <w:rPr>
          <w:rFonts w:ascii="Times New Roman" w:hAnsi="Times New Roman"/>
          <w:i/>
        </w:rPr>
        <w:t>.0</w:t>
      </w:r>
      <w:r>
        <w:rPr>
          <w:rFonts w:ascii="Times New Roman" w:hAnsi="Times New Roman"/>
          <w:i/>
        </w:rPr>
        <w:t>7</w:t>
      </w:r>
      <w:r w:rsidRPr="000463A2">
        <w:rPr>
          <w:rFonts w:ascii="Times New Roman" w:hAnsi="Times New Roman"/>
          <w:i/>
        </w:rPr>
        <w:t>.201</w:t>
      </w:r>
      <w:r>
        <w:rPr>
          <w:rFonts w:ascii="Times New Roman" w:hAnsi="Times New Roman"/>
          <w:i/>
        </w:rPr>
        <w:t>9</w:t>
      </w:r>
      <w:r w:rsidRPr="000463A2">
        <w:rPr>
          <w:rFonts w:ascii="Times New Roman" w:hAnsi="Times New Roman"/>
          <w:i/>
        </w:rPr>
        <w:t xml:space="preserve"> №1-04-</w:t>
      </w:r>
      <w:r>
        <w:rPr>
          <w:rFonts w:ascii="Times New Roman" w:hAnsi="Times New Roman"/>
          <w:i/>
        </w:rPr>
        <w:t xml:space="preserve">5927 и Управлением муниципального имущества города Пензы от 29.07.2019 </w:t>
      </w:r>
      <w:r w:rsidRPr="000463A2">
        <w:rPr>
          <w:rFonts w:ascii="Times New Roman" w:hAnsi="Times New Roman"/>
          <w:i/>
        </w:rPr>
        <w:t>следует</w:t>
      </w:r>
      <w:r>
        <w:rPr>
          <w:rFonts w:ascii="Times New Roman" w:hAnsi="Times New Roman"/>
          <w:i/>
        </w:rPr>
        <w:t>, что предложения выполнены не в полном объеме так как требуют временных затрат, представление находится на контроле.</w:t>
      </w:r>
    </w:p>
    <w:p w:rsidR="000637DD" w:rsidRDefault="000637DD" w:rsidP="000637DD">
      <w:pPr>
        <w:tabs>
          <w:tab w:val="left" w:pos="-567"/>
        </w:tabs>
        <w:spacing w:after="0" w:line="240" w:lineRule="auto"/>
        <w:ind w:right="-1"/>
        <w:rPr>
          <w:rFonts w:ascii="Times New Roman" w:hAnsi="Times New Roman"/>
          <w:i/>
        </w:rPr>
      </w:pPr>
    </w:p>
    <w:p w:rsidR="000637DD" w:rsidRDefault="000637DD" w:rsidP="000637DD">
      <w:pPr>
        <w:widowControl w:val="0"/>
        <w:tabs>
          <w:tab w:val="left" w:pos="6915"/>
          <w:tab w:val="right" w:pos="9355"/>
        </w:tabs>
        <w:spacing w:after="0" w:line="240" w:lineRule="auto"/>
        <w:ind w:firstLine="0"/>
        <w:rPr>
          <w:rFonts w:ascii="Times New Roman" w:hAnsi="Times New Roman"/>
          <w:b/>
          <w:shd w:val="clear" w:color="auto" w:fill="FFFFFF"/>
        </w:rPr>
      </w:pPr>
    </w:p>
    <w:p w:rsidR="000637DD" w:rsidRDefault="000637DD" w:rsidP="000637DD">
      <w:pPr>
        <w:widowControl w:val="0"/>
        <w:tabs>
          <w:tab w:val="left" w:pos="6915"/>
          <w:tab w:val="right" w:pos="9355"/>
        </w:tabs>
        <w:spacing w:after="0" w:line="240" w:lineRule="auto"/>
        <w:rPr>
          <w:rFonts w:ascii="Times New Roman" w:hAnsi="Times New Roman"/>
          <w:b/>
          <w:bCs/>
        </w:rPr>
      </w:pPr>
      <w:r w:rsidRPr="00D225F6">
        <w:rPr>
          <w:rFonts w:ascii="Times New Roman" w:hAnsi="Times New Roman"/>
          <w:b/>
          <w:shd w:val="clear" w:color="auto" w:fill="FFFFFF"/>
        </w:rPr>
        <w:t>Проведена проверка</w:t>
      </w:r>
      <w:r>
        <w:rPr>
          <w:rFonts w:ascii="Times New Roman" w:hAnsi="Times New Roman"/>
          <w:b/>
          <w:shd w:val="clear" w:color="auto" w:fill="FFFFFF"/>
        </w:rPr>
        <w:t xml:space="preserve"> в Управлении транспорта и связи города Пензы</w:t>
      </w:r>
      <w:r w:rsidR="00022D0C">
        <w:rPr>
          <w:rFonts w:ascii="Times New Roman" w:hAnsi="Times New Roman"/>
          <w:b/>
          <w:shd w:val="clear" w:color="auto" w:fill="FFFFFF"/>
        </w:rPr>
        <w:t xml:space="preserve"> по вопросу </w:t>
      </w:r>
      <w:r w:rsidRPr="00D225F6">
        <w:rPr>
          <w:rFonts w:ascii="Times New Roman" w:hAnsi="Times New Roman"/>
          <w:b/>
          <w:shd w:val="clear" w:color="auto" w:fill="FFFFFF"/>
        </w:rPr>
        <w:t xml:space="preserve"> </w:t>
      </w:r>
      <w:r w:rsidRPr="00C0398E">
        <w:rPr>
          <w:rFonts w:ascii="Times New Roman" w:hAnsi="Times New Roman"/>
          <w:b/>
          <w:bCs/>
        </w:rPr>
        <w:t>правомерного и эффективного использования средств, направленных в 2018 году и текущем периоде 2019 года на реализацию подпрограммы 1 «Организация транспортного сообщения и развитие пассажирского транспорта общего пользования в городе Пензе» муниципальной программы города Пензы «Создание условий для предоставления транспортных услуг и организация транспортного обслуживания в городе Пензе на 2015 - 202</w:t>
      </w:r>
      <w:r>
        <w:rPr>
          <w:rFonts w:ascii="Times New Roman" w:hAnsi="Times New Roman"/>
          <w:b/>
          <w:bCs/>
        </w:rPr>
        <w:t>1</w:t>
      </w:r>
      <w:r w:rsidRPr="00C0398E">
        <w:rPr>
          <w:rFonts w:ascii="Times New Roman" w:hAnsi="Times New Roman"/>
          <w:b/>
          <w:bCs/>
        </w:rPr>
        <w:t xml:space="preserve"> годы», утвержденной постановлением администрации г. Пензы от 29.09.2014 №1131/3, в части расходов на возмещение недополученных доходов от перевозки пассажиров на дачных (сезонных) маршрутах</w:t>
      </w:r>
      <w:r>
        <w:rPr>
          <w:rFonts w:ascii="Times New Roman" w:hAnsi="Times New Roman"/>
          <w:b/>
          <w:bCs/>
        </w:rPr>
        <w:t>.</w:t>
      </w:r>
    </w:p>
    <w:p w:rsidR="00962602" w:rsidRPr="00414FA0" w:rsidRDefault="00962602" w:rsidP="000637DD">
      <w:pPr>
        <w:widowControl w:val="0"/>
        <w:tabs>
          <w:tab w:val="left" w:pos="6915"/>
          <w:tab w:val="right" w:pos="9355"/>
        </w:tabs>
        <w:spacing w:after="0" w:line="240" w:lineRule="auto"/>
        <w:rPr>
          <w:rFonts w:ascii="Times New Roman" w:hAnsi="Times New Roman"/>
          <w:b/>
          <w:bCs/>
        </w:rPr>
      </w:pPr>
    </w:p>
    <w:p w:rsidR="00962602" w:rsidRPr="00414FA0" w:rsidRDefault="00962602" w:rsidP="008665E6">
      <w:pPr>
        <w:widowControl w:val="0"/>
        <w:suppressAutoHyphens/>
        <w:spacing w:after="0" w:line="240" w:lineRule="auto"/>
        <w:ind w:firstLine="709"/>
        <w:rPr>
          <w:rFonts w:ascii="Times New Roman" w:hAnsi="Times New Roman"/>
          <w:spacing w:val="-4"/>
          <w:lang w:eastAsia="ar-SA"/>
        </w:rPr>
      </w:pPr>
      <w:r w:rsidRPr="00414FA0">
        <w:rPr>
          <w:rFonts w:ascii="Times New Roman" w:hAnsi="Times New Roman"/>
          <w:spacing w:val="-4"/>
          <w:lang w:eastAsia="ar-SA"/>
        </w:rPr>
        <w:t>Решением  Пензенской городской Думы от 21.12.2017 №851-40/6 «О бюджете города Пензы на 2018 год и плановый период 2019 и 2020 годов» и решением Пензенской городской Думы от 21.12.2018 №1105-52/6 «О бюджете города Пензы на 2019 год и плановый период 2020 и 2021 годов» предусмотрены субсидии юридическим лицам при осуществлении перевозки пассажиров на дачных (сезонных) маршрутах размере 30573,69 тыс.руб. и 37400,0 тыс.руб. соответственно.</w:t>
      </w:r>
    </w:p>
    <w:p w:rsidR="00962602" w:rsidRPr="00414FA0" w:rsidRDefault="00962602" w:rsidP="00962602">
      <w:pPr>
        <w:pStyle w:val="12"/>
        <w:widowControl w:val="0"/>
        <w:ind w:left="0" w:firstLine="709"/>
        <w:rPr>
          <w:rFonts w:ascii="Times New Roman" w:hAnsi="Times New Roman"/>
        </w:rPr>
      </w:pPr>
      <w:r w:rsidRPr="00414FA0">
        <w:rPr>
          <w:rFonts w:ascii="Times New Roman" w:hAnsi="Times New Roman"/>
          <w:bCs/>
          <w:kern w:val="36"/>
        </w:rPr>
        <w:t xml:space="preserve">В силу ч. 3 ст. 86 БК РФ, п. 7 ч. 1 ст. 16, ч. 1 ст. 19  </w:t>
      </w:r>
      <w:r w:rsidRPr="00414FA0">
        <w:rPr>
          <w:rFonts w:ascii="Times New Roman" w:hAnsi="Times New Roman"/>
        </w:rPr>
        <w:t xml:space="preserve">Федерального закона от 06.10.2003 № 131-ФЗ «Об общих принципах организации местного самоуправления в Российской Федерации», </w:t>
      </w:r>
      <w:hyperlink r:id="rId8" w:history="1">
        <w:r w:rsidRPr="00414FA0">
          <w:rPr>
            <w:rFonts w:ascii="Times New Roman" w:hAnsi="Times New Roman"/>
          </w:rPr>
          <w:t>п. 12</w:t>
        </w:r>
      </w:hyperlink>
      <w:r w:rsidRPr="00414FA0">
        <w:rPr>
          <w:rFonts w:ascii="Times New Roman" w:hAnsi="Times New Roman"/>
        </w:rPr>
        <w:t xml:space="preserve"> и </w:t>
      </w:r>
      <w:hyperlink r:id="rId9" w:history="1">
        <w:r w:rsidRPr="00414FA0">
          <w:rPr>
            <w:rFonts w:ascii="Times New Roman" w:hAnsi="Times New Roman"/>
          </w:rPr>
          <w:t>24 ч. 2</w:t>
        </w:r>
      </w:hyperlink>
      <w:r w:rsidRPr="00414FA0">
        <w:rPr>
          <w:rFonts w:ascii="Times New Roman" w:hAnsi="Times New Roman"/>
        </w:rPr>
        <w:t xml:space="preserve">, </w:t>
      </w:r>
      <w:hyperlink r:id="rId10" w:history="1">
        <w:r w:rsidRPr="00414FA0">
          <w:rPr>
            <w:rFonts w:ascii="Times New Roman" w:hAnsi="Times New Roman"/>
          </w:rPr>
          <w:t>ч. 3.1</w:t>
        </w:r>
      </w:hyperlink>
      <w:hyperlink r:id="rId11" w:history="1">
        <w:r w:rsidRPr="00414FA0">
          <w:rPr>
            <w:rFonts w:ascii="Times New Roman" w:hAnsi="Times New Roman"/>
          </w:rPr>
          <w:t xml:space="preserve"> ст. 26.3</w:t>
        </w:r>
      </w:hyperlink>
      <w:r w:rsidRPr="00414FA0">
        <w:rPr>
          <w:rFonts w:ascii="Times New Roman" w:hAnsi="Times New Roman"/>
        </w:rPr>
        <w:t xml:space="preserve"> Федерального закона от 06.10.1999г. № 184-ФЗ «Об общих принципах организации законодательных (представительных) и исполнительных органов государственной </w:t>
      </w:r>
      <w:r w:rsidRPr="00414FA0">
        <w:rPr>
          <w:rFonts w:ascii="Times New Roman" w:hAnsi="Times New Roman"/>
        </w:rPr>
        <w:lastRenderedPageBreak/>
        <w:t xml:space="preserve">власти субъектов Российской Федерации», </w:t>
      </w:r>
      <w:r w:rsidRPr="00414FA0">
        <w:rPr>
          <w:rFonts w:ascii="Times New Roman" w:hAnsi="Times New Roman"/>
          <w:bCs/>
        </w:rPr>
        <w:t>у муниципального образования г. Пенза отсутствуют основания на организацию транспортного обслуживания населения на дачных (сезонных) маршрутах, а также на принятие расходных обязательств на в</w:t>
      </w:r>
      <w:r w:rsidRPr="00414FA0">
        <w:rPr>
          <w:rFonts w:ascii="Times New Roman" w:hAnsi="Times New Roman"/>
          <w:bCs/>
          <w:kern w:val="36"/>
        </w:rPr>
        <w:t xml:space="preserve">озмещение недополученных доходов от перевозки пассажиров на дачных (сезонных) маршрутах, так как </w:t>
      </w:r>
      <w:r w:rsidRPr="00414FA0">
        <w:rPr>
          <w:rFonts w:ascii="Times New Roman" w:hAnsi="Times New Roman"/>
        </w:rPr>
        <w:t xml:space="preserve">организация транспортного обслуживания населения в межмуниципальном и пригородном сообщении отнесена к полномочиям органов государственной власти субъекта Российской Федерации. В установленном законом порядке органы местного самоуправления муниципальных районов и городских округов Пензенской области не наделены государственными полномочиями Пензенской области по решению вопросов организации транспортного обслуживания населения на  пригородном и межмуниципальном сообщениях. Данная правовая позиция также подтверждена практикой, существующей в других субъектах РФ. </w:t>
      </w:r>
    </w:p>
    <w:p w:rsidR="003C5853" w:rsidRPr="00414FA0" w:rsidRDefault="003C5853" w:rsidP="003C5853">
      <w:pPr>
        <w:pStyle w:val="12"/>
        <w:widowControl w:val="0"/>
        <w:ind w:left="0" w:firstLine="709"/>
        <w:rPr>
          <w:rFonts w:ascii="Times New Roman" w:hAnsi="Times New Roman"/>
        </w:rPr>
      </w:pPr>
      <w:r w:rsidRPr="00414FA0">
        <w:rPr>
          <w:rFonts w:ascii="Times New Roman" w:hAnsi="Times New Roman"/>
        </w:rPr>
        <w:t xml:space="preserve">В целях соответствия критериям отбора, </w:t>
      </w:r>
      <w:r w:rsidRPr="00414FA0">
        <w:rPr>
          <w:rFonts w:ascii="Times New Roman" w:hAnsi="Times New Roman"/>
          <w:spacing w:val="-2"/>
        </w:rPr>
        <w:t xml:space="preserve">которым должно соответствовать муниципальное предприятие при предоставлении субсидий, </w:t>
      </w:r>
      <w:r w:rsidRPr="00414FA0">
        <w:rPr>
          <w:rFonts w:ascii="Times New Roman" w:hAnsi="Times New Roman"/>
        </w:rPr>
        <w:t xml:space="preserve">МУП «АРЦИС г. Пензы» в 2018 и 2019 годах заключались агентские договоры с перевозчиками, т.к. предприятие не является правообладателем необходимых транспортных средств ни на праве хозяйственного ведения, ни на праве аренды. </w:t>
      </w:r>
    </w:p>
    <w:p w:rsidR="002B3787" w:rsidRPr="00414FA0" w:rsidRDefault="002B3787" w:rsidP="002B3787">
      <w:pPr>
        <w:widowControl w:val="0"/>
        <w:suppressAutoHyphens/>
        <w:spacing w:after="0" w:line="240" w:lineRule="auto"/>
        <w:ind w:left="23" w:firstLine="709"/>
        <w:rPr>
          <w:rFonts w:ascii="Times New Roman" w:hAnsi="Times New Roman"/>
        </w:rPr>
      </w:pPr>
      <w:r w:rsidRPr="00414FA0">
        <w:rPr>
          <w:rFonts w:ascii="Times New Roman" w:hAnsi="Times New Roman"/>
        </w:rPr>
        <w:t xml:space="preserve">Экономически-обоснованный тариф для МУП «АРЦИС г. Пензы» на услуги по перевозке  на дачных (сезонных) маршрутах в 2018 году установлен в размере 4,99 руб. за 1 пассажиро-км. (за провоз 1 места багажа-км), по сравнению с 2017 годом увеличен на уровень инфляции 4,7% (в 2017г. составлял – 4,53 руб.). Фактически данный тариф (4,99руб. за 1 пассажиро-км.) состоит из затрат агентов, осуществляющих перевозку, в размере 4,74 руб./пассажиро-км и затрат МУП «АРЦИС г. Пензы» в размере 0,25 руб./пассажиро-км. </w:t>
      </w:r>
    </w:p>
    <w:p w:rsidR="002B3787" w:rsidRPr="00414FA0" w:rsidRDefault="002B3787" w:rsidP="002B3787">
      <w:pPr>
        <w:widowControl w:val="0"/>
        <w:suppressAutoHyphens/>
        <w:spacing w:after="0" w:line="240" w:lineRule="auto"/>
        <w:ind w:left="23" w:firstLine="709"/>
        <w:rPr>
          <w:rFonts w:ascii="Times New Roman" w:hAnsi="Times New Roman"/>
          <w:lang w:eastAsia="ar-SA"/>
        </w:rPr>
      </w:pPr>
      <w:r w:rsidRPr="00414FA0">
        <w:rPr>
          <w:rFonts w:ascii="Times New Roman" w:hAnsi="Times New Roman"/>
          <w:lang w:eastAsia="ar-SA"/>
        </w:rPr>
        <w:t xml:space="preserve">Экономически-обоснованный тариф на услуги по перевозке пассажиров и провозу багажа на дачных (сезонных) маршрутах для МУП «АРЦИС г.Пензы» в 2019 году установлен в размере 5,69 руб. за 1 пассажиро-км. (за провоз 1 места багажа-км). По сравнению с 2018 годом данный тариф увеличен на 14%, что в 1,54 раза больше прогнозируемой годовой инфляции по итогам 2019 г. - 5,0-5,5%. Экономическое обоснование данного увеличения тарифа отсутствует. </w:t>
      </w:r>
    </w:p>
    <w:p w:rsidR="000B2304" w:rsidRPr="00414FA0" w:rsidRDefault="002B3787" w:rsidP="002B3787">
      <w:pPr>
        <w:widowControl w:val="0"/>
        <w:suppressAutoHyphens/>
        <w:spacing w:after="0" w:line="240" w:lineRule="auto"/>
        <w:ind w:left="23" w:firstLine="709"/>
        <w:rPr>
          <w:rFonts w:ascii="Times New Roman" w:hAnsi="Times New Roman"/>
        </w:rPr>
      </w:pPr>
      <w:r w:rsidRPr="00414FA0">
        <w:rPr>
          <w:rFonts w:ascii="Times New Roman" w:hAnsi="Times New Roman"/>
        </w:rPr>
        <w:t xml:space="preserve">В нарушение требований п.4 ст.2 Порядка установления тарифов на услуги, предоставляемые  муниципальными предприятиями и учреждениями города Пензы и работы, выполняемые муниципальными предприятиями и учреждениями города Пензы, утвержденного решением Пензенской городской Думы от 28.09.2012 №1010-43/5, Управлением экономического развития администрации города Пензы при формировании тарифов в части затрат агентов принимались ценовые предложения, тогда как предусмотрено, что тарифы устанавливаются на основе анализа сложившейся себестоимости работ, услуг муниципального предприятия в истекший период действия тарифов; </w:t>
      </w:r>
      <w:r w:rsidR="000B2304" w:rsidRPr="00414FA0">
        <w:rPr>
          <w:rFonts w:ascii="Times New Roman" w:hAnsi="Times New Roman"/>
          <w:spacing w:val="-2"/>
        </w:rPr>
        <w:t xml:space="preserve">Среднерыночная стоимость услуг по перевозке пассажиров и багажа по межмуниципальным маршрутам Пензенской области проезда 1 пассажиро-км. при осуществлении перевозок пассажиров и багажа на 65 межмуниципальных маршрутах Пензенской области по состоянию на 23.09.2019, составляет 2,64 рубля, что в 1,8 раза (на 44,3%) меньше поступивших ценовых предложений, использованных МУП «АРЦИС г. Пензы» для расчета Н(М)ЦК и установления тарифа в 2018 году, и в 2,05 раза (на 51%) </w:t>
      </w:r>
      <w:r w:rsidR="000B2304" w:rsidRPr="00414FA0">
        <w:rPr>
          <w:rFonts w:ascii="Times New Roman" w:hAnsi="Times New Roman"/>
        </w:rPr>
        <w:t xml:space="preserve">меньше в 2019 году, соответственно ценовые предложения потенциальных агентов являются существенно завышенными. </w:t>
      </w:r>
    </w:p>
    <w:p w:rsidR="000637DD" w:rsidRPr="00414FA0" w:rsidRDefault="000B2304" w:rsidP="000B2304">
      <w:pPr>
        <w:pStyle w:val="12"/>
        <w:widowControl w:val="0"/>
        <w:ind w:left="0" w:firstLine="567"/>
        <w:rPr>
          <w:rFonts w:ascii="Times New Roman" w:eastAsiaTheme="minorHAnsi" w:hAnsi="Times New Roman"/>
          <w:lang w:eastAsia="en-US"/>
        </w:rPr>
      </w:pPr>
      <w:r w:rsidRPr="00414FA0">
        <w:rPr>
          <w:rFonts w:ascii="Times New Roman" w:eastAsiaTheme="minorHAnsi" w:hAnsi="Times New Roman"/>
          <w:lang w:eastAsia="en-US"/>
        </w:rPr>
        <w:t>Исходя из вышеизложенного</w:t>
      </w:r>
      <w:r w:rsidR="000637DD" w:rsidRPr="00414FA0">
        <w:rPr>
          <w:rFonts w:ascii="Times New Roman" w:eastAsiaTheme="minorHAnsi" w:hAnsi="Times New Roman"/>
          <w:lang w:eastAsia="en-US"/>
        </w:rPr>
        <w:t xml:space="preserve"> </w:t>
      </w:r>
      <w:r w:rsidR="000637DD" w:rsidRPr="00414FA0">
        <w:rPr>
          <w:rFonts w:ascii="Times New Roman" w:hAnsi="Times New Roman"/>
          <w:lang w:eastAsia="en-US"/>
        </w:rPr>
        <w:t>при установлении затрат агентов в размере экономически обоснованного тарифа в сумме 2,64 руб. (расчетная среднерыночная стоимость 1 пассажиро-км при осуществлении перевозок пассажиров и багажа на 65 межмуниципальных маршрутах Пензенской области исходя из данных реестра межмуниципальных перевозок Пензенской области и стоимости проезда по данным официального сайта АО «Пензенской объединение автовокзалов») при прочих равных условиях</w:t>
      </w:r>
      <w:r w:rsidR="000637DD" w:rsidRPr="00414FA0">
        <w:rPr>
          <w:rFonts w:ascii="Times New Roman" w:eastAsiaTheme="minorHAnsi" w:hAnsi="Times New Roman"/>
          <w:lang w:eastAsia="en-US"/>
        </w:rPr>
        <w:t xml:space="preserve"> в 2018 году</w:t>
      </w:r>
      <w:r w:rsidRPr="00414FA0">
        <w:rPr>
          <w:rFonts w:ascii="Times New Roman" w:eastAsiaTheme="minorHAnsi" w:hAnsi="Times New Roman"/>
          <w:lang w:eastAsia="en-US"/>
        </w:rPr>
        <w:t xml:space="preserve"> субсидия из бюджета города Пензы </w:t>
      </w:r>
      <w:r w:rsidR="000637DD" w:rsidRPr="00414FA0">
        <w:rPr>
          <w:rFonts w:ascii="Times New Roman" w:hAnsi="Times New Roman"/>
          <w:lang w:eastAsia="en-US"/>
        </w:rPr>
        <w:t xml:space="preserve"> </w:t>
      </w:r>
      <w:r w:rsidR="000637DD" w:rsidRPr="00414FA0">
        <w:rPr>
          <w:rFonts w:ascii="Times New Roman" w:eastAsiaTheme="minorHAnsi" w:hAnsi="Times New Roman"/>
          <w:lang w:eastAsia="en-US"/>
        </w:rPr>
        <w:t>могла бы составить</w:t>
      </w:r>
      <w:r w:rsidRPr="00414FA0">
        <w:rPr>
          <w:rFonts w:ascii="Times New Roman" w:eastAsiaTheme="minorHAnsi" w:hAnsi="Times New Roman"/>
          <w:lang w:eastAsia="en-US"/>
        </w:rPr>
        <w:t xml:space="preserve"> меньше на</w:t>
      </w:r>
      <w:r w:rsidR="000637DD" w:rsidRPr="00414FA0">
        <w:rPr>
          <w:rFonts w:ascii="Times New Roman" w:eastAsiaTheme="minorHAnsi" w:hAnsi="Times New Roman"/>
          <w:lang w:eastAsia="en-US"/>
        </w:rPr>
        <w:t xml:space="preserve"> 19644,74тыс.руб. (30573,69 тыс.руб. – 10928,95 тыс.руб.) или 64,25% от суммы предоставленных субсидий, а за период с апреля по июль 2019 года </w:t>
      </w:r>
      <w:r w:rsidRPr="00414FA0">
        <w:rPr>
          <w:rFonts w:ascii="Times New Roman" w:eastAsiaTheme="minorHAnsi" w:hAnsi="Times New Roman"/>
          <w:lang w:eastAsia="en-US"/>
        </w:rPr>
        <w:t>на</w:t>
      </w:r>
      <w:r w:rsidR="000637DD" w:rsidRPr="00414FA0">
        <w:rPr>
          <w:rFonts w:ascii="Times New Roman" w:eastAsiaTheme="minorHAnsi" w:hAnsi="Times New Roman"/>
          <w:lang w:eastAsia="en-US"/>
        </w:rPr>
        <w:t xml:space="preserve"> </w:t>
      </w:r>
      <w:r w:rsidR="000637DD" w:rsidRPr="00414FA0">
        <w:rPr>
          <w:rFonts w:ascii="Times New Roman" w:hAnsi="Times New Roman"/>
          <w:lang w:eastAsia="en-US"/>
        </w:rPr>
        <w:t>14613,43 тыс.руб. (20887,56 тыс.руб. – 6274,13 тыс.руб.) или 69,96% от суммы</w:t>
      </w:r>
      <w:r w:rsidRPr="00414FA0">
        <w:rPr>
          <w:rFonts w:ascii="Times New Roman" w:hAnsi="Times New Roman"/>
          <w:lang w:eastAsia="en-US"/>
        </w:rPr>
        <w:t xml:space="preserve"> предоставленных</w:t>
      </w:r>
      <w:r w:rsidR="000637DD" w:rsidRPr="00414FA0">
        <w:rPr>
          <w:rFonts w:ascii="Times New Roman" w:hAnsi="Times New Roman"/>
          <w:lang w:eastAsia="en-US"/>
        </w:rPr>
        <w:t xml:space="preserve"> субсидий.</w:t>
      </w:r>
    </w:p>
    <w:p w:rsidR="00201F5E" w:rsidRPr="00414FA0" w:rsidRDefault="00201F5E" w:rsidP="00201F5E">
      <w:pPr>
        <w:pStyle w:val="12"/>
        <w:widowControl w:val="0"/>
        <w:ind w:firstLine="709"/>
        <w:rPr>
          <w:rFonts w:ascii="Times New Roman" w:hAnsi="Times New Roman"/>
        </w:rPr>
      </w:pPr>
      <w:r w:rsidRPr="00414FA0">
        <w:rPr>
          <w:rFonts w:ascii="Times New Roman" w:hAnsi="Times New Roman"/>
        </w:rPr>
        <w:t>В 2018 году МУП «АРЦИС г. Пензы» были заключены договоры  на осуществление перевозок по дачным (сезонным) маршрутам с СНТ «Импульс», СНТ «Березка, СНТ «Надежда (Рамзайские дачи)», которые не были зарегистрированы в установленном порядке (сведения о лицах в единый государственный реестр юридических лиц не вносились, либо были внесены сведения о прекращении деятельности), то есть согласно ч.3 ст. 49, ст. 166, 168 ГК РФ, данные лица являются неправомочными, а заключенные с ними договоры ничтожными.</w:t>
      </w:r>
    </w:p>
    <w:p w:rsidR="00201F5E" w:rsidRPr="00414FA0" w:rsidRDefault="00201F5E" w:rsidP="00201F5E">
      <w:pPr>
        <w:pStyle w:val="12"/>
        <w:widowControl w:val="0"/>
        <w:ind w:firstLine="544"/>
        <w:rPr>
          <w:rFonts w:ascii="Times New Roman" w:hAnsi="Times New Roman"/>
        </w:rPr>
      </w:pPr>
      <w:r w:rsidRPr="00414FA0">
        <w:rPr>
          <w:rFonts w:ascii="Times New Roman" w:hAnsi="Times New Roman"/>
        </w:rPr>
        <w:t xml:space="preserve">В 2019 г. МУП «АРЦИС г. Пензы» также было допущено заключение аналогичных </w:t>
      </w:r>
      <w:r w:rsidRPr="00414FA0">
        <w:rPr>
          <w:rFonts w:ascii="Times New Roman" w:hAnsi="Times New Roman"/>
        </w:rPr>
        <w:lastRenderedPageBreak/>
        <w:t>договоров с неправомочными лицами (СНТ «Импульс», СНТ «Эра», СНТ «Надежда (Рамзайские дачи)»).</w:t>
      </w:r>
    </w:p>
    <w:p w:rsidR="00201F5E" w:rsidRPr="00414FA0" w:rsidRDefault="00201F5E" w:rsidP="00201F5E">
      <w:pPr>
        <w:pStyle w:val="12"/>
        <w:widowControl w:val="0"/>
        <w:ind w:left="0" w:firstLine="567"/>
        <w:rPr>
          <w:rFonts w:ascii="Times New Roman" w:hAnsi="Times New Roman"/>
        </w:rPr>
      </w:pPr>
      <w:r w:rsidRPr="00414FA0">
        <w:rPr>
          <w:rFonts w:ascii="Times New Roman" w:hAnsi="Times New Roman"/>
        </w:rPr>
        <w:t>Постановлениями администрации г. Пензы от 11.04.2018 №601 и от 11.04.2019 №641 в 2018 и в 2019 годах соответственно была установлена плата за перевозку пассажиров и провоз багажа, осуществляемые МУП «АРЦИС г. Пензы», на уровне 2015 г. без составления каких-либо расчетов и экономического обоснования в размере от 28% до 47,6% от экономически-обоснованного тарифа, что  привело к образованию у предприятия недополученных доходов, а у муниципального образования необходимость возмещения таких доходов в 2018 году в сумме 30573,69 тыс.руб., а за период с апреля по июль 2019 года 20887,6 тыс.руб.</w:t>
      </w:r>
    </w:p>
    <w:p w:rsidR="00201F5E" w:rsidRPr="00414FA0" w:rsidRDefault="00201F5E" w:rsidP="00201F5E">
      <w:pPr>
        <w:autoSpaceDE w:val="0"/>
        <w:autoSpaceDN w:val="0"/>
        <w:adjustRightInd w:val="0"/>
        <w:spacing w:after="0" w:line="240" w:lineRule="auto"/>
        <w:rPr>
          <w:rFonts w:ascii="Times New Roman" w:hAnsi="Times New Roman"/>
          <w:lang w:eastAsia="en-US"/>
        </w:rPr>
      </w:pPr>
      <w:r w:rsidRPr="00414FA0">
        <w:rPr>
          <w:rFonts w:ascii="Times New Roman" w:hAnsi="Times New Roman"/>
        </w:rPr>
        <w:t xml:space="preserve">МУП «АРЦИС г. Пензы» осуществлялись перевозки пассажиров к СНТ, с которыми не было обеспечено заключение соответствующих договоров. В 2018 году было совершено 116114 поездок (26,9% от общего количества поездок) к поясам, в которых не было заключено ни одного договора с СНТ на </w:t>
      </w:r>
      <w:r w:rsidRPr="00414FA0">
        <w:rPr>
          <w:rFonts w:ascii="Times New Roman" w:hAnsi="Times New Roman"/>
          <w:lang w:eastAsia="en-US"/>
        </w:rPr>
        <w:t>организацию перевозок пассажиров на дачных (сезонных) маршрутах, на что были предоставлены субсидии из бюджета города Пензы на сумму 11522,52 тыс.руб. (37,69% от общей суммы субсидий).  Кроме того 12916 поездок (2,9% от общего количества поездок) было совершено к поясам, где договоры были заключены только с неправомочным лицом (ничтожные договоры), на что были предоставлены субсидии из бюджета города Пензы на сумму 774,96 тыс.руб. (2,53% от общей суммы субсидий).</w:t>
      </w:r>
      <w:r w:rsidRPr="00414FA0">
        <w:rPr>
          <w:rFonts w:ascii="Times New Roman" w:hAnsi="Times New Roman"/>
        </w:rPr>
        <w:t xml:space="preserve"> В 2019 году МУП «АРЦИС г. Пензы» были допущены аналогичные нарушения: в апреле-июле 2019 года было совершено 104814 поездок (42,18% от общего количества поездок) к поясам, в которых не было заключено ни одного договора с СНТ на </w:t>
      </w:r>
      <w:r w:rsidRPr="00414FA0">
        <w:rPr>
          <w:rFonts w:ascii="Times New Roman" w:hAnsi="Times New Roman"/>
          <w:lang w:eastAsia="en-US"/>
        </w:rPr>
        <w:t>организацию перевозок пассажиров на дачных (сезонных) маршрутах, на что были предоставлены субсидии из бюджета города Пензы на сумму 10181,84тыс.руб. (48,75% от общей суммы субсидий), а также 7833 поездок (3,15% от общего количества поездок) по поясам, где договоры были заключены только с неправомочным лицом, на что были предоставлены субсидии из бюджета города Пензы на сумму 582,19 тыс.руб. (2,79% от общей суммы субсидий).</w:t>
      </w:r>
    </w:p>
    <w:p w:rsidR="000637DD" w:rsidRPr="00414FA0" w:rsidRDefault="003C5853" w:rsidP="003C5853">
      <w:pPr>
        <w:pStyle w:val="12"/>
        <w:widowControl w:val="0"/>
        <w:ind w:left="0" w:firstLine="567"/>
        <w:rPr>
          <w:rFonts w:ascii="Times New Roman" w:eastAsiaTheme="minorHAnsi" w:hAnsi="Times New Roman"/>
          <w:lang w:eastAsia="en-US"/>
        </w:rPr>
      </w:pPr>
      <w:r w:rsidRPr="00414FA0">
        <w:rPr>
          <w:rFonts w:ascii="Times New Roman" w:eastAsiaTheme="minorHAnsi" w:hAnsi="Times New Roman"/>
          <w:lang w:eastAsia="en-US"/>
        </w:rPr>
        <w:t>У</w:t>
      </w:r>
      <w:r w:rsidR="000637DD" w:rsidRPr="00414FA0">
        <w:rPr>
          <w:rFonts w:ascii="Times New Roman" w:eastAsiaTheme="minorHAnsi" w:hAnsi="Times New Roman"/>
          <w:lang w:eastAsia="en-US"/>
        </w:rPr>
        <w:t>становленные в 2017, 2018, 2019 году плановые значения показателей результативности использования субсидии не основаны на данных о фактически совершенных поездках в предыдущие периоды, занижены ориентировочно в 2 раза, являются формальными и не отражают результативность использования субсидии.</w:t>
      </w:r>
    </w:p>
    <w:p w:rsidR="000637DD" w:rsidRPr="00414FA0" w:rsidRDefault="00201F5E" w:rsidP="000637DD">
      <w:pPr>
        <w:pStyle w:val="12"/>
        <w:widowControl w:val="0"/>
        <w:ind w:left="0" w:firstLine="709"/>
        <w:rPr>
          <w:rFonts w:ascii="Times New Roman" w:hAnsi="Times New Roman"/>
        </w:rPr>
      </w:pPr>
      <w:r w:rsidRPr="00414FA0">
        <w:rPr>
          <w:rFonts w:ascii="Times New Roman" w:hAnsi="Times New Roman"/>
        </w:rPr>
        <w:t>П</w:t>
      </w:r>
      <w:r w:rsidR="000637DD" w:rsidRPr="00414FA0">
        <w:rPr>
          <w:rFonts w:ascii="Times New Roman" w:hAnsi="Times New Roman"/>
        </w:rPr>
        <w:t>редоставление и использование субсидий из бюджета города Пензы в целях возмещения недополученных доходов от перевозки пассажиров на дачных (сезонных) маршрутах является неэффективным и не обеспечивает достижение ожидаемого результата (увеличение доли перевозки пассажиров), установленного муниципальной программой города Пензы «Создание условий для предоставления транспортных услуг и организация транспортного обслуживания в городе Пензе на 2015 - 2021 годы», утвержденной постановлением администрации г. Пензы от 29.09.2014 №1131/3, так как количество совершенных поездок и в проверяемом периоде и в целом за период с 2015 по 2019 год имеет устойчивую тенденцию к снижению.</w:t>
      </w:r>
    </w:p>
    <w:p w:rsidR="000637DD" w:rsidRPr="00414FA0" w:rsidRDefault="000637DD" w:rsidP="00201F5E">
      <w:pPr>
        <w:autoSpaceDE w:val="0"/>
        <w:autoSpaceDN w:val="0"/>
        <w:adjustRightInd w:val="0"/>
        <w:spacing w:after="0" w:line="240" w:lineRule="auto"/>
        <w:rPr>
          <w:rFonts w:ascii="Times New Roman" w:hAnsi="Times New Roman"/>
        </w:rPr>
      </w:pPr>
      <w:r w:rsidRPr="00414FA0">
        <w:rPr>
          <w:rFonts w:ascii="Times New Roman" w:hAnsi="Times New Roman"/>
        </w:rPr>
        <w:t xml:space="preserve">В результате проведенного контрольного мероприятия выявлены следующие нарушения: </w:t>
      </w:r>
    </w:p>
    <w:p w:rsidR="000637DD" w:rsidRPr="00414FA0" w:rsidRDefault="000637DD" w:rsidP="000637DD">
      <w:pPr>
        <w:pStyle w:val="ac"/>
        <w:autoSpaceDE w:val="0"/>
        <w:autoSpaceDN w:val="0"/>
        <w:adjustRightInd w:val="0"/>
        <w:spacing w:after="0" w:line="240" w:lineRule="auto"/>
        <w:ind w:left="0"/>
        <w:rPr>
          <w:rFonts w:ascii="Times New Roman" w:hAnsi="Times New Roman"/>
        </w:rPr>
      </w:pPr>
      <w:r w:rsidRPr="00414FA0">
        <w:rPr>
          <w:rFonts w:ascii="Times New Roman" w:hAnsi="Times New Roman"/>
        </w:rPr>
        <w:t>- 67973,69тыс. руб. – объем средств субсидий юридическим лицам, предусмотренный в решениях о бюджете города Пензы на 2018 и 2019 годы, на исполнение обязательств, не отнесенных к расходным обязательствам муниципального образования;</w:t>
      </w:r>
    </w:p>
    <w:p w:rsidR="000637DD" w:rsidRPr="00414FA0" w:rsidRDefault="000637DD" w:rsidP="000637DD">
      <w:pPr>
        <w:pStyle w:val="ac"/>
        <w:autoSpaceDE w:val="0"/>
        <w:autoSpaceDN w:val="0"/>
        <w:adjustRightInd w:val="0"/>
        <w:spacing w:after="0" w:line="240" w:lineRule="auto"/>
        <w:ind w:left="0"/>
        <w:rPr>
          <w:rFonts w:ascii="Times New Roman" w:hAnsi="Times New Roman"/>
          <w:spacing w:val="-4"/>
        </w:rPr>
      </w:pPr>
      <w:r w:rsidRPr="00414FA0">
        <w:rPr>
          <w:rFonts w:ascii="Times New Roman" w:hAnsi="Times New Roman"/>
        </w:rPr>
        <w:t xml:space="preserve">- </w:t>
      </w:r>
      <w:r w:rsidRPr="00414FA0">
        <w:rPr>
          <w:rFonts w:ascii="Times New Roman" w:hAnsi="Times New Roman"/>
          <w:spacing w:val="-4"/>
        </w:rPr>
        <w:t>51461,3 тыс. руб. – размер субсидии в целях возмещения недополученных доходов, не отраженный по данным бухгалтерского учета МУП «АРЦИС г. Пензы» в составе доходов.</w:t>
      </w:r>
    </w:p>
    <w:p w:rsidR="000637DD" w:rsidRPr="00414FA0" w:rsidRDefault="000637DD" w:rsidP="000637DD">
      <w:pPr>
        <w:pStyle w:val="ac"/>
        <w:autoSpaceDE w:val="0"/>
        <w:autoSpaceDN w:val="0"/>
        <w:adjustRightInd w:val="0"/>
        <w:spacing w:after="0" w:line="240" w:lineRule="auto"/>
        <w:ind w:left="0"/>
        <w:rPr>
          <w:rFonts w:ascii="Times New Roman" w:hAnsi="Times New Roman"/>
          <w:spacing w:val="-4"/>
        </w:rPr>
      </w:pPr>
      <w:r w:rsidRPr="00414FA0">
        <w:rPr>
          <w:rFonts w:ascii="Times New Roman" w:hAnsi="Times New Roman"/>
          <w:spacing w:val="-4"/>
        </w:rPr>
        <w:t>- 23061,51 тыс.руб. – сумма субсидий, предоставленной на перевозки пассажиров к поясам, где не были заключены соответствующие договоры с товариществами (объединениями) либо были заключены с неправомочным лицом;</w:t>
      </w:r>
    </w:p>
    <w:p w:rsidR="000637DD" w:rsidRPr="00414FA0" w:rsidRDefault="000637DD" w:rsidP="000637DD">
      <w:pPr>
        <w:pStyle w:val="ac"/>
        <w:autoSpaceDE w:val="0"/>
        <w:autoSpaceDN w:val="0"/>
        <w:adjustRightInd w:val="0"/>
        <w:spacing w:after="0" w:line="240" w:lineRule="auto"/>
        <w:ind w:left="0"/>
        <w:rPr>
          <w:rFonts w:ascii="Times New Roman" w:hAnsi="Times New Roman"/>
          <w:spacing w:val="-4"/>
        </w:rPr>
      </w:pPr>
      <w:r w:rsidRPr="00414FA0">
        <w:rPr>
          <w:rFonts w:ascii="Times New Roman" w:hAnsi="Times New Roman"/>
          <w:spacing w:val="-4"/>
        </w:rPr>
        <w:t xml:space="preserve">- 342,34 тыс.руб. – сумма субсидий, предоставленных на поездки по транспортным картам выданным лицам, с указанием на членство в товариществах, которые либо не зарегистрированы в установленном порядке, либо прекратили свою деятельность. </w:t>
      </w:r>
    </w:p>
    <w:p w:rsidR="000637DD" w:rsidRPr="00414FA0" w:rsidRDefault="000637DD" w:rsidP="000637DD">
      <w:pPr>
        <w:pStyle w:val="ac"/>
        <w:autoSpaceDE w:val="0"/>
        <w:autoSpaceDN w:val="0"/>
        <w:adjustRightInd w:val="0"/>
        <w:spacing w:after="0" w:line="240" w:lineRule="auto"/>
        <w:ind w:left="0"/>
        <w:rPr>
          <w:rFonts w:ascii="Times New Roman" w:hAnsi="Times New Roman"/>
          <w:spacing w:val="-4"/>
        </w:rPr>
      </w:pPr>
      <w:r w:rsidRPr="00414FA0">
        <w:rPr>
          <w:rFonts w:ascii="Times New Roman" w:hAnsi="Times New Roman"/>
          <w:spacing w:val="-4"/>
        </w:rPr>
        <w:t xml:space="preserve">Кроме того, возможная экономия средств бюджета города Пензы при установлении затрат агентов в размере экономически обоснованного тарифа в размере расчетной среднерыночной стоимости 1 пассажиро-км при осуществлении перевозок пассажиров и багажа на межмуниципальных маршрутах Пензенской области (2,64 руб.) могла бы составить в 2018 году 19644,74 тыс.руб., за апрель-июнь 2019 года – 14613,43 тыс.руб. </w:t>
      </w:r>
    </w:p>
    <w:p w:rsidR="000637DD" w:rsidRDefault="000637DD" w:rsidP="000637DD">
      <w:pPr>
        <w:spacing w:after="0" w:line="240" w:lineRule="auto"/>
        <w:rPr>
          <w:rFonts w:ascii="Times New Roman" w:hAnsi="Times New Roman"/>
          <w:shd w:val="clear" w:color="auto" w:fill="FFFFFF"/>
        </w:rPr>
      </w:pPr>
    </w:p>
    <w:p w:rsidR="000637DD" w:rsidRPr="00C70840" w:rsidRDefault="000637DD" w:rsidP="000637DD">
      <w:pPr>
        <w:pStyle w:val="ae"/>
        <w:rPr>
          <w:rFonts w:ascii="Times New Roman" w:hAnsi="Times New Roman"/>
        </w:rPr>
      </w:pPr>
      <w:r w:rsidRPr="003F468B">
        <w:rPr>
          <w:rFonts w:ascii="Times New Roman" w:hAnsi="Times New Roman"/>
          <w:b/>
          <w:i/>
        </w:rPr>
        <w:t>Представление для рассмотрения и принятия мер по устранению выявленных нарушений и недостатков направлено</w:t>
      </w:r>
      <w:r>
        <w:rPr>
          <w:rFonts w:ascii="Times New Roman" w:hAnsi="Times New Roman"/>
          <w:b/>
          <w:i/>
        </w:rPr>
        <w:t>:</w:t>
      </w:r>
      <w:r w:rsidRPr="003F468B">
        <w:rPr>
          <w:rFonts w:ascii="Times New Roman" w:hAnsi="Times New Roman"/>
          <w:b/>
          <w:i/>
        </w:rPr>
        <w:t xml:space="preserve"> </w:t>
      </w:r>
      <w:r w:rsidR="004F2CA1" w:rsidRPr="004F2CA1">
        <w:rPr>
          <w:rFonts w:ascii="Times New Roman" w:hAnsi="Times New Roman"/>
        </w:rPr>
        <w:t xml:space="preserve">в </w:t>
      </w:r>
      <w:r>
        <w:rPr>
          <w:rFonts w:ascii="Times New Roman" w:hAnsi="Times New Roman"/>
        </w:rPr>
        <w:t xml:space="preserve">Управление транспорта и связи города Пензы (письмо </w:t>
      </w:r>
      <w:r>
        <w:rPr>
          <w:rFonts w:ascii="Times New Roman" w:hAnsi="Times New Roman"/>
        </w:rPr>
        <w:lastRenderedPageBreak/>
        <w:t>от 10.10.2019 №242/ксп),</w:t>
      </w:r>
      <w:r w:rsidRPr="005D39D0">
        <w:rPr>
          <w:rFonts w:ascii="Times New Roman" w:hAnsi="Times New Roman"/>
        </w:rPr>
        <w:t xml:space="preserve"> </w:t>
      </w:r>
      <w:r w:rsidRPr="0093759B">
        <w:rPr>
          <w:rFonts w:ascii="Times New Roman" w:hAnsi="Times New Roman"/>
        </w:rPr>
        <w:t>муниципальное унитарное предприятие «Аналитический региональный центр информационных систем г. Пензы»</w:t>
      </w:r>
      <w:r>
        <w:rPr>
          <w:rFonts w:ascii="Times New Roman" w:hAnsi="Times New Roman"/>
        </w:rPr>
        <w:t xml:space="preserve"> (письмо от 10.10.2019 №243/ксп)</w:t>
      </w:r>
      <w:r w:rsidRPr="0093759B">
        <w:rPr>
          <w:rFonts w:ascii="Times New Roman" w:hAnsi="Times New Roman"/>
        </w:rPr>
        <w:t>.</w:t>
      </w:r>
    </w:p>
    <w:p w:rsidR="000637DD" w:rsidRPr="003F468B" w:rsidRDefault="000637DD" w:rsidP="000637DD">
      <w:pPr>
        <w:pStyle w:val="ae"/>
        <w:tabs>
          <w:tab w:val="left" w:pos="-567"/>
        </w:tabs>
        <w:ind w:left="0" w:right="-1" w:firstLine="567"/>
        <w:rPr>
          <w:rFonts w:ascii="Times New Roman" w:hAnsi="Times New Roman"/>
          <w:sz w:val="16"/>
          <w:szCs w:val="16"/>
        </w:rPr>
      </w:pPr>
    </w:p>
    <w:p w:rsidR="000637DD" w:rsidRPr="003F468B" w:rsidRDefault="000637DD" w:rsidP="000637DD">
      <w:pPr>
        <w:tabs>
          <w:tab w:val="left" w:pos="-567"/>
        </w:tabs>
        <w:spacing w:after="0" w:line="240" w:lineRule="auto"/>
        <w:ind w:right="-1"/>
        <w:rPr>
          <w:rFonts w:ascii="Times New Roman" w:hAnsi="Times New Roman"/>
        </w:rPr>
      </w:pPr>
      <w:r w:rsidRPr="003F468B">
        <w:rPr>
          <w:rFonts w:ascii="Times New Roman" w:hAnsi="Times New Roman"/>
        </w:rPr>
        <w:t xml:space="preserve">Отчеты о результатах проведенной проверки были направлены: Главе города Пензы (письмо от </w:t>
      </w:r>
      <w:r>
        <w:rPr>
          <w:rFonts w:ascii="Times New Roman" w:hAnsi="Times New Roman"/>
        </w:rPr>
        <w:t>10</w:t>
      </w:r>
      <w:r w:rsidRPr="003F468B">
        <w:rPr>
          <w:rFonts w:ascii="Times New Roman" w:hAnsi="Times New Roman"/>
        </w:rPr>
        <w:t>.</w:t>
      </w:r>
      <w:r>
        <w:rPr>
          <w:rFonts w:ascii="Times New Roman" w:hAnsi="Times New Roman"/>
        </w:rPr>
        <w:t>10</w:t>
      </w:r>
      <w:r w:rsidRPr="003F468B">
        <w:rPr>
          <w:rFonts w:ascii="Times New Roman" w:hAnsi="Times New Roman"/>
        </w:rPr>
        <w:t>.201</w:t>
      </w:r>
      <w:r>
        <w:rPr>
          <w:rFonts w:ascii="Times New Roman" w:hAnsi="Times New Roman"/>
        </w:rPr>
        <w:t>9</w:t>
      </w:r>
      <w:r w:rsidRPr="003F468B">
        <w:rPr>
          <w:rFonts w:ascii="Times New Roman" w:hAnsi="Times New Roman"/>
        </w:rPr>
        <w:t xml:space="preserve"> №</w:t>
      </w:r>
      <w:r>
        <w:rPr>
          <w:rFonts w:ascii="Times New Roman" w:hAnsi="Times New Roman"/>
        </w:rPr>
        <w:t>238</w:t>
      </w:r>
      <w:r w:rsidRPr="003F468B">
        <w:rPr>
          <w:rFonts w:ascii="Times New Roman" w:hAnsi="Times New Roman"/>
        </w:rPr>
        <w:t xml:space="preserve">/ксп), главе администрации города Пензы (письмо от </w:t>
      </w:r>
      <w:r>
        <w:rPr>
          <w:rFonts w:ascii="Times New Roman" w:hAnsi="Times New Roman"/>
        </w:rPr>
        <w:t>10</w:t>
      </w:r>
      <w:r w:rsidRPr="003F468B">
        <w:rPr>
          <w:rFonts w:ascii="Times New Roman" w:hAnsi="Times New Roman"/>
        </w:rPr>
        <w:t>.</w:t>
      </w:r>
      <w:r>
        <w:rPr>
          <w:rFonts w:ascii="Times New Roman" w:hAnsi="Times New Roman"/>
        </w:rPr>
        <w:t>10</w:t>
      </w:r>
      <w:r w:rsidRPr="003F468B">
        <w:rPr>
          <w:rFonts w:ascii="Times New Roman" w:hAnsi="Times New Roman"/>
        </w:rPr>
        <w:t>.201</w:t>
      </w:r>
      <w:r>
        <w:rPr>
          <w:rFonts w:ascii="Times New Roman" w:hAnsi="Times New Roman"/>
        </w:rPr>
        <w:t>9</w:t>
      </w:r>
      <w:r w:rsidRPr="003F468B">
        <w:rPr>
          <w:rFonts w:ascii="Times New Roman" w:hAnsi="Times New Roman"/>
        </w:rPr>
        <w:t xml:space="preserve"> №</w:t>
      </w:r>
      <w:r>
        <w:rPr>
          <w:rFonts w:ascii="Times New Roman" w:hAnsi="Times New Roman"/>
        </w:rPr>
        <w:t>239</w:t>
      </w:r>
      <w:r w:rsidRPr="003F468B">
        <w:rPr>
          <w:rFonts w:ascii="Times New Roman" w:hAnsi="Times New Roman"/>
        </w:rPr>
        <w:t xml:space="preserve">/ксп), прокурору </w:t>
      </w:r>
      <w:r>
        <w:rPr>
          <w:rFonts w:ascii="Times New Roman" w:hAnsi="Times New Roman"/>
        </w:rPr>
        <w:t>Ленинского района</w:t>
      </w:r>
      <w:r w:rsidRPr="003F468B">
        <w:rPr>
          <w:rFonts w:ascii="Times New Roman" w:hAnsi="Times New Roman"/>
        </w:rPr>
        <w:t xml:space="preserve"> города Пензы (письмо от </w:t>
      </w:r>
      <w:r>
        <w:rPr>
          <w:rFonts w:ascii="Times New Roman" w:hAnsi="Times New Roman"/>
        </w:rPr>
        <w:t>10</w:t>
      </w:r>
      <w:r w:rsidRPr="003F468B">
        <w:rPr>
          <w:rFonts w:ascii="Times New Roman" w:hAnsi="Times New Roman"/>
        </w:rPr>
        <w:t>.10.201</w:t>
      </w:r>
      <w:r>
        <w:rPr>
          <w:rFonts w:ascii="Times New Roman" w:hAnsi="Times New Roman"/>
        </w:rPr>
        <w:t>9</w:t>
      </w:r>
      <w:r w:rsidRPr="003F468B">
        <w:rPr>
          <w:rFonts w:ascii="Times New Roman" w:hAnsi="Times New Roman"/>
        </w:rPr>
        <w:t xml:space="preserve"> №</w:t>
      </w:r>
      <w:r>
        <w:rPr>
          <w:rFonts w:ascii="Times New Roman" w:hAnsi="Times New Roman"/>
        </w:rPr>
        <w:t>240</w:t>
      </w:r>
      <w:r w:rsidRPr="003F468B">
        <w:rPr>
          <w:rFonts w:ascii="Times New Roman" w:hAnsi="Times New Roman"/>
        </w:rPr>
        <w:t>/ксп)</w:t>
      </w:r>
      <w:r>
        <w:rPr>
          <w:rFonts w:ascii="Times New Roman" w:hAnsi="Times New Roman"/>
        </w:rPr>
        <w:t>, прокурору Железнодорожного района города Пензы (от 10.10.2019 №241/ксп)</w:t>
      </w:r>
      <w:r w:rsidRPr="003F468B">
        <w:rPr>
          <w:rFonts w:ascii="Times New Roman" w:hAnsi="Times New Roman"/>
        </w:rPr>
        <w:t>.</w:t>
      </w:r>
    </w:p>
    <w:p w:rsidR="000637DD" w:rsidRPr="003F468B" w:rsidRDefault="000637DD" w:rsidP="000637DD">
      <w:pPr>
        <w:tabs>
          <w:tab w:val="left" w:pos="-567"/>
        </w:tabs>
        <w:spacing w:after="0" w:line="240" w:lineRule="auto"/>
        <w:ind w:right="-1"/>
        <w:rPr>
          <w:rFonts w:ascii="Times New Roman" w:hAnsi="Times New Roman"/>
          <w:sz w:val="16"/>
          <w:szCs w:val="16"/>
        </w:rPr>
      </w:pPr>
    </w:p>
    <w:p w:rsidR="000637DD" w:rsidRPr="00414FA0" w:rsidRDefault="000637DD" w:rsidP="000637DD">
      <w:pPr>
        <w:widowControl w:val="0"/>
        <w:autoSpaceDE w:val="0"/>
        <w:autoSpaceDN w:val="0"/>
        <w:adjustRightInd w:val="0"/>
        <w:spacing w:after="0" w:line="240" w:lineRule="auto"/>
        <w:rPr>
          <w:rFonts w:ascii="Times New Roman" w:hAnsi="Times New Roman"/>
          <w:b/>
          <w:i/>
        </w:rPr>
      </w:pPr>
    </w:p>
    <w:p w:rsidR="000637DD" w:rsidRDefault="000637DD" w:rsidP="000637DD">
      <w:pPr>
        <w:widowControl w:val="0"/>
        <w:autoSpaceDE w:val="0"/>
        <w:autoSpaceDN w:val="0"/>
        <w:adjustRightInd w:val="0"/>
        <w:spacing w:after="0" w:line="240" w:lineRule="auto"/>
        <w:rPr>
          <w:rFonts w:ascii="Times New Roman" w:hAnsi="Times New Roman"/>
          <w:b/>
        </w:rPr>
      </w:pPr>
      <w:r w:rsidRPr="00414FA0">
        <w:rPr>
          <w:rFonts w:ascii="Times New Roman" w:hAnsi="Times New Roman"/>
          <w:b/>
          <w:i/>
        </w:rPr>
        <w:t>В отчете по результатам контрольного мероприятия Контрольно-счетной палатой предложено:</w:t>
      </w:r>
      <w:r w:rsidRPr="000F24F6">
        <w:rPr>
          <w:rFonts w:ascii="Times New Roman" w:hAnsi="Times New Roman"/>
          <w:b/>
        </w:rPr>
        <w:t xml:space="preserve"> </w:t>
      </w:r>
    </w:p>
    <w:p w:rsidR="000637DD" w:rsidRPr="00E078DD" w:rsidRDefault="000637DD" w:rsidP="000637DD">
      <w:pPr>
        <w:spacing w:after="0" w:line="240" w:lineRule="auto"/>
        <w:ind w:firstLine="709"/>
        <w:rPr>
          <w:rFonts w:ascii="Times New Roman" w:hAnsi="Times New Roman"/>
        </w:rPr>
      </w:pPr>
      <w:r w:rsidRPr="00E078DD">
        <w:rPr>
          <w:rFonts w:ascii="Times New Roman" w:hAnsi="Times New Roman"/>
        </w:rPr>
        <w:t>1.Администрации города Пензы:</w:t>
      </w:r>
    </w:p>
    <w:p w:rsidR="000637DD" w:rsidRPr="005625D3" w:rsidRDefault="000637DD" w:rsidP="000637DD">
      <w:pPr>
        <w:spacing w:after="0" w:line="240" w:lineRule="auto"/>
        <w:ind w:firstLine="709"/>
        <w:rPr>
          <w:rFonts w:ascii="Times New Roman" w:hAnsi="Times New Roman"/>
          <w:spacing w:val="-2"/>
          <w:u w:val="single"/>
        </w:rPr>
      </w:pPr>
      <w:r w:rsidRPr="005625D3">
        <w:rPr>
          <w:rFonts w:ascii="Times New Roman" w:hAnsi="Times New Roman"/>
          <w:spacing w:val="-2"/>
        </w:rPr>
        <w:t>1) Рассмотреть вопрос о правомерности включения в число мероприятий муниципальной программы города Пензы «Создание условий для предоставления транспортных услуг и организация транспортного обслуживания в городе Пензе на 2015 - 2021 годы», утвержденной постановлением администрации г. Пензы от 29.09.2014 №1131/3, возмещения недополученных доходов от перевозки пассажиров на дачных (сезонных) маршрутах, так как в соответствии с требованиями п. 7 ч. 1 ст. 16 Федерального закона №131-ФЗ от 06.10.2003 «Об общих принципах организации местного самоуправления в Российской Федерации» к вопросам местного значения городского округа отнесено создание условий для предоставления транспортных услуг населению и организация транспортного обслуживания населения только в границах городского округа, а дачные (сезонные) перевозки осуществляются в межмуниципальном сообщении, что в силу п. 12 ч. 2 ст. 26.3 Федерального закона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отнесено к полномочиям органов государственной власти субъекта Российской Федерации</w:t>
      </w:r>
      <w:r>
        <w:rPr>
          <w:rFonts w:ascii="Times New Roman" w:hAnsi="Times New Roman"/>
          <w:spacing w:val="-2"/>
        </w:rPr>
        <w:t>.</w:t>
      </w:r>
    </w:p>
    <w:p w:rsidR="000637DD" w:rsidRPr="0013203A" w:rsidRDefault="000637DD" w:rsidP="000637DD">
      <w:pPr>
        <w:spacing w:after="0" w:line="240" w:lineRule="auto"/>
        <w:ind w:firstLine="709"/>
        <w:rPr>
          <w:rFonts w:ascii="Times New Roman" w:hAnsi="Times New Roman"/>
        </w:rPr>
      </w:pPr>
      <w:r w:rsidRPr="003369BC">
        <w:rPr>
          <w:rFonts w:ascii="Times New Roman" w:hAnsi="Times New Roman"/>
        </w:rPr>
        <w:t xml:space="preserve">2) </w:t>
      </w:r>
      <w:r>
        <w:rPr>
          <w:rFonts w:ascii="Times New Roman" w:hAnsi="Times New Roman"/>
        </w:rPr>
        <w:t>У</w:t>
      </w:r>
      <w:r w:rsidRPr="003369BC">
        <w:rPr>
          <w:rFonts w:ascii="Times New Roman" w:hAnsi="Times New Roman"/>
        </w:rPr>
        <w:t xml:space="preserve">становление экономически-обоснованных тарифов на услуги </w:t>
      </w:r>
      <w:r>
        <w:rPr>
          <w:rFonts w:ascii="Times New Roman" w:hAnsi="Times New Roman"/>
        </w:rPr>
        <w:t>муниципальных предприятий</w:t>
      </w:r>
      <w:r w:rsidRPr="003369BC">
        <w:rPr>
          <w:rFonts w:ascii="Times New Roman" w:hAnsi="Times New Roman"/>
        </w:rPr>
        <w:t xml:space="preserve"> осуществлять в соответствии с требованиями «Порядка установления тарифов на услуги, предоставляемые  муниципальными  предприятиями и учреждениями города Пензы и работы, выполняемые муниципальными предприятиями и учреждениями города Пензы», утвержденным решением Пензенской городской Думы от 28.09.2012 №1010-43/5, исключив </w:t>
      </w:r>
      <w:r w:rsidRPr="0013203A">
        <w:rPr>
          <w:rFonts w:ascii="Times New Roman" w:hAnsi="Times New Roman"/>
        </w:rPr>
        <w:t>возможность не</w:t>
      </w:r>
      <w:r>
        <w:rPr>
          <w:rFonts w:ascii="Times New Roman" w:hAnsi="Times New Roman"/>
        </w:rPr>
        <w:t>обоснованного включения в тариф не подтвержденных документально</w:t>
      </w:r>
      <w:r w:rsidRPr="0013203A">
        <w:rPr>
          <w:rFonts w:ascii="Times New Roman" w:hAnsi="Times New Roman"/>
        </w:rPr>
        <w:t xml:space="preserve"> затрат</w:t>
      </w:r>
      <w:r>
        <w:rPr>
          <w:rFonts w:ascii="Times New Roman" w:hAnsi="Times New Roman"/>
        </w:rPr>
        <w:t>.</w:t>
      </w:r>
      <w:r w:rsidRPr="0013203A">
        <w:rPr>
          <w:rFonts w:ascii="Times New Roman" w:hAnsi="Times New Roman"/>
        </w:rPr>
        <w:t xml:space="preserve"> </w:t>
      </w:r>
    </w:p>
    <w:p w:rsidR="000637DD" w:rsidRDefault="000637DD" w:rsidP="000637DD">
      <w:pPr>
        <w:spacing w:after="0" w:line="240" w:lineRule="auto"/>
        <w:ind w:firstLine="709"/>
        <w:rPr>
          <w:rFonts w:ascii="Times New Roman" w:hAnsi="Times New Roman"/>
          <w:highlight w:val="yellow"/>
        </w:rPr>
      </w:pPr>
      <w:r>
        <w:rPr>
          <w:rFonts w:ascii="Times New Roman" w:hAnsi="Times New Roman"/>
        </w:rPr>
        <w:t>3</w:t>
      </w:r>
      <w:r w:rsidRPr="0013203A">
        <w:rPr>
          <w:rFonts w:ascii="Times New Roman" w:hAnsi="Times New Roman"/>
        </w:rPr>
        <w:t>) Обеспечить установление плановых значений показателей результативности использования субсидии субсидий за счет средств бюджета города Пензы по отрасли «Транспорт» для муниципальных предприятий в целях возмещения недополученных доходов от перевозки членов садоводческих, огороднических</w:t>
      </w:r>
      <w:r w:rsidRPr="00ED2FD1">
        <w:rPr>
          <w:rFonts w:ascii="Times New Roman" w:hAnsi="Times New Roman"/>
        </w:rPr>
        <w:t xml:space="preserve"> некоммерческих товариществ, проживающих в городе Пензе, на сезонных маршрута</w:t>
      </w:r>
      <w:r>
        <w:rPr>
          <w:rFonts w:ascii="Times New Roman" w:hAnsi="Times New Roman"/>
        </w:rPr>
        <w:t xml:space="preserve">х на основании данных о </w:t>
      </w:r>
      <w:r w:rsidRPr="00A8789C">
        <w:rPr>
          <w:rFonts w:ascii="Times New Roman" w:hAnsi="Times New Roman"/>
        </w:rPr>
        <w:t xml:space="preserve">фактически совершенных поездках в предыдущие периоды, </w:t>
      </w:r>
      <w:r>
        <w:rPr>
          <w:rFonts w:ascii="Times New Roman" w:hAnsi="Times New Roman"/>
        </w:rPr>
        <w:t>в целях обеспечения их информативности.</w:t>
      </w:r>
      <w:r w:rsidRPr="003F021C">
        <w:rPr>
          <w:rFonts w:ascii="Times New Roman" w:hAnsi="Times New Roman"/>
          <w:highlight w:val="yellow"/>
        </w:rPr>
        <w:t xml:space="preserve"> </w:t>
      </w:r>
    </w:p>
    <w:p w:rsidR="000637DD" w:rsidRPr="006562D5" w:rsidRDefault="000637DD" w:rsidP="000637DD">
      <w:pPr>
        <w:pStyle w:val="ae"/>
        <w:rPr>
          <w:rFonts w:ascii="Times New Roman" w:hAnsi="Times New Roman"/>
          <w:sz w:val="16"/>
          <w:szCs w:val="16"/>
          <w:highlight w:val="yellow"/>
          <w:u w:val="single"/>
        </w:rPr>
      </w:pPr>
    </w:p>
    <w:p w:rsidR="000637DD" w:rsidRPr="00E078DD" w:rsidRDefault="000637DD" w:rsidP="000637DD">
      <w:pPr>
        <w:pStyle w:val="ae"/>
        <w:rPr>
          <w:rFonts w:ascii="Times New Roman" w:hAnsi="Times New Roman"/>
        </w:rPr>
      </w:pPr>
      <w:r w:rsidRPr="00E078DD">
        <w:rPr>
          <w:rFonts w:ascii="Times New Roman" w:hAnsi="Times New Roman"/>
        </w:rPr>
        <w:t>2. Управлению транспорта и связи города Пензы:</w:t>
      </w:r>
    </w:p>
    <w:p w:rsidR="000637DD" w:rsidRDefault="000637DD" w:rsidP="000637DD">
      <w:pPr>
        <w:pStyle w:val="ae"/>
        <w:rPr>
          <w:spacing w:val="-2"/>
          <w:highlight w:val="yellow"/>
        </w:rPr>
      </w:pPr>
      <w:r w:rsidRPr="00ED2FD1">
        <w:rPr>
          <w:rFonts w:ascii="Times New Roman" w:hAnsi="Times New Roman"/>
        </w:rPr>
        <w:t xml:space="preserve">1) </w:t>
      </w:r>
      <w:r>
        <w:rPr>
          <w:rFonts w:ascii="Times New Roman" w:hAnsi="Times New Roman"/>
          <w:spacing w:val="-2"/>
          <w:sz w:val="23"/>
          <w:szCs w:val="23"/>
        </w:rPr>
        <w:t>О</w:t>
      </w:r>
      <w:r w:rsidRPr="00ED2FD1">
        <w:rPr>
          <w:rFonts w:ascii="Times New Roman" w:hAnsi="Times New Roman"/>
        </w:rPr>
        <w:t>беспечить контроль за полнотой представления претендентами на получение субсидий за счет средств бюджета города Пензы по отрасли «Транспорт» для муниципальных предприятий в целях возмещения недополученных доходов от перевозки членов садоводческих, огороднических некоммерческих товариществ, проживающих в городе Пензе, на сезонных маршрута</w:t>
      </w:r>
      <w:r>
        <w:rPr>
          <w:rFonts w:ascii="Times New Roman" w:hAnsi="Times New Roman"/>
        </w:rPr>
        <w:t>х</w:t>
      </w:r>
      <w:r w:rsidRPr="00ED2FD1">
        <w:rPr>
          <w:rFonts w:ascii="Times New Roman" w:hAnsi="Times New Roman"/>
        </w:rPr>
        <w:t>, документов, предусмотренных соответствующим порядком</w:t>
      </w:r>
      <w:r>
        <w:rPr>
          <w:rFonts w:ascii="Times New Roman" w:hAnsi="Times New Roman"/>
        </w:rPr>
        <w:t>, а также обеспечить контроль за достоверностью отчетных данных, представляемых получателями указанной субсидии.</w:t>
      </w:r>
    </w:p>
    <w:p w:rsidR="000637DD" w:rsidRPr="00E078DD" w:rsidRDefault="000637DD" w:rsidP="000637DD">
      <w:pPr>
        <w:spacing w:after="0" w:line="240" w:lineRule="auto"/>
        <w:ind w:firstLine="709"/>
        <w:rPr>
          <w:rFonts w:ascii="Times New Roman" w:hAnsi="Times New Roman"/>
          <w:sz w:val="16"/>
          <w:szCs w:val="16"/>
        </w:rPr>
      </w:pPr>
    </w:p>
    <w:p w:rsidR="000637DD" w:rsidRPr="00E078DD" w:rsidRDefault="000637DD" w:rsidP="000637DD">
      <w:pPr>
        <w:spacing w:after="0" w:line="240" w:lineRule="auto"/>
        <w:ind w:firstLine="709"/>
        <w:rPr>
          <w:rFonts w:ascii="Times New Roman" w:hAnsi="Times New Roman"/>
        </w:rPr>
      </w:pPr>
      <w:r w:rsidRPr="00E078DD">
        <w:rPr>
          <w:rFonts w:ascii="Times New Roman" w:hAnsi="Times New Roman"/>
        </w:rPr>
        <w:t>3. Муниципальному унитарному предприятию «Аналитический региональный центр информационных систем  города Пензы»:</w:t>
      </w:r>
    </w:p>
    <w:p w:rsidR="000637DD" w:rsidRDefault="000637DD" w:rsidP="000637DD">
      <w:pPr>
        <w:spacing w:after="0" w:line="240" w:lineRule="auto"/>
        <w:ind w:firstLine="709"/>
        <w:rPr>
          <w:rFonts w:ascii="Times New Roman" w:hAnsi="Times New Roman"/>
        </w:rPr>
      </w:pPr>
      <w:r w:rsidRPr="00E078DD">
        <w:rPr>
          <w:rFonts w:ascii="Times New Roman" w:hAnsi="Times New Roman"/>
        </w:rPr>
        <w:t>1) При определении начальной (максимальной) цены контракта методом сопоставимых</w:t>
      </w:r>
      <w:r w:rsidRPr="00486C8E">
        <w:rPr>
          <w:rFonts w:ascii="Times New Roman" w:hAnsi="Times New Roman"/>
        </w:rPr>
        <w:t xml:space="preserve"> рыночных цен (анализа рынка) руководствоваться требованиями ч. 3 ст. 22 Федерального закона от 05.04.2013 №44-ФЗ «О контрактной системе в сфере закупок товаров, работ, услуг для обеспечения государственных и муниципальных нужд» 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№567, а именно: использовать информацию о ценах товаров, работ, услуг полученную с учетом сопоставимых с условиями планируемой </w:t>
      </w:r>
      <w:r w:rsidRPr="00486C8E">
        <w:rPr>
          <w:rFonts w:ascii="Times New Roman" w:hAnsi="Times New Roman"/>
        </w:rPr>
        <w:lastRenderedPageBreak/>
        <w:t>закупки коммерческих и (или) финансовых условий поставок товаров, в</w:t>
      </w:r>
      <w:r>
        <w:rPr>
          <w:rFonts w:ascii="Times New Roman" w:hAnsi="Times New Roman"/>
        </w:rPr>
        <w:t xml:space="preserve">ыполнения работ, оказания услуг; не использовать </w:t>
      </w:r>
      <w:r w:rsidRPr="00486C8E">
        <w:rPr>
          <w:rFonts w:ascii="Times New Roman" w:hAnsi="Times New Roman"/>
        </w:rPr>
        <w:t>ценовую информацию</w:t>
      </w:r>
      <w:r>
        <w:rPr>
          <w:rFonts w:ascii="Times New Roman" w:hAnsi="Times New Roman"/>
        </w:rPr>
        <w:t>,</w:t>
      </w:r>
      <w:r w:rsidRPr="00486C8E">
        <w:rPr>
          <w:rFonts w:ascii="Times New Roman" w:hAnsi="Times New Roman"/>
        </w:rPr>
        <w:t xml:space="preserve"> не содержащую расчет цен товаров, работ, услуг.</w:t>
      </w:r>
    </w:p>
    <w:p w:rsidR="000637DD" w:rsidRPr="004C50BE" w:rsidRDefault="000637DD" w:rsidP="000637DD">
      <w:pPr>
        <w:spacing w:after="0" w:line="240" w:lineRule="auto"/>
        <w:ind w:firstLine="709"/>
        <w:rPr>
          <w:rFonts w:ascii="Times New Roman" w:hAnsi="Times New Roman"/>
          <w:spacing w:val="-4"/>
        </w:rPr>
      </w:pPr>
      <w:r w:rsidRPr="008A7196">
        <w:rPr>
          <w:rFonts w:ascii="Times New Roman" w:hAnsi="Times New Roman"/>
          <w:spacing w:val="-4"/>
        </w:rPr>
        <w:t xml:space="preserve">2) В соответствии с требованиями ч. 3 ст. 49, ст.166, ст.168 ГК РФ обеспечить заключение договоров на организацию перевозок пассажиров на сезонных маршрутах исключительно с садоводческими, огородническими некоммерческими товариществами, зарегистрированными в </w:t>
      </w:r>
      <w:r w:rsidRPr="004C50BE">
        <w:rPr>
          <w:rFonts w:ascii="Times New Roman" w:hAnsi="Times New Roman"/>
          <w:spacing w:val="-4"/>
        </w:rPr>
        <w:t>установленном законом порядке.</w:t>
      </w:r>
    </w:p>
    <w:p w:rsidR="000637DD" w:rsidRDefault="000637DD" w:rsidP="000637DD">
      <w:pPr>
        <w:spacing w:after="0" w:line="240" w:lineRule="auto"/>
        <w:ind w:firstLine="709"/>
        <w:rPr>
          <w:rFonts w:ascii="Times New Roman" w:hAnsi="Times New Roman"/>
        </w:rPr>
      </w:pPr>
      <w:r w:rsidRPr="004C50BE">
        <w:rPr>
          <w:rFonts w:ascii="Times New Roman" w:hAnsi="Times New Roman"/>
        </w:rPr>
        <w:t>3) Принятие к учету расходов и их отнесение на себестоимость услуг производить в строгом соответствии с требованиями законодательства и нормативно-правовых актов о бухгалтерском учете, исходя из условий заключенных договоров и установленного тарифа.</w:t>
      </w:r>
      <w:r w:rsidRPr="006562D5">
        <w:rPr>
          <w:rFonts w:ascii="Times New Roman" w:hAnsi="Times New Roman"/>
        </w:rPr>
        <w:t xml:space="preserve"> </w:t>
      </w:r>
      <w:r>
        <w:rPr>
          <w:rFonts w:ascii="Times New Roman" w:hAnsi="Times New Roman"/>
        </w:rPr>
        <w:t>О</w:t>
      </w:r>
      <w:r w:rsidRPr="006562D5">
        <w:rPr>
          <w:rFonts w:ascii="Times New Roman" w:hAnsi="Times New Roman"/>
        </w:rPr>
        <w:t>беспечить полноту отражения  доходов в составе выручки по основной деятельности,  исходя из их экономического содержания и правовой формы, а также в соответствии с  Положением  по бухгалтерскому учету ПБУ 9/99 «Доходы организации», утвержденного  приказом Минфина РФ  от 06.05.1999 №32н.</w:t>
      </w:r>
    </w:p>
    <w:p w:rsidR="000637DD" w:rsidRDefault="000637DD" w:rsidP="000637DD">
      <w:pPr>
        <w:spacing w:after="0" w:line="240" w:lineRule="auto"/>
        <w:ind w:firstLine="709"/>
        <w:rPr>
          <w:rFonts w:ascii="Times New Roman" w:hAnsi="Times New Roman"/>
        </w:rPr>
      </w:pPr>
      <w:r>
        <w:rPr>
          <w:rFonts w:ascii="Times New Roman" w:hAnsi="Times New Roman"/>
        </w:rPr>
        <w:t xml:space="preserve">4) Ввиду большого количества выявленных нарушений при выдаче, контроле и учете транспортных карт </w:t>
      </w:r>
      <w:r w:rsidRPr="006562D5">
        <w:rPr>
          <w:rFonts w:ascii="Times New Roman" w:hAnsi="Times New Roman"/>
        </w:rPr>
        <w:t>член</w:t>
      </w:r>
      <w:r>
        <w:rPr>
          <w:rFonts w:ascii="Times New Roman" w:hAnsi="Times New Roman"/>
        </w:rPr>
        <w:t>ов</w:t>
      </w:r>
      <w:r w:rsidRPr="006562D5">
        <w:rPr>
          <w:rFonts w:ascii="Times New Roman" w:hAnsi="Times New Roman"/>
        </w:rPr>
        <w:t xml:space="preserve"> садоводческих, огороднических некоммерческих товариществ, проживающих в городе Пензе</w:t>
      </w:r>
      <w:r>
        <w:rPr>
          <w:rFonts w:ascii="Times New Roman" w:hAnsi="Times New Roman"/>
        </w:rPr>
        <w:t>, разработать и утвердить на предприятии внутренний локальный акт, в котором должно найти отражение следующее: перечень документов, представляемых лицом при получении транспортной карты, в том числе документов, подтверждающих членство лица в садовых товариществах и объединениях; порядок оформления и хранения полученных документов; контрактные данные лица, получающего карту и иное, обеспечивающее возможность идентификации лица, которому такая карта выдается в целях установления эффективного и целевого использования средств представляемых субсидий.</w:t>
      </w:r>
    </w:p>
    <w:p w:rsidR="000637DD" w:rsidRPr="003E0E0D" w:rsidRDefault="000637DD" w:rsidP="000637DD">
      <w:pPr>
        <w:tabs>
          <w:tab w:val="left" w:pos="-567"/>
        </w:tabs>
        <w:spacing w:after="0" w:line="240" w:lineRule="auto"/>
        <w:ind w:right="-1"/>
        <w:rPr>
          <w:rFonts w:ascii="Times New Roman" w:hAnsi="Times New Roman"/>
        </w:rPr>
      </w:pPr>
    </w:p>
    <w:p w:rsidR="0042371D" w:rsidRPr="003E0E0D" w:rsidRDefault="004E383E" w:rsidP="004E383E">
      <w:pPr>
        <w:spacing w:line="240" w:lineRule="auto"/>
        <w:rPr>
          <w:rFonts w:ascii="Times New Roman" w:hAnsi="Times New Roman"/>
          <w:i/>
        </w:rPr>
      </w:pPr>
      <w:r w:rsidRPr="003E0E0D">
        <w:rPr>
          <w:rFonts w:ascii="Times New Roman" w:hAnsi="Times New Roman"/>
          <w:i/>
        </w:rPr>
        <w:t>По результатам контрольного мероприятия в Контрольно-счетную палату представлен</w:t>
      </w:r>
      <w:r w:rsidR="004F2CA1" w:rsidRPr="003E0E0D">
        <w:rPr>
          <w:rFonts w:ascii="Times New Roman" w:hAnsi="Times New Roman"/>
          <w:i/>
        </w:rPr>
        <w:t>а</w:t>
      </w:r>
      <w:r w:rsidRPr="003E0E0D">
        <w:rPr>
          <w:rFonts w:ascii="Times New Roman" w:hAnsi="Times New Roman"/>
          <w:i/>
        </w:rPr>
        <w:t xml:space="preserve"> </w:t>
      </w:r>
      <w:r w:rsidR="000637DD" w:rsidRPr="003E0E0D">
        <w:rPr>
          <w:rFonts w:ascii="Times New Roman" w:hAnsi="Times New Roman"/>
          <w:i/>
        </w:rPr>
        <w:t xml:space="preserve"> информаци</w:t>
      </w:r>
      <w:r w:rsidRPr="003E0E0D">
        <w:rPr>
          <w:rFonts w:ascii="Times New Roman" w:hAnsi="Times New Roman"/>
          <w:i/>
        </w:rPr>
        <w:t>я</w:t>
      </w:r>
      <w:r w:rsidR="000637DD" w:rsidRPr="003E0E0D">
        <w:rPr>
          <w:rFonts w:ascii="Times New Roman" w:hAnsi="Times New Roman"/>
          <w:i/>
        </w:rPr>
        <w:t xml:space="preserve"> администрацией города Пензы</w:t>
      </w:r>
      <w:r w:rsidR="000637DD" w:rsidRPr="003E0E0D">
        <w:rPr>
          <w:rFonts w:ascii="Times New Roman" w:hAnsi="Times New Roman"/>
        </w:rPr>
        <w:t xml:space="preserve"> </w:t>
      </w:r>
      <w:r w:rsidR="000637DD" w:rsidRPr="003E0E0D">
        <w:rPr>
          <w:rFonts w:ascii="Times New Roman" w:hAnsi="Times New Roman"/>
          <w:i/>
        </w:rPr>
        <w:t>от 11.11.2019 №2-04-9398</w:t>
      </w:r>
      <w:r w:rsidRPr="003E0E0D">
        <w:rPr>
          <w:rFonts w:ascii="Times New Roman" w:hAnsi="Times New Roman"/>
          <w:i/>
        </w:rPr>
        <w:t xml:space="preserve">, </w:t>
      </w:r>
      <w:r w:rsidR="000637DD" w:rsidRPr="003E0E0D">
        <w:rPr>
          <w:rFonts w:ascii="Times New Roman" w:hAnsi="Times New Roman"/>
          <w:i/>
        </w:rPr>
        <w:t xml:space="preserve"> Управлени</w:t>
      </w:r>
      <w:r w:rsidRPr="003E0E0D">
        <w:rPr>
          <w:rFonts w:ascii="Times New Roman" w:hAnsi="Times New Roman"/>
          <w:i/>
        </w:rPr>
        <w:t xml:space="preserve">ем </w:t>
      </w:r>
      <w:r w:rsidR="000637DD" w:rsidRPr="003E0E0D">
        <w:rPr>
          <w:rFonts w:ascii="Times New Roman" w:hAnsi="Times New Roman"/>
          <w:i/>
        </w:rPr>
        <w:t xml:space="preserve"> транспорта</w:t>
      </w:r>
      <w:r w:rsidR="0042371D" w:rsidRPr="003E0E0D">
        <w:rPr>
          <w:rFonts w:ascii="Times New Roman" w:hAnsi="Times New Roman"/>
          <w:i/>
        </w:rPr>
        <w:t xml:space="preserve"> и связи</w:t>
      </w:r>
      <w:r w:rsidR="000637DD" w:rsidRPr="003E0E0D">
        <w:rPr>
          <w:rFonts w:ascii="Times New Roman" w:hAnsi="Times New Roman"/>
          <w:i/>
        </w:rPr>
        <w:t xml:space="preserve"> города Пензы от  06.11.2019 №05/2-578 </w:t>
      </w:r>
      <w:r w:rsidRPr="003E0E0D">
        <w:rPr>
          <w:rFonts w:ascii="Times New Roman" w:hAnsi="Times New Roman"/>
          <w:i/>
        </w:rPr>
        <w:t xml:space="preserve">и </w:t>
      </w:r>
      <w:r w:rsidR="000637DD" w:rsidRPr="003E0E0D">
        <w:rPr>
          <w:rFonts w:ascii="Times New Roman" w:hAnsi="Times New Roman"/>
          <w:i/>
        </w:rPr>
        <w:t>муниципальн</w:t>
      </w:r>
      <w:r w:rsidRPr="003E0E0D">
        <w:rPr>
          <w:rFonts w:ascii="Times New Roman" w:hAnsi="Times New Roman"/>
          <w:i/>
        </w:rPr>
        <w:t>ым</w:t>
      </w:r>
      <w:r w:rsidR="000637DD" w:rsidRPr="003E0E0D">
        <w:rPr>
          <w:rFonts w:ascii="Times New Roman" w:hAnsi="Times New Roman"/>
          <w:i/>
        </w:rPr>
        <w:t xml:space="preserve"> унитарн</w:t>
      </w:r>
      <w:r w:rsidRPr="003E0E0D">
        <w:rPr>
          <w:rFonts w:ascii="Times New Roman" w:hAnsi="Times New Roman"/>
          <w:i/>
        </w:rPr>
        <w:t>ым</w:t>
      </w:r>
      <w:r w:rsidR="000637DD" w:rsidRPr="003E0E0D">
        <w:rPr>
          <w:rFonts w:ascii="Times New Roman" w:hAnsi="Times New Roman"/>
          <w:i/>
        </w:rPr>
        <w:t xml:space="preserve"> предприяти</w:t>
      </w:r>
      <w:r w:rsidRPr="003E0E0D">
        <w:rPr>
          <w:rFonts w:ascii="Times New Roman" w:hAnsi="Times New Roman"/>
          <w:i/>
        </w:rPr>
        <w:t>ем</w:t>
      </w:r>
      <w:r w:rsidR="000637DD" w:rsidRPr="003E0E0D">
        <w:rPr>
          <w:rFonts w:ascii="Times New Roman" w:hAnsi="Times New Roman"/>
          <w:i/>
        </w:rPr>
        <w:t xml:space="preserve"> «АРЦИС» г.Пензы от 11.11.2019 №173, от 27.01.2020 №11 </w:t>
      </w:r>
      <w:r w:rsidRPr="003E0E0D">
        <w:rPr>
          <w:rFonts w:ascii="Times New Roman" w:hAnsi="Times New Roman"/>
          <w:i/>
        </w:rPr>
        <w:t>из которой следует</w:t>
      </w:r>
      <w:r w:rsidR="000637DD" w:rsidRPr="003E0E0D">
        <w:rPr>
          <w:rFonts w:ascii="Times New Roman" w:hAnsi="Times New Roman"/>
          <w:i/>
        </w:rPr>
        <w:t>,</w:t>
      </w:r>
      <w:r w:rsidRPr="003E0E0D">
        <w:rPr>
          <w:rFonts w:ascii="Times New Roman" w:hAnsi="Times New Roman"/>
          <w:i/>
        </w:rPr>
        <w:t xml:space="preserve"> что</w:t>
      </w:r>
      <w:r w:rsidR="000637DD" w:rsidRPr="003E0E0D">
        <w:rPr>
          <w:rFonts w:ascii="Times New Roman" w:hAnsi="Times New Roman"/>
          <w:i/>
        </w:rPr>
        <w:t xml:space="preserve"> замечания приняты к сведению и будут учтены в дальнейшей работе, представления </w:t>
      </w:r>
      <w:r w:rsidRPr="003E0E0D">
        <w:rPr>
          <w:rFonts w:ascii="Times New Roman" w:hAnsi="Times New Roman"/>
          <w:i/>
        </w:rPr>
        <w:t xml:space="preserve">направленные в адрес Управления транспорта и связи города Пензы и МУП «АРЦИС» </w:t>
      </w:r>
      <w:r w:rsidR="000637DD" w:rsidRPr="003E0E0D">
        <w:rPr>
          <w:rFonts w:ascii="Times New Roman" w:hAnsi="Times New Roman"/>
          <w:i/>
        </w:rPr>
        <w:t>сняты с контроля.</w:t>
      </w:r>
    </w:p>
    <w:p w:rsidR="000637DD" w:rsidRPr="0042371D" w:rsidRDefault="0042371D" w:rsidP="0042371D">
      <w:pPr>
        <w:spacing w:line="240" w:lineRule="auto"/>
        <w:rPr>
          <w:rFonts w:ascii="Times New Roman" w:hAnsi="Times New Roman"/>
        </w:rPr>
      </w:pPr>
      <w:r w:rsidRPr="00702DD8">
        <w:rPr>
          <w:rFonts w:ascii="Times New Roman" w:hAnsi="Times New Roman"/>
        </w:rPr>
        <w:t xml:space="preserve">Решением Пензенской городской Думы от </w:t>
      </w:r>
      <w:r>
        <w:rPr>
          <w:rFonts w:ascii="Times New Roman" w:hAnsi="Times New Roman"/>
        </w:rPr>
        <w:t>27.03.2020 №</w:t>
      </w:r>
      <w:r w:rsidRPr="00702DD8">
        <w:rPr>
          <w:rFonts w:ascii="Times New Roman" w:hAnsi="Times New Roman"/>
        </w:rPr>
        <w:t xml:space="preserve">131-8/7 установлена дополнительная мера социальной  поддержки по оплате проезда </w:t>
      </w:r>
      <w:r w:rsidRPr="00702DD8">
        <w:rPr>
          <w:rFonts w:ascii="Times New Roman" w:hAnsi="Times New Roman"/>
          <w:bCs/>
        </w:rPr>
        <w:t xml:space="preserve"> </w:t>
      </w:r>
      <w:r w:rsidRPr="00702DD8">
        <w:rPr>
          <w:rFonts w:ascii="Times New Roman" w:hAnsi="Times New Roman"/>
        </w:rPr>
        <w:t>на сезонных маршрутах до садоводческих, огороднических некоммерческих товариществ правообладателям садовых (огородных) земельных участков, предназначенных для ведения садоводства и огородничества для собственных нужд, проживающим в городе Пензе,  в виде установления  льготной провозной платы</w:t>
      </w:r>
      <w:r>
        <w:rPr>
          <w:rFonts w:ascii="Times New Roman" w:hAnsi="Times New Roman"/>
        </w:rPr>
        <w:t>.</w:t>
      </w:r>
    </w:p>
    <w:p w:rsidR="000637DD" w:rsidRPr="00AD79B9" w:rsidRDefault="000637DD" w:rsidP="000637DD">
      <w:pPr>
        <w:spacing w:after="0" w:line="240" w:lineRule="auto"/>
        <w:rPr>
          <w:rFonts w:ascii="Times New Roman" w:hAnsi="Times New Roman"/>
          <w:i/>
        </w:rPr>
      </w:pPr>
      <w:r w:rsidRPr="008C0D42">
        <w:rPr>
          <w:rFonts w:ascii="Times New Roman" w:hAnsi="Times New Roman"/>
          <w:i/>
        </w:rPr>
        <w:t xml:space="preserve">Из информации прокуратуры Железнодорожного района города Пензы от 22.01.2020 №07-04-2020 следует, что прокуратурой района в отношении бывшего директора предприятия возбуждено два дела об административных правонарушениях, предусмотренных ч.4.2 ст.7.30 КоАП РФ, которые рассмотрены, виновное лицо привлечено к административной ответственности. </w:t>
      </w:r>
    </w:p>
    <w:p w:rsidR="000637DD" w:rsidRDefault="000637DD" w:rsidP="005F1E83">
      <w:pPr>
        <w:spacing w:after="0" w:line="240" w:lineRule="auto"/>
        <w:rPr>
          <w:rFonts w:ascii="Times New Roman" w:hAnsi="Times New Roman"/>
          <w:b/>
          <w:shd w:val="clear" w:color="auto" w:fill="FFFFFF"/>
        </w:rPr>
      </w:pPr>
    </w:p>
    <w:p w:rsidR="00403B56" w:rsidRDefault="00403B56" w:rsidP="00FF598F">
      <w:pPr>
        <w:spacing w:after="0" w:line="240" w:lineRule="auto"/>
        <w:ind w:firstLine="0"/>
        <w:rPr>
          <w:rFonts w:ascii="Times New Roman" w:hAnsi="Times New Roman"/>
          <w:b/>
          <w:shd w:val="clear" w:color="auto" w:fill="FFFFFF"/>
        </w:rPr>
      </w:pPr>
    </w:p>
    <w:p w:rsidR="00403B56" w:rsidRPr="00512192" w:rsidRDefault="00403B56" w:rsidP="00403B56">
      <w:pPr>
        <w:tabs>
          <w:tab w:val="left" w:pos="-567"/>
        </w:tabs>
        <w:spacing w:after="0" w:line="240" w:lineRule="auto"/>
        <w:ind w:right="-1"/>
        <w:rPr>
          <w:rFonts w:ascii="Times New Roman" w:hAnsi="Times New Roman"/>
          <w:b/>
          <w:spacing w:val="-4"/>
          <w:highlight w:val="yellow"/>
        </w:rPr>
      </w:pPr>
      <w:r>
        <w:rPr>
          <w:rFonts w:ascii="Times New Roman" w:hAnsi="Times New Roman"/>
          <w:b/>
        </w:rPr>
        <w:t xml:space="preserve">По письму прокуратуры </w:t>
      </w:r>
      <w:r w:rsidRPr="00492A78">
        <w:rPr>
          <w:rFonts w:ascii="Times New Roman" w:hAnsi="Times New Roman"/>
          <w:b/>
          <w:color w:val="000000"/>
        </w:rPr>
        <w:t xml:space="preserve">Ленинского района города Пензы от </w:t>
      </w:r>
      <w:r w:rsidRPr="00492A78">
        <w:rPr>
          <w:rFonts w:ascii="Times New Roman" w:hAnsi="Times New Roman"/>
          <w:b/>
        </w:rPr>
        <w:t>19.09.2017 №07-12-2017</w:t>
      </w:r>
      <w:r>
        <w:t xml:space="preserve"> </w:t>
      </w:r>
      <w:r>
        <w:rPr>
          <w:rFonts w:ascii="Times New Roman" w:hAnsi="Times New Roman"/>
          <w:b/>
        </w:rPr>
        <w:t>п</w:t>
      </w:r>
      <w:r w:rsidRPr="00F5670C">
        <w:rPr>
          <w:rFonts w:ascii="Times New Roman" w:hAnsi="Times New Roman"/>
          <w:b/>
        </w:rPr>
        <w:t xml:space="preserve">роведена проверка </w:t>
      </w:r>
      <w:r w:rsidRPr="00492A78">
        <w:rPr>
          <w:rFonts w:ascii="Times New Roman" w:hAnsi="Times New Roman"/>
          <w:b/>
        </w:rPr>
        <w:t>финансово-хозяйственной деятельности ЖЭМУП-7</w:t>
      </w:r>
      <w:r>
        <w:rPr>
          <w:rFonts w:ascii="Times New Roman" w:hAnsi="Times New Roman"/>
          <w:b/>
        </w:rPr>
        <w:t xml:space="preserve"> </w:t>
      </w:r>
      <w:r w:rsidRPr="00492A78">
        <w:rPr>
          <w:rFonts w:ascii="Times New Roman" w:hAnsi="Times New Roman"/>
          <w:b/>
        </w:rPr>
        <w:t>за 2018 год и текущий период 2019г, с целью установления  полноты и своевременности отчислений в бюджет части прибыли от использования имущества, находящегося  в хозяйственном ведении предприятия, арендных платежей за земельные участки, проверки соблюдения действующего законодательства по владению, пользованию и распоряжению муниципальным имуществом</w:t>
      </w:r>
      <w:r w:rsidRPr="00492A78">
        <w:rPr>
          <w:rFonts w:ascii="Times New Roman" w:hAnsi="Times New Roman"/>
          <w:b/>
          <w:spacing w:val="-4"/>
        </w:rPr>
        <w:t>,</w:t>
      </w:r>
      <w:r>
        <w:rPr>
          <w:rFonts w:ascii="Times New Roman" w:hAnsi="Times New Roman"/>
          <w:b/>
          <w:spacing w:val="-4"/>
        </w:rPr>
        <w:t xml:space="preserve"> </w:t>
      </w:r>
      <w:r>
        <w:rPr>
          <w:rFonts w:ascii="Times New Roman" w:hAnsi="Times New Roman"/>
        </w:rPr>
        <w:t>в</w:t>
      </w:r>
      <w:r w:rsidRPr="006D5874">
        <w:rPr>
          <w:rFonts w:ascii="Times New Roman" w:hAnsi="Times New Roman"/>
        </w:rPr>
        <w:t xml:space="preserve"> результате проведенного контрольного мероприятия выявлено </w:t>
      </w:r>
      <w:r w:rsidR="0042371D">
        <w:rPr>
          <w:rFonts w:ascii="Times New Roman" w:hAnsi="Times New Roman"/>
        </w:rPr>
        <w:t>нарушений на сумму 207</w:t>
      </w:r>
      <w:r w:rsidR="00C3612B">
        <w:rPr>
          <w:rFonts w:ascii="Times New Roman" w:hAnsi="Times New Roman"/>
        </w:rPr>
        <w:t>83</w:t>
      </w:r>
      <w:r w:rsidR="0042371D">
        <w:rPr>
          <w:rFonts w:ascii="Times New Roman" w:hAnsi="Times New Roman"/>
        </w:rPr>
        <w:t>,</w:t>
      </w:r>
      <w:r w:rsidR="00C3612B">
        <w:rPr>
          <w:rFonts w:ascii="Times New Roman" w:hAnsi="Times New Roman"/>
        </w:rPr>
        <w:t>4</w:t>
      </w:r>
      <w:r w:rsidR="0042371D">
        <w:rPr>
          <w:rFonts w:ascii="Times New Roman" w:hAnsi="Times New Roman"/>
        </w:rPr>
        <w:t xml:space="preserve"> тыс. руб. в том числе:</w:t>
      </w:r>
    </w:p>
    <w:p w:rsidR="00403B56" w:rsidRPr="006D5874" w:rsidRDefault="00403B56" w:rsidP="00403B56">
      <w:pPr>
        <w:tabs>
          <w:tab w:val="left" w:pos="284"/>
        </w:tabs>
        <w:spacing w:after="0" w:line="240" w:lineRule="auto"/>
        <w:rPr>
          <w:rFonts w:ascii="Times New Roman" w:hAnsi="Times New Roman"/>
        </w:rPr>
      </w:pPr>
      <w:r w:rsidRPr="006D5874">
        <w:rPr>
          <w:rFonts w:ascii="Times New Roman" w:hAnsi="Times New Roman"/>
        </w:rPr>
        <w:t>-5236,0</w:t>
      </w:r>
      <w:r>
        <w:rPr>
          <w:rFonts w:ascii="Times New Roman" w:hAnsi="Times New Roman"/>
        </w:rPr>
        <w:t xml:space="preserve"> </w:t>
      </w:r>
      <w:r w:rsidRPr="006D5874">
        <w:rPr>
          <w:rFonts w:ascii="Times New Roman" w:hAnsi="Times New Roman"/>
        </w:rPr>
        <w:t>тыс.руб. неправомерное уменьшение финансового результата ЖЭМУП №7  за 9 месяцев 2018г на сумму чистого убытка МУП ГАРСЖХ на момент присоединения, который при передаче активов и пассивов баланса фактически был включен в состав непокрытого убытка;</w:t>
      </w:r>
    </w:p>
    <w:p w:rsidR="00403B56" w:rsidRPr="006D5874" w:rsidRDefault="00403B56" w:rsidP="00403B56">
      <w:pPr>
        <w:tabs>
          <w:tab w:val="left" w:pos="284"/>
        </w:tabs>
        <w:spacing w:after="0" w:line="240" w:lineRule="auto"/>
        <w:rPr>
          <w:rFonts w:ascii="Times New Roman" w:hAnsi="Times New Roman"/>
        </w:rPr>
      </w:pPr>
      <w:r w:rsidRPr="006D5874">
        <w:rPr>
          <w:rFonts w:ascii="Times New Roman" w:hAnsi="Times New Roman"/>
        </w:rPr>
        <w:lastRenderedPageBreak/>
        <w:t>- 2965,6</w:t>
      </w:r>
      <w:r>
        <w:rPr>
          <w:rFonts w:ascii="Times New Roman" w:hAnsi="Times New Roman"/>
        </w:rPr>
        <w:t xml:space="preserve"> </w:t>
      </w:r>
      <w:r w:rsidRPr="006D5874">
        <w:rPr>
          <w:rFonts w:ascii="Times New Roman" w:hAnsi="Times New Roman"/>
        </w:rPr>
        <w:t>тыс.руб. задолженность перед бюджетом г.Пензы, из них: 1995,6тыс.руб.  по части прибыли за 2017г, 970,0тыс.руб. по арендным платежам  за нежилые помещения по ул.Кирова,47;</w:t>
      </w:r>
    </w:p>
    <w:p w:rsidR="00403B56" w:rsidRPr="006D5874" w:rsidRDefault="00403B56" w:rsidP="00403B56">
      <w:pPr>
        <w:tabs>
          <w:tab w:val="left" w:pos="284"/>
        </w:tabs>
        <w:spacing w:after="0" w:line="240" w:lineRule="auto"/>
        <w:rPr>
          <w:rFonts w:ascii="Times New Roman" w:hAnsi="Times New Roman"/>
        </w:rPr>
      </w:pPr>
      <w:r w:rsidRPr="006D5874">
        <w:rPr>
          <w:rFonts w:ascii="Times New Roman" w:hAnsi="Times New Roman"/>
        </w:rPr>
        <w:t>-2045,6</w:t>
      </w:r>
      <w:r>
        <w:rPr>
          <w:rFonts w:ascii="Times New Roman" w:hAnsi="Times New Roman"/>
        </w:rPr>
        <w:t xml:space="preserve"> </w:t>
      </w:r>
      <w:r w:rsidRPr="006D5874">
        <w:rPr>
          <w:rFonts w:ascii="Times New Roman" w:hAnsi="Times New Roman"/>
        </w:rPr>
        <w:t>тыс.руб. неправомерное уменьшение финансового результата ЖЭМУП №7  за 9 месяцев 2018г на сумму подлежащей перечислению в городской бюджет части прибыли за 2017г;</w:t>
      </w:r>
    </w:p>
    <w:p w:rsidR="00403B56" w:rsidRPr="006D5874" w:rsidRDefault="00403B56" w:rsidP="00403B56">
      <w:pPr>
        <w:tabs>
          <w:tab w:val="left" w:pos="284"/>
        </w:tabs>
        <w:spacing w:after="0" w:line="240" w:lineRule="auto"/>
        <w:rPr>
          <w:rFonts w:ascii="Times New Roman" w:hAnsi="Times New Roman"/>
        </w:rPr>
      </w:pPr>
      <w:r w:rsidRPr="006D5874">
        <w:rPr>
          <w:rFonts w:ascii="Times New Roman" w:hAnsi="Times New Roman"/>
        </w:rPr>
        <w:t>-223,2</w:t>
      </w:r>
      <w:r>
        <w:rPr>
          <w:rFonts w:ascii="Times New Roman" w:hAnsi="Times New Roman"/>
        </w:rPr>
        <w:t xml:space="preserve"> </w:t>
      </w:r>
      <w:r w:rsidRPr="006D5874">
        <w:rPr>
          <w:rFonts w:ascii="Times New Roman" w:hAnsi="Times New Roman"/>
        </w:rPr>
        <w:t xml:space="preserve">тыс.руб. неправомерное отнесение на себестоимость расходов на основании судебного решения вместо отражения их в составе прочих расходов (нарушено ПБУ 10/99 «Расходы организации»); </w:t>
      </w:r>
    </w:p>
    <w:p w:rsidR="00403B56" w:rsidRPr="006D5874" w:rsidRDefault="00403B56" w:rsidP="00403B56">
      <w:pPr>
        <w:tabs>
          <w:tab w:val="left" w:pos="284"/>
        </w:tabs>
        <w:spacing w:after="0" w:line="240" w:lineRule="auto"/>
        <w:rPr>
          <w:rFonts w:ascii="Times New Roman" w:hAnsi="Times New Roman"/>
        </w:rPr>
      </w:pPr>
      <w:r w:rsidRPr="006D5874">
        <w:rPr>
          <w:rFonts w:ascii="Times New Roman" w:hAnsi="Times New Roman"/>
        </w:rPr>
        <w:t>-221,9</w:t>
      </w:r>
      <w:r>
        <w:rPr>
          <w:rFonts w:ascii="Times New Roman" w:hAnsi="Times New Roman"/>
        </w:rPr>
        <w:t xml:space="preserve"> </w:t>
      </w:r>
      <w:r w:rsidRPr="006D5874">
        <w:rPr>
          <w:rFonts w:ascii="Times New Roman" w:hAnsi="Times New Roman"/>
        </w:rPr>
        <w:t>тыс.руб. расходы предприятия, производимые за счет прибыли, остающейся в распоряжении предприятия, которые не уменьшают прибыль при расчете  части прибыли от использования имущества, закрепленного за муниципальными унитарными  предприятиями на праве хозяйственного ведения;</w:t>
      </w:r>
    </w:p>
    <w:p w:rsidR="00403B56" w:rsidRPr="006D5874" w:rsidRDefault="00403B56" w:rsidP="00403B56">
      <w:pPr>
        <w:tabs>
          <w:tab w:val="left" w:pos="284"/>
        </w:tabs>
        <w:spacing w:after="0" w:line="240" w:lineRule="auto"/>
        <w:rPr>
          <w:rFonts w:ascii="Times New Roman" w:hAnsi="Times New Roman"/>
        </w:rPr>
      </w:pPr>
      <w:r w:rsidRPr="006D5874">
        <w:rPr>
          <w:rFonts w:ascii="Times New Roman" w:hAnsi="Times New Roman"/>
        </w:rPr>
        <w:t>-186,4</w:t>
      </w:r>
      <w:r>
        <w:rPr>
          <w:rFonts w:ascii="Times New Roman" w:hAnsi="Times New Roman"/>
        </w:rPr>
        <w:t xml:space="preserve"> </w:t>
      </w:r>
      <w:r w:rsidRPr="006D5874">
        <w:rPr>
          <w:rFonts w:ascii="Times New Roman" w:hAnsi="Times New Roman"/>
        </w:rPr>
        <w:t>тыс.руб. (110,6т.р. по доходам; 75,8т.р. по расходам) отклонение данных отчетности за 9 месяцев 2018г с данными бухгалтерского учета в результате несвоевременного принятия к учету первичных документов (нарушен п.3 ст.9 Федерального закона от 06.12.2011 №402-ФЗ);</w:t>
      </w:r>
    </w:p>
    <w:p w:rsidR="00403B56" w:rsidRPr="006D5874" w:rsidRDefault="00403B56" w:rsidP="00403B56">
      <w:pPr>
        <w:tabs>
          <w:tab w:val="left" w:pos="284"/>
        </w:tabs>
        <w:spacing w:after="0" w:line="240" w:lineRule="auto"/>
        <w:rPr>
          <w:rFonts w:ascii="Times New Roman" w:hAnsi="Times New Roman"/>
        </w:rPr>
      </w:pPr>
      <w:r w:rsidRPr="006D5874">
        <w:rPr>
          <w:rFonts w:ascii="Times New Roman" w:hAnsi="Times New Roman"/>
        </w:rPr>
        <w:t>-109,4</w:t>
      </w:r>
      <w:r>
        <w:rPr>
          <w:rFonts w:ascii="Times New Roman" w:hAnsi="Times New Roman"/>
        </w:rPr>
        <w:t xml:space="preserve"> </w:t>
      </w:r>
      <w:r w:rsidRPr="006D5874">
        <w:rPr>
          <w:rFonts w:ascii="Times New Roman" w:hAnsi="Times New Roman"/>
        </w:rPr>
        <w:t>тыс.руб. не производилось начисление платежей за содержание и ремонт муниципальных жилых и нежилых помещений по ул.Набережная р.Пензы,3А и ул.Кулибина,10;</w:t>
      </w:r>
    </w:p>
    <w:p w:rsidR="00403B56" w:rsidRPr="006D5874" w:rsidRDefault="00403B56" w:rsidP="00403B56">
      <w:pPr>
        <w:tabs>
          <w:tab w:val="left" w:pos="284"/>
        </w:tabs>
        <w:spacing w:after="0" w:line="240" w:lineRule="auto"/>
        <w:rPr>
          <w:rFonts w:ascii="Times New Roman" w:hAnsi="Times New Roman"/>
        </w:rPr>
      </w:pPr>
      <w:r w:rsidRPr="006D5874">
        <w:rPr>
          <w:rFonts w:ascii="Times New Roman" w:hAnsi="Times New Roman"/>
        </w:rPr>
        <w:t>-78,2</w:t>
      </w:r>
      <w:r>
        <w:rPr>
          <w:rFonts w:ascii="Times New Roman" w:hAnsi="Times New Roman"/>
        </w:rPr>
        <w:t xml:space="preserve"> </w:t>
      </w:r>
      <w:r w:rsidRPr="006D5874">
        <w:rPr>
          <w:rFonts w:ascii="Times New Roman" w:hAnsi="Times New Roman"/>
        </w:rPr>
        <w:t>тыс.руб. стоимость ГСМ, списанная на себестоимость на основании путевых листов, оформленных с нарушением  ст.9 Федерального закона от 06.12.2011 №402-ФЗ;</w:t>
      </w:r>
    </w:p>
    <w:p w:rsidR="00403B56" w:rsidRPr="006D5874" w:rsidRDefault="00403B56" w:rsidP="00403B56">
      <w:pPr>
        <w:tabs>
          <w:tab w:val="left" w:pos="284"/>
        </w:tabs>
        <w:spacing w:after="0" w:line="240" w:lineRule="auto"/>
        <w:rPr>
          <w:rFonts w:ascii="Times New Roman" w:hAnsi="Times New Roman"/>
        </w:rPr>
      </w:pPr>
      <w:r w:rsidRPr="006D5874">
        <w:rPr>
          <w:rFonts w:ascii="Times New Roman" w:hAnsi="Times New Roman"/>
        </w:rPr>
        <w:t>61,0</w:t>
      </w:r>
      <w:r>
        <w:rPr>
          <w:rFonts w:ascii="Times New Roman" w:hAnsi="Times New Roman"/>
        </w:rPr>
        <w:t xml:space="preserve"> </w:t>
      </w:r>
      <w:r w:rsidRPr="006D5874">
        <w:rPr>
          <w:rFonts w:ascii="Times New Roman" w:hAnsi="Times New Roman"/>
        </w:rPr>
        <w:t>тыс.руб. не отражена в составе выручки  за 9 месяцев 2018г сумме начислений  платежей за содержание и ремонт по МКД, принятым на содержание и обслуживание на основании постановления администрации г.Пензы от 19.09.2018 №1718/1;</w:t>
      </w:r>
    </w:p>
    <w:p w:rsidR="00403B56" w:rsidRPr="006D5874" w:rsidRDefault="00403B56" w:rsidP="00403B56">
      <w:pPr>
        <w:tabs>
          <w:tab w:val="left" w:pos="284"/>
        </w:tabs>
        <w:spacing w:after="0" w:line="240" w:lineRule="auto"/>
        <w:rPr>
          <w:rFonts w:ascii="Times New Roman" w:hAnsi="Times New Roman"/>
        </w:rPr>
      </w:pPr>
      <w:r w:rsidRPr="006D5874">
        <w:rPr>
          <w:rFonts w:ascii="Times New Roman" w:hAnsi="Times New Roman"/>
        </w:rPr>
        <w:t>-57,5</w:t>
      </w:r>
      <w:r>
        <w:rPr>
          <w:rFonts w:ascii="Times New Roman" w:hAnsi="Times New Roman"/>
        </w:rPr>
        <w:t xml:space="preserve"> </w:t>
      </w:r>
      <w:r w:rsidRPr="006D5874">
        <w:rPr>
          <w:rFonts w:ascii="Times New Roman" w:hAnsi="Times New Roman"/>
        </w:rPr>
        <w:t>тыс.руб. сумма субарендной платы, рассчитана необоснованно на основании договоров  субаренды с ООО «Зеленое строительство» и  ООО МУП Ленинского района без проведения рыночной оценки стоимости аренды помещений;</w:t>
      </w:r>
    </w:p>
    <w:p w:rsidR="00403B56" w:rsidRPr="006D5874" w:rsidRDefault="00403B56" w:rsidP="00403B56">
      <w:pPr>
        <w:tabs>
          <w:tab w:val="left" w:pos="284"/>
        </w:tabs>
        <w:spacing w:after="0" w:line="240" w:lineRule="auto"/>
        <w:rPr>
          <w:rFonts w:ascii="Times New Roman" w:hAnsi="Times New Roman"/>
        </w:rPr>
      </w:pPr>
      <w:r w:rsidRPr="006D5874">
        <w:rPr>
          <w:rFonts w:ascii="Times New Roman" w:hAnsi="Times New Roman"/>
        </w:rPr>
        <w:t>-55,8</w:t>
      </w:r>
      <w:r>
        <w:rPr>
          <w:rFonts w:ascii="Times New Roman" w:hAnsi="Times New Roman"/>
        </w:rPr>
        <w:t xml:space="preserve"> </w:t>
      </w:r>
      <w:r w:rsidRPr="006D5874">
        <w:rPr>
          <w:rFonts w:ascii="Times New Roman" w:hAnsi="Times New Roman"/>
        </w:rPr>
        <w:t xml:space="preserve">тыс.руб. недополучено бюджетом г.Пензы доходов от субаренды в результате нарушения </w:t>
      </w:r>
      <w:r w:rsidRPr="006D5874">
        <w:rPr>
          <w:rFonts w:ascii="Times New Roman" w:eastAsiaTheme="minorHAnsi" w:hAnsi="Times New Roman"/>
          <w:iCs/>
          <w:lang w:eastAsia="en-US"/>
        </w:rPr>
        <w:t>«</w:t>
      </w:r>
      <w:r w:rsidRPr="006D5874">
        <w:rPr>
          <w:rFonts w:ascii="Times New Roman" w:hAnsi="Times New Roman"/>
        </w:rPr>
        <w:t xml:space="preserve">Положения о порядке </w:t>
      </w:r>
      <w:r w:rsidRPr="006D5874">
        <w:rPr>
          <w:rFonts w:ascii="Times New Roman" w:eastAsiaTheme="minorHAnsi" w:hAnsi="Times New Roman"/>
          <w:bCs/>
          <w:lang w:eastAsia="en-US"/>
        </w:rPr>
        <w:t xml:space="preserve">использования средств, поступающих от сдачи в аренду имущества, являющегося муниципальной собственностью города Пензы» (утв.решением ПГД </w:t>
      </w:r>
      <w:r w:rsidRPr="006D5874">
        <w:rPr>
          <w:rFonts w:ascii="Times New Roman" w:hAnsi="Times New Roman"/>
        </w:rPr>
        <w:t>от 26.06.2009 №87-7/5);</w:t>
      </w:r>
    </w:p>
    <w:p w:rsidR="00403B56" w:rsidRPr="006D5874" w:rsidRDefault="00403B56" w:rsidP="00403B56">
      <w:pPr>
        <w:tabs>
          <w:tab w:val="left" w:pos="284"/>
        </w:tabs>
        <w:spacing w:after="0" w:line="240" w:lineRule="auto"/>
        <w:rPr>
          <w:rFonts w:ascii="Times New Roman" w:hAnsi="Times New Roman"/>
        </w:rPr>
      </w:pPr>
      <w:r w:rsidRPr="006D5874">
        <w:rPr>
          <w:rFonts w:ascii="Times New Roman" w:hAnsi="Times New Roman"/>
        </w:rPr>
        <w:t>-45,1</w:t>
      </w:r>
      <w:r>
        <w:rPr>
          <w:rFonts w:ascii="Times New Roman" w:hAnsi="Times New Roman"/>
        </w:rPr>
        <w:t xml:space="preserve"> </w:t>
      </w:r>
      <w:r w:rsidRPr="006D5874">
        <w:rPr>
          <w:rFonts w:ascii="Times New Roman" w:hAnsi="Times New Roman"/>
        </w:rPr>
        <w:t>тыс.руб. безрезультатные расходы ЖЭМУП №7 по вывозу мусора от д.№75 по ул.Коннозаводской, находящегося в управлении у другой управляющей организаций;</w:t>
      </w:r>
    </w:p>
    <w:p w:rsidR="00403B56" w:rsidRPr="006D5874" w:rsidRDefault="00403B56" w:rsidP="00403B56">
      <w:pPr>
        <w:tabs>
          <w:tab w:val="left" w:pos="284"/>
        </w:tabs>
        <w:spacing w:after="0" w:line="240" w:lineRule="auto"/>
        <w:rPr>
          <w:rFonts w:ascii="Times New Roman" w:hAnsi="Times New Roman"/>
        </w:rPr>
      </w:pPr>
      <w:r w:rsidRPr="006D5874">
        <w:rPr>
          <w:rFonts w:ascii="Times New Roman" w:hAnsi="Times New Roman"/>
        </w:rPr>
        <w:t>-28,2</w:t>
      </w:r>
      <w:r>
        <w:rPr>
          <w:rFonts w:ascii="Times New Roman" w:hAnsi="Times New Roman"/>
        </w:rPr>
        <w:t xml:space="preserve"> </w:t>
      </w:r>
      <w:r w:rsidRPr="006D5874">
        <w:rPr>
          <w:rFonts w:ascii="Times New Roman" w:hAnsi="Times New Roman"/>
        </w:rPr>
        <w:t xml:space="preserve">тыс.руб. недополучена предприятием арендная плата за нежилое помещение в результате не применения рыночной оценки стоимости аренды данного помещения;  </w:t>
      </w:r>
    </w:p>
    <w:p w:rsidR="00403B56" w:rsidRPr="006D5874" w:rsidRDefault="00403B56" w:rsidP="00403B56">
      <w:pPr>
        <w:tabs>
          <w:tab w:val="left" w:pos="284"/>
        </w:tabs>
        <w:spacing w:after="0" w:line="240" w:lineRule="auto"/>
        <w:rPr>
          <w:rFonts w:ascii="Times New Roman" w:hAnsi="Times New Roman"/>
        </w:rPr>
      </w:pPr>
      <w:r w:rsidRPr="006D5874">
        <w:rPr>
          <w:rFonts w:ascii="Times New Roman" w:hAnsi="Times New Roman"/>
        </w:rPr>
        <w:t>-26,6</w:t>
      </w:r>
      <w:r>
        <w:rPr>
          <w:rFonts w:ascii="Times New Roman" w:hAnsi="Times New Roman"/>
        </w:rPr>
        <w:t xml:space="preserve"> </w:t>
      </w:r>
      <w:r w:rsidRPr="006D5874">
        <w:rPr>
          <w:rFonts w:ascii="Times New Roman" w:hAnsi="Times New Roman"/>
        </w:rPr>
        <w:t>тыс.руб. расхождения данных ЖЭМУП №7 с данными Управления муниципального имущества администрации города Пензы в сумме задолженности по арендной плате на 01.01.2018 и 01.10.2018;</w:t>
      </w:r>
    </w:p>
    <w:p w:rsidR="00403B56" w:rsidRPr="006D5874" w:rsidRDefault="00403B56" w:rsidP="00403B56">
      <w:pPr>
        <w:autoSpaceDE w:val="0"/>
        <w:autoSpaceDN w:val="0"/>
        <w:adjustRightInd w:val="0"/>
        <w:spacing w:after="0" w:line="240" w:lineRule="auto"/>
        <w:rPr>
          <w:rFonts w:ascii="Times New Roman" w:hAnsi="Times New Roman"/>
        </w:rPr>
      </w:pPr>
      <w:r w:rsidRPr="006D5874">
        <w:rPr>
          <w:rFonts w:ascii="Times New Roman" w:hAnsi="Times New Roman"/>
        </w:rPr>
        <w:t>-7055,7</w:t>
      </w:r>
      <w:r>
        <w:rPr>
          <w:rFonts w:ascii="Times New Roman" w:hAnsi="Times New Roman"/>
        </w:rPr>
        <w:t xml:space="preserve"> </w:t>
      </w:r>
      <w:r w:rsidRPr="006D5874">
        <w:rPr>
          <w:rFonts w:ascii="Times New Roman" w:hAnsi="Times New Roman"/>
        </w:rPr>
        <w:t xml:space="preserve">тыс.руб. стоимость </w:t>
      </w:r>
      <w:r w:rsidRPr="006D5874">
        <w:rPr>
          <w:rFonts w:ascii="Times New Roman" w:eastAsiaTheme="minorHAnsi" w:hAnsi="Times New Roman"/>
          <w:lang w:eastAsia="en-US"/>
        </w:rPr>
        <w:t xml:space="preserve">муниципального имущества, не учтенного при заключении дополнительных соглашений к договору </w:t>
      </w:r>
      <w:r w:rsidRPr="006D5874">
        <w:rPr>
          <w:rFonts w:ascii="Times New Roman" w:hAnsi="Times New Roman"/>
        </w:rPr>
        <w:t xml:space="preserve">о закреплении имущества, находящегося в муниципальной собственности города Пензы, на праве хозяйственного ведения, и не числящегося на балансе предприятия  в нарушение </w:t>
      </w:r>
      <w:r w:rsidRPr="006D5874">
        <w:rPr>
          <w:rFonts w:ascii="Times New Roman" w:hAnsi="Times New Roman"/>
          <w:lang w:eastAsia="ar-SA"/>
        </w:rPr>
        <w:t xml:space="preserve"> п.2.2. </w:t>
      </w:r>
      <w:r w:rsidRPr="006D5874">
        <w:rPr>
          <w:rFonts w:ascii="Times New Roman" w:hAnsi="Times New Roman"/>
        </w:rPr>
        <w:t xml:space="preserve"> Положения о закреплении имущества, находящегося в муниципальной собственности города Пензы, на праве хозяйственного ведения и оперативного управления, утвержденного решением Пензенской городской Думы от 26.06.2009 №79-7/5;</w:t>
      </w:r>
    </w:p>
    <w:p w:rsidR="00403B56" w:rsidRPr="006D5874" w:rsidRDefault="00403B56" w:rsidP="00403B56">
      <w:pPr>
        <w:autoSpaceDE w:val="0"/>
        <w:autoSpaceDN w:val="0"/>
        <w:adjustRightInd w:val="0"/>
        <w:spacing w:after="0" w:line="240" w:lineRule="auto"/>
        <w:rPr>
          <w:rFonts w:ascii="Times New Roman" w:hAnsi="Times New Roman"/>
        </w:rPr>
      </w:pPr>
      <w:r w:rsidRPr="006D5874">
        <w:rPr>
          <w:rFonts w:ascii="Times New Roman" w:hAnsi="Times New Roman"/>
        </w:rPr>
        <w:t>-2387,2</w:t>
      </w:r>
      <w:r>
        <w:rPr>
          <w:rFonts w:ascii="Times New Roman" w:hAnsi="Times New Roman"/>
        </w:rPr>
        <w:t xml:space="preserve"> </w:t>
      </w:r>
      <w:r w:rsidRPr="006D5874">
        <w:rPr>
          <w:rFonts w:ascii="Times New Roman" w:hAnsi="Times New Roman"/>
        </w:rPr>
        <w:t xml:space="preserve">тыс.руб. произведены закупки услуг за 9 месяцев 2018г с нарушением законодательства о закупках (без применения конкурентных процедур и без обоснования цены договора).   </w:t>
      </w:r>
    </w:p>
    <w:p w:rsidR="00403B56" w:rsidRPr="00657D50" w:rsidRDefault="00403B56" w:rsidP="00403B56">
      <w:pPr>
        <w:tabs>
          <w:tab w:val="left" w:pos="-567"/>
        </w:tabs>
        <w:spacing w:after="0" w:line="240" w:lineRule="auto"/>
        <w:ind w:right="-1"/>
        <w:rPr>
          <w:rFonts w:ascii="Times New Roman" w:hAnsi="Times New Roman"/>
          <w:sz w:val="12"/>
          <w:szCs w:val="12"/>
        </w:rPr>
      </w:pPr>
    </w:p>
    <w:p w:rsidR="00403B56" w:rsidRDefault="00403B56" w:rsidP="00403B56">
      <w:pPr>
        <w:tabs>
          <w:tab w:val="left" w:pos="-567"/>
        </w:tabs>
        <w:spacing w:after="0" w:line="240" w:lineRule="auto"/>
        <w:ind w:right="-1"/>
        <w:rPr>
          <w:rFonts w:ascii="Times New Roman" w:hAnsi="Times New Roman"/>
        </w:rPr>
      </w:pPr>
      <w:r w:rsidRPr="00C92AF6">
        <w:rPr>
          <w:rFonts w:ascii="Times New Roman" w:hAnsi="Times New Roman"/>
          <w:b/>
          <w:i/>
        </w:rPr>
        <w:t>Представления  для рассмотрения и принятия мер по устранению выявленных нарушений и недостатков направлены</w:t>
      </w:r>
      <w:r w:rsidRPr="00C92AF6">
        <w:rPr>
          <w:rFonts w:ascii="Times New Roman" w:hAnsi="Times New Roman"/>
          <w:i/>
        </w:rPr>
        <w:t xml:space="preserve">: </w:t>
      </w:r>
      <w:r w:rsidRPr="00C92AF6">
        <w:rPr>
          <w:rFonts w:ascii="Times New Roman" w:hAnsi="Times New Roman"/>
        </w:rPr>
        <w:t xml:space="preserve">Управлению </w:t>
      </w:r>
      <w:r>
        <w:rPr>
          <w:rFonts w:ascii="Times New Roman" w:hAnsi="Times New Roman"/>
        </w:rPr>
        <w:t xml:space="preserve">жилищно-коммунального хозяйства города Пензы (письмо от 02.04.2019 №117/ксп), Управлению </w:t>
      </w:r>
      <w:r w:rsidRPr="00C92AF6">
        <w:rPr>
          <w:rFonts w:ascii="Times New Roman" w:hAnsi="Times New Roman"/>
        </w:rPr>
        <w:t xml:space="preserve">муниципального имущества города Пензы (от </w:t>
      </w:r>
      <w:r>
        <w:rPr>
          <w:rFonts w:ascii="Times New Roman" w:hAnsi="Times New Roman"/>
        </w:rPr>
        <w:t>02</w:t>
      </w:r>
      <w:r w:rsidRPr="00C92AF6">
        <w:rPr>
          <w:rFonts w:ascii="Times New Roman" w:hAnsi="Times New Roman"/>
        </w:rPr>
        <w:t>.0</w:t>
      </w:r>
      <w:r>
        <w:rPr>
          <w:rFonts w:ascii="Times New Roman" w:hAnsi="Times New Roman"/>
        </w:rPr>
        <w:t>4</w:t>
      </w:r>
      <w:r w:rsidRPr="00C92AF6">
        <w:rPr>
          <w:rFonts w:ascii="Times New Roman" w:hAnsi="Times New Roman"/>
        </w:rPr>
        <w:t>.201</w:t>
      </w:r>
      <w:r>
        <w:rPr>
          <w:rFonts w:ascii="Times New Roman" w:hAnsi="Times New Roman"/>
        </w:rPr>
        <w:t>9</w:t>
      </w:r>
      <w:r w:rsidRPr="00C92AF6">
        <w:rPr>
          <w:rFonts w:ascii="Times New Roman" w:hAnsi="Times New Roman"/>
        </w:rPr>
        <w:t xml:space="preserve"> №1</w:t>
      </w:r>
      <w:r>
        <w:rPr>
          <w:rFonts w:ascii="Times New Roman" w:hAnsi="Times New Roman"/>
        </w:rPr>
        <w:t>16</w:t>
      </w:r>
      <w:r w:rsidRPr="00C92AF6">
        <w:rPr>
          <w:rFonts w:ascii="Times New Roman" w:hAnsi="Times New Roman"/>
        </w:rPr>
        <w:t xml:space="preserve">/ксп), </w:t>
      </w:r>
      <w:r>
        <w:rPr>
          <w:rFonts w:ascii="Times New Roman" w:hAnsi="Times New Roman"/>
        </w:rPr>
        <w:t>ЖЭМУМ №7</w:t>
      </w:r>
      <w:r w:rsidRPr="00C92AF6">
        <w:rPr>
          <w:rFonts w:ascii="Times New Roman" w:hAnsi="Times New Roman"/>
        </w:rPr>
        <w:t xml:space="preserve"> (</w:t>
      </w:r>
      <w:r>
        <w:rPr>
          <w:rFonts w:ascii="Times New Roman" w:hAnsi="Times New Roman"/>
        </w:rPr>
        <w:t xml:space="preserve">письмо </w:t>
      </w:r>
      <w:r w:rsidRPr="00C92AF6">
        <w:rPr>
          <w:rFonts w:ascii="Times New Roman" w:hAnsi="Times New Roman"/>
        </w:rPr>
        <w:t>от 0</w:t>
      </w:r>
      <w:r>
        <w:rPr>
          <w:rFonts w:ascii="Times New Roman" w:hAnsi="Times New Roman"/>
        </w:rPr>
        <w:t>2</w:t>
      </w:r>
      <w:r w:rsidRPr="00C92AF6">
        <w:rPr>
          <w:rFonts w:ascii="Times New Roman" w:hAnsi="Times New Roman"/>
        </w:rPr>
        <w:t>.0</w:t>
      </w:r>
      <w:r>
        <w:rPr>
          <w:rFonts w:ascii="Times New Roman" w:hAnsi="Times New Roman"/>
        </w:rPr>
        <w:t>4</w:t>
      </w:r>
      <w:r w:rsidRPr="00C92AF6">
        <w:rPr>
          <w:rFonts w:ascii="Times New Roman" w:hAnsi="Times New Roman"/>
        </w:rPr>
        <w:t>.201</w:t>
      </w:r>
      <w:r>
        <w:rPr>
          <w:rFonts w:ascii="Times New Roman" w:hAnsi="Times New Roman"/>
        </w:rPr>
        <w:t>9</w:t>
      </w:r>
      <w:r w:rsidRPr="00C92AF6">
        <w:rPr>
          <w:rFonts w:ascii="Times New Roman" w:hAnsi="Times New Roman"/>
        </w:rPr>
        <w:t xml:space="preserve"> №1</w:t>
      </w:r>
      <w:r>
        <w:rPr>
          <w:rFonts w:ascii="Times New Roman" w:hAnsi="Times New Roman"/>
        </w:rPr>
        <w:t>15</w:t>
      </w:r>
      <w:r w:rsidRPr="00C92AF6">
        <w:rPr>
          <w:rFonts w:ascii="Times New Roman" w:hAnsi="Times New Roman"/>
        </w:rPr>
        <w:t>/ксп)</w:t>
      </w:r>
      <w:r>
        <w:rPr>
          <w:rFonts w:ascii="Times New Roman" w:hAnsi="Times New Roman"/>
        </w:rPr>
        <w:t>.</w:t>
      </w:r>
    </w:p>
    <w:p w:rsidR="00403B56" w:rsidRPr="00DB28A1" w:rsidRDefault="00403B56" w:rsidP="00403B56">
      <w:pPr>
        <w:tabs>
          <w:tab w:val="left" w:pos="-567"/>
        </w:tabs>
        <w:spacing w:after="0" w:line="240" w:lineRule="auto"/>
        <w:ind w:right="-1"/>
        <w:rPr>
          <w:rFonts w:ascii="Times New Roman" w:hAnsi="Times New Roman"/>
          <w:sz w:val="10"/>
          <w:szCs w:val="10"/>
        </w:rPr>
      </w:pPr>
      <w:r w:rsidRPr="00C92AF6">
        <w:rPr>
          <w:rFonts w:ascii="Times New Roman" w:hAnsi="Times New Roman"/>
        </w:rPr>
        <w:t xml:space="preserve">  </w:t>
      </w:r>
    </w:p>
    <w:p w:rsidR="00403B56" w:rsidRPr="00C92AF6" w:rsidRDefault="00403B56" w:rsidP="00403B56">
      <w:pPr>
        <w:tabs>
          <w:tab w:val="left" w:pos="-567"/>
        </w:tabs>
        <w:spacing w:after="0" w:line="240" w:lineRule="auto"/>
        <w:ind w:right="-1"/>
        <w:rPr>
          <w:rFonts w:ascii="Times New Roman" w:hAnsi="Times New Roman"/>
        </w:rPr>
      </w:pPr>
      <w:r w:rsidRPr="00C92AF6">
        <w:rPr>
          <w:rFonts w:ascii="Times New Roman" w:hAnsi="Times New Roman"/>
        </w:rPr>
        <w:t xml:space="preserve">Отчеты о результатах проведенной проверки были направлены: Главе города Пензы (письмо от </w:t>
      </w:r>
      <w:r>
        <w:rPr>
          <w:rFonts w:ascii="Times New Roman" w:hAnsi="Times New Roman"/>
        </w:rPr>
        <w:t>02</w:t>
      </w:r>
      <w:r w:rsidRPr="00C92AF6">
        <w:rPr>
          <w:rFonts w:ascii="Times New Roman" w:hAnsi="Times New Roman"/>
        </w:rPr>
        <w:t>.0</w:t>
      </w:r>
      <w:r>
        <w:rPr>
          <w:rFonts w:ascii="Times New Roman" w:hAnsi="Times New Roman"/>
        </w:rPr>
        <w:t>4</w:t>
      </w:r>
      <w:r w:rsidRPr="00C92AF6">
        <w:rPr>
          <w:rFonts w:ascii="Times New Roman" w:hAnsi="Times New Roman"/>
        </w:rPr>
        <w:t>.201</w:t>
      </w:r>
      <w:r>
        <w:rPr>
          <w:rFonts w:ascii="Times New Roman" w:hAnsi="Times New Roman"/>
        </w:rPr>
        <w:t>9</w:t>
      </w:r>
      <w:r w:rsidRPr="00C92AF6">
        <w:rPr>
          <w:rFonts w:ascii="Times New Roman" w:hAnsi="Times New Roman"/>
        </w:rPr>
        <w:t xml:space="preserve"> №1</w:t>
      </w:r>
      <w:r>
        <w:rPr>
          <w:rFonts w:ascii="Times New Roman" w:hAnsi="Times New Roman"/>
        </w:rPr>
        <w:t>18</w:t>
      </w:r>
      <w:r w:rsidRPr="00C92AF6">
        <w:rPr>
          <w:rFonts w:ascii="Times New Roman" w:hAnsi="Times New Roman"/>
        </w:rPr>
        <w:t xml:space="preserve">/ксп), главе администрации города Пензы (письмо от </w:t>
      </w:r>
      <w:r>
        <w:rPr>
          <w:rFonts w:ascii="Times New Roman" w:hAnsi="Times New Roman"/>
        </w:rPr>
        <w:t>02</w:t>
      </w:r>
      <w:r w:rsidRPr="00C92AF6">
        <w:rPr>
          <w:rFonts w:ascii="Times New Roman" w:hAnsi="Times New Roman"/>
        </w:rPr>
        <w:t>.0</w:t>
      </w:r>
      <w:r>
        <w:rPr>
          <w:rFonts w:ascii="Times New Roman" w:hAnsi="Times New Roman"/>
        </w:rPr>
        <w:t>4</w:t>
      </w:r>
      <w:r w:rsidRPr="00C92AF6">
        <w:rPr>
          <w:rFonts w:ascii="Times New Roman" w:hAnsi="Times New Roman"/>
        </w:rPr>
        <w:t>.201</w:t>
      </w:r>
      <w:r>
        <w:rPr>
          <w:rFonts w:ascii="Times New Roman" w:hAnsi="Times New Roman"/>
        </w:rPr>
        <w:t>9</w:t>
      </w:r>
      <w:r w:rsidRPr="00C92AF6">
        <w:rPr>
          <w:rFonts w:ascii="Times New Roman" w:hAnsi="Times New Roman"/>
        </w:rPr>
        <w:t xml:space="preserve"> №1</w:t>
      </w:r>
      <w:r>
        <w:rPr>
          <w:rFonts w:ascii="Times New Roman" w:hAnsi="Times New Roman"/>
        </w:rPr>
        <w:t>19</w:t>
      </w:r>
      <w:r w:rsidRPr="00C92AF6">
        <w:rPr>
          <w:rFonts w:ascii="Times New Roman" w:hAnsi="Times New Roman"/>
        </w:rPr>
        <w:t xml:space="preserve">/ксп), </w:t>
      </w:r>
      <w:r w:rsidR="00216057">
        <w:rPr>
          <w:rFonts w:ascii="Times New Roman" w:hAnsi="Times New Roman"/>
        </w:rPr>
        <w:t xml:space="preserve">Управлению </w:t>
      </w:r>
      <w:r w:rsidR="00216057" w:rsidRPr="00C92AF6">
        <w:rPr>
          <w:rFonts w:ascii="Times New Roman" w:hAnsi="Times New Roman"/>
        </w:rPr>
        <w:t xml:space="preserve">муниципального имущества города Пензы (от </w:t>
      </w:r>
      <w:r w:rsidR="00216057">
        <w:rPr>
          <w:rFonts w:ascii="Times New Roman" w:hAnsi="Times New Roman"/>
        </w:rPr>
        <w:t>02</w:t>
      </w:r>
      <w:r w:rsidR="00216057" w:rsidRPr="00C92AF6">
        <w:rPr>
          <w:rFonts w:ascii="Times New Roman" w:hAnsi="Times New Roman"/>
        </w:rPr>
        <w:t>.0</w:t>
      </w:r>
      <w:r w:rsidR="00216057">
        <w:rPr>
          <w:rFonts w:ascii="Times New Roman" w:hAnsi="Times New Roman"/>
        </w:rPr>
        <w:t>4</w:t>
      </w:r>
      <w:r w:rsidR="00216057" w:rsidRPr="00C92AF6">
        <w:rPr>
          <w:rFonts w:ascii="Times New Roman" w:hAnsi="Times New Roman"/>
        </w:rPr>
        <w:t>.201</w:t>
      </w:r>
      <w:r w:rsidR="00216057">
        <w:rPr>
          <w:rFonts w:ascii="Times New Roman" w:hAnsi="Times New Roman"/>
        </w:rPr>
        <w:t>9</w:t>
      </w:r>
      <w:r w:rsidR="00216057" w:rsidRPr="00C92AF6">
        <w:rPr>
          <w:rFonts w:ascii="Times New Roman" w:hAnsi="Times New Roman"/>
        </w:rPr>
        <w:t xml:space="preserve"> №1</w:t>
      </w:r>
      <w:r w:rsidR="00216057">
        <w:rPr>
          <w:rFonts w:ascii="Times New Roman" w:hAnsi="Times New Roman"/>
        </w:rPr>
        <w:t>20</w:t>
      </w:r>
      <w:r w:rsidR="00216057" w:rsidRPr="00C92AF6">
        <w:rPr>
          <w:rFonts w:ascii="Times New Roman" w:hAnsi="Times New Roman"/>
        </w:rPr>
        <w:t>/ксп)</w:t>
      </w:r>
      <w:r w:rsidR="00216057">
        <w:rPr>
          <w:rFonts w:ascii="Times New Roman" w:hAnsi="Times New Roman"/>
        </w:rPr>
        <w:t xml:space="preserve">, </w:t>
      </w:r>
      <w:r w:rsidRPr="00C92AF6">
        <w:rPr>
          <w:rFonts w:ascii="Times New Roman" w:hAnsi="Times New Roman"/>
        </w:rPr>
        <w:t xml:space="preserve">прокуратуру </w:t>
      </w:r>
      <w:r>
        <w:rPr>
          <w:rFonts w:ascii="Times New Roman" w:hAnsi="Times New Roman"/>
        </w:rPr>
        <w:t xml:space="preserve">Ленинского </w:t>
      </w:r>
      <w:r w:rsidRPr="00C92AF6">
        <w:rPr>
          <w:rFonts w:ascii="Times New Roman" w:hAnsi="Times New Roman"/>
        </w:rPr>
        <w:t xml:space="preserve"> района города Пензы (письмо от 0</w:t>
      </w:r>
      <w:r>
        <w:rPr>
          <w:rFonts w:ascii="Times New Roman" w:hAnsi="Times New Roman"/>
        </w:rPr>
        <w:t>2</w:t>
      </w:r>
      <w:r w:rsidRPr="00C92AF6">
        <w:rPr>
          <w:rFonts w:ascii="Times New Roman" w:hAnsi="Times New Roman"/>
        </w:rPr>
        <w:t>.0</w:t>
      </w:r>
      <w:r>
        <w:rPr>
          <w:rFonts w:ascii="Times New Roman" w:hAnsi="Times New Roman"/>
        </w:rPr>
        <w:t>4</w:t>
      </w:r>
      <w:r w:rsidRPr="00C92AF6">
        <w:rPr>
          <w:rFonts w:ascii="Times New Roman" w:hAnsi="Times New Roman"/>
        </w:rPr>
        <w:t>.201</w:t>
      </w:r>
      <w:r>
        <w:rPr>
          <w:rFonts w:ascii="Times New Roman" w:hAnsi="Times New Roman"/>
        </w:rPr>
        <w:t>9</w:t>
      </w:r>
      <w:r w:rsidRPr="00C92AF6">
        <w:rPr>
          <w:rFonts w:ascii="Times New Roman" w:hAnsi="Times New Roman"/>
        </w:rPr>
        <w:t xml:space="preserve"> №1</w:t>
      </w:r>
      <w:r>
        <w:rPr>
          <w:rFonts w:ascii="Times New Roman" w:hAnsi="Times New Roman"/>
        </w:rPr>
        <w:t>21</w:t>
      </w:r>
      <w:r w:rsidRPr="00C92AF6">
        <w:rPr>
          <w:rFonts w:ascii="Times New Roman" w:hAnsi="Times New Roman"/>
        </w:rPr>
        <w:t xml:space="preserve">/ксп). </w:t>
      </w:r>
    </w:p>
    <w:p w:rsidR="00403B56" w:rsidRPr="00DB28A1" w:rsidRDefault="00403B56" w:rsidP="00403B56">
      <w:pPr>
        <w:widowControl w:val="0"/>
        <w:tabs>
          <w:tab w:val="left" w:pos="-567"/>
        </w:tabs>
        <w:autoSpaceDE w:val="0"/>
        <w:autoSpaceDN w:val="0"/>
        <w:adjustRightInd w:val="0"/>
        <w:spacing w:after="0" w:line="240" w:lineRule="auto"/>
        <w:ind w:right="-1"/>
        <w:rPr>
          <w:rFonts w:ascii="Times New Roman CYR" w:hAnsi="Times New Roman CYR" w:cs="Times New Roman CYR"/>
          <w:spacing w:val="-2"/>
          <w:sz w:val="10"/>
          <w:szCs w:val="10"/>
        </w:rPr>
      </w:pPr>
    </w:p>
    <w:p w:rsidR="00403B56" w:rsidRPr="00C92AF6" w:rsidRDefault="00403B56" w:rsidP="00403B56">
      <w:pPr>
        <w:widowControl w:val="0"/>
        <w:tabs>
          <w:tab w:val="left" w:pos="-567"/>
        </w:tabs>
        <w:autoSpaceDE w:val="0"/>
        <w:autoSpaceDN w:val="0"/>
        <w:adjustRightInd w:val="0"/>
        <w:spacing w:after="0" w:line="240" w:lineRule="auto"/>
        <w:ind w:right="-1"/>
        <w:rPr>
          <w:rFonts w:ascii="Times New Roman" w:hAnsi="Times New Roman"/>
          <w:b/>
          <w:i/>
          <w:spacing w:val="-2"/>
        </w:rPr>
      </w:pPr>
      <w:r w:rsidRPr="00C92AF6">
        <w:rPr>
          <w:rFonts w:ascii="Times New Roman" w:hAnsi="Times New Roman"/>
          <w:b/>
          <w:i/>
          <w:spacing w:val="-2"/>
        </w:rPr>
        <w:t>По результатам контрольного мероприятия Контрольно-счетной палатой города Пензы даны предложения:</w:t>
      </w:r>
    </w:p>
    <w:p w:rsidR="00403B56" w:rsidRPr="006C02A2" w:rsidRDefault="00403B56" w:rsidP="00403B56">
      <w:pPr>
        <w:pStyle w:val="ac"/>
        <w:spacing w:after="0" w:line="240" w:lineRule="auto"/>
        <w:ind w:left="0"/>
        <w:rPr>
          <w:rFonts w:ascii="Times New Roman" w:hAnsi="Times New Roman"/>
        </w:rPr>
      </w:pPr>
      <w:r w:rsidRPr="006C02A2">
        <w:rPr>
          <w:rFonts w:ascii="Times New Roman" w:hAnsi="Times New Roman"/>
        </w:rPr>
        <w:t>1.Администрации города Пензы:</w:t>
      </w:r>
    </w:p>
    <w:p w:rsidR="00403B56" w:rsidRPr="006C02A2" w:rsidRDefault="00403B56" w:rsidP="00403B56">
      <w:pPr>
        <w:spacing w:after="0" w:line="240" w:lineRule="auto"/>
        <w:rPr>
          <w:rFonts w:ascii="Times New Roman" w:hAnsi="Times New Roman"/>
        </w:rPr>
      </w:pPr>
      <w:r w:rsidRPr="006C02A2">
        <w:rPr>
          <w:rFonts w:ascii="Times New Roman" w:hAnsi="Times New Roman"/>
        </w:rPr>
        <w:lastRenderedPageBreak/>
        <w:t xml:space="preserve">Руководствуясь подпунктом 12 п.1 ст.20 Федерального закона от 14.11.2002г №161-ФЗ  «О государственных и муниципальных унитарных предприятиях», предусматривающим полномочия собственника муниципального имущества по  утверждению показателей экономической эффективности деятельности унитарного предприятия и пунктом 2 «Правил разработки и утверждения программ деятельности и определения подлежащей перечислению в бюджет города части прибыли муниципальных унитарных предприятий», утвержденных постановлением главы администрации города Пензы  </w:t>
      </w:r>
      <w:r w:rsidRPr="006C02A2">
        <w:rPr>
          <w:rFonts w:ascii="Times New Roman" w:hAnsi="Times New Roman"/>
          <w:bCs/>
        </w:rPr>
        <w:t xml:space="preserve">от 26.09.2003 №1749, </w:t>
      </w:r>
      <w:r w:rsidRPr="006C02A2">
        <w:rPr>
          <w:rFonts w:ascii="Times New Roman" w:hAnsi="Times New Roman"/>
        </w:rPr>
        <w:t xml:space="preserve">согласно которому глава администрации г. Пензы до 1 декабря текущего года утверждает программы деятельности предприятий  (в ее составе показатели экономической эффективности деятельности) на следующий год,   принять меры по своевременному утверждению </w:t>
      </w:r>
      <w:r w:rsidRPr="006C02A2">
        <w:rPr>
          <w:rFonts w:ascii="Times New Roman" w:hAnsi="Times New Roman"/>
          <w:bCs/>
        </w:rPr>
        <w:t xml:space="preserve"> </w:t>
      </w:r>
      <w:r w:rsidRPr="006C02A2">
        <w:rPr>
          <w:rFonts w:ascii="Times New Roman" w:hAnsi="Times New Roman"/>
        </w:rPr>
        <w:t>программы деятельности ЖЭМУП №7   на очередной финансовый год. Тогда как, программа деятельности  ЖЭМУП №7 на 2018г  на момент настоящей проверки не была утверждена и на проверку не представлена.</w:t>
      </w:r>
    </w:p>
    <w:p w:rsidR="00403B56" w:rsidRPr="00512192" w:rsidRDefault="00403B56" w:rsidP="00403B56">
      <w:pPr>
        <w:spacing w:after="0" w:line="240" w:lineRule="auto"/>
        <w:rPr>
          <w:rFonts w:ascii="Times New Roman" w:hAnsi="Times New Roman"/>
          <w:sz w:val="10"/>
          <w:szCs w:val="10"/>
          <w:u w:val="single"/>
        </w:rPr>
      </w:pPr>
    </w:p>
    <w:p w:rsidR="00403B56" w:rsidRPr="006C02A2" w:rsidRDefault="00403B56" w:rsidP="00403B56">
      <w:pPr>
        <w:spacing w:after="0" w:line="240" w:lineRule="auto"/>
        <w:rPr>
          <w:rFonts w:ascii="Times New Roman" w:hAnsi="Times New Roman"/>
        </w:rPr>
      </w:pPr>
      <w:r w:rsidRPr="006C02A2">
        <w:rPr>
          <w:rFonts w:ascii="Times New Roman" w:hAnsi="Times New Roman"/>
        </w:rPr>
        <w:t>2. Управлению муниципального имущества администрации города  Пензы:</w:t>
      </w:r>
    </w:p>
    <w:p w:rsidR="00403B56" w:rsidRPr="006C02A2" w:rsidRDefault="00403B56" w:rsidP="00403B56">
      <w:pPr>
        <w:spacing w:after="0" w:line="240" w:lineRule="auto"/>
        <w:rPr>
          <w:rFonts w:ascii="Times New Roman" w:hAnsi="Times New Roman"/>
        </w:rPr>
      </w:pPr>
      <w:r w:rsidRPr="006C02A2">
        <w:rPr>
          <w:rFonts w:ascii="Times New Roman" w:hAnsi="Times New Roman"/>
        </w:rPr>
        <w:t>1) Обеспечить контроль за погашением  задолженности ЖЭМУП №7 перед бюджетом г.Пензы в сумме 1995,6тыс.руб.  по части прибыли за 2017г, подлежащей перечислению в бюджет от использования имущества, закрепленного за предприятием на праве хозяйственного ведения.</w:t>
      </w:r>
    </w:p>
    <w:p w:rsidR="00403B56" w:rsidRPr="006C02A2" w:rsidRDefault="00403B56" w:rsidP="00403B56">
      <w:pPr>
        <w:spacing w:after="0" w:line="240" w:lineRule="auto"/>
        <w:rPr>
          <w:rFonts w:ascii="Times New Roman" w:hAnsi="Times New Roman"/>
        </w:rPr>
      </w:pPr>
      <w:r w:rsidRPr="006C02A2">
        <w:rPr>
          <w:rFonts w:ascii="Times New Roman" w:hAnsi="Times New Roman"/>
        </w:rPr>
        <w:t xml:space="preserve">     2) Принять меры, предусмотренные действующим законодательством, к взысканию с ЖЭМУП №7 задолженности  в сумме 324,2тыс.руб. по арендным платежам  за нежилые помещения  по ул.Кирова,47 на основании договоров аренды №№2074, 2076, 2077, 2078, 2079 от 17.03.2008; №33/2017 от 04.09.2017, заключенных с Управлением муниципального имущества администрации города Пензы, учитывая, что из суммы общей задолженности  970,0тыс.руб. по состоянию на 01.02.2018 (момент расторжения данных договоров) взыскана задолженность в сумме 645,8тыс.руб. за период с ноября 2017г по август 2018г на основании решений Арбитражного суда Пензенской области от 06.12.2018 по делу №А49-12272/2018; от 07.12.2018 по делу №А49-11935/2018 и №А49-11939/2018; от 10.12.2018 по делу №А49-12324/2018; от 14.12.2018 по делу №А49-12321/2018; от 05.02.2019 по делу №А49-14437/2018.  </w:t>
      </w:r>
    </w:p>
    <w:p w:rsidR="00403B56" w:rsidRPr="006C02A2" w:rsidRDefault="00403B56" w:rsidP="00403B56">
      <w:pPr>
        <w:widowControl w:val="0"/>
        <w:suppressAutoHyphens/>
        <w:spacing w:after="0" w:line="240" w:lineRule="auto"/>
        <w:rPr>
          <w:rFonts w:ascii="Times New Roman" w:hAnsi="Times New Roman"/>
        </w:rPr>
      </w:pPr>
      <w:r w:rsidRPr="006C02A2">
        <w:rPr>
          <w:rFonts w:ascii="Times New Roman" w:hAnsi="Times New Roman"/>
        </w:rPr>
        <w:t xml:space="preserve">3) Руководствуясь </w:t>
      </w:r>
      <w:r w:rsidRPr="006C02A2">
        <w:rPr>
          <w:rFonts w:ascii="Times New Roman" w:eastAsiaTheme="minorHAnsi" w:hAnsi="Times New Roman"/>
          <w:iCs/>
          <w:lang w:eastAsia="en-US"/>
        </w:rPr>
        <w:t xml:space="preserve"> п.3 «</w:t>
      </w:r>
      <w:r w:rsidRPr="006C02A2">
        <w:rPr>
          <w:rFonts w:ascii="Times New Roman" w:hAnsi="Times New Roman"/>
        </w:rPr>
        <w:t xml:space="preserve">Положения о порядке </w:t>
      </w:r>
      <w:r w:rsidRPr="006C02A2">
        <w:rPr>
          <w:rFonts w:ascii="Times New Roman" w:eastAsiaTheme="minorHAnsi" w:hAnsi="Times New Roman"/>
          <w:bCs/>
          <w:lang w:eastAsia="en-US"/>
        </w:rPr>
        <w:t xml:space="preserve">использования средств, поступающих от сдачи в аренду имущества, являющегося муниципальной собственностью города Пензы», утвержденного решением Пензенской городской Думы </w:t>
      </w:r>
      <w:r w:rsidRPr="006C02A2">
        <w:rPr>
          <w:rFonts w:ascii="Times New Roman" w:hAnsi="Times New Roman"/>
        </w:rPr>
        <w:t>от 26.06.2009 №87-7/5, согласно которому  п</w:t>
      </w:r>
      <w:r w:rsidRPr="006C02A2">
        <w:rPr>
          <w:rFonts w:ascii="Times New Roman" w:eastAsiaTheme="minorHAnsi" w:hAnsi="Times New Roman"/>
          <w:iCs/>
          <w:lang w:eastAsia="en-US"/>
        </w:rPr>
        <w:t xml:space="preserve">лата за субаренду имущества, являющегося муниципальной собственностью города Пензы, перечисляется субарендаторами в следующем порядке: в доход бюджета города Пензы - 50%; на расчетный счет арендатора имущества, переданного в субаренду, - 50%, </w:t>
      </w:r>
      <w:r w:rsidRPr="006C02A2">
        <w:rPr>
          <w:rFonts w:ascii="Times New Roman" w:hAnsi="Times New Roman"/>
        </w:rPr>
        <w:t xml:space="preserve">принять меры, направленные на  определение и </w:t>
      </w:r>
      <w:r w:rsidRPr="006C02A2">
        <w:rPr>
          <w:rFonts w:ascii="Times New Roman" w:eastAsiaTheme="minorHAnsi" w:hAnsi="Times New Roman"/>
          <w:iCs/>
          <w:lang w:eastAsia="en-US"/>
        </w:rPr>
        <w:t>перечисление в бюджет г.Пензы</w:t>
      </w:r>
      <w:r w:rsidRPr="006C02A2">
        <w:rPr>
          <w:rFonts w:ascii="Times New Roman" w:hAnsi="Times New Roman"/>
        </w:rPr>
        <w:t xml:space="preserve"> </w:t>
      </w:r>
      <w:r w:rsidRPr="006C02A2">
        <w:rPr>
          <w:rFonts w:ascii="Times New Roman" w:eastAsiaTheme="minorHAnsi" w:hAnsi="Times New Roman"/>
          <w:iCs/>
          <w:lang w:eastAsia="en-US"/>
        </w:rPr>
        <w:t xml:space="preserve">субарендной платы </w:t>
      </w:r>
      <w:r w:rsidRPr="006C02A2">
        <w:rPr>
          <w:rFonts w:ascii="Times New Roman" w:hAnsi="Times New Roman"/>
        </w:rPr>
        <w:t>в размере 50% от суммы, предъявленной  ЖЭМУП №7 ООО МУП Ленинского района (договор от 01.06.2018), ООО «Зеленое строительство» (договор от 04.08.2017),  ООО «Партнеры Проф» (договоры от 27.10.2017 и 27.09.2018) за весь период субаренды нежи</w:t>
      </w:r>
      <w:r>
        <w:rPr>
          <w:rFonts w:ascii="Times New Roman" w:hAnsi="Times New Roman"/>
        </w:rPr>
        <w:t>лых помещений  по ул.Кирова,47.</w:t>
      </w:r>
    </w:p>
    <w:p w:rsidR="00403B56" w:rsidRPr="006C02A2" w:rsidRDefault="00403B56" w:rsidP="00403B56">
      <w:pPr>
        <w:spacing w:after="0" w:line="240" w:lineRule="auto"/>
        <w:rPr>
          <w:rFonts w:ascii="Times New Roman" w:hAnsi="Times New Roman"/>
        </w:rPr>
      </w:pPr>
      <w:r w:rsidRPr="006C02A2">
        <w:rPr>
          <w:rFonts w:ascii="Times New Roman" w:eastAsiaTheme="minorHAnsi" w:hAnsi="Times New Roman"/>
          <w:lang w:eastAsia="en-US"/>
        </w:rPr>
        <w:t xml:space="preserve">4) </w:t>
      </w:r>
      <w:r w:rsidRPr="006C02A2">
        <w:rPr>
          <w:rFonts w:ascii="Times New Roman" w:hAnsi="Times New Roman"/>
        </w:rPr>
        <w:t xml:space="preserve">Принять меры по эффективному использованию  объектов муниципальной собственности -нежилых помещений, расположенных многоквартирном доме по ул.Набережная р.Пензы, 3А, г.Пенза,  </w:t>
      </w:r>
      <w:r w:rsidRPr="006C02A2">
        <w:rPr>
          <w:rFonts w:ascii="Times New Roman" w:hAnsi="Times New Roman"/>
          <w:lang w:eastAsia="ar-SA"/>
        </w:rPr>
        <w:t>общей площадью 539,8кв.м. согласно техническому паспорту по состоянию на 25.12.2014</w:t>
      </w:r>
      <w:r w:rsidRPr="006C02A2">
        <w:rPr>
          <w:rFonts w:ascii="Times New Roman" w:hAnsi="Times New Roman"/>
        </w:rPr>
        <w:t xml:space="preserve">, которые юридически являются свободными от прав  третьих лиц. Настоящей проверкой установлено: фактическое  использование помещения </w:t>
      </w:r>
      <w:r w:rsidRPr="006C02A2">
        <w:rPr>
          <w:rFonts w:ascii="Times New Roman" w:hAnsi="Times New Roman"/>
          <w:lang w:eastAsia="ar-SA"/>
        </w:rPr>
        <w:t>площадью 50,4кв.м. в качестве опорного пункта милиции на 1 этаже здания; об использовании помещений площадью 139,1кв.м. на 2 этаже здания (тренажерного и тренировочного залов с подсобными помещениями) свидетельствует расписание занятий, размещенного на входной двери в данное помещение; наличие пустующих помещений площадью  350,3кв.м. на 1 этаже здания</w:t>
      </w:r>
      <w:r>
        <w:rPr>
          <w:rFonts w:ascii="Times New Roman" w:hAnsi="Times New Roman"/>
          <w:lang w:eastAsia="ar-SA"/>
        </w:rPr>
        <w:t>.</w:t>
      </w:r>
    </w:p>
    <w:p w:rsidR="00403B56" w:rsidRDefault="00403B56" w:rsidP="00403B56">
      <w:pPr>
        <w:spacing w:after="0" w:line="240" w:lineRule="auto"/>
        <w:ind w:right="-1"/>
        <w:rPr>
          <w:rFonts w:ascii="Times New Roman" w:hAnsi="Times New Roman"/>
        </w:rPr>
      </w:pPr>
      <w:r w:rsidRPr="006C02A2">
        <w:rPr>
          <w:rFonts w:ascii="Times New Roman" w:eastAsiaTheme="minorHAnsi" w:hAnsi="Times New Roman"/>
          <w:lang w:eastAsia="en-US"/>
        </w:rPr>
        <w:t>5) О</w:t>
      </w:r>
      <w:r w:rsidRPr="006C02A2">
        <w:rPr>
          <w:rFonts w:ascii="Times New Roman" w:hAnsi="Times New Roman"/>
        </w:rPr>
        <w:t>беспечить контроль за надлежащим учетом (на балансе предприятия)</w:t>
      </w:r>
      <w:r w:rsidRPr="006C02A2">
        <w:rPr>
          <w:rFonts w:ascii="Times New Roman" w:eastAsiaTheme="minorHAnsi" w:hAnsi="Times New Roman"/>
          <w:i/>
          <w:lang w:eastAsia="en-US"/>
        </w:rPr>
        <w:t>,</w:t>
      </w:r>
      <w:r w:rsidRPr="006C02A2">
        <w:rPr>
          <w:rFonts w:ascii="Times New Roman" w:eastAsiaTheme="minorHAnsi" w:hAnsi="Times New Roman"/>
          <w:lang w:eastAsia="en-US"/>
        </w:rPr>
        <w:t xml:space="preserve"> </w:t>
      </w:r>
      <w:r w:rsidRPr="006C02A2">
        <w:rPr>
          <w:rFonts w:ascii="Times New Roman" w:hAnsi="Times New Roman"/>
        </w:rPr>
        <w:t xml:space="preserve">предусмотренным </w:t>
      </w:r>
      <w:r w:rsidRPr="006C02A2">
        <w:rPr>
          <w:rFonts w:ascii="Times New Roman" w:hAnsi="Times New Roman"/>
          <w:lang w:eastAsia="ar-SA"/>
        </w:rPr>
        <w:t xml:space="preserve"> </w:t>
      </w:r>
      <w:r w:rsidRPr="006C02A2">
        <w:rPr>
          <w:rFonts w:ascii="Times New Roman" w:hAnsi="Times New Roman"/>
        </w:rPr>
        <w:t xml:space="preserve">Положением о закреплении имущества, находящегося в муниципальной собственности города Пензы, на праве хозяйственного ведения и оперативного управления, утвержденным решением Пензенской городской Думы от 26.06.2009 №79-7/5, </w:t>
      </w:r>
      <w:r w:rsidRPr="006C02A2">
        <w:rPr>
          <w:rFonts w:ascii="Times New Roman" w:eastAsiaTheme="minorHAnsi" w:hAnsi="Times New Roman"/>
          <w:lang w:eastAsia="en-US"/>
        </w:rPr>
        <w:t xml:space="preserve">муниципального имущества, переданного  в хозяйственное ведение </w:t>
      </w:r>
      <w:r w:rsidRPr="006C02A2">
        <w:rPr>
          <w:rFonts w:ascii="Times New Roman" w:hAnsi="Times New Roman"/>
        </w:rPr>
        <w:t xml:space="preserve">ЖЭМУП №7, </w:t>
      </w:r>
      <w:r w:rsidRPr="006C02A2">
        <w:rPr>
          <w:rFonts w:ascii="Times New Roman" w:hAnsi="Times New Roman"/>
          <w:lang w:eastAsia="ar-SA"/>
        </w:rPr>
        <w:t xml:space="preserve">общей первоначальной и остаточной стоимостью 7055,7тыс.руб., из них: </w:t>
      </w:r>
      <w:r w:rsidRPr="006C02A2">
        <w:rPr>
          <w:rFonts w:ascii="Times New Roman" w:hAnsi="Times New Roman"/>
        </w:rPr>
        <w:t>3607,7тыс.руб. оборудование и элементы 11-ти детских площадок</w:t>
      </w:r>
      <w:r w:rsidRPr="006C02A2">
        <w:rPr>
          <w:rFonts w:ascii="Times New Roman" w:hAnsi="Times New Roman"/>
          <w:lang w:eastAsia="ar-SA"/>
        </w:rPr>
        <w:t xml:space="preserve">, </w:t>
      </w:r>
      <w:r w:rsidRPr="006C02A2">
        <w:rPr>
          <w:rFonts w:ascii="Times New Roman" w:hAnsi="Times New Roman"/>
        </w:rPr>
        <w:t xml:space="preserve">расположенных на территории Ленинского района г.Пензы; 3450,0тыс.руб. объекты общегородского назначения (комплекс военной техники «Танк-Т34»; мемориал «Гаубица 122мм образца 1910г»), расположенные на ул.К.Маркса в районе краеведческого музея, которое учитывается на забалансовых счетах ЖЭМУП №7 и не включается </w:t>
      </w:r>
      <w:r w:rsidRPr="006C02A2">
        <w:rPr>
          <w:rFonts w:ascii="Times New Roman" w:hAnsi="Times New Roman"/>
          <w:lang w:eastAsia="ar-SA"/>
        </w:rPr>
        <w:t xml:space="preserve">в инвентарную опись </w:t>
      </w:r>
      <w:r w:rsidRPr="006C02A2">
        <w:rPr>
          <w:rFonts w:ascii="Times New Roman" w:hAnsi="Times New Roman"/>
          <w:lang w:eastAsia="ar-SA"/>
        </w:rPr>
        <w:lastRenderedPageBreak/>
        <w:t xml:space="preserve">имущества к дополнительным соглашениям </w:t>
      </w:r>
      <w:r w:rsidRPr="006C02A2">
        <w:rPr>
          <w:rFonts w:ascii="Times New Roman" w:eastAsiaTheme="minorHAnsi" w:hAnsi="Times New Roman"/>
          <w:lang w:eastAsia="en-US"/>
        </w:rPr>
        <w:t xml:space="preserve">к договору </w:t>
      </w:r>
      <w:r w:rsidRPr="006C02A2">
        <w:rPr>
          <w:rFonts w:ascii="Times New Roman" w:hAnsi="Times New Roman"/>
        </w:rPr>
        <w:t xml:space="preserve">№112 от 22.05.2001 </w:t>
      </w:r>
      <w:r w:rsidRPr="006C02A2">
        <w:rPr>
          <w:rFonts w:ascii="Times New Roman" w:eastAsiaTheme="minorHAnsi" w:hAnsi="Times New Roman"/>
          <w:lang w:eastAsia="en-US"/>
        </w:rPr>
        <w:t xml:space="preserve">о закреплении муниципального имущества на праве хозяйственного ведения </w:t>
      </w:r>
      <w:r w:rsidRPr="006C02A2">
        <w:rPr>
          <w:rFonts w:ascii="Times New Roman" w:hAnsi="Times New Roman"/>
        </w:rPr>
        <w:t xml:space="preserve">ЖЭМУП №7. </w:t>
      </w:r>
    </w:p>
    <w:p w:rsidR="00403B56" w:rsidRPr="00512192" w:rsidRDefault="00403B56" w:rsidP="00403B56">
      <w:pPr>
        <w:spacing w:after="0" w:line="240" w:lineRule="auto"/>
        <w:ind w:right="-1"/>
        <w:rPr>
          <w:rFonts w:ascii="Times New Roman" w:hAnsi="Times New Roman"/>
          <w:sz w:val="10"/>
          <w:szCs w:val="10"/>
        </w:rPr>
      </w:pPr>
    </w:p>
    <w:p w:rsidR="00403B56" w:rsidRPr="00512192" w:rsidRDefault="00403B56" w:rsidP="00403B56">
      <w:pPr>
        <w:spacing w:after="0" w:line="240" w:lineRule="auto"/>
        <w:rPr>
          <w:rFonts w:ascii="Times New Roman" w:hAnsi="Times New Roman"/>
        </w:rPr>
      </w:pPr>
      <w:r w:rsidRPr="00512192">
        <w:rPr>
          <w:rFonts w:ascii="Times New Roman" w:hAnsi="Times New Roman"/>
        </w:rPr>
        <w:t xml:space="preserve">3. Управлению жилищно-коммунального хозяйства г.Пензы: </w:t>
      </w:r>
    </w:p>
    <w:p w:rsidR="00403B56" w:rsidRDefault="00403B56" w:rsidP="00403B56">
      <w:pPr>
        <w:autoSpaceDE w:val="0"/>
        <w:autoSpaceDN w:val="0"/>
        <w:adjustRightInd w:val="0"/>
        <w:spacing w:after="0" w:line="240" w:lineRule="auto"/>
        <w:rPr>
          <w:rFonts w:ascii="Times New Roman" w:hAnsi="Times New Roman"/>
          <w:shd w:val="clear" w:color="auto" w:fill="FFFFFF"/>
        </w:rPr>
      </w:pPr>
      <w:r w:rsidRPr="006C02A2">
        <w:rPr>
          <w:rFonts w:ascii="Times New Roman" w:hAnsi="Times New Roman"/>
          <w:shd w:val="clear" w:color="auto" w:fill="FFFFFF"/>
        </w:rPr>
        <w:t>С целью обеспечения достоверности учета  площади жилых и нежилых помещений при начислении платежей за жилищные услуги, при подготовке проекта постановления администрации города Пензы</w:t>
      </w:r>
      <w:r w:rsidRPr="006C02A2">
        <w:rPr>
          <w:rFonts w:ascii="Times New Roman" w:hAnsi="Times New Roman"/>
        </w:rPr>
        <w:t xml:space="preserve"> о внесении изменений в п</w:t>
      </w:r>
      <w:r w:rsidRPr="006C02A2">
        <w:rPr>
          <w:rFonts w:ascii="Times New Roman" w:hAnsi="Times New Roman"/>
          <w:shd w:val="clear" w:color="auto" w:fill="FFFFFF"/>
        </w:rPr>
        <w:t xml:space="preserve">остановление администрации г. Пензы от 04.06.2015г № 811 «О режиме функционирования Пензенского городского территориального звена территориальной подсистемы предупреждения и ликвидации чрезвычайных ситуаций и определения временной обслуживающей организации по содержанию и ремонту общего имущества отдельных многоквартирных домов на территории г.Пензы» в   перечне многоквартирных домов, оставшихся без управления, отражать фактическую площадь жилых и нежилых помещений, а также не допускать включения в данный перечень многоквартирных домов, находящихся в управлении у другой управляющей организации, или расселенных на момент передачи временной управляющей организации. </w:t>
      </w:r>
    </w:p>
    <w:p w:rsidR="00403B56" w:rsidRPr="00512192" w:rsidRDefault="00403B56" w:rsidP="00403B56">
      <w:pPr>
        <w:autoSpaceDE w:val="0"/>
        <w:autoSpaceDN w:val="0"/>
        <w:adjustRightInd w:val="0"/>
        <w:spacing w:after="0" w:line="240" w:lineRule="auto"/>
        <w:rPr>
          <w:rFonts w:ascii="Times New Roman" w:hAnsi="Times New Roman"/>
          <w:sz w:val="10"/>
          <w:szCs w:val="10"/>
          <w:shd w:val="clear" w:color="auto" w:fill="FFFFFF"/>
        </w:rPr>
      </w:pPr>
    </w:p>
    <w:p w:rsidR="00403B56" w:rsidRPr="00512192" w:rsidRDefault="00403B56" w:rsidP="00403B56">
      <w:pPr>
        <w:spacing w:after="0" w:line="240" w:lineRule="auto"/>
        <w:rPr>
          <w:rFonts w:ascii="Times New Roman" w:hAnsi="Times New Roman"/>
        </w:rPr>
      </w:pPr>
      <w:r w:rsidRPr="00512192">
        <w:rPr>
          <w:rFonts w:ascii="Times New Roman" w:hAnsi="Times New Roman"/>
        </w:rPr>
        <w:t>4. Жилищно-эксплуатационному муниципальному унитарному предприятию №7:</w:t>
      </w:r>
    </w:p>
    <w:p w:rsidR="00403B56" w:rsidRPr="006C02A2" w:rsidRDefault="00403B56" w:rsidP="00403B56">
      <w:pPr>
        <w:spacing w:after="0" w:line="240" w:lineRule="auto"/>
        <w:rPr>
          <w:rFonts w:ascii="Times New Roman" w:hAnsi="Times New Roman"/>
        </w:rPr>
      </w:pPr>
      <w:r w:rsidRPr="006C02A2">
        <w:rPr>
          <w:rFonts w:ascii="Times New Roman" w:hAnsi="Times New Roman"/>
        </w:rPr>
        <w:t xml:space="preserve">     1)</w:t>
      </w:r>
      <w:r w:rsidRPr="006C02A2">
        <w:rPr>
          <w:rFonts w:ascii="Times New Roman" w:hAnsi="Times New Roman"/>
          <w:spacing w:val="-6"/>
        </w:rPr>
        <w:t xml:space="preserve"> Погасить  </w:t>
      </w:r>
      <w:r w:rsidRPr="006C02A2">
        <w:rPr>
          <w:rFonts w:ascii="Times New Roman" w:hAnsi="Times New Roman"/>
        </w:rPr>
        <w:t>задолженность перед бюджетом г.Пензы в сумме 2965,6тыс.руб., из них: 1995,6тыс.руб.  по части прибыли за 2017г, подлежащей перечислению в бюджет от использования имущества, закрепленного за предприятием на праве хозяйственного ведения;  970,0тыс.руб. по арендным платежам  за нежилые помещения  по ул.Кирова,47 на основании договоров аренды №№2074, 2076, 2077, 2078, 2079 от 17.03.2008; №33/2017 от 04.09.2017, заключенных с Управлением муниципального имущества администрации города Пензы, из них 645,8 тыс.руб. на оснований решений Арбитражного суда Пензенской области от 06.12.2018 по делу №А49-12272/2018; от 07.12.2018 по делу №А49-11935/2018 и №А49-11939/2018; от 10.12.2018 по делу №А49-12324/2018; от 14.12.2018 по делу №А49-12321/2018; от 05.02.2019 по делу №А49-14437/2018.</w:t>
      </w:r>
    </w:p>
    <w:p w:rsidR="00403B56" w:rsidRPr="006C02A2" w:rsidRDefault="00403B56" w:rsidP="00403B56">
      <w:pPr>
        <w:spacing w:after="0" w:line="240" w:lineRule="auto"/>
        <w:rPr>
          <w:rFonts w:ascii="Times New Roman" w:hAnsi="Times New Roman"/>
        </w:rPr>
      </w:pPr>
      <w:r w:rsidRPr="006C02A2">
        <w:rPr>
          <w:rFonts w:ascii="Times New Roman" w:hAnsi="Times New Roman"/>
        </w:rPr>
        <w:t xml:space="preserve">     2) Руководствуясь </w:t>
      </w:r>
      <w:r w:rsidRPr="006C02A2">
        <w:rPr>
          <w:rFonts w:ascii="Times New Roman" w:eastAsiaTheme="minorHAnsi" w:hAnsi="Times New Roman"/>
          <w:iCs/>
          <w:lang w:eastAsia="en-US"/>
        </w:rPr>
        <w:t xml:space="preserve"> п.3 «</w:t>
      </w:r>
      <w:r w:rsidRPr="006C02A2">
        <w:rPr>
          <w:rFonts w:ascii="Times New Roman" w:hAnsi="Times New Roman"/>
        </w:rPr>
        <w:t xml:space="preserve">Положения о порядке </w:t>
      </w:r>
      <w:r w:rsidRPr="006C02A2">
        <w:rPr>
          <w:rFonts w:ascii="Times New Roman" w:eastAsiaTheme="minorHAnsi" w:hAnsi="Times New Roman"/>
          <w:bCs/>
          <w:lang w:eastAsia="en-US"/>
        </w:rPr>
        <w:t xml:space="preserve">использования средств, поступающих от сдачи в аренду имущества, являющегося муниципальной собственностью города Пензы», утвержденного решением Пензенской городской Думы </w:t>
      </w:r>
      <w:r w:rsidRPr="006C02A2">
        <w:rPr>
          <w:rFonts w:ascii="Times New Roman" w:hAnsi="Times New Roman"/>
        </w:rPr>
        <w:t>от 26.06.2009 №87-7/5, согласно которому  п</w:t>
      </w:r>
      <w:r w:rsidRPr="006C02A2">
        <w:rPr>
          <w:rFonts w:ascii="Times New Roman" w:eastAsiaTheme="minorHAnsi" w:hAnsi="Times New Roman"/>
          <w:iCs/>
          <w:lang w:eastAsia="en-US"/>
        </w:rPr>
        <w:t xml:space="preserve">лата за субаренду имущества, являющегося муниципальной собственностью города Пензы, перечисляется субарендаторами в следующем порядке: в доход бюджета города Пензы - 50%; на расчетный счет арендатора имущества, переданного в субаренду, - 50%, рассчитать сумму субарендной платы </w:t>
      </w:r>
      <w:r w:rsidRPr="006C02A2">
        <w:rPr>
          <w:rFonts w:ascii="Times New Roman" w:hAnsi="Times New Roman"/>
        </w:rPr>
        <w:t xml:space="preserve">в размере 50% от предъявленной  ООО МУП Ленинского района (договор от 01.06.2018), ООО «Зеленое строительство» (договор от 04.08.2017),  ООО «Партнеры Проф» (договоры от 27.10.2017 и 27.09.2018) за весь период субаренды нежилых помещений  по ул.Кирова,47, а также </w:t>
      </w:r>
      <w:r w:rsidRPr="006C02A2">
        <w:rPr>
          <w:rFonts w:ascii="Times New Roman" w:eastAsiaTheme="minorHAnsi" w:hAnsi="Times New Roman"/>
          <w:iCs/>
          <w:lang w:eastAsia="en-US"/>
        </w:rPr>
        <w:t>обеспечить ее перечисление в бюджет г.Пензы</w:t>
      </w:r>
      <w:r w:rsidRPr="006C02A2">
        <w:rPr>
          <w:rFonts w:ascii="Times New Roman" w:hAnsi="Times New Roman"/>
        </w:rPr>
        <w:t>. Настоящей   проверкой за 9 месяцев 2018г установлена сумма,  подлежащая перечислению в бюджет г.Пензы, в размере 55,8тыс.руб. (50% от 111,6тыс.руб.,  предъявленной субарендаторам за тот же период).</w:t>
      </w:r>
    </w:p>
    <w:p w:rsidR="00403B56" w:rsidRPr="006C02A2" w:rsidRDefault="00403B56" w:rsidP="00403B56">
      <w:pPr>
        <w:spacing w:after="0" w:line="240" w:lineRule="auto"/>
        <w:rPr>
          <w:rFonts w:ascii="Times New Roman" w:hAnsi="Times New Roman"/>
        </w:rPr>
      </w:pPr>
      <w:r w:rsidRPr="006C02A2">
        <w:rPr>
          <w:rFonts w:ascii="Times New Roman" w:hAnsi="Times New Roman"/>
        </w:rPr>
        <w:t xml:space="preserve">     3) Доначислить платежи за содержание и ремонт муниципальных жилых и нежилых помещений по ул.Набережная р.Пензы,3А и ул.Кулибина,10, которые за 9 месяцев составили 109,4тыс.руб. (21,6 тыс.руб. и 0,4тыс.руб. за жилые помещения по ул.Набережная р.Пензы,3А и ул.Кулибина,10, соответственно; 65,4тыс.руб. за нежилые помещения по ул.Набережная р.Пензы,3А).  Принять меры, предусмотренные действующим законодательством,  к взысканию данных платежей. Не допускать в дальнейшем фактов не начисления платежей за содержание и ремонт пустующих муниципальных жилых и нежилых помещений.</w:t>
      </w:r>
    </w:p>
    <w:p w:rsidR="00403B56" w:rsidRPr="006C02A2" w:rsidRDefault="00403B56" w:rsidP="00403B56">
      <w:pPr>
        <w:spacing w:after="0" w:line="240" w:lineRule="auto"/>
        <w:rPr>
          <w:rFonts w:ascii="Times New Roman" w:hAnsi="Times New Roman"/>
        </w:rPr>
      </w:pPr>
      <w:r w:rsidRPr="006C02A2">
        <w:rPr>
          <w:rFonts w:ascii="Times New Roman" w:hAnsi="Times New Roman"/>
        </w:rPr>
        <w:t xml:space="preserve">     4) В связи с тем, что площадь жилых помещений МКД, применяемая при начислении платежей за содержание и техническое обслуживание, в большинстве случаев, не соответствует  данным технической документации на МКД, принять меры, в соответствии с требованиями   жилищного законодательства, по внесению необходимых изменений в </w:t>
      </w:r>
      <w:r w:rsidRPr="006C02A2">
        <w:rPr>
          <w:rFonts w:ascii="Times New Roman" w:eastAsiaTheme="minorHAnsi" w:hAnsi="Times New Roman"/>
          <w:lang w:eastAsia="en-US"/>
        </w:rPr>
        <w:t xml:space="preserve">техническую документацию на  МКД и иные документы и </w:t>
      </w:r>
      <w:r w:rsidRPr="006C02A2">
        <w:rPr>
          <w:rFonts w:ascii="Times New Roman" w:hAnsi="Times New Roman"/>
        </w:rPr>
        <w:t xml:space="preserve"> привести  показатели  о площади жилых помещений в соответствие с фактическими   данными.</w:t>
      </w:r>
    </w:p>
    <w:p w:rsidR="00403B56" w:rsidRPr="006C02A2" w:rsidRDefault="00403B56" w:rsidP="00403B56">
      <w:pPr>
        <w:spacing w:after="0" w:line="240" w:lineRule="auto"/>
        <w:rPr>
          <w:rFonts w:ascii="Times New Roman" w:hAnsi="Times New Roman"/>
        </w:rPr>
      </w:pPr>
      <w:r w:rsidRPr="006C02A2">
        <w:rPr>
          <w:rFonts w:ascii="Times New Roman" w:hAnsi="Times New Roman"/>
        </w:rPr>
        <w:t xml:space="preserve">     5) </w:t>
      </w:r>
      <w:r w:rsidRPr="006C02A2">
        <w:rPr>
          <w:rFonts w:ascii="Times New Roman" w:hAnsi="Times New Roman"/>
          <w:lang w:eastAsia="ar-SA"/>
        </w:rPr>
        <w:t xml:space="preserve">Руководствуясь нормами статей 8 и 12  Федерального закона от 29.07.1998 №135-ФЗ </w:t>
      </w:r>
      <w:r w:rsidRPr="006C02A2">
        <w:rPr>
          <w:rFonts w:ascii="Times New Roman" w:eastAsiaTheme="minorHAnsi" w:hAnsi="Times New Roman"/>
          <w:lang w:eastAsia="en-US"/>
        </w:rPr>
        <w:t xml:space="preserve">«Об оценочной деятельности в Российской Федерации», согласно которым: проведение оценки объектов муниципальной собственности при передаче в аренду является обязательной;  </w:t>
      </w:r>
      <w:r w:rsidRPr="006C02A2">
        <w:rPr>
          <w:rFonts w:ascii="Times New Roman" w:hAnsi="Times New Roman"/>
        </w:rPr>
        <w:t xml:space="preserve">итоговая величина рыночной или иной стоимости объекта оценки, указанная в отчете, составленном по основаниям и в порядке, которые предусмотрены Федеральным законом, признается достоверной и рекомендуемой для целей совершения сделки с объектом оценки, принять меры по внесению </w:t>
      </w:r>
      <w:r w:rsidRPr="006C02A2">
        <w:rPr>
          <w:rFonts w:ascii="Times New Roman" w:hAnsi="Times New Roman"/>
        </w:rPr>
        <w:lastRenderedPageBreak/>
        <w:t xml:space="preserve">изменений в договор аренды от 07.08.2018 №07-08-18, заключенный  с ООО «Современные технологии строительства», в части установления арендной платы исходя из оценки рыночной стоимости аренды нежилого помещения площадью 8,6кв.м. по ул.Суворова,198А. Тогда как, необоснованно применив иную стоимость аренды, предприятием за период с 07.08.2018 по 30.09.2018 не дополучен доход в сумме 28,2тыс.руб. </w:t>
      </w:r>
    </w:p>
    <w:p w:rsidR="00403B56" w:rsidRPr="006C02A2" w:rsidRDefault="00403B56" w:rsidP="00403B56">
      <w:pPr>
        <w:spacing w:after="0" w:line="240" w:lineRule="auto"/>
        <w:rPr>
          <w:rFonts w:ascii="Times New Roman" w:eastAsia="Calibri" w:hAnsi="Times New Roman"/>
        </w:rPr>
      </w:pPr>
      <w:r w:rsidRPr="006C02A2">
        <w:rPr>
          <w:rFonts w:ascii="Times New Roman" w:hAnsi="Times New Roman"/>
        </w:rPr>
        <w:t xml:space="preserve">6) При отражении расходов в составе себестоимости, прочих расходов, </w:t>
      </w:r>
      <w:r w:rsidRPr="006C02A2">
        <w:rPr>
          <w:rFonts w:ascii="Times New Roman" w:eastAsia="Calibri" w:hAnsi="Times New Roman"/>
        </w:rPr>
        <w:t xml:space="preserve">определении финансового результата и чистой прибыли </w:t>
      </w:r>
      <w:r w:rsidRPr="006C02A2">
        <w:rPr>
          <w:rFonts w:ascii="Times New Roman" w:hAnsi="Times New Roman"/>
        </w:rPr>
        <w:t xml:space="preserve">предприятия </w:t>
      </w:r>
      <w:r w:rsidRPr="006C02A2">
        <w:rPr>
          <w:rFonts w:ascii="Times New Roman" w:eastAsia="Calibri" w:hAnsi="Times New Roman"/>
        </w:rPr>
        <w:t xml:space="preserve">за отчетный год  руководствоваться </w:t>
      </w:r>
      <w:r w:rsidRPr="006C02A2">
        <w:rPr>
          <w:rFonts w:ascii="Times New Roman" w:eastAsia="Calibri" w:hAnsi="Times New Roman"/>
          <w:i/>
        </w:rPr>
        <w:t xml:space="preserve"> </w:t>
      </w:r>
      <w:r w:rsidRPr="006C02A2">
        <w:rPr>
          <w:rFonts w:ascii="Times New Roman" w:eastAsia="Calibri" w:hAnsi="Times New Roman"/>
        </w:rPr>
        <w:t>Приказами  Минфина РФ: от 06.0</w:t>
      </w:r>
      <w:r w:rsidRPr="006C02A2">
        <w:rPr>
          <w:rFonts w:ascii="Times New Roman" w:hAnsi="Times New Roman"/>
        </w:rPr>
        <w:t>5</w:t>
      </w:r>
      <w:r w:rsidRPr="006C02A2">
        <w:rPr>
          <w:rFonts w:ascii="Times New Roman" w:eastAsia="Calibri" w:hAnsi="Times New Roman"/>
        </w:rPr>
        <w:t>.1999 №</w:t>
      </w:r>
      <w:r w:rsidRPr="006C02A2">
        <w:rPr>
          <w:rFonts w:ascii="Times New Roman" w:hAnsi="Times New Roman"/>
        </w:rPr>
        <w:t>3</w:t>
      </w:r>
      <w:r w:rsidRPr="006C02A2">
        <w:rPr>
          <w:rFonts w:ascii="Times New Roman" w:eastAsia="Calibri" w:hAnsi="Times New Roman"/>
        </w:rPr>
        <w:t xml:space="preserve">3н «Об утверждении положения по бухгалтерскому учету </w:t>
      </w:r>
      <w:r w:rsidRPr="006C02A2">
        <w:rPr>
          <w:rFonts w:ascii="Times New Roman" w:hAnsi="Times New Roman"/>
        </w:rPr>
        <w:t>«Расходы организации»</w:t>
      </w:r>
      <w:r w:rsidRPr="006C02A2">
        <w:rPr>
          <w:rFonts w:ascii="Times New Roman" w:hAnsi="Times New Roman"/>
          <w:i/>
        </w:rPr>
        <w:t xml:space="preserve"> </w:t>
      </w:r>
      <w:r w:rsidRPr="006C02A2">
        <w:rPr>
          <w:rFonts w:ascii="Times New Roman" w:eastAsia="Calibri" w:hAnsi="Times New Roman"/>
        </w:rPr>
        <w:t xml:space="preserve">(ПБУ </w:t>
      </w:r>
      <w:r w:rsidRPr="006C02A2">
        <w:rPr>
          <w:rFonts w:ascii="Times New Roman" w:hAnsi="Times New Roman"/>
        </w:rPr>
        <w:t>10</w:t>
      </w:r>
      <w:r w:rsidRPr="006C02A2">
        <w:rPr>
          <w:rFonts w:ascii="Times New Roman" w:eastAsia="Calibri" w:hAnsi="Times New Roman"/>
        </w:rPr>
        <w:t xml:space="preserve">/99); </w:t>
      </w:r>
      <w:r w:rsidRPr="006C02A2">
        <w:rPr>
          <w:rFonts w:ascii="Times New Roman" w:hAnsi="Times New Roman"/>
        </w:rPr>
        <w:t xml:space="preserve">от 06.07.1999 №43н «Об утверждении положения по бухгалтерскому учету "Бухгалтерская отчетность организации" (ПБУ 4/99); </w:t>
      </w:r>
      <w:r w:rsidRPr="006C02A2">
        <w:rPr>
          <w:rFonts w:ascii="Times New Roman" w:eastAsia="Calibri" w:hAnsi="Times New Roman"/>
        </w:rPr>
        <w:t xml:space="preserve"> от 31.10.2000  №94н «Об утверждении  Плана счетов бухгалтерского учета и инструкции по его применению». Не допускать неправомерного уменьшения чистой прибыли на сумму подлежащей переч</w:t>
      </w:r>
      <w:r w:rsidRPr="006C02A2">
        <w:rPr>
          <w:rFonts w:ascii="Times New Roman" w:hAnsi="Times New Roman"/>
        </w:rPr>
        <w:t xml:space="preserve">ислению в городской бюджет части прибыли за предыдущий год от использования имущества, закрепленного за предприятием на праве хозяйственного ведения, которая подлежит отражения по Дебету сч.84 «Нераспределенная прибыль (непокрытый убыток)»; а также </w:t>
      </w:r>
      <w:r w:rsidRPr="006C02A2">
        <w:rPr>
          <w:rFonts w:ascii="Times New Roman" w:eastAsia="Calibri" w:hAnsi="Times New Roman"/>
        </w:rPr>
        <w:t xml:space="preserve">средств материального поощрения и стимулирования (разовой прибыли, материальной помощи и др.) и  компенсации за использование личного автомобиля  сверх установленных норм, которые осуществляются за счет прибыли, остающейся в распоряжении предприятия.  </w:t>
      </w:r>
    </w:p>
    <w:p w:rsidR="00403B56" w:rsidRPr="006C02A2" w:rsidRDefault="00403B56" w:rsidP="00403B56">
      <w:pPr>
        <w:spacing w:after="0" w:line="240" w:lineRule="auto"/>
        <w:rPr>
          <w:rFonts w:ascii="Times New Roman" w:hAnsi="Times New Roman"/>
        </w:rPr>
      </w:pPr>
      <w:r w:rsidRPr="006C02A2">
        <w:rPr>
          <w:rFonts w:ascii="Times New Roman" w:hAnsi="Times New Roman"/>
        </w:rPr>
        <w:t>7) В целях обеспечения стабильного финансового положения предприятия, пополнения его оборотных средств  активизировать работу по взысканию просроченной дебиторской задолженности с собственников жилых и нежилых помещений, которая по состоянию на 01.10.2018 составила 12756,4тыс.руб. и 1043,5тыс.руб., соответственно, а также принять меры по погашению дебиторской задолженности в сумме 7051,2тыс.руб., переданной ЖЭМУП №7 от МУП ГАРСЖХ в результате реорганизации на основании постановления администрации города Пензы №139 от 29.01.2018.</w:t>
      </w:r>
    </w:p>
    <w:p w:rsidR="00403B56" w:rsidRPr="006C02A2" w:rsidRDefault="00403B56" w:rsidP="00403B56">
      <w:pPr>
        <w:widowControl w:val="0"/>
        <w:suppressAutoHyphens/>
        <w:spacing w:after="0" w:line="240" w:lineRule="auto"/>
        <w:rPr>
          <w:rFonts w:ascii="Times New Roman" w:eastAsiaTheme="minorHAnsi" w:hAnsi="Times New Roman"/>
          <w:lang w:eastAsia="en-US"/>
        </w:rPr>
      </w:pPr>
      <w:r w:rsidRPr="006C02A2">
        <w:rPr>
          <w:rFonts w:ascii="Times New Roman" w:hAnsi="Times New Roman"/>
        </w:rPr>
        <w:t xml:space="preserve">8) Руководствуясь </w:t>
      </w:r>
      <w:r w:rsidRPr="006C02A2">
        <w:rPr>
          <w:rFonts w:ascii="Times New Roman" w:hAnsi="Times New Roman"/>
          <w:lang w:eastAsia="ar-SA"/>
        </w:rPr>
        <w:t xml:space="preserve">п.2.2. </w:t>
      </w:r>
      <w:r w:rsidRPr="006C02A2">
        <w:rPr>
          <w:rFonts w:ascii="Times New Roman" w:hAnsi="Times New Roman"/>
        </w:rPr>
        <w:t xml:space="preserve"> Положения о закреплении имущества, находящегося в муниципальной собственности города Пензы, на праве хозяйственного ведения и оперативного управления, утвержденного решением Пензенской городской Думы от 26.06.2009 №79-7/5, обеспечить балансовый учет (на сч.01 «Основные средства») и отражение в </w:t>
      </w:r>
      <w:r w:rsidRPr="006C02A2">
        <w:rPr>
          <w:rFonts w:ascii="Times New Roman" w:hAnsi="Times New Roman"/>
          <w:lang w:eastAsia="ar-SA"/>
        </w:rPr>
        <w:t xml:space="preserve">дополнительных соглашениях </w:t>
      </w:r>
      <w:r w:rsidRPr="006C02A2">
        <w:rPr>
          <w:rFonts w:ascii="Times New Roman" w:eastAsiaTheme="minorHAnsi" w:hAnsi="Times New Roman"/>
          <w:lang w:eastAsia="en-US"/>
        </w:rPr>
        <w:t xml:space="preserve">к договору </w:t>
      </w:r>
      <w:r w:rsidRPr="006C02A2">
        <w:rPr>
          <w:rFonts w:ascii="Times New Roman" w:hAnsi="Times New Roman"/>
        </w:rPr>
        <w:t xml:space="preserve">№112 от 22.05.2001 </w:t>
      </w:r>
      <w:r w:rsidRPr="006C02A2">
        <w:rPr>
          <w:rFonts w:ascii="Times New Roman" w:eastAsiaTheme="minorHAnsi" w:hAnsi="Times New Roman"/>
          <w:lang w:eastAsia="en-US"/>
        </w:rPr>
        <w:t>о закреплении муниципального имущества</w:t>
      </w:r>
      <w:r w:rsidRPr="006C02A2">
        <w:rPr>
          <w:rFonts w:ascii="Times New Roman" w:eastAsiaTheme="minorHAnsi" w:hAnsi="Times New Roman"/>
          <w:i/>
          <w:lang w:eastAsia="en-US"/>
        </w:rPr>
        <w:t>,</w:t>
      </w:r>
      <w:r w:rsidRPr="006C02A2">
        <w:rPr>
          <w:rFonts w:ascii="Times New Roman" w:eastAsiaTheme="minorHAnsi" w:hAnsi="Times New Roman"/>
          <w:lang w:eastAsia="en-US"/>
        </w:rPr>
        <w:t xml:space="preserve">  находящегося в хозяйственном ведении </w:t>
      </w:r>
      <w:r w:rsidRPr="006C02A2">
        <w:rPr>
          <w:rFonts w:ascii="Times New Roman" w:hAnsi="Times New Roman"/>
        </w:rPr>
        <w:t xml:space="preserve">ЖЭМУП №7, </w:t>
      </w:r>
      <w:r w:rsidRPr="006C02A2">
        <w:rPr>
          <w:rFonts w:ascii="Times New Roman" w:hAnsi="Times New Roman"/>
          <w:lang w:eastAsia="ar-SA"/>
        </w:rPr>
        <w:t xml:space="preserve">муниципального имущества, числящегося  на забалансовых счетах,  общей первоначальной и остаточной стоимостью 7055,7тыс.руб., из них: </w:t>
      </w:r>
      <w:r w:rsidRPr="006C02A2">
        <w:rPr>
          <w:rFonts w:ascii="Times New Roman" w:hAnsi="Times New Roman"/>
        </w:rPr>
        <w:t xml:space="preserve">3607,7тыс.руб. оборудование и элементы 11-ти детских площадок; 3450,0тыс.руб. объекты общегородского назначения (комплекс военной техники «Танк-Т34»; мемориал «Гаубица 122мм образца 1910г»). </w:t>
      </w:r>
    </w:p>
    <w:p w:rsidR="00403B56" w:rsidRPr="006C02A2" w:rsidRDefault="00403B56" w:rsidP="00403B56">
      <w:pPr>
        <w:autoSpaceDE w:val="0"/>
        <w:autoSpaceDN w:val="0"/>
        <w:adjustRightInd w:val="0"/>
        <w:spacing w:after="0" w:line="240" w:lineRule="auto"/>
        <w:rPr>
          <w:rFonts w:ascii="Times New Roman" w:hAnsi="Times New Roman"/>
        </w:rPr>
      </w:pPr>
      <w:r w:rsidRPr="006C02A2">
        <w:rPr>
          <w:rFonts w:ascii="Times New Roman" w:hAnsi="Times New Roman"/>
        </w:rPr>
        <w:t>9) В соответствии со  ст.10 Положения «О порядке управления и распоряжения имуществом, находящимся в муниципальной собственности города Пензы» и ст.7 Положения о порядке предоставления в арендное пользование имущества, находящегося в муниципальной собственности города Пензы», утвержденных решениями Пензенской городской Думы от 26.06.2009 №78-7/5 и №86-7/5, соответственно, не допускать впредь фактов передачи недвижимого муниципального имущества в аренду (субаренду) без согласия собственника муниципального имущества.</w:t>
      </w:r>
    </w:p>
    <w:p w:rsidR="00403B56" w:rsidRPr="006C02A2" w:rsidRDefault="00403B56" w:rsidP="00403B56">
      <w:pPr>
        <w:autoSpaceDE w:val="0"/>
        <w:autoSpaceDN w:val="0"/>
        <w:adjustRightInd w:val="0"/>
        <w:spacing w:after="0" w:line="240" w:lineRule="auto"/>
        <w:rPr>
          <w:rFonts w:ascii="Times New Roman" w:hAnsi="Times New Roman"/>
        </w:rPr>
      </w:pPr>
      <w:r w:rsidRPr="006C02A2">
        <w:rPr>
          <w:rFonts w:ascii="Times New Roman" w:hAnsi="Times New Roman"/>
        </w:rPr>
        <w:t>10) Устранить нарушения, выявленные настоящей проверкой:</w:t>
      </w:r>
    </w:p>
    <w:p w:rsidR="00403B56" w:rsidRPr="006C02A2" w:rsidRDefault="00403B56" w:rsidP="00403B56">
      <w:pPr>
        <w:autoSpaceDE w:val="0"/>
        <w:autoSpaceDN w:val="0"/>
        <w:adjustRightInd w:val="0"/>
        <w:spacing w:after="0" w:line="240" w:lineRule="auto"/>
        <w:rPr>
          <w:rFonts w:ascii="Times New Roman" w:hAnsi="Times New Roman"/>
          <w:spacing w:val="-1"/>
        </w:rPr>
      </w:pPr>
      <w:r w:rsidRPr="006C02A2">
        <w:rPr>
          <w:rFonts w:ascii="Times New Roman" w:hAnsi="Times New Roman"/>
        </w:rPr>
        <w:t>-</w:t>
      </w:r>
      <w:r>
        <w:rPr>
          <w:rFonts w:ascii="Times New Roman" w:hAnsi="Times New Roman"/>
        </w:rPr>
        <w:t xml:space="preserve"> </w:t>
      </w:r>
      <w:r w:rsidRPr="006C02A2">
        <w:rPr>
          <w:rFonts w:ascii="Times New Roman" w:hAnsi="Times New Roman"/>
          <w:spacing w:val="-1"/>
        </w:rPr>
        <w:t xml:space="preserve">с целью недопущения недостоверности отчетных данных  предприятия обеспечить своевременное </w:t>
      </w:r>
      <w:r w:rsidRPr="006C02A2">
        <w:rPr>
          <w:rFonts w:ascii="Times New Roman" w:eastAsiaTheme="minorHAnsi" w:hAnsi="Times New Roman"/>
          <w:lang w:eastAsia="en-US"/>
        </w:rPr>
        <w:t xml:space="preserve">составление и принятие к учету первичных документов, подтверждающих  совершение факта хозяйственной жизни, в соответствии с требованиями  п.3 ст.9 </w:t>
      </w:r>
      <w:r w:rsidRPr="006C02A2">
        <w:rPr>
          <w:rFonts w:ascii="Times New Roman" w:hAnsi="Times New Roman"/>
        </w:rPr>
        <w:t xml:space="preserve">Федерального закона </w:t>
      </w:r>
      <w:r w:rsidRPr="006C02A2">
        <w:rPr>
          <w:rFonts w:ascii="Times New Roman" w:hAnsi="Times New Roman"/>
          <w:spacing w:val="-1"/>
        </w:rPr>
        <w:t>от 06.12.2011 № 402-ФЗ «О бухгалтерском учете»;</w:t>
      </w:r>
    </w:p>
    <w:p w:rsidR="00403B56" w:rsidRPr="006C02A2" w:rsidRDefault="00403B56" w:rsidP="00403B56">
      <w:pPr>
        <w:autoSpaceDE w:val="0"/>
        <w:autoSpaceDN w:val="0"/>
        <w:adjustRightInd w:val="0"/>
        <w:spacing w:after="0" w:line="240" w:lineRule="auto"/>
        <w:rPr>
          <w:rFonts w:ascii="Times New Roman" w:hAnsi="Times New Roman"/>
        </w:rPr>
      </w:pPr>
      <w:r w:rsidRPr="006C02A2">
        <w:rPr>
          <w:rFonts w:ascii="Times New Roman" w:hAnsi="Times New Roman"/>
        </w:rPr>
        <w:t xml:space="preserve">- провести исправительные проводки неправомерно отраженных за 9 месяцев 2018г фактов хозяйственной жизни на сумму 2339,7тыс.руб., из них: 2045,6тыс.руб. - подлежащая перечислению в городской бюджет часть прибыли за 2017г от использования имущества, закрепленного за предприятием на праве хозяйственного ведения, отнесенная на сч.91 «Прочие доходы и расходы»,  которую следовало отразить по сч.84 «Нераспределенная прибыль (непокрытый убыток)»;  223,2тыс.руб. - неправомерно отнесенные на себестоимость услуг расходы на оплату вынужденного прогула сотрудника по решению суда, которые подлежат отражению на сч.91 «Прочие доходы и расходы»;  46,8тыс.руб. - разовая премия директора, включенная в себестоимость услуг, которая подлежит отражению на сч.91 «Прочие доходы и расходы»; 24,1тыс.руб. - компенсация за использование личного автомобиля в личных целях сверх </w:t>
      </w:r>
      <w:r w:rsidRPr="006C02A2">
        <w:rPr>
          <w:rFonts w:ascii="Times New Roman" w:hAnsi="Times New Roman"/>
        </w:rPr>
        <w:lastRenderedPageBreak/>
        <w:t>установленных норм,   неправомерно отнесенная на себестоимость услуг, тогда как подлежит отражению на сч.91 «Прочие доходы и расходы»;</w:t>
      </w:r>
    </w:p>
    <w:p w:rsidR="00403B56" w:rsidRPr="006C02A2" w:rsidRDefault="00403B56" w:rsidP="00403B56">
      <w:pPr>
        <w:autoSpaceDE w:val="0"/>
        <w:autoSpaceDN w:val="0"/>
        <w:adjustRightInd w:val="0"/>
        <w:spacing w:after="0" w:line="240" w:lineRule="auto"/>
        <w:outlineLvl w:val="3"/>
        <w:rPr>
          <w:rFonts w:ascii="Times New Roman" w:hAnsi="Times New Roman"/>
          <w:spacing w:val="-6"/>
        </w:rPr>
      </w:pPr>
      <w:r w:rsidRPr="006C02A2">
        <w:rPr>
          <w:rFonts w:ascii="Times New Roman" w:hAnsi="Times New Roman"/>
        </w:rPr>
        <w:t xml:space="preserve"> - списание ГСМ на пробег автомобилей производить на  основании путевых листов, оформленных   в соответствии с Федеральным законом </w:t>
      </w:r>
      <w:r w:rsidRPr="006C02A2">
        <w:rPr>
          <w:rFonts w:ascii="Times New Roman" w:hAnsi="Times New Roman"/>
          <w:spacing w:val="-1"/>
        </w:rPr>
        <w:t xml:space="preserve">от 06.12.2011 №402-ФЗ «О бухгалтерском учете» </w:t>
      </w:r>
      <w:r w:rsidRPr="006C02A2">
        <w:rPr>
          <w:rFonts w:ascii="Times New Roman" w:hAnsi="Times New Roman"/>
          <w:spacing w:val="-6"/>
        </w:rPr>
        <w:t xml:space="preserve">с заполнением всех необходимых реквизитов, предусмотренных типовой формой путевого листа, с указанием конкретного маршрута следования; </w:t>
      </w:r>
    </w:p>
    <w:p w:rsidR="00403B56" w:rsidRPr="006C02A2" w:rsidRDefault="00403B56" w:rsidP="00403B56">
      <w:pPr>
        <w:spacing w:after="0" w:line="240" w:lineRule="auto"/>
        <w:rPr>
          <w:rFonts w:ascii="Times New Roman" w:hAnsi="Times New Roman"/>
        </w:rPr>
      </w:pPr>
      <w:r w:rsidRPr="006C02A2">
        <w:rPr>
          <w:rFonts w:ascii="Times New Roman" w:hAnsi="Times New Roman"/>
        </w:rPr>
        <w:t xml:space="preserve">-провести инвентаризацию расчетов с Управлением муниципального имущества администрации города Пензы с целью устранения расхождений данных бухгалтерского учета   ЖЭМУП №7  и Управления муниципального имущества администрации города Пензы в  сумме задолженности на 26,6тыс.руб. по арендной плате за нежилые помещения по ул.Кирова,47 по состоянию на 01.01.2018г и 01.10.2018г. </w:t>
      </w:r>
    </w:p>
    <w:p w:rsidR="00403B56" w:rsidRPr="00D24F3F" w:rsidRDefault="00403B56" w:rsidP="00403B56">
      <w:pPr>
        <w:pStyle w:val="11"/>
        <w:shd w:val="clear" w:color="auto" w:fill="auto"/>
        <w:tabs>
          <w:tab w:val="left" w:pos="-567"/>
        </w:tabs>
        <w:spacing w:before="0" w:line="240" w:lineRule="auto"/>
        <w:ind w:right="-1" w:firstLine="0"/>
        <w:rPr>
          <w:i/>
          <w:sz w:val="10"/>
          <w:szCs w:val="10"/>
        </w:rPr>
      </w:pPr>
    </w:p>
    <w:p w:rsidR="00403B56" w:rsidRDefault="00403B56" w:rsidP="00403B56">
      <w:pPr>
        <w:pStyle w:val="11"/>
        <w:shd w:val="clear" w:color="auto" w:fill="auto"/>
        <w:tabs>
          <w:tab w:val="left" w:pos="-567"/>
        </w:tabs>
        <w:spacing w:before="0" w:line="240" w:lineRule="auto"/>
        <w:ind w:right="-1"/>
        <w:rPr>
          <w:i/>
          <w:sz w:val="22"/>
          <w:szCs w:val="22"/>
        </w:rPr>
      </w:pPr>
      <w:r w:rsidRPr="00427B2E">
        <w:rPr>
          <w:i/>
          <w:sz w:val="22"/>
          <w:szCs w:val="22"/>
        </w:rPr>
        <w:t>В Контрольно-счетную палату г. Пензы представлена информация о ходе выполнения предложений</w:t>
      </w:r>
      <w:r>
        <w:rPr>
          <w:i/>
          <w:sz w:val="22"/>
          <w:szCs w:val="22"/>
        </w:rPr>
        <w:t xml:space="preserve">  администрацией города от 26.04.2019 № 1-04-3114, от 11.11.2019 №2-04-9234,  У</w:t>
      </w:r>
      <w:r w:rsidRPr="00E76E2B">
        <w:rPr>
          <w:i/>
          <w:sz w:val="22"/>
          <w:szCs w:val="22"/>
        </w:rPr>
        <w:t>правления муниципального имущества города П</w:t>
      </w:r>
      <w:r>
        <w:rPr>
          <w:i/>
          <w:sz w:val="22"/>
          <w:szCs w:val="22"/>
        </w:rPr>
        <w:t>ен</w:t>
      </w:r>
      <w:r w:rsidRPr="00E76E2B">
        <w:rPr>
          <w:i/>
          <w:sz w:val="22"/>
          <w:szCs w:val="22"/>
        </w:rPr>
        <w:t xml:space="preserve">зы от </w:t>
      </w:r>
      <w:r>
        <w:rPr>
          <w:i/>
          <w:sz w:val="22"/>
          <w:szCs w:val="22"/>
        </w:rPr>
        <w:t>10.09.2019 №11/7117, от 09.10.2019 №7/5257, от 18.10.2019 №11/5376, от 07.11.2019 №23/9303, от 03.12.2019 №11/11407, ЖЭМУП №7</w:t>
      </w:r>
      <w:r w:rsidRPr="00427B2E">
        <w:rPr>
          <w:i/>
          <w:sz w:val="22"/>
          <w:szCs w:val="22"/>
        </w:rPr>
        <w:t xml:space="preserve"> от </w:t>
      </w:r>
      <w:r>
        <w:rPr>
          <w:i/>
          <w:sz w:val="22"/>
          <w:szCs w:val="22"/>
        </w:rPr>
        <w:t>14.05.2019</w:t>
      </w:r>
      <w:r w:rsidRPr="00427B2E">
        <w:rPr>
          <w:i/>
          <w:sz w:val="22"/>
          <w:szCs w:val="22"/>
        </w:rPr>
        <w:t xml:space="preserve"> №</w:t>
      </w:r>
      <w:r>
        <w:rPr>
          <w:i/>
          <w:sz w:val="22"/>
          <w:szCs w:val="22"/>
        </w:rPr>
        <w:t>207</w:t>
      </w:r>
      <w:r w:rsidRPr="00427B2E">
        <w:rPr>
          <w:i/>
          <w:sz w:val="22"/>
          <w:szCs w:val="22"/>
        </w:rPr>
        <w:t xml:space="preserve">, от </w:t>
      </w:r>
      <w:r>
        <w:rPr>
          <w:i/>
          <w:sz w:val="22"/>
          <w:szCs w:val="22"/>
        </w:rPr>
        <w:t>09</w:t>
      </w:r>
      <w:r w:rsidRPr="00427B2E">
        <w:rPr>
          <w:i/>
          <w:sz w:val="22"/>
          <w:szCs w:val="22"/>
        </w:rPr>
        <w:t>.0</w:t>
      </w:r>
      <w:r>
        <w:rPr>
          <w:i/>
          <w:sz w:val="22"/>
          <w:szCs w:val="22"/>
        </w:rPr>
        <w:t>9</w:t>
      </w:r>
      <w:r w:rsidRPr="00427B2E">
        <w:rPr>
          <w:i/>
          <w:sz w:val="22"/>
          <w:szCs w:val="22"/>
        </w:rPr>
        <w:t>.2019 №</w:t>
      </w:r>
      <w:r>
        <w:rPr>
          <w:i/>
          <w:sz w:val="22"/>
          <w:szCs w:val="22"/>
        </w:rPr>
        <w:t xml:space="preserve">723 </w:t>
      </w:r>
      <w:r w:rsidRPr="00427B2E">
        <w:rPr>
          <w:i/>
          <w:sz w:val="22"/>
          <w:szCs w:val="22"/>
        </w:rPr>
        <w:t>согласно которой</w:t>
      </w:r>
      <w:r>
        <w:rPr>
          <w:i/>
          <w:sz w:val="22"/>
          <w:szCs w:val="22"/>
        </w:rPr>
        <w:t>, предложения выполнены не в полном объеме.</w:t>
      </w:r>
    </w:p>
    <w:p w:rsidR="00403B56" w:rsidRPr="00522646" w:rsidRDefault="00403B56" w:rsidP="00403B56">
      <w:pPr>
        <w:pStyle w:val="11"/>
        <w:shd w:val="clear" w:color="auto" w:fill="auto"/>
        <w:tabs>
          <w:tab w:val="left" w:pos="-567"/>
        </w:tabs>
        <w:spacing w:before="0" w:line="240" w:lineRule="auto"/>
        <w:ind w:right="-1"/>
        <w:rPr>
          <w:i/>
          <w:sz w:val="22"/>
          <w:szCs w:val="22"/>
        </w:rPr>
      </w:pPr>
      <w:r>
        <w:rPr>
          <w:i/>
          <w:sz w:val="22"/>
          <w:szCs w:val="22"/>
        </w:rPr>
        <w:t xml:space="preserve"> Согласно плана работы Контрольно-счетной палаты города Пензы на 2020 год, запланировано проведение проверки </w:t>
      </w:r>
      <w:r w:rsidRPr="00522646">
        <w:rPr>
          <w:i/>
          <w:sz w:val="22"/>
          <w:szCs w:val="22"/>
        </w:rPr>
        <w:t xml:space="preserve">финансово-хозяйственной деятельности жилищно-эксплуатационного муниципального унитарного предприятия  № 7 (ЖЭМУП №7) за 2019 год и текущий период 2020 года, контроль и анализ исполнения представлений (предложений) Контрольно-счетной палаты  города Пензы по результатам проверки данного предприятия за 2018 год и текущий период 2019 года. </w:t>
      </w:r>
    </w:p>
    <w:p w:rsidR="00403B56" w:rsidRDefault="00403B56" w:rsidP="00403B56">
      <w:pPr>
        <w:pStyle w:val="11"/>
        <w:shd w:val="clear" w:color="auto" w:fill="auto"/>
        <w:tabs>
          <w:tab w:val="left" w:pos="-567"/>
        </w:tabs>
        <w:spacing w:before="0" w:line="240" w:lineRule="auto"/>
        <w:ind w:right="-1" w:firstLine="0"/>
        <w:rPr>
          <w:i/>
          <w:sz w:val="22"/>
          <w:szCs w:val="22"/>
        </w:rPr>
      </w:pPr>
    </w:p>
    <w:p w:rsidR="00403B56" w:rsidRDefault="00403B56" w:rsidP="00FF598F">
      <w:pPr>
        <w:spacing w:after="0" w:line="240" w:lineRule="auto"/>
        <w:ind w:firstLine="0"/>
        <w:rPr>
          <w:rFonts w:ascii="Times New Roman" w:hAnsi="Times New Roman"/>
          <w:b/>
          <w:shd w:val="clear" w:color="auto" w:fill="FFFFFF"/>
        </w:rPr>
      </w:pPr>
    </w:p>
    <w:p w:rsidR="00403B56" w:rsidRPr="008A4453" w:rsidRDefault="00403B56" w:rsidP="00403B56">
      <w:pPr>
        <w:widowControl w:val="0"/>
        <w:tabs>
          <w:tab w:val="left" w:pos="-567"/>
        </w:tabs>
        <w:spacing w:after="0" w:line="240" w:lineRule="auto"/>
        <w:ind w:right="-1"/>
        <w:rPr>
          <w:rFonts w:ascii="Times New Roman" w:hAnsi="Times New Roman"/>
        </w:rPr>
      </w:pPr>
      <w:r>
        <w:rPr>
          <w:rFonts w:ascii="Times New Roman" w:hAnsi="Times New Roman"/>
          <w:b/>
        </w:rPr>
        <w:t xml:space="preserve">По письму </w:t>
      </w:r>
      <w:r w:rsidRPr="00B81949">
        <w:rPr>
          <w:rFonts w:ascii="Times New Roman" w:hAnsi="Times New Roman"/>
          <w:b/>
        </w:rPr>
        <w:t xml:space="preserve">прокуратуры Ленинского района г.Пензы </w:t>
      </w:r>
      <w:r w:rsidRPr="00B81949">
        <w:rPr>
          <w:rFonts w:ascii="Times New Roman" w:hAnsi="Times New Roman"/>
          <w:b/>
          <w:color w:val="000000"/>
        </w:rPr>
        <w:t xml:space="preserve">от </w:t>
      </w:r>
      <w:r w:rsidRPr="00B81949">
        <w:rPr>
          <w:rFonts w:ascii="Times New Roman" w:hAnsi="Times New Roman"/>
          <w:b/>
        </w:rPr>
        <w:t>09.11.2018 №07-12-2018 проведена</w:t>
      </w:r>
      <w:r>
        <w:rPr>
          <w:rFonts w:ascii="Times New Roman" w:hAnsi="Times New Roman"/>
          <w:b/>
        </w:rPr>
        <w:t xml:space="preserve"> проверка </w:t>
      </w:r>
      <w:r w:rsidRPr="009E0E80">
        <w:rPr>
          <w:rFonts w:ascii="Times New Roman" w:hAnsi="Times New Roman"/>
          <w:b/>
        </w:rPr>
        <w:t>финансово-хозяйственной деятельности МУП «Рекламное агентство «Аншлаг»  за 2018 год и 6 месяцев 2019г, с целью установления  полноты и своевременности отчислений в бюджет части прибыли от использования имущества, находящегося  в хозяйственном ведении предприятия, арендных платежей за земельные участки, проверки соблюдения действующего законодательства по владению, пользованию и распоряжению муниципальным имуществом, а также его эффективного использования</w:t>
      </w:r>
      <w:r w:rsidRPr="00D225F6">
        <w:rPr>
          <w:rFonts w:ascii="Times New Roman" w:hAnsi="Times New Roman"/>
          <w:b/>
        </w:rPr>
        <w:t xml:space="preserve">, </w:t>
      </w:r>
      <w:r>
        <w:rPr>
          <w:rFonts w:ascii="Times New Roman" w:hAnsi="Times New Roman"/>
        </w:rPr>
        <w:t>в</w:t>
      </w:r>
      <w:r w:rsidRPr="009E0E80">
        <w:rPr>
          <w:rFonts w:ascii="Times New Roman" w:hAnsi="Times New Roman"/>
        </w:rPr>
        <w:t xml:space="preserve"> результате проведенного контрольного мероприятия выявлено следующее:</w:t>
      </w:r>
    </w:p>
    <w:p w:rsidR="00B80A3B" w:rsidRPr="009E0E80" w:rsidRDefault="00403B56" w:rsidP="00B80A3B">
      <w:pPr>
        <w:tabs>
          <w:tab w:val="left" w:pos="2685"/>
        </w:tabs>
        <w:spacing w:after="0" w:line="240" w:lineRule="auto"/>
        <w:ind w:right="34"/>
        <w:rPr>
          <w:rFonts w:ascii="Times New Roman" w:hAnsi="Times New Roman"/>
        </w:rPr>
      </w:pPr>
      <w:r w:rsidRPr="009E0E80">
        <w:rPr>
          <w:rFonts w:ascii="Times New Roman" w:hAnsi="Times New Roman"/>
        </w:rPr>
        <w:t>-3548,5тыс.руб. (в 2018г 3110,3</w:t>
      </w:r>
      <w:r w:rsidR="00832C52">
        <w:rPr>
          <w:rFonts w:ascii="Times New Roman" w:hAnsi="Times New Roman"/>
        </w:rPr>
        <w:t xml:space="preserve"> </w:t>
      </w:r>
      <w:r w:rsidRPr="009E0E80">
        <w:rPr>
          <w:rFonts w:ascii="Times New Roman" w:hAnsi="Times New Roman"/>
        </w:rPr>
        <w:t>тыс.руб.; в  1 полугодии  2019г  438,2</w:t>
      </w:r>
      <w:r w:rsidR="00832C52">
        <w:rPr>
          <w:rFonts w:ascii="Times New Roman" w:hAnsi="Times New Roman"/>
        </w:rPr>
        <w:t xml:space="preserve"> </w:t>
      </w:r>
      <w:r w:rsidRPr="009E0E80">
        <w:rPr>
          <w:rFonts w:ascii="Times New Roman" w:hAnsi="Times New Roman"/>
        </w:rPr>
        <w:t>тыс.руб</w:t>
      </w:r>
      <w:r w:rsidR="00B80A3B">
        <w:rPr>
          <w:rFonts w:ascii="Times New Roman" w:hAnsi="Times New Roman"/>
        </w:rPr>
        <w:t>.</w:t>
      </w:r>
      <w:r w:rsidR="00832C52">
        <w:rPr>
          <w:rFonts w:ascii="Times New Roman" w:hAnsi="Times New Roman"/>
        </w:rPr>
        <w:t>)</w:t>
      </w:r>
      <w:r w:rsidR="00B80A3B">
        <w:rPr>
          <w:rFonts w:ascii="Times New Roman" w:hAnsi="Times New Roman"/>
        </w:rPr>
        <w:t xml:space="preserve"> -</w:t>
      </w:r>
      <w:r w:rsidRPr="009E0E80">
        <w:rPr>
          <w:rFonts w:ascii="Times New Roman" w:hAnsi="Times New Roman"/>
        </w:rPr>
        <w:t xml:space="preserve">  </w:t>
      </w:r>
      <w:r w:rsidR="00B80A3B" w:rsidRPr="009E0E80">
        <w:rPr>
          <w:rFonts w:ascii="Times New Roman" w:hAnsi="Times New Roman"/>
        </w:rPr>
        <w:t xml:space="preserve">единовременные выплаты </w:t>
      </w:r>
      <w:r w:rsidR="00832C52" w:rsidRPr="009E0E80">
        <w:rPr>
          <w:rFonts w:ascii="Times New Roman" w:hAnsi="Times New Roman"/>
        </w:rPr>
        <w:t xml:space="preserve">неправомерно произведенные за счет себестоимости </w:t>
      </w:r>
      <w:r w:rsidR="00B80A3B" w:rsidRPr="009E0E80">
        <w:rPr>
          <w:rFonts w:ascii="Times New Roman" w:hAnsi="Times New Roman"/>
        </w:rPr>
        <w:t xml:space="preserve">(с учетом взносов во внебюджетные фонды), не связанные с достижением сотрудниками конкретных производственных результатов. Данные выплаты произведены  отдельным сотрудникам на основании приказов директора предприятия. В нарушение ст.135 Трудового кодекса РФ и </w:t>
      </w:r>
      <w:r w:rsidR="00B80A3B" w:rsidRPr="009E0E80">
        <w:rPr>
          <w:rFonts w:ascii="Times New Roman" w:eastAsiaTheme="minorHAnsi" w:hAnsi="Times New Roman"/>
          <w:lang w:eastAsia="en-US"/>
        </w:rPr>
        <w:t xml:space="preserve">Коллективного договора </w:t>
      </w:r>
      <w:r w:rsidR="00B80A3B" w:rsidRPr="009E0E80">
        <w:rPr>
          <w:rFonts w:ascii="Times New Roman" w:hAnsi="Times New Roman"/>
        </w:rPr>
        <w:t>на предприятии отсутствуют л</w:t>
      </w:r>
      <w:r w:rsidR="00B80A3B" w:rsidRPr="009E0E80">
        <w:rPr>
          <w:rFonts w:ascii="Times New Roman" w:eastAsiaTheme="minorHAnsi" w:hAnsi="Times New Roman"/>
          <w:lang w:eastAsia="en-US"/>
        </w:rPr>
        <w:t xml:space="preserve">окальные нормативные акты, предусматривающие </w:t>
      </w:r>
      <w:r w:rsidR="00B80A3B" w:rsidRPr="009E0E80">
        <w:rPr>
          <w:rFonts w:ascii="Times New Roman" w:hAnsi="Times New Roman"/>
        </w:rPr>
        <w:t xml:space="preserve">систему  премирования работников, регулирующую порядок,  условия, критерии </w:t>
      </w:r>
      <w:r w:rsidR="00B80A3B" w:rsidRPr="009E0E80">
        <w:rPr>
          <w:rFonts w:ascii="Times New Roman" w:eastAsiaTheme="minorHAnsi" w:hAnsi="Times New Roman"/>
          <w:lang w:eastAsia="en-US"/>
        </w:rPr>
        <w:t>поощрения в связи с достижением работниками конкретных показателей оценки труда, а также порядок и условия</w:t>
      </w:r>
      <w:r w:rsidR="00B80A3B" w:rsidRPr="009E0E80">
        <w:rPr>
          <w:rFonts w:ascii="Times New Roman" w:hAnsi="Times New Roman"/>
        </w:rPr>
        <w:t xml:space="preserve"> предоставления единовременных выплат. В   соответствии с п.п.4.13.-4.14. Устава МУП «РА «Аншлаг» материальное стимулирование сотрудников осуществляется за счет прибыли, оставшейся в распоряжении предприятия после уплаты установленных законодательством налогов и других обязательных платежей, отчисления в бюджет города Пензы части прибыли в размере и сроки, установленные нормативными правовыми актами администрации г.Пензы;  </w:t>
      </w:r>
    </w:p>
    <w:p w:rsidR="00403B56" w:rsidRPr="007C1F81" w:rsidRDefault="00403B56" w:rsidP="00403B56">
      <w:pPr>
        <w:tabs>
          <w:tab w:val="left" w:pos="284"/>
        </w:tabs>
        <w:spacing w:after="0" w:line="240" w:lineRule="auto"/>
        <w:rPr>
          <w:rFonts w:ascii="Times New Roman" w:hAnsi="Times New Roman"/>
        </w:rPr>
      </w:pPr>
      <w:r w:rsidRPr="009E0E80">
        <w:rPr>
          <w:rFonts w:ascii="Times New Roman" w:hAnsi="Times New Roman"/>
        </w:rPr>
        <w:t>-815,0</w:t>
      </w:r>
      <w:r>
        <w:rPr>
          <w:rFonts w:ascii="Times New Roman" w:hAnsi="Times New Roman"/>
        </w:rPr>
        <w:t xml:space="preserve"> </w:t>
      </w:r>
      <w:r w:rsidRPr="009E0E80">
        <w:rPr>
          <w:rFonts w:ascii="Times New Roman" w:hAnsi="Times New Roman"/>
        </w:rPr>
        <w:t xml:space="preserve">тыс.руб. </w:t>
      </w:r>
      <w:r w:rsidR="007C1F81">
        <w:rPr>
          <w:rFonts w:ascii="Times New Roman" w:hAnsi="Times New Roman"/>
        </w:rPr>
        <w:t>- в</w:t>
      </w:r>
      <w:r w:rsidR="007C1F81" w:rsidRPr="007C1F81">
        <w:rPr>
          <w:rFonts w:ascii="Times New Roman" w:hAnsi="Times New Roman"/>
        </w:rPr>
        <w:t xml:space="preserve"> нарушение норм ст.19 Федерального закона от 1</w:t>
      </w:r>
      <w:r w:rsidR="007C1F81" w:rsidRPr="007C1F81">
        <w:rPr>
          <w:rFonts w:ascii="Times New Roman" w:eastAsiaTheme="minorHAnsi" w:hAnsi="Times New Roman"/>
          <w:lang w:eastAsia="en-US"/>
        </w:rPr>
        <w:t xml:space="preserve">3.03.2006 № 38-ФЗ «О рекламе» установка рекламных конструкций на </w:t>
      </w:r>
      <w:r w:rsidR="007C1F81" w:rsidRPr="007C1F81">
        <w:rPr>
          <w:rFonts w:ascii="Times New Roman" w:hAnsi="Times New Roman"/>
        </w:rPr>
        <w:t xml:space="preserve">144 объектах остановочных пунктов и 19 объектах металлоконструкций </w:t>
      </w:r>
      <w:r w:rsidR="007C1F81" w:rsidRPr="007C1F81">
        <w:rPr>
          <w:rFonts w:ascii="Times New Roman" w:eastAsiaTheme="minorHAnsi" w:hAnsi="Times New Roman"/>
          <w:lang w:eastAsia="en-US"/>
        </w:rPr>
        <w:t xml:space="preserve">осуществлялась без разрешения администрации города Пензы на установку и эксплуатацию данных конструкций. </w:t>
      </w:r>
      <w:r w:rsidR="007C1F81" w:rsidRPr="007C1F81">
        <w:rPr>
          <w:rFonts w:ascii="Times New Roman" w:hAnsi="Times New Roman"/>
        </w:rPr>
        <w:t xml:space="preserve">В результате бюджетом города Пензы не дополучен доход в виде госпошлины за выдачу разрешений на установку и эксплуатацию рекламных конструкций на </w:t>
      </w:r>
      <w:r w:rsidR="007C1F81" w:rsidRPr="007C1F81">
        <w:rPr>
          <w:rFonts w:ascii="Times New Roman" w:eastAsiaTheme="minorHAnsi" w:hAnsi="Times New Roman"/>
          <w:lang w:eastAsia="en-US"/>
        </w:rPr>
        <w:t>данных объектах</w:t>
      </w:r>
      <w:r w:rsidRPr="007C1F81">
        <w:rPr>
          <w:rFonts w:ascii="Times New Roman" w:hAnsi="Times New Roman"/>
        </w:rPr>
        <w:t xml:space="preserve">;  </w:t>
      </w:r>
    </w:p>
    <w:p w:rsidR="00403B56" w:rsidRPr="009E0E80" w:rsidRDefault="00403B56" w:rsidP="00403B56">
      <w:pPr>
        <w:widowControl w:val="0"/>
        <w:suppressAutoHyphens/>
        <w:spacing w:after="0" w:line="240" w:lineRule="auto"/>
        <w:rPr>
          <w:rFonts w:ascii="Times New Roman" w:hAnsi="Times New Roman"/>
        </w:rPr>
      </w:pPr>
      <w:r w:rsidRPr="009E0E80">
        <w:rPr>
          <w:rFonts w:ascii="Times New Roman" w:hAnsi="Times New Roman"/>
        </w:rPr>
        <w:t>-248,1</w:t>
      </w:r>
      <w:r>
        <w:rPr>
          <w:rFonts w:ascii="Times New Roman" w:hAnsi="Times New Roman"/>
        </w:rPr>
        <w:t xml:space="preserve"> </w:t>
      </w:r>
      <w:r w:rsidRPr="009E0E80">
        <w:rPr>
          <w:rFonts w:ascii="Times New Roman" w:hAnsi="Times New Roman"/>
        </w:rPr>
        <w:t>тыс.руб. отражение выручки в 2018г, тогда как, фактически услуги оказаны в 2019г;</w:t>
      </w:r>
    </w:p>
    <w:p w:rsidR="00403B56" w:rsidRPr="009E0E80" w:rsidRDefault="00403B56" w:rsidP="00403B56">
      <w:pPr>
        <w:widowControl w:val="0"/>
        <w:suppressAutoHyphens/>
        <w:spacing w:after="0" w:line="240" w:lineRule="auto"/>
        <w:rPr>
          <w:rFonts w:ascii="Times New Roman" w:hAnsi="Times New Roman"/>
        </w:rPr>
      </w:pPr>
      <w:r w:rsidRPr="009E0E80">
        <w:rPr>
          <w:rFonts w:ascii="Times New Roman" w:hAnsi="Times New Roman"/>
        </w:rPr>
        <w:t>-134,6</w:t>
      </w:r>
      <w:r>
        <w:rPr>
          <w:rFonts w:ascii="Times New Roman" w:hAnsi="Times New Roman"/>
        </w:rPr>
        <w:t xml:space="preserve"> </w:t>
      </w:r>
      <w:r w:rsidRPr="009E0E80">
        <w:rPr>
          <w:rFonts w:ascii="Times New Roman" w:hAnsi="Times New Roman"/>
        </w:rPr>
        <w:t>тыс.руб. неправомерно включен в состав прочих доходов  налог УСНО;</w:t>
      </w:r>
    </w:p>
    <w:p w:rsidR="00403B56" w:rsidRPr="009E0E80" w:rsidRDefault="00403B56" w:rsidP="00403B56">
      <w:pPr>
        <w:widowControl w:val="0"/>
        <w:suppressAutoHyphens/>
        <w:spacing w:after="0" w:line="240" w:lineRule="auto"/>
        <w:rPr>
          <w:rFonts w:ascii="Times New Roman" w:hAnsi="Times New Roman"/>
        </w:rPr>
      </w:pPr>
      <w:r w:rsidRPr="009E0E80">
        <w:rPr>
          <w:rFonts w:ascii="Times New Roman" w:hAnsi="Times New Roman"/>
        </w:rPr>
        <w:t>-107,6</w:t>
      </w:r>
      <w:r>
        <w:rPr>
          <w:rFonts w:ascii="Times New Roman" w:hAnsi="Times New Roman"/>
        </w:rPr>
        <w:t xml:space="preserve"> </w:t>
      </w:r>
      <w:r w:rsidRPr="009E0E80">
        <w:rPr>
          <w:rFonts w:ascii="Times New Roman" w:hAnsi="Times New Roman"/>
        </w:rPr>
        <w:t xml:space="preserve">тыс.руб. доначисленная часть прибыли за 2018г, подлежащая уплате в бюджет </w:t>
      </w:r>
      <w:r w:rsidRPr="009E0E80">
        <w:rPr>
          <w:rFonts w:ascii="Times New Roman" w:hAnsi="Times New Roman"/>
        </w:rPr>
        <w:lastRenderedPageBreak/>
        <w:t>г.Пензы от использования имущества, закрепленного за предприятием на праве хозяйственного ведения;</w:t>
      </w:r>
    </w:p>
    <w:p w:rsidR="00403B56" w:rsidRPr="009E0E80" w:rsidRDefault="00403B56" w:rsidP="00403B56">
      <w:pPr>
        <w:widowControl w:val="0"/>
        <w:suppressAutoHyphens/>
        <w:spacing w:after="0" w:line="240" w:lineRule="auto"/>
        <w:rPr>
          <w:rFonts w:ascii="Times New Roman" w:hAnsi="Times New Roman"/>
        </w:rPr>
      </w:pPr>
      <w:r w:rsidRPr="009E0E80">
        <w:rPr>
          <w:rFonts w:ascii="Times New Roman" w:hAnsi="Times New Roman"/>
        </w:rPr>
        <w:t>-57,9 тыс.руб. (в 2018 году 51,4 тыс.руб.; в 1 полугодии 2019г 6,5 тыс.руб.) не подтверждены документально расходы на оплату товаров подотчетными лицами предприятия;</w:t>
      </w:r>
    </w:p>
    <w:p w:rsidR="00403B56" w:rsidRPr="009E0E80" w:rsidRDefault="00403B56" w:rsidP="00403B56">
      <w:pPr>
        <w:widowControl w:val="0"/>
        <w:suppressAutoHyphens/>
        <w:spacing w:after="0" w:line="240" w:lineRule="auto"/>
        <w:rPr>
          <w:rFonts w:ascii="Times New Roman" w:hAnsi="Times New Roman"/>
        </w:rPr>
      </w:pPr>
      <w:r w:rsidRPr="009E0E80">
        <w:rPr>
          <w:rFonts w:ascii="Times New Roman" w:hAnsi="Times New Roman"/>
        </w:rPr>
        <w:t>-45,0</w:t>
      </w:r>
      <w:r>
        <w:rPr>
          <w:rFonts w:ascii="Times New Roman" w:hAnsi="Times New Roman"/>
        </w:rPr>
        <w:t xml:space="preserve"> </w:t>
      </w:r>
      <w:r w:rsidRPr="009E0E80">
        <w:rPr>
          <w:rFonts w:ascii="Times New Roman" w:hAnsi="Times New Roman"/>
        </w:rPr>
        <w:t xml:space="preserve">тыс.руб. не отражены в расходах 2019г услуги по ремонту автомобиля; </w:t>
      </w:r>
    </w:p>
    <w:p w:rsidR="00403B56" w:rsidRPr="009E0E80" w:rsidRDefault="00403B56" w:rsidP="00403B56">
      <w:pPr>
        <w:widowControl w:val="0"/>
        <w:suppressAutoHyphens/>
        <w:spacing w:after="0" w:line="240" w:lineRule="auto"/>
        <w:rPr>
          <w:rFonts w:ascii="Times New Roman" w:hAnsi="Times New Roman"/>
        </w:rPr>
      </w:pPr>
      <w:r w:rsidRPr="009E0E80">
        <w:rPr>
          <w:rFonts w:ascii="Times New Roman" w:hAnsi="Times New Roman"/>
        </w:rPr>
        <w:t>-40,4</w:t>
      </w:r>
      <w:r>
        <w:rPr>
          <w:rFonts w:ascii="Times New Roman" w:hAnsi="Times New Roman"/>
        </w:rPr>
        <w:t xml:space="preserve"> </w:t>
      </w:r>
      <w:r w:rsidRPr="009E0E80">
        <w:rPr>
          <w:rFonts w:ascii="Times New Roman" w:hAnsi="Times New Roman"/>
        </w:rPr>
        <w:t>тыс.руб. (за 2018г 30,0тыс.руб.; за 1 полугодие 2019г 10,4тыс.руб.) неотражение выручки в бухгалтерском учете;</w:t>
      </w:r>
    </w:p>
    <w:p w:rsidR="00403B56" w:rsidRPr="009E0E80" w:rsidRDefault="00403B56" w:rsidP="00403B56">
      <w:pPr>
        <w:widowControl w:val="0"/>
        <w:suppressAutoHyphens/>
        <w:spacing w:after="0" w:line="240" w:lineRule="auto"/>
        <w:rPr>
          <w:rFonts w:ascii="Times New Roman" w:hAnsi="Times New Roman"/>
        </w:rPr>
      </w:pPr>
      <w:r w:rsidRPr="009E0E80">
        <w:rPr>
          <w:rFonts w:ascii="Times New Roman" w:hAnsi="Times New Roman"/>
        </w:rPr>
        <w:t>-30,4 тыс.руб. оплата бухгалтерских  услуг физическому лицу по договорам поручения  при наличии 2 штатных  и 1 фактической единиц бухгалтерских кадров;</w:t>
      </w:r>
    </w:p>
    <w:p w:rsidR="00403B56" w:rsidRPr="009E0E80" w:rsidRDefault="00403B56" w:rsidP="00403B56">
      <w:pPr>
        <w:widowControl w:val="0"/>
        <w:suppressAutoHyphens/>
        <w:spacing w:after="0" w:line="240" w:lineRule="auto"/>
        <w:rPr>
          <w:rFonts w:ascii="Times New Roman" w:hAnsi="Times New Roman"/>
        </w:rPr>
      </w:pPr>
      <w:r w:rsidRPr="009E0E80">
        <w:rPr>
          <w:rFonts w:ascii="Times New Roman" w:hAnsi="Times New Roman"/>
        </w:rPr>
        <w:t>-25,2</w:t>
      </w:r>
      <w:r>
        <w:rPr>
          <w:rFonts w:ascii="Times New Roman" w:hAnsi="Times New Roman"/>
        </w:rPr>
        <w:t xml:space="preserve"> </w:t>
      </w:r>
      <w:r w:rsidRPr="009E0E80">
        <w:rPr>
          <w:rFonts w:ascii="Times New Roman" w:hAnsi="Times New Roman"/>
        </w:rPr>
        <w:t>тыс.руб. излишне отраженная сумма выручки в 2018г;</w:t>
      </w:r>
    </w:p>
    <w:p w:rsidR="00403B56" w:rsidRPr="009E0E80" w:rsidRDefault="00403B56" w:rsidP="00403B56">
      <w:pPr>
        <w:widowControl w:val="0"/>
        <w:suppressAutoHyphens/>
        <w:spacing w:after="0" w:line="240" w:lineRule="auto"/>
        <w:rPr>
          <w:rFonts w:ascii="Times New Roman" w:hAnsi="Times New Roman"/>
        </w:rPr>
      </w:pPr>
      <w:r w:rsidRPr="009E0E80">
        <w:rPr>
          <w:rFonts w:ascii="Times New Roman" w:hAnsi="Times New Roman"/>
        </w:rPr>
        <w:t>-24,1 тыс.руб. разовые премии к 23 февраля и 8 марта, материальная помощь, выплата которых производится за счет прибыли, остающейся в распоряжении предприятия</w:t>
      </w:r>
      <w:r w:rsidR="00B80A3B">
        <w:rPr>
          <w:rFonts w:ascii="Times New Roman" w:hAnsi="Times New Roman"/>
        </w:rPr>
        <w:t>, тогда как были отнесены на прочие расходы чем уменьшили прибыль принимаемую для  расчета подлежащей перечислению в бюджет части прибыли от использования муниципального имущества</w:t>
      </w:r>
      <w:r w:rsidRPr="009E0E80">
        <w:rPr>
          <w:rFonts w:ascii="Times New Roman" w:hAnsi="Times New Roman"/>
        </w:rPr>
        <w:t>;</w:t>
      </w:r>
    </w:p>
    <w:p w:rsidR="00403B56" w:rsidRPr="009E0E80" w:rsidRDefault="00403B56" w:rsidP="00403B56">
      <w:pPr>
        <w:spacing w:after="0" w:line="240" w:lineRule="auto"/>
        <w:rPr>
          <w:rFonts w:ascii="Times New Roman" w:hAnsi="Times New Roman"/>
        </w:rPr>
      </w:pPr>
      <w:r w:rsidRPr="009E0E80">
        <w:rPr>
          <w:rFonts w:ascii="Times New Roman" w:hAnsi="Times New Roman"/>
        </w:rPr>
        <w:t>-20,81тыс.руб. (в 2018г 18,0тыс.руб.; в  1 полугодии 2019г 2,81 тыс.руб.) арендная плата за земельные участки, находящиеся в аренде у предприятия, но используемые в хозяйственной деятельности предприятия;</w:t>
      </w:r>
    </w:p>
    <w:p w:rsidR="00403B56" w:rsidRPr="009E0E80" w:rsidRDefault="00403B56" w:rsidP="00403B56">
      <w:pPr>
        <w:widowControl w:val="0"/>
        <w:suppressAutoHyphens/>
        <w:spacing w:after="0" w:line="240" w:lineRule="auto"/>
        <w:rPr>
          <w:rFonts w:ascii="Times New Roman" w:hAnsi="Times New Roman"/>
        </w:rPr>
      </w:pPr>
      <w:r w:rsidRPr="009E0E80">
        <w:rPr>
          <w:rFonts w:ascii="Times New Roman" w:hAnsi="Times New Roman"/>
        </w:rPr>
        <w:t xml:space="preserve">-19,6 тыс.руб. неправомерно включена в состав прочих доходов  и отнесена на уменьшение прибыли перечисленная в бюджет города часть прибыли за 2017г; </w:t>
      </w:r>
    </w:p>
    <w:p w:rsidR="00403B56" w:rsidRPr="009E0E80" w:rsidRDefault="00403B56" w:rsidP="00403B56">
      <w:pPr>
        <w:widowControl w:val="0"/>
        <w:suppressAutoHyphens/>
        <w:spacing w:after="0" w:line="240" w:lineRule="auto"/>
        <w:rPr>
          <w:rFonts w:ascii="Times New Roman" w:hAnsi="Times New Roman"/>
        </w:rPr>
      </w:pPr>
      <w:r w:rsidRPr="009E0E80">
        <w:rPr>
          <w:rFonts w:ascii="Times New Roman" w:hAnsi="Times New Roman"/>
        </w:rPr>
        <w:t>-987,7</w:t>
      </w:r>
      <w:r>
        <w:rPr>
          <w:rFonts w:ascii="Times New Roman" w:hAnsi="Times New Roman"/>
        </w:rPr>
        <w:t xml:space="preserve"> </w:t>
      </w:r>
      <w:r w:rsidRPr="009E0E80">
        <w:rPr>
          <w:rFonts w:ascii="Times New Roman" w:hAnsi="Times New Roman"/>
        </w:rPr>
        <w:t>тыс.руб. просроченная дебиторская задолженность, по взысканию которой не были приняты меры;</w:t>
      </w:r>
    </w:p>
    <w:p w:rsidR="00403B56" w:rsidRPr="009E0E80" w:rsidRDefault="00403B56" w:rsidP="00403B56">
      <w:pPr>
        <w:widowControl w:val="0"/>
        <w:suppressAutoHyphens/>
        <w:spacing w:after="0" w:line="240" w:lineRule="auto"/>
        <w:rPr>
          <w:rFonts w:ascii="Times New Roman" w:hAnsi="Times New Roman"/>
        </w:rPr>
      </w:pPr>
      <w:r w:rsidRPr="009E0E80">
        <w:rPr>
          <w:rFonts w:ascii="Times New Roman" w:hAnsi="Times New Roman"/>
        </w:rPr>
        <w:t>-845,8</w:t>
      </w:r>
      <w:r>
        <w:rPr>
          <w:rFonts w:ascii="Times New Roman" w:hAnsi="Times New Roman"/>
        </w:rPr>
        <w:t xml:space="preserve"> </w:t>
      </w:r>
      <w:r w:rsidRPr="009E0E80">
        <w:rPr>
          <w:rFonts w:ascii="Times New Roman" w:hAnsi="Times New Roman"/>
        </w:rPr>
        <w:t xml:space="preserve">тыс.руб. в  2018г закуплены ТМЦ и приобретены услуги сторонних лиц без  проведения закупочных процедур; </w:t>
      </w:r>
    </w:p>
    <w:p w:rsidR="00403B56" w:rsidRPr="009E0E80" w:rsidRDefault="00403B56" w:rsidP="00403B56">
      <w:pPr>
        <w:widowControl w:val="0"/>
        <w:suppressAutoHyphens/>
        <w:spacing w:after="0" w:line="240" w:lineRule="auto"/>
        <w:rPr>
          <w:rFonts w:ascii="Times New Roman" w:hAnsi="Times New Roman"/>
        </w:rPr>
      </w:pPr>
      <w:r w:rsidRPr="009E0E80">
        <w:rPr>
          <w:rFonts w:ascii="Times New Roman" w:hAnsi="Times New Roman"/>
        </w:rPr>
        <w:t>-</w:t>
      </w:r>
      <w:r w:rsidRPr="009E0E80">
        <w:rPr>
          <w:rFonts w:ascii="Times New Roman" w:hAnsi="Times New Roman"/>
          <w:lang w:eastAsia="ar-SA"/>
        </w:rPr>
        <w:t>1592,9</w:t>
      </w:r>
      <w:r>
        <w:rPr>
          <w:rFonts w:ascii="Times New Roman" w:hAnsi="Times New Roman"/>
          <w:lang w:eastAsia="ar-SA"/>
        </w:rPr>
        <w:t xml:space="preserve"> </w:t>
      </w:r>
      <w:r w:rsidRPr="009E0E80">
        <w:rPr>
          <w:rFonts w:ascii="Times New Roman" w:hAnsi="Times New Roman"/>
          <w:lang w:eastAsia="ar-SA"/>
        </w:rPr>
        <w:t xml:space="preserve">тыс.руб. балансовая стоимость  </w:t>
      </w:r>
      <w:r w:rsidRPr="009E0E80">
        <w:rPr>
          <w:rFonts w:ascii="Times New Roman" w:eastAsiaTheme="minorHAnsi" w:hAnsi="Times New Roman"/>
          <w:lang w:eastAsia="en-US"/>
        </w:rPr>
        <w:t>недвижимого имущества</w:t>
      </w:r>
      <w:r w:rsidR="00946E0F">
        <w:rPr>
          <w:rFonts w:ascii="Times New Roman" w:eastAsiaTheme="minorHAnsi" w:hAnsi="Times New Roman"/>
          <w:lang w:eastAsia="en-US"/>
        </w:rPr>
        <w:t xml:space="preserve"> (</w:t>
      </w:r>
      <w:r w:rsidR="00946E0F" w:rsidRPr="00946E0F">
        <w:rPr>
          <w:rFonts w:ascii="Times New Roman" w:hAnsi="Times New Roman"/>
          <w:lang w:eastAsia="ar-SA"/>
        </w:rPr>
        <w:t>нежилые помещения 514,7кв.м. по ул.Аустрина,37А,  300,7кв.м. по ул.Герцена,46</w:t>
      </w:r>
      <w:r w:rsidR="00946E0F">
        <w:rPr>
          <w:rFonts w:ascii="Times New Roman" w:hAnsi="Times New Roman"/>
          <w:lang w:eastAsia="ar-SA"/>
        </w:rPr>
        <w:t>)</w:t>
      </w:r>
      <w:r w:rsidR="00946E0F" w:rsidRPr="00946E0F">
        <w:rPr>
          <w:rFonts w:ascii="Times New Roman" w:hAnsi="Times New Roman"/>
          <w:lang w:eastAsia="ar-SA"/>
        </w:rPr>
        <w:t>,</w:t>
      </w:r>
      <w:r w:rsidR="00946E0F" w:rsidRPr="000932BB">
        <w:rPr>
          <w:rFonts w:asciiTheme="minorHAnsi" w:hAnsiTheme="minorHAnsi"/>
          <w:lang w:eastAsia="ar-SA"/>
        </w:rPr>
        <w:t xml:space="preserve"> </w:t>
      </w:r>
      <w:r w:rsidRPr="009E0E80">
        <w:rPr>
          <w:rFonts w:ascii="Times New Roman" w:eastAsiaTheme="minorHAnsi" w:hAnsi="Times New Roman"/>
          <w:lang w:eastAsia="en-US"/>
        </w:rPr>
        <w:t xml:space="preserve"> неотраженного </w:t>
      </w:r>
      <w:r w:rsidRPr="009E0E80">
        <w:rPr>
          <w:rFonts w:ascii="Times New Roman" w:hAnsi="Times New Roman"/>
          <w:lang w:eastAsia="ar-SA"/>
        </w:rPr>
        <w:t xml:space="preserve">по состоянию на 01.01.2018, 01.01.2019 </w:t>
      </w:r>
      <w:r w:rsidRPr="009E0E80">
        <w:rPr>
          <w:rFonts w:ascii="Times New Roman" w:eastAsiaTheme="minorHAnsi" w:hAnsi="Times New Roman"/>
          <w:lang w:eastAsia="en-US"/>
        </w:rPr>
        <w:t xml:space="preserve">в инвентарной описи и дополнительных соглашениях  к договору </w:t>
      </w:r>
      <w:r w:rsidRPr="009E0E80">
        <w:rPr>
          <w:rFonts w:ascii="Times New Roman" w:hAnsi="Times New Roman"/>
        </w:rPr>
        <w:t xml:space="preserve">о закреплении имущества, находящегося в муниципальной собственности города Пензы, на праве хозяйственного ведения; </w:t>
      </w:r>
    </w:p>
    <w:p w:rsidR="00403B56" w:rsidRPr="009E0E80" w:rsidRDefault="00403B56" w:rsidP="00403B56">
      <w:pPr>
        <w:widowControl w:val="0"/>
        <w:suppressAutoHyphens/>
        <w:spacing w:after="0" w:line="240" w:lineRule="auto"/>
        <w:rPr>
          <w:rFonts w:ascii="Times New Roman" w:hAnsi="Times New Roman"/>
        </w:rPr>
      </w:pPr>
      <w:r w:rsidRPr="009E0E80">
        <w:rPr>
          <w:rFonts w:ascii="Times New Roman" w:hAnsi="Times New Roman"/>
        </w:rPr>
        <w:t>-602,6</w:t>
      </w:r>
      <w:r w:rsidRPr="009E0E80">
        <w:rPr>
          <w:rFonts w:ascii="Times New Roman" w:hAnsi="Times New Roman"/>
          <w:lang w:eastAsia="ar-SA"/>
        </w:rPr>
        <w:t xml:space="preserve"> тыс.руб. завышение сумм активов баланса по состоянию  на  01.07.2019г в результате отражения имущества, переданного в хозяйственное ведение предприятия, по балансовой стоимости, а не остаточной  как предусмотрено </w:t>
      </w:r>
      <w:r w:rsidRPr="009E0E80">
        <w:rPr>
          <w:rFonts w:ascii="Times New Roman" w:hAnsi="Times New Roman"/>
        </w:rPr>
        <w:t>п.1.5. Положения о закреплении имущества, находящегося в муниципальной собственности города Пензы, на праве хозяйственного ведения и оперативного управления, утвержденного решением Пензенской городской Думы от 26.06.2009 №79-7/5;</w:t>
      </w:r>
    </w:p>
    <w:p w:rsidR="00403B56" w:rsidRPr="009E0E80" w:rsidRDefault="00403B56" w:rsidP="00403B56">
      <w:pPr>
        <w:widowControl w:val="0"/>
        <w:suppressAutoHyphens/>
        <w:spacing w:after="0" w:line="240" w:lineRule="auto"/>
        <w:rPr>
          <w:rFonts w:ascii="Times New Roman" w:hAnsi="Times New Roman"/>
          <w:lang w:eastAsia="ar-SA"/>
        </w:rPr>
      </w:pPr>
      <w:r w:rsidRPr="009E0E80">
        <w:rPr>
          <w:rFonts w:ascii="Times New Roman" w:hAnsi="Times New Roman"/>
        </w:rPr>
        <w:t>-</w:t>
      </w:r>
      <w:r w:rsidRPr="009E0E80">
        <w:rPr>
          <w:rFonts w:ascii="Times New Roman" w:hAnsi="Times New Roman"/>
          <w:lang w:eastAsia="ar-SA"/>
        </w:rPr>
        <w:t>444,0</w:t>
      </w:r>
      <w:r w:rsidR="002D50C4">
        <w:rPr>
          <w:rFonts w:ascii="Times New Roman" w:hAnsi="Times New Roman"/>
          <w:lang w:eastAsia="ar-SA"/>
        </w:rPr>
        <w:t xml:space="preserve"> </w:t>
      </w:r>
      <w:r w:rsidRPr="009E0E80">
        <w:rPr>
          <w:rFonts w:ascii="Times New Roman" w:hAnsi="Times New Roman"/>
          <w:lang w:eastAsia="ar-SA"/>
        </w:rPr>
        <w:t>тыс.руб. неправомерное отражение в составе основных средств предприятия несуществующего объекта «Оборудование по договору лизинга»</w:t>
      </w:r>
      <w:r w:rsidR="00537625">
        <w:rPr>
          <w:rFonts w:ascii="Times New Roman" w:hAnsi="Times New Roman"/>
          <w:lang w:eastAsia="ar-SA"/>
        </w:rPr>
        <w:t xml:space="preserve"> (сумма лизинговых платежей приобретенного в 2012 году по договору финансовой аренды)</w:t>
      </w:r>
      <w:r w:rsidRPr="009E0E80">
        <w:rPr>
          <w:rFonts w:ascii="Times New Roman" w:hAnsi="Times New Roman"/>
          <w:lang w:eastAsia="ar-SA"/>
        </w:rPr>
        <w:t>;</w:t>
      </w:r>
    </w:p>
    <w:p w:rsidR="00403B56" w:rsidRDefault="00403B56" w:rsidP="00403B56">
      <w:pPr>
        <w:widowControl w:val="0"/>
        <w:suppressAutoHyphens/>
        <w:spacing w:after="0" w:line="240" w:lineRule="auto"/>
        <w:rPr>
          <w:rFonts w:ascii="Times New Roman" w:hAnsi="Times New Roman"/>
        </w:rPr>
      </w:pPr>
      <w:r w:rsidRPr="009E0E80">
        <w:rPr>
          <w:rFonts w:ascii="Times New Roman" w:hAnsi="Times New Roman"/>
          <w:lang w:eastAsia="ar-SA"/>
        </w:rPr>
        <w:t>-</w:t>
      </w:r>
      <w:r w:rsidRPr="009E0E80">
        <w:rPr>
          <w:rFonts w:ascii="Times New Roman" w:hAnsi="Times New Roman"/>
        </w:rPr>
        <w:t>84,2</w:t>
      </w:r>
      <w:r w:rsidR="002D50C4">
        <w:rPr>
          <w:rFonts w:ascii="Times New Roman" w:hAnsi="Times New Roman"/>
        </w:rPr>
        <w:t xml:space="preserve"> </w:t>
      </w:r>
      <w:r w:rsidRPr="009E0E80">
        <w:rPr>
          <w:rFonts w:ascii="Times New Roman" w:hAnsi="Times New Roman"/>
        </w:rPr>
        <w:t>тыс.руб.</w:t>
      </w:r>
      <w:r w:rsidRPr="009E0E80">
        <w:rPr>
          <w:rFonts w:ascii="Times New Roman" w:hAnsi="Times New Roman"/>
          <w:lang w:eastAsia="ar-SA"/>
        </w:rPr>
        <w:t xml:space="preserve"> балансовая стоимость п</w:t>
      </w:r>
      <w:r w:rsidRPr="009E0E80">
        <w:rPr>
          <w:rFonts w:ascii="Times New Roman" w:hAnsi="Times New Roman"/>
        </w:rPr>
        <w:t xml:space="preserve">авильон из ПВХ, числящегося по учету, но фактически отсутствующего на момент проверки. </w:t>
      </w:r>
    </w:p>
    <w:p w:rsidR="00403B56" w:rsidRPr="004B3071" w:rsidRDefault="00403B56" w:rsidP="00403B56">
      <w:pPr>
        <w:widowControl w:val="0"/>
        <w:suppressAutoHyphens/>
        <w:spacing w:after="0" w:line="240" w:lineRule="auto"/>
        <w:rPr>
          <w:rFonts w:ascii="Times New Roman" w:hAnsi="Times New Roman"/>
        </w:rPr>
      </w:pPr>
    </w:p>
    <w:p w:rsidR="00403B56" w:rsidRPr="00895BE7" w:rsidRDefault="00403B56" w:rsidP="00403B56">
      <w:pPr>
        <w:pStyle w:val="ae"/>
        <w:tabs>
          <w:tab w:val="left" w:pos="-567"/>
        </w:tabs>
        <w:ind w:left="0" w:right="-1" w:firstLine="567"/>
        <w:rPr>
          <w:rFonts w:ascii="Times New Roman" w:hAnsi="Times New Roman"/>
        </w:rPr>
      </w:pPr>
      <w:r w:rsidRPr="00D225F6">
        <w:rPr>
          <w:rFonts w:ascii="Times New Roman" w:hAnsi="Times New Roman"/>
          <w:b/>
          <w:i/>
        </w:rPr>
        <w:t>Представление для рассмотрени</w:t>
      </w:r>
      <w:r>
        <w:rPr>
          <w:rFonts w:ascii="Times New Roman" w:hAnsi="Times New Roman"/>
          <w:b/>
          <w:i/>
        </w:rPr>
        <w:t>я</w:t>
      </w:r>
      <w:r w:rsidRPr="00D225F6">
        <w:rPr>
          <w:rFonts w:ascii="Times New Roman" w:hAnsi="Times New Roman"/>
          <w:b/>
          <w:i/>
        </w:rPr>
        <w:t xml:space="preserve"> и принятия мер по устранению выявленных нарушений и недостатков</w:t>
      </w:r>
      <w:r w:rsidRPr="00D225F6">
        <w:rPr>
          <w:rFonts w:ascii="Times New Roman" w:hAnsi="Times New Roman"/>
        </w:rPr>
        <w:t xml:space="preserve"> </w:t>
      </w:r>
      <w:r>
        <w:rPr>
          <w:rFonts w:ascii="Times New Roman" w:hAnsi="Times New Roman"/>
        </w:rPr>
        <w:t xml:space="preserve"> </w:t>
      </w:r>
      <w:r w:rsidRPr="00895BE7">
        <w:rPr>
          <w:rFonts w:ascii="Times New Roman" w:hAnsi="Times New Roman"/>
          <w:b/>
          <w:i/>
        </w:rPr>
        <w:t>направлены</w:t>
      </w:r>
      <w:r>
        <w:rPr>
          <w:rFonts w:ascii="Times New Roman" w:hAnsi="Times New Roman"/>
          <w:b/>
          <w:i/>
        </w:rPr>
        <w:t>:</w:t>
      </w:r>
      <w:r>
        <w:rPr>
          <w:rFonts w:ascii="Times New Roman" w:hAnsi="Times New Roman"/>
        </w:rPr>
        <w:t xml:space="preserve"> Управлению муниципального имущества города Пензы (от 22.11.2019 №287/ксп), МКУ «Рекламная служба города Пензы» (письмо от 22.11.2019 №288/ксп), </w:t>
      </w:r>
      <w:r>
        <w:rPr>
          <w:rFonts w:ascii="Times New Roman" w:hAnsi="Times New Roman"/>
          <w:shd w:val="clear" w:color="auto" w:fill="FFFFFF"/>
        </w:rPr>
        <w:t>МУП РА «Аншлаг»</w:t>
      </w:r>
      <w:r w:rsidRPr="00A7392B">
        <w:rPr>
          <w:rFonts w:ascii="Times New Roman" w:hAnsi="Times New Roman"/>
          <w:spacing w:val="-4"/>
        </w:rPr>
        <w:t xml:space="preserve"> </w:t>
      </w:r>
      <w:r w:rsidRPr="00A7392B">
        <w:rPr>
          <w:rFonts w:ascii="Times New Roman" w:hAnsi="Times New Roman"/>
        </w:rPr>
        <w:t>(</w:t>
      </w:r>
      <w:r>
        <w:rPr>
          <w:rFonts w:ascii="Times New Roman" w:hAnsi="Times New Roman"/>
        </w:rPr>
        <w:t xml:space="preserve">письмо </w:t>
      </w:r>
      <w:r w:rsidRPr="00895BE7">
        <w:rPr>
          <w:rFonts w:ascii="Times New Roman" w:hAnsi="Times New Roman"/>
        </w:rPr>
        <w:t xml:space="preserve">от </w:t>
      </w:r>
      <w:r>
        <w:rPr>
          <w:rFonts w:ascii="Times New Roman" w:hAnsi="Times New Roman"/>
        </w:rPr>
        <w:t>22</w:t>
      </w:r>
      <w:r w:rsidRPr="00895BE7">
        <w:rPr>
          <w:rFonts w:ascii="Times New Roman" w:hAnsi="Times New Roman"/>
        </w:rPr>
        <w:t>.1</w:t>
      </w:r>
      <w:r>
        <w:rPr>
          <w:rFonts w:ascii="Times New Roman" w:hAnsi="Times New Roman"/>
        </w:rPr>
        <w:t>1</w:t>
      </w:r>
      <w:r w:rsidRPr="00895BE7">
        <w:rPr>
          <w:rFonts w:ascii="Times New Roman" w:hAnsi="Times New Roman"/>
        </w:rPr>
        <w:t>.201</w:t>
      </w:r>
      <w:r>
        <w:rPr>
          <w:rFonts w:ascii="Times New Roman" w:hAnsi="Times New Roman"/>
        </w:rPr>
        <w:t>9</w:t>
      </w:r>
      <w:r w:rsidRPr="00895BE7">
        <w:rPr>
          <w:rFonts w:ascii="Times New Roman" w:hAnsi="Times New Roman"/>
        </w:rPr>
        <w:t xml:space="preserve"> №</w:t>
      </w:r>
      <w:r>
        <w:rPr>
          <w:rFonts w:ascii="Times New Roman" w:hAnsi="Times New Roman"/>
        </w:rPr>
        <w:t>289</w:t>
      </w:r>
      <w:r w:rsidRPr="00895BE7">
        <w:rPr>
          <w:rFonts w:ascii="Times New Roman" w:hAnsi="Times New Roman"/>
        </w:rPr>
        <w:t>/ксп).</w:t>
      </w:r>
    </w:p>
    <w:p w:rsidR="00403B56" w:rsidRPr="00784686" w:rsidRDefault="00403B56" w:rsidP="00403B56">
      <w:pPr>
        <w:tabs>
          <w:tab w:val="left" w:pos="-567"/>
        </w:tabs>
        <w:spacing w:after="0" w:line="240" w:lineRule="auto"/>
        <w:ind w:right="-1"/>
        <w:rPr>
          <w:rFonts w:ascii="Times New Roman" w:hAnsi="Times New Roman"/>
          <w:sz w:val="16"/>
          <w:szCs w:val="16"/>
        </w:rPr>
      </w:pPr>
      <w:r w:rsidRPr="00D225F6">
        <w:rPr>
          <w:rFonts w:ascii="Times New Roman" w:hAnsi="Times New Roman"/>
        </w:rPr>
        <w:t xml:space="preserve"> </w:t>
      </w:r>
    </w:p>
    <w:p w:rsidR="00403B56" w:rsidRPr="00895BE7" w:rsidRDefault="00403B56" w:rsidP="00403B56">
      <w:pPr>
        <w:tabs>
          <w:tab w:val="left" w:pos="-567"/>
        </w:tabs>
        <w:spacing w:after="0" w:line="240" w:lineRule="auto"/>
        <w:ind w:right="-1"/>
        <w:rPr>
          <w:rFonts w:ascii="Times New Roman" w:hAnsi="Times New Roman"/>
        </w:rPr>
      </w:pPr>
      <w:r w:rsidRPr="00895BE7">
        <w:rPr>
          <w:rFonts w:ascii="Times New Roman" w:hAnsi="Times New Roman"/>
        </w:rPr>
        <w:t xml:space="preserve">Отчеты о результатах проведенной проверки были направлены: Главе города (письмо от </w:t>
      </w:r>
      <w:r>
        <w:rPr>
          <w:rFonts w:ascii="Times New Roman" w:hAnsi="Times New Roman"/>
        </w:rPr>
        <w:t>22</w:t>
      </w:r>
      <w:r w:rsidRPr="00895BE7">
        <w:rPr>
          <w:rFonts w:ascii="Times New Roman" w:hAnsi="Times New Roman"/>
        </w:rPr>
        <w:t>.1</w:t>
      </w:r>
      <w:r>
        <w:rPr>
          <w:rFonts w:ascii="Times New Roman" w:hAnsi="Times New Roman"/>
        </w:rPr>
        <w:t>1</w:t>
      </w:r>
      <w:r w:rsidRPr="00895BE7">
        <w:rPr>
          <w:rFonts w:ascii="Times New Roman" w:hAnsi="Times New Roman"/>
        </w:rPr>
        <w:t>.201</w:t>
      </w:r>
      <w:r>
        <w:rPr>
          <w:rFonts w:ascii="Times New Roman" w:hAnsi="Times New Roman"/>
        </w:rPr>
        <w:t>9</w:t>
      </w:r>
      <w:r w:rsidRPr="00895BE7">
        <w:rPr>
          <w:rFonts w:ascii="Times New Roman" w:hAnsi="Times New Roman"/>
        </w:rPr>
        <w:t xml:space="preserve"> №</w:t>
      </w:r>
      <w:r>
        <w:rPr>
          <w:rFonts w:ascii="Times New Roman" w:hAnsi="Times New Roman"/>
        </w:rPr>
        <w:t>285</w:t>
      </w:r>
      <w:r w:rsidRPr="00895BE7">
        <w:rPr>
          <w:rFonts w:ascii="Times New Roman" w:hAnsi="Times New Roman"/>
        </w:rPr>
        <w:t xml:space="preserve">/ксп), главе администрации города Пензы (письмо от </w:t>
      </w:r>
      <w:r>
        <w:rPr>
          <w:rFonts w:ascii="Times New Roman" w:hAnsi="Times New Roman"/>
        </w:rPr>
        <w:t>22</w:t>
      </w:r>
      <w:r w:rsidRPr="00895BE7">
        <w:rPr>
          <w:rFonts w:ascii="Times New Roman" w:hAnsi="Times New Roman"/>
        </w:rPr>
        <w:t>.1</w:t>
      </w:r>
      <w:r>
        <w:rPr>
          <w:rFonts w:ascii="Times New Roman" w:hAnsi="Times New Roman"/>
        </w:rPr>
        <w:t>1</w:t>
      </w:r>
      <w:r w:rsidRPr="00895BE7">
        <w:rPr>
          <w:rFonts w:ascii="Times New Roman" w:hAnsi="Times New Roman"/>
        </w:rPr>
        <w:t>.201</w:t>
      </w:r>
      <w:r>
        <w:rPr>
          <w:rFonts w:ascii="Times New Roman" w:hAnsi="Times New Roman"/>
        </w:rPr>
        <w:t>9</w:t>
      </w:r>
      <w:r w:rsidRPr="00895BE7">
        <w:rPr>
          <w:rFonts w:ascii="Times New Roman" w:hAnsi="Times New Roman"/>
        </w:rPr>
        <w:t xml:space="preserve"> №</w:t>
      </w:r>
      <w:r>
        <w:rPr>
          <w:rFonts w:ascii="Times New Roman" w:hAnsi="Times New Roman"/>
        </w:rPr>
        <w:t>284</w:t>
      </w:r>
      <w:r w:rsidRPr="00895BE7">
        <w:rPr>
          <w:rFonts w:ascii="Times New Roman" w:hAnsi="Times New Roman"/>
        </w:rPr>
        <w:t>/ксп)</w:t>
      </w:r>
      <w:r>
        <w:rPr>
          <w:rFonts w:ascii="Times New Roman" w:hAnsi="Times New Roman"/>
        </w:rPr>
        <w:t>,</w:t>
      </w:r>
      <w:r w:rsidRPr="00895BE7">
        <w:rPr>
          <w:rFonts w:ascii="Times New Roman" w:hAnsi="Times New Roman"/>
        </w:rPr>
        <w:t xml:space="preserve"> </w:t>
      </w:r>
      <w:r>
        <w:rPr>
          <w:rFonts w:ascii="Times New Roman" w:hAnsi="Times New Roman"/>
        </w:rPr>
        <w:t>о</w:t>
      </w:r>
      <w:r w:rsidRPr="00895BE7">
        <w:rPr>
          <w:rFonts w:ascii="Times New Roman" w:hAnsi="Times New Roman"/>
        </w:rPr>
        <w:t xml:space="preserve">тчет так же был направлен в прокуратуру </w:t>
      </w:r>
      <w:r>
        <w:rPr>
          <w:rFonts w:ascii="Times New Roman" w:hAnsi="Times New Roman"/>
        </w:rPr>
        <w:t>Ленинского</w:t>
      </w:r>
      <w:r w:rsidRPr="00895BE7">
        <w:rPr>
          <w:rFonts w:ascii="Times New Roman" w:hAnsi="Times New Roman"/>
        </w:rPr>
        <w:t xml:space="preserve"> района города Пензы (письмо от </w:t>
      </w:r>
      <w:r>
        <w:rPr>
          <w:rFonts w:ascii="Times New Roman" w:hAnsi="Times New Roman"/>
        </w:rPr>
        <w:t>22</w:t>
      </w:r>
      <w:r w:rsidRPr="00895BE7">
        <w:rPr>
          <w:rFonts w:ascii="Times New Roman" w:hAnsi="Times New Roman"/>
        </w:rPr>
        <w:t>.1</w:t>
      </w:r>
      <w:r>
        <w:rPr>
          <w:rFonts w:ascii="Times New Roman" w:hAnsi="Times New Roman"/>
        </w:rPr>
        <w:t>1</w:t>
      </w:r>
      <w:r w:rsidRPr="00895BE7">
        <w:rPr>
          <w:rFonts w:ascii="Times New Roman" w:hAnsi="Times New Roman"/>
        </w:rPr>
        <w:t>.201</w:t>
      </w:r>
      <w:r>
        <w:rPr>
          <w:rFonts w:ascii="Times New Roman" w:hAnsi="Times New Roman"/>
        </w:rPr>
        <w:t xml:space="preserve">9 </w:t>
      </w:r>
      <w:r w:rsidRPr="00895BE7">
        <w:rPr>
          <w:rFonts w:ascii="Times New Roman" w:hAnsi="Times New Roman"/>
        </w:rPr>
        <w:t>№</w:t>
      </w:r>
      <w:r>
        <w:rPr>
          <w:rFonts w:ascii="Times New Roman" w:hAnsi="Times New Roman"/>
        </w:rPr>
        <w:t>286</w:t>
      </w:r>
      <w:r w:rsidRPr="00895BE7">
        <w:rPr>
          <w:rFonts w:ascii="Times New Roman" w:hAnsi="Times New Roman"/>
        </w:rPr>
        <w:t xml:space="preserve">/ксп). </w:t>
      </w:r>
    </w:p>
    <w:p w:rsidR="00403B56" w:rsidRPr="00CB488A" w:rsidRDefault="00403B56" w:rsidP="00403B56">
      <w:pPr>
        <w:tabs>
          <w:tab w:val="left" w:pos="-567"/>
        </w:tabs>
        <w:spacing w:after="0" w:line="240" w:lineRule="auto"/>
        <w:ind w:right="-1"/>
        <w:rPr>
          <w:rFonts w:ascii="Times New Roman" w:hAnsi="Times New Roman"/>
          <w:color w:val="FF0000"/>
          <w:sz w:val="16"/>
          <w:szCs w:val="16"/>
        </w:rPr>
      </w:pPr>
    </w:p>
    <w:p w:rsidR="00403B56" w:rsidRPr="00414FA0" w:rsidRDefault="00403B56" w:rsidP="00403B56">
      <w:pPr>
        <w:tabs>
          <w:tab w:val="left" w:pos="-567"/>
        </w:tabs>
        <w:spacing w:after="0" w:line="240" w:lineRule="auto"/>
        <w:ind w:right="-1"/>
        <w:rPr>
          <w:rFonts w:ascii="Times New Roman" w:hAnsi="Times New Roman"/>
          <w:b/>
          <w:i/>
        </w:rPr>
      </w:pPr>
      <w:r w:rsidRPr="00414FA0">
        <w:rPr>
          <w:rFonts w:ascii="Times New Roman" w:hAnsi="Times New Roman"/>
          <w:b/>
          <w:i/>
        </w:rPr>
        <w:t>По результатам контрольного мероприятия Контрольно-счетной палатой города Пензы предложено:</w:t>
      </w:r>
    </w:p>
    <w:p w:rsidR="00403B56" w:rsidRPr="00414FA0" w:rsidRDefault="00403B56" w:rsidP="00403B56">
      <w:pPr>
        <w:tabs>
          <w:tab w:val="left" w:pos="-567"/>
        </w:tabs>
        <w:spacing w:after="0" w:line="240" w:lineRule="auto"/>
        <w:ind w:right="-1"/>
        <w:rPr>
          <w:rFonts w:ascii="Times New Roman" w:hAnsi="Times New Roman"/>
          <w:b/>
          <w:sz w:val="10"/>
          <w:szCs w:val="10"/>
        </w:rPr>
      </w:pPr>
    </w:p>
    <w:p w:rsidR="00403B56" w:rsidRPr="001F5983" w:rsidRDefault="00403B56" w:rsidP="001F5983">
      <w:pPr>
        <w:autoSpaceDE w:val="0"/>
        <w:autoSpaceDN w:val="0"/>
        <w:adjustRightInd w:val="0"/>
        <w:spacing w:after="0" w:line="240" w:lineRule="auto"/>
        <w:rPr>
          <w:rFonts w:ascii="Times New Roman" w:hAnsi="Times New Roman"/>
        </w:rPr>
      </w:pPr>
      <w:r w:rsidRPr="009E0E80">
        <w:rPr>
          <w:rFonts w:ascii="Times New Roman" w:hAnsi="Times New Roman"/>
          <w:u w:val="single"/>
        </w:rPr>
        <w:t>1.Администрации города Пензы</w:t>
      </w:r>
      <w:r w:rsidR="001F5983">
        <w:rPr>
          <w:rFonts w:ascii="Times New Roman" w:hAnsi="Times New Roman"/>
        </w:rPr>
        <w:t xml:space="preserve"> р</w:t>
      </w:r>
      <w:r w:rsidRPr="009E0E80">
        <w:rPr>
          <w:rFonts w:ascii="Times New Roman" w:hAnsi="Times New Roman"/>
        </w:rPr>
        <w:t xml:space="preserve">ассмотреть вопрос о внесении изменений в постановления администрации г.Пензы от 10.07.2019 №1250 (в редакции постановления от 29.07.2019 №1392/1),  от 08.08.2019 №1483, от 12.08.2019 №1499, от 21.08.2019 №1581 в части наименования движимого имущества, переданного в хозяйственное ведение МУП «РА «Аншлаг», а именно: вместо «остановочных пунктов» и «остановочных павильонов» указать «сооружение остановочного </w:t>
      </w:r>
      <w:r w:rsidRPr="009E0E80">
        <w:rPr>
          <w:rFonts w:ascii="Times New Roman" w:hAnsi="Times New Roman"/>
        </w:rPr>
        <w:lastRenderedPageBreak/>
        <w:t>пункта». В соответствии с п</w:t>
      </w:r>
      <w:r w:rsidRPr="009E0E80">
        <w:rPr>
          <w:rFonts w:ascii="Times New Roman" w:eastAsiaTheme="minorHAnsi" w:hAnsi="Times New Roman"/>
          <w:bCs/>
          <w:color w:val="26282F"/>
          <w:lang w:eastAsia="en-US"/>
        </w:rPr>
        <w:t xml:space="preserve">.5.ст.3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9E0E80">
        <w:rPr>
          <w:rFonts w:ascii="Times New Roman" w:hAnsi="Times New Roman"/>
        </w:rPr>
        <w:t xml:space="preserve">ГОСТу Р52766 2007,  </w:t>
      </w:r>
      <w:r w:rsidRPr="009E0E80">
        <w:rPr>
          <w:rStyle w:val="ecattext"/>
          <w:rFonts w:ascii="Times New Roman" w:hAnsi="Times New Roman"/>
        </w:rPr>
        <w:t xml:space="preserve">утвержденному и введенному в действие Приказом Федерального агентства по техническому регулированию и метрологии от 23.10.2007  №270-ст, остановки общественного транспорта являются </w:t>
      </w:r>
      <w:r w:rsidRPr="009E0E80">
        <w:rPr>
          <w:rFonts w:ascii="Times New Roman" w:hAnsi="Times New Roman"/>
        </w:rPr>
        <w:t xml:space="preserve">элементом обустройства  дорожной сети и  входят в состав автомобильных дорог, следовательно в качестве самостоятельного объекта учета может использоваться лишь сооружение остановочного пункта (или павильона). </w:t>
      </w:r>
    </w:p>
    <w:p w:rsidR="00403B56" w:rsidRPr="008A4453" w:rsidRDefault="00403B56" w:rsidP="00403B56">
      <w:pPr>
        <w:autoSpaceDE w:val="0"/>
        <w:autoSpaceDN w:val="0"/>
        <w:adjustRightInd w:val="0"/>
        <w:spacing w:after="0" w:line="240" w:lineRule="auto"/>
        <w:rPr>
          <w:rFonts w:ascii="Times New Roman" w:hAnsi="Times New Roman"/>
          <w:sz w:val="10"/>
          <w:szCs w:val="10"/>
        </w:rPr>
      </w:pPr>
    </w:p>
    <w:p w:rsidR="00403B56" w:rsidRPr="009E0E80" w:rsidRDefault="00403B56" w:rsidP="00403B56">
      <w:pPr>
        <w:autoSpaceDE w:val="0"/>
        <w:autoSpaceDN w:val="0"/>
        <w:adjustRightInd w:val="0"/>
        <w:spacing w:after="0" w:line="240" w:lineRule="auto"/>
        <w:rPr>
          <w:rFonts w:ascii="Times New Roman" w:hAnsi="Times New Roman"/>
          <w:u w:val="single"/>
        </w:rPr>
      </w:pPr>
      <w:r w:rsidRPr="009E0E80">
        <w:rPr>
          <w:rFonts w:ascii="Times New Roman" w:hAnsi="Times New Roman"/>
          <w:u w:val="single"/>
        </w:rPr>
        <w:t>2. Управлению муниципального имущества города Пензы:</w:t>
      </w:r>
    </w:p>
    <w:p w:rsidR="00403B56" w:rsidRPr="009E0E80" w:rsidRDefault="00403B56" w:rsidP="00403B56">
      <w:pPr>
        <w:autoSpaceDE w:val="0"/>
        <w:autoSpaceDN w:val="0"/>
        <w:adjustRightInd w:val="0"/>
        <w:spacing w:after="0" w:line="240" w:lineRule="auto"/>
        <w:rPr>
          <w:rFonts w:ascii="Times New Roman" w:hAnsi="Times New Roman"/>
          <w:lang w:eastAsia="ar-SA"/>
        </w:rPr>
      </w:pPr>
      <w:r w:rsidRPr="009E0E80">
        <w:rPr>
          <w:rFonts w:ascii="Times New Roman" w:hAnsi="Times New Roman"/>
        </w:rPr>
        <w:t xml:space="preserve">1) Обеспечить контроль за  перечислением в бюджет города Пензы доначисленной в ходе проверки </w:t>
      </w:r>
      <w:r w:rsidRPr="009E0E80">
        <w:rPr>
          <w:rFonts w:ascii="Times New Roman" w:hAnsi="Times New Roman"/>
          <w:lang w:eastAsia="ar-SA"/>
        </w:rPr>
        <w:t xml:space="preserve">части прибыли  </w:t>
      </w:r>
      <w:r w:rsidRPr="009E0E80">
        <w:rPr>
          <w:rFonts w:ascii="Times New Roman" w:hAnsi="Times New Roman"/>
        </w:rPr>
        <w:t>МУП «РА «Аншлаг»   за 2018 год в сумме 107</w:t>
      </w:r>
      <w:r w:rsidRPr="009E0E80">
        <w:rPr>
          <w:rFonts w:ascii="Times New Roman" w:hAnsi="Times New Roman"/>
          <w:lang w:eastAsia="ar-SA"/>
        </w:rPr>
        <w:t>,6 тыс.руб.</w:t>
      </w:r>
    </w:p>
    <w:p w:rsidR="00403B56" w:rsidRPr="009E0E80" w:rsidRDefault="00403B56" w:rsidP="00403B56">
      <w:pPr>
        <w:autoSpaceDE w:val="0"/>
        <w:autoSpaceDN w:val="0"/>
        <w:adjustRightInd w:val="0"/>
        <w:spacing w:after="0" w:line="240" w:lineRule="auto"/>
        <w:rPr>
          <w:rFonts w:ascii="Times New Roman" w:hAnsi="Times New Roman"/>
        </w:rPr>
      </w:pPr>
      <w:r w:rsidRPr="009E0E80">
        <w:rPr>
          <w:rStyle w:val="normal"/>
          <w:rFonts w:ascii="Times New Roman" w:hAnsi="Times New Roman"/>
        </w:rPr>
        <w:t xml:space="preserve">2) Принять меры, предусмотренные действующим законодательством, к постановке на кадастровый учет и заключению </w:t>
      </w:r>
      <w:r w:rsidRPr="009E0E80">
        <w:rPr>
          <w:rFonts w:ascii="Times New Roman" w:hAnsi="Times New Roman"/>
        </w:rPr>
        <w:t xml:space="preserve">договора  аренды земельного  участка под объектом недвижимости по  </w:t>
      </w:r>
      <w:r w:rsidRPr="009E0E80">
        <w:rPr>
          <w:rFonts w:ascii="Times New Roman" w:hAnsi="Times New Roman"/>
          <w:lang w:eastAsia="ar-SA"/>
        </w:rPr>
        <w:t>ул.Аустрина,37А</w:t>
      </w:r>
      <w:r w:rsidRPr="009E0E80">
        <w:rPr>
          <w:rFonts w:ascii="Times New Roman" w:hAnsi="Times New Roman"/>
        </w:rPr>
        <w:t xml:space="preserve">, находящимся на балансе в хозяйственном ведении МУП «РА «Аншлаг».  </w:t>
      </w:r>
    </w:p>
    <w:p w:rsidR="00403B56" w:rsidRPr="009E0E80" w:rsidRDefault="00403B56" w:rsidP="00403B56">
      <w:pPr>
        <w:autoSpaceDE w:val="0"/>
        <w:autoSpaceDN w:val="0"/>
        <w:adjustRightInd w:val="0"/>
        <w:spacing w:after="0" w:line="240" w:lineRule="auto"/>
        <w:rPr>
          <w:rFonts w:ascii="Times New Roman" w:hAnsi="Times New Roman"/>
        </w:rPr>
      </w:pPr>
      <w:r w:rsidRPr="009E0E80">
        <w:rPr>
          <w:rFonts w:ascii="Times New Roman" w:hAnsi="Times New Roman"/>
          <w:lang w:eastAsia="ar-SA"/>
        </w:rPr>
        <w:t xml:space="preserve">3) В соответствии с полномочиями, предусмотренными п.11 ч.1 </w:t>
      </w:r>
      <w:r w:rsidRPr="009E0E80">
        <w:rPr>
          <w:rFonts w:ascii="Times New Roman" w:hAnsi="Times New Roman"/>
        </w:rPr>
        <w:t xml:space="preserve">ст.20 </w:t>
      </w:r>
      <w:r w:rsidRPr="00946E0F">
        <w:rPr>
          <w:rFonts w:ascii="Times New Roman" w:hAnsi="Times New Roman"/>
        </w:rPr>
        <w:t xml:space="preserve">Федерального </w:t>
      </w:r>
      <w:hyperlink r:id="rId12" w:history="1">
        <w:r w:rsidRPr="00946E0F">
          <w:rPr>
            <w:rStyle w:val="af3"/>
            <w:rFonts w:ascii="Times New Roman" w:hAnsi="Times New Roman"/>
            <w:color w:val="auto"/>
            <w:u w:val="none"/>
          </w:rPr>
          <w:t>закона</w:t>
        </w:r>
      </w:hyperlink>
      <w:r w:rsidRPr="009E0E80">
        <w:rPr>
          <w:rFonts w:ascii="Times New Roman" w:hAnsi="Times New Roman"/>
        </w:rPr>
        <w:t xml:space="preserve"> от 14.11.2002 №161-ФЗ «О государственных и муниципальных унитарных предприятиях» по осуществлению контроля за использованием по назначению и сохранностью принадлежащего унитарному предприятию имущества:</w:t>
      </w:r>
    </w:p>
    <w:p w:rsidR="00403B56" w:rsidRPr="009E0E80" w:rsidRDefault="00403B56" w:rsidP="00403B56">
      <w:pPr>
        <w:widowControl w:val="0"/>
        <w:suppressAutoHyphens/>
        <w:spacing w:after="0" w:line="240" w:lineRule="auto"/>
        <w:rPr>
          <w:rFonts w:ascii="Times New Roman" w:hAnsi="Times New Roman"/>
          <w:lang w:eastAsia="ar-SA"/>
        </w:rPr>
      </w:pPr>
      <w:r w:rsidRPr="009E0E80">
        <w:rPr>
          <w:rFonts w:ascii="Times New Roman" w:hAnsi="Times New Roman"/>
          <w:lang w:eastAsia="ar-SA"/>
        </w:rPr>
        <w:t xml:space="preserve">-обеспечить контроль  за полнотой отражения </w:t>
      </w:r>
      <w:r w:rsidRPr="009E0E80">
        <w:rPr>
          <w:rFonts w:ascii="Times New Roman" w:hAnsi="Times New Roman"/>
        </w:rPr>
        <w:t xml:space="preserve">муниципального имущества, </w:t>
      </w:r>
      <w:r w:rsidRPr="009E0E80">
        <w:rPr>
          <w:rFonts w:ascii="Times New Roman" w:hAnsi="Times New Roman"/>
          <w:lang w:eastAsia="ar-SA"/>
        </w:rPr>
        <w:t>переданного в хозяйственное ведение</w:t>
      </w:r>
      <w:r w:rsidRPr="009E0E80">
        <w:rPr>
          <w:rFonts w:ascii="Times New Roman" w:hAnsi="Times New Roman"/>
        </w:rPr>
        <w:t xml:space="preserve"> МУП РА «Аншлаг», </w:t>
      </w:r>
      <w:r w:rsidRPr="009E0E80">
        <w:rPr>
          <w:rFonts w:ascii="Times New Roman" w:hAnsi="Times New Roman"/>
          <w:lang w:eastAsia="ar-SA"/>
        </w:rPr>
        <w:t xml:space="preserve">в   дополнительных соглашениях к </w:t>
      </w:r>
      <w:r w:rsidRPr="009E0E80">
        <w:rPr>
          <w:rFonts w:ascii="Times New Roman" w:hAnsi="Times New Roman"/>
        </w:rPr>
        <w:t xml:space="preserve">договору №44 от 01.04.1999  о  закреплении муниципального имущества на праве хозяйственного ведения предприятия, и </w:t>
      </w:r>
      <w:r w:rsidRPr="009E0E80">
        <w:rPr>
          <w:rFonts w:ascii="Times New Roman" w:hAnsi="Times New Roman"/>
          <w:lang w:eastAsia="ar-SA"/>
        </w:rPr>
        <w:t xml:space="preserve">инвентарных описях имущества.  Тогда как, по состоянию на 01.01.2018, на 01.01.2019 (более года) в  дополнительных соглашениях </w:t>
      </w:r>
      <w:r w:rsidRPr="009E0E80">
        <w:rPr>
          <w:rFonts w:ascii="Times New Roman" w:hAnsi="Times New Roman"/>
        </w:rPr>
        <w:t xml:space="preserve">и </w:t>
      </w:r>
      <w:r w:rsidRPr="009E0E80">
        <w:rPr>
          <w:rFonts w:ascii="Times New Roman" w:hAnsi="Times New Roman"/>
          <w:lang w:eastAsia="ar-SA"/>
        </w:rPr>
        <w:t xml:space="preserve">инвентарных описях имущества </w:t>
      </w:r>
      <w:r w:rsidRPr="009E0E80">
        <w:rPr>
          <w:rFonts w:ascii="Times New Roman" w:hAnsi="Times New Roman"/>
        </w:rPr>
        <w:t>МУП РА «Аншлаг»</w:t>
      </w:r>
      <w:r w:rsidRPr="009E0E80">
        <w:rPr>
          <w:rFonts w:ascii="Times New Roman" w:eastAsiaTheme="minorHAnsi" w:hAnsi="Times New Roman"/>
          <w:lang w:eastAsia="en-US"/>
        </w:rPr>
        <w:t xml:space="preserve"> не было отражено недвижимое имущество, расположенное </w:t>
      </w:r>
      <w:r w:rsidRPr="009E0E80">
        <w:rPr>
          <w:rFonts w:ascii="Times New Roman" w:hAnsi="Times New Roman"/>
          <w:lang w:eastAsia="ar-SA"/>
        </w:rPr>
        <w:t>по ул.Герцена,46 и ул.Аустрина,37А, общей  балансовой стоимостью 1592,9тыс.руб. (остаточной  994,1тыс.руб.);</w:t>
      </w:r>
    </w:p>
    <w:p w:rsidR="00403B56" w:rsidRPr="009E0E80" w:rsidRDefault="00403B56" w:rsidP="00403B56">
      <w:pPr>
        <w:widowControl w:val="0"/>
        <w:suppressAutoHyphens/>
        <w:spacing w:after="0" w:line="240" w:lineRule="auto"/>
        <w:rPr>
          <w:rFonts w:ascii="Times New Roman" w:hAnsi="Times New Roman"/>
          <w:lang w:eastAsia="ar-SA"/>
        </w:rPr>
      </w:pPr>
      <w:r w:rsidRPr="009E0E80">
        <w:rPr>
          <w:rFonts w:ascii="Times New Roman" w:hAnsi="Times New Roman"/>
          <w:lang w:eastAsia="ar-SA"/>
        </w:rPr>
        <w:t>-обеспечить контроль за  установлением фактического местонахождения п</w:t>
      </w:r>
      <w:r w:rsidRPr="009E0E80">
        <w:rPr>
          <w:rFonts w:ascii="Times New Roman" w:hAnsi="Times New Roman"/>
        </w:rPr>
        <w:t>авильон из ПВХ балансовой стоимостью 84,2тыс.руб. (адрес местонахождения согласно инвентарной описи: здание горбольницы №6), который  фактически на момент проверки отсутствовал</w:t>
      </w:r>
      <w:r w:rsidRPr="009E0E80">
        <w:rPr>
          <w:rFonts w:ascii="Times New Roman" w:hAnsi="Times New Roman"/>
          <w:lang w:eastAsia="ar-SA"/>
        </w:rPr>
        <w:t>.</w:t>
      </w:r>
    </w:p>
    <w:p w:rsidR="00403B56" w:rsidRPr="009E0E80" w:rsidRDefault="00403B56" w:rsidP="00403B56">
      <w:pPr>
        <w:widowControl w:val="0"/>
        <w:suppressAutoHyphens/>
        <w:spacing w:after="0" w:line="240" w:lineRule="auto"/>
        <w:rPr>
          <w:rFonts w:ascii="Times New Roman" w:hAnsi="Times New Roman"/>
        </w:rPr>
      </w:pPr>
      <w:r w:rsidRPr="009E0E80">
        <w:rPr>
          <w:rFonts w:ascii="Times New Roman" w:hAnsi="Times New Roman"/>
        </w:rPr>
        <w:t xml:space="preserve">4) Проинформировать </w:t>
      </w:r>
      <w:r w:rsidRPr="009E0E80">
        <w:rPr>
          <w:rFonts w:ascii="Times New Roman" w:hAnsi="Times New Roman"/>
          <w:lang w:eastAsia="en-US"/>
        </w:rPr>
        <w:t>Контрольно-счетную  палату города Пензы</w:t>
      </w:r>
      <w:r w:rsidRPr="009E0E80">
        <w:rPr>
          <w:rFonts w:ascii="Times New Roman" w:hAnsi="Times New Roman"/>
        </w:rPr>
        <w:t xml:space="preserve"> о результатах проведенных мероприятий по внесению изменений в постановления администрации г.Пензы от 10.07.2019 №1250 (в редакции постановления от 29.07.2019 №1392/1),  от 08.08.2019 №1483, от 12.08.2019 №1499, от 21.08.2019 №1581 в части наименования движимого имущества, переданного в хозяйственное ведение МУП «РА «Аншлаг», с целью отражения в учете предприятия и реестре  муниципальной собственности сооружений остановочных павильонов в качестве самостоятельного объекта движимого имущества по коду 220.42.98.19.190 ОКОФ «Сооружения гражданские прочие, не включенные в другие группировки».</w:t>
      </w:r>
    </w:p>
    <w:p w:rsidR="00403B56" w:rsidRPr="009E0E80" w:rsidRDefault="00403B56" w:rsidP="00403B56">
      <w:pPr>
        <w:autoSpaceDE w:val="0"/>
        <w:autoSpaceDN w:val="0"/>
        <w:adjustRightInd w:val="0"/>
        <w:spacing w:after="0" w:line="240" w:lineRule="auto"/>
        <w:rPr>
          <w:rFonts w:ascii="Times New Roman" w:hAnsi="Times New Roman"/>
          <w:iCs/>
          <w:lang w:eastAsia="ar-SA"/>
        </w:rPr>
      </w:pPr>
      <w:r w:rsidRPr="009E0E80">
        <w:rPr>
          <w:rFonts w:ascii="Times New Roman" w:hAnsi="Times New Roman"/>
        </w:rPr>
        <w:t xml:space="preserve">5) Руководствуясь п.6 ч.1 ст.20 </w:t>
      </w:r>
      <w:r w:rsidRPr="00403B56">
        <w:rPr>
          <w:rFonts w:ascii="Times New Roman" w:hAnsi="Times New Roman"/>
        </w:rPr>
        <w:t xml:space="preserve">Федерального </w:t>
      </w:r>
      <w:hyperlink r:id="rId13" w:history="1">
        <w:r w:rsidRPr="00403B56">
          <w:rPr>
            <w:rStyle w:val="af3"/>
            <w:rFonts w:ascii="Times New Roman" w:hAnsi="Times New Roman"/>
            <w:color w:val="auto"/>
          </w:rPr>
          <w:t>закона</w:t>
        </w:r>
      </w:hyperlink>
      <w:r w:rsidRPr="00403B56">
        <w:rPr>
          <w:rFonts w:ascii="Times New Roman" w:hAnsi="Times New Roman"/>
        </w:rPr>
        <w:t xml:space="preserve"> от</w:t>
      </w:r>
      <w:r w:rsidRPr="009E0E80">
        <w:rPr>
          <w:rFonts w:ascii="Times New Roman" w:hAnsi="Times New Roman"/>
        </w:rPr>
        <w:t xml:space="preserve"> 14.11.2002 №161-ФЗ «О государственных и муниципальных унитарных предприятиях», как органу, осуществляющему полномочия учредителя  МУП «РА «Аншлаг», обеспечить  </w:t>
      </w:r>
      <w:r w:rsidRPr="009E0E80">
        <w:rPr>
          <w:rFonts w:ascii="Times New Roman" w:hAnsi="Times New Roman"/>
          <w:lang w:eastAsia="ar-SA"/>
        </w:rPr>
        <w:t xml:space="preserve">внесение   изменений  в учредительные документы предприятия и  в сведения, содержащиеся в </w:t>
      </w:r>
      <w:r w:rsidRPr="009E0E80">
        <w:rPr>
          <w:rFonts w:ascii="Times New Roman" w:hAnsi="Times New Roman"/>
          <w:iCs/>
          <w:lang w:eastAsia="ar-SA"/>
        </w:rPr>
        <w:t xml:space="preserve">ЕГРЮЛ, в части  уточнения  фактического места нахождения </w:t>
      </w:r>
      <w:r w:rsidRPr="009E0E80">
        <w:rPr>
          <w:rFonts w:ascii="Times New Roman" w:hAnsi="Times New Roman"/>
        </w:rPr>
        <w:t>МУП «РА «Аншлаг»: г.Пенза,  ул.Герцена,46, тогда как по-прежнему числится адрес: г.Пенза, проезд Плеханова,6.</w:t>
      </w:r>
      <w:r w:rsidRPr="009E0E80">
        <w:rPr>
          <w:rFonts w:ascii="Times New Roman" w:hAnsi="Times New Roman"/>
          <w:iCs/>
          <w:lang w:eastAsia="ar-SA"/>
        </w:rPr>
        <w:t xml:space="preserve"> </w:t>
      </w:r>
    </w:p>
    <w:p w:rsidR="00403B56" w:rsidRPr="008A4453" w:rsidRDefault="00403B56" w:rsidP="00403B56">
      <w:pPr>
        <w:autoSpaceDE w:val="0"/>
        <w:autoSpaceDN w:val="0"/>
        <w:adjustRightInd w:val="0"/>
        <w:spacing w:after="0" w:line="240" w:lineRule="auto"/>
        <w:rPr>
          <w:rFonts w:ascii="Times New Roman" w:hAnsi="Times New Roman"/>
          <w:iCs/>
          <w:sz w:val="10"/>
          <w:szCs w:val="10"/>
          <w:lang w:eastAsia="ar-SA"/>
        </w:rPr>
      </w:pPr>
    </w:p>
    <w:p w:rsidR="00403B56" w:rsidRPr="009E0E80" w:rsidRDefault="00403B56" w:rsidP="00403B56">
      <w:pPr>
        <w:widowControl w:val="0"/>
        <w:suppressAutoHyphens/>
        <w:spacing w:after="0" w:line="240" w:lineRule="auto"/>
        <w:rPr>
          <w:rFonts w:ascii="Times New Roman" w:hAnsi="Times New Roman"/>
          <w:u w:val="single"/>
        </w:rPr>
      </w:pPr>
      <w:r w:rsidRPr="009E0E80">
        <w:rPr>
          <w:rFonts w:ascii="Times New Roman" w:hAnsi="Times New Roman"/>
          <w:u w:val="single"/>
        </w:rPr>
        <w:t>МКУ «Рекламная служба г.Пензы»:</w:t>
      </w:r>
    </w:p>
    <w:p w:rsidR="00403B56" w:rsidRPr="009E0E80" w:rsidRDefault="00403B56" w:rsidP="00403B56">
      <w:pPr>
        <w:pStyle w:val="ae"/>
        <w:ind w:left="0" w:firstLine="567"/>
        <w:rPr>
          <w:rFonts w:ascii="Times New Roman" w:hAnsi="Times New Roman"/>
        </w:rPr>
      </w:pPr>
      <w:r w:rsidRPr="009E0E80">
        <w:rPr>
          <w:rFonts w:ascii="Times New Roman" w:hAnsi="Times New Roman"/>
        </w:rPr>
        <w:t xml:space="preserve">1) С целью обеспечения погашения </w:t>
      </w:r>
      <w:r w:rsidRPr="009E0E80">
        <w:rPr>
          <w:rFonts w:ascii="Times New Roman" w:hAnsi="Times New Roman"/>
          <w:spacing w:val="-6"/>
        </w:rPr>
        <w:t xml:space="preserve"> </w:t>
      </w:r>
      <w:r w:rsidRPr="009E0E80">
        <w:rPr>
          <w:rFonts w:ascii="Times New Roman" w:hAnsi="Times New Roman"/>
        </w:rPr>
        <w:t xml:space="preserve">задолженности МУП «РА «Аншлаг» перед бюджетом города Пензы в сумме  2554,3тыс.руб. (по состоянию на 01.11.2019) по неосновательному обогащению за эксплуатацию рекламных конструкций без разрешения администрации города Пензы за фактическое их нахождение на объектах муниципальной собственности на основании 37 судебных решений,  руководствуясь нормами Федерального закона от 02.10.2007 №229-ФЗ «Об исполнительном производстве»,  обратиться в службу судебных приставов для возбуждения исполнительного производства в отношении МУП «РА «Аншлаг». </w:t>
      </w:r>
    </w:p>
    <w:p w:rsidR="00403B56" w:rsidRPr="009E0E80" w:rsidRDefault="00403B56" w:rsidP="00403B56">
      <w:pPr>
        <w:widowControl w:val="0"/>
        <w:spacing w:after="0" w:line="240" w:lineRule="auto"/>
        <w:rPr>
          <w:rFonts w:ascii="Times New Roman" w:hAnsi="Times New Roman"/>
        </w:rPr>
      </w:pPr>
      <w:r w:rsidRPr="009E0E80">
        <w:rPr>
          <w:rFonts w:ascii="Times New Roman" w:hAnsi="Times New Roman"/>
        </w:rPr>
        <w:t xml:space="preserve">2) Принять меры, предусмотренные действующим законодательством, к недопущению размещения МУП «РА «Аншлаг» </w:t>
      </w:r>
      <w:r w:rsidRPr="009E0E80">
        <w:rPr>
          <w:rFonts w:ascii="Times New Roman" w:eastAsiaTheme="minorHAnsi" w:hAnsi="Times New Roman"/>
          <w:lang w:eastAsia="en-US"/>
        </w:rPr>
        <w:t>без соответствующего разрешения</w:t>
      </w:r>
      <w:r w:rsidRPr="009E0E80">
        <w:rPr>
          <w:rFonts w:ascii="Times New Roman" w:hAnsi="Times New Roman"/>
        </w:rPr>
        <w:t xml:space="preserve"> рекламных материалов на конструкциях, находящихся на объектах муниципальной собственности: 19 металлоконструкциях, установленных по адресам: пл.М.Жукова; ул.Чехова/ул.Суворова; ул.8 Марта (магазин Автоцвет); ул.Кирова (книжный рынок); ул.Октябрьская (Пенза1); ул.Кирова/ул.Горького; </w:t>
      </w:r>
      <w:r w:rsidRPr="009E0E80">
        <w:rPr>
          <w:rFonts w:ascii="Times New Roman" w:hAnsi="Times New Roman"/>
        </w:rPr>
        <w:lastRenderedPageBreak/>
        <w:t xml:space="preserve">ул.Пушкина/ул.Кулакова; ул.Пушкина;  ул.Калинина-ул.Свердлова; ул.Дзержинского,4; ул.Дзержинского,5а; пр.Строителей-ул.Глазунова; пр.Строителей-ул.Тернопольская; пр.Строителей (Комарово); пр.Победы (универсам №173); ул.Коммунистическая (магазин «Товарищ»); ул.Коммунистическая (магазин «Панкратовский»);  ул.Циолковского; ул.Бурмисторова; сооружениях остановочных пунктах  общественного транспорта г.Пензы. В результате данного нарушения бюджетом города Пензы не дополучен доход в сумме 815,0тыс.руб. в виде госпошлины за выдачу разрешений на установку и эксплуатацию 19 объектов металлоконструкций и 144 сооружениях остановочных пунктов, на которых производилось размещение РИМ в 2018г и 1 полугодии 2019г без соответствующих разрешений. </w:t>
      </w:r>
    </w:p>
    <w:p w:rsidR="00403B56" w:rsidRPr="008A4453" w:rsidRDefault="00403B56" w:rsidP="00403B56">
      <w:pPr>
        <w:widowControl w:val="0"/>
        <w:spacing w:after="0" w:line="240" w:lineRule="auto"/>
        <w:rPr>
          <w:rFonts w:ascii="Times New Roman" w:hAnsi="Times New Roman"/>
          <w:sz w:val="10"/>
          <w:szCs w:val="10"/>
        </w:rPr>
      </w:pPr>
    </w:p>
    <w:p w:rsidR="00403B56" w:rsidRPr="009E0E80" w:rsidRDefault="00403B56" w:rsidP="00403B56">
      <w:pPr>
        <w:autoSpaceDE w:val="0"/>
        <w:autoSpaceDN w:val="0"/>
        <w:adjustRightInd w:val="0"/>
        <w:spacing w:after="0" w:line="240" w:lineRule="auto"/>
        <w:rPr>
          <w:rFonts w:ascii="Times New Roman" w:hAnsi="Times New Roman"/>
          <w:u w:val="single"/>
        </w:rPr>
      </w:pPr>
      <w:r w:rsidRPr="009E0E80">
        <w:rPr>
          <w:rFonts w:ascii="Times New Roman" w:hAnsi="Times New Roman"/>
          <w:u w:val="single"/>
        </w:rPr>
        <w:t>4. МУП «РА «Аншлаг»:</w:t>
      </w:r>
    </w:p>
    <w:p w:rsidR="00403B56" w:rsidRPr="009E0E80" w:rsidRDefault="00403B56" w:rsidP="00403B56">
      <w:pPr>
        <w:spacing w:after="0" w:line="240" w:lineRule="auto"/>
        <w:rPr>
          <w:rFonts w:ascii="Times New Roman" w:hAnsi="Times New Roman"/>
          <w:lang w:eastAsia="ar-SA"/>
        </w:rPr>
      </w:pPr>
      <w:r w:rsidRPr="009E0E80">
        <w:rPr>
          <w:rFonts w:ascii="Times New Roman" w:hAnsi="Times New Roman"/>
        </w:rPr>
        <w:t xml:space="preserve">1) </w:t>
      </w:r>
      <w:r w:rsidRPr="009E0E80">
        <w:rPr>
          <w:rFonts w:ascii="Times New Roman" w:eastAsia="Calibri" w:hAnsi="Times New Roman"/>
        </w:rPr>
        <w:t xml:space="preserve">Перечислить в бюджет г.Пензы  доначисленную в ходе настоящей проверки сумму  прибыли </w:t>
      </w:r>
      <w:r w:rsidRPr="009E0E80">
        <w:rPr>
          <w:rFonts w:ascii="Times New Roman" w:hAnsi="Times New Roman"/>
        </w:rPr>
        <w:t>за 2018 год от  использования имущества, закрепленного за предприятием на праве хозяйственного ведения, в размере 107</w:t>
      </w:r>
      <w:r w:rsidRPr="009E0E80">
        <w:rPr>
          <w:rFonts w:ascii="Times New Roman" w:hAnsi="Times New Roman"/>
          <w:lang w:eastAsia="ar-SA"/>
        </w:rPr>
        <w:t xml:space="preserve">,6 тыс.руб. </w:t>
      </w:r>
    </w:p>
    <w:p w:rsidR="00403B56" w:rsidRPr="009E0E80" w:rsidRDefault="00403B56" w:rsidP="00403B56">
      <w:pPr>
        <w:spacing w:after="0" w:line="240" w:lineRule="auto"/>
        <w:rPr>
          <w:rFonts w:ascii="Times New Roman" w:hAnsi="Times New Roman"/>
        </w:rPr>
      </w:pPr>
      <w:r w:rsidRPr="009E0E80">
        <w:rPr>
          <w:rFonts w:ascii="Times New Roman" w:hAnsi="Times New Roman"/>
        </w:rPr>
        <w:t>2) Руководствуясь «Порядком установления тарифов на услуги, предоставляемые  муниципальными  предприятиями и учреждениями города Пензы и работы, выполняемые муниципальными предприятиями и учреждениями города Пензы», утвержденным решением Пензенской городской Думы от 28.09.2012 №1010-43/5, обеспечить предоставление в администрацию города Пензы всех необходимых  документов  для установления тарифов на услуги предприятия по  изготовлению, размещению и распространению рекламно-информационных материалов, с  учетом экономически обоснованных норм и нормативов материальных и трудовых затрат и уровня прибыли, достаточного для развития предприятия.</w:t>
      </w:r>
    </w:p>
    <w:p w:rsidR="00403B56" w:rsidRPr="00403B56" w:rsidRDefault="00403B56" w:rsidP="00403B56">
      <w:pPr>
        <w:autoSpaceDE w:val="0"/>
        <w:autoSpaceDN w:val="0"/>
        <w:adjustRightInd w:val="0"/>
        <w:spacing w:after="0" w:line="240" w:lineRule="auto"/>
        <w:rPr>
          <w:rFonts w:ascii="Times New Roman" w:hAnsi="Times New Roman"/>
        </w:rPr>
      </w:pPr>
      <w:r w:rsidRPr="009E0E80">
        <w:rPr>
          <w:rFonts w:ascii="Times New Roman" w:eastAsiaTheme="minorHAnsi" w:hAnsi="Times New Roman"/>
          <w:lang w:eastAsia="en-US"/>
        </w:rPr>
        <w:t xml:space="preserve">3) </w:t>
      </w:r>
      <w:r w:rsidRPr="009E0E80">
        <w:rPr>
          <w:rFonts w:ascii="Times New Roman" w:hAnsi="Times New Roman"/>
        </w:rPr>
        <w:t xml:space="preserve">Руководствуясь ст.135 Трудового кодекса РФ, положениями п.п.2.1.6., 2.1.10., 2.1.11 Коллективного договора МУП «РА «Аншлаг», принять локальные нормативные акты,  устанавливаюшие элементы  системы оплаты труда, включая размеры доплат и надбавок стимулирующего характера,  систему премирования, которая учитывала бы эффективность производства и улучшение результатов финансово-хозяйственной деятельности,  а также </w:t>
      </w:r>
      <w:r w:rsidRPr="009E0E80">
        <w:rPr>
          <w:rFonts w:ascii="Times New Roman" w:eastAsiaTheme="minorHAnsi" w:hAnsi="Times New Roman"/>
          <w:lang w:eastAsia="en-US"/>
        </w:rPr>
        <w:t>порядок и условия</w:t>
      </w:r>
      <w:r w:rsidRPr="009E0E80">
        <w:rPr>
          <w:rFonts w:ascii="Times New Roman" w:hAnsi="Times New Roman"/>
        </w:rPr>
        <w:t xml:space="preserve"> предоставления единовременных выплат. Решение о премировании сотрудников предприятия принимать на основании расчета экономических показателей деятельности предприятия, объективной и индивидуальной оценки труда каждого работника. Выплату </w:t>
      </w:r>
      <w:r w:rsidRPr="00403B56">
        <w:rPr>
          <w:rFonts w:ascii="Times New Roman" w:hAnsi="Times New Roman"/>
        </w:rPr>
        <w:t xml:space="preserve">сотрудникам материальной помощи, разовой премии и единовременных выплат, которые не зависят от результатов производственной деятельности, осуществлять за счет и при наличии прибыли, остающейся в распоряжении предприятия. </w:t>
      </w:r>
    </w:p>
    <w:p w:rsidR="00403B56" w:rsidRPr="00403B56" w:rsidRDefault="00403B56" w:rsidP="00403B56">
      <w:pPr>
        <w:autoSpaceDE w:val="0"/>
        <w:autoSpaceDN w:val="0"/>
        <w:adjustRightInd w:val="0"/>
        <w:spacing w:after="0" w:line="240" w:lineRule="auto"/>
        <w:rPr>
          <w:rFonts w:ascii="Times New Roman" w:hAnsi="Times New Roman"/>
          <w:iCs/>
          <w:lang w:eastAsia="ar-SA"/>
        </w:rPr>
      </w:pPr>
      <w:r w:rsidRPr="00403B56">
        <w:rPr>
          <w:rFonts w:ascii="Times New Roman" w:hAnsi="Times New Roman"/>
        </w:rPr>
        <w:t>4) Руководствуясь ст.</w:t>
      </w:r>
      <w:hyperlink r:id="rId14" w:history="1">
        <w:r w:rsidRPr="00403B56">
          <w:rPr>
            <w:rStyle w:val="af3"/>
            <w:rFonts w:ascii="Times New Roman" w:hAnsi="Times New Roman"/>
            <w:iCs/>
            <w:color w:val="auto"/>
            <w:lang w:eastAsia="ar-SA"/>
          </w:rPr>
          <w:t>54</w:t>
        </w:r>
      </w:hyperlink>
      <w:r w:rsidRPr="00403B56">
        <w:rPr>
          <w:rFonts w:ascii="Times New Roman" w:hAnsi="Times New Roman"/>
          <w:iCs/>
          <w:lang w:eastAsia="ar-SA"/>
        </w:rPr>
        <w:t xml:space="preserve"> Гражданского Кодекса РФ,</w:t>
      </w:r>
      <w:r w:rsidRPr="00403B56">
        <w:rPr>
          <w:rFonts w:ascii="Times New Roman" w:hAnsi="Times New Roman"/>
        </w:rPr>
        <w:t xml:space="preserve"> п.2 ст.4 Федерального </w:t>
      </w:r>
      <w:hyperlink r:id="rId15" w:history="1">
        <w:r w:rsidRPr="00403B56">
          <w:rPr>
            <w:rStyle w:val="af3"/>
            <w:rFonts w:ascii="Times New Roman" w:hAnsi="Times New Roman"/>
            <w:color w:val="auto"/>
          </w:rPr>
          <w:t>закона</w:t>
        </w:r>
      </w:hyperlink>
      <w:r w:rsidRPr="00403B56">
        <w:rPr>
          <w:rFonts w:ascii="Times New Roman" w:hAnsi="Times New Roman"/>
        </w:rPr>
        <w:t xml:space="preserve"> от 14.11.2002 №161-ФЗ «О государственных и муниципальных унитарных предприятиях», согласно которым место нахождения предприятия определяется местом его государственной регистрации, а также </w:t>
      </w:r>
      <w:hyperlink r:id="rId16" w:history="1">
        <w:r w:rsidRPr="00403B56">
          <w:rPr>
            <w:rStyle w:val="af3"/>
            <w:rFonts w:ascii="Times New Roman" w:hAnsi="Times New Roman"/>
            <w:iCs/>
            <w:color w:val="auto"/>
            <w:lang w:eastAsia="ar-SA"/>
          </w:rPr>
          <w:t>подпунктом "в" п.1 ст.5</w:t>
        </w:r>
      </w:hyperlink>
      <w:r w:rsidRPr="00403B56">
        <w:rPr>
          <w:rFonts w:ascii="Times New Roman" w:hAnsi="Times New Roman"/>
          <w:iCs/>
          <w:lang w:eastAsia="ar-SA"/>
        </w:rPr>
        <w:t xml:space="preserve"> Федерального закона от 08.08.2001 №129-ФЗ «О государственной регистрации юридических лиц и индивидуальных предпринимателей»,</w:t>
      </w:r>
      <w:r w:rsidRPr="00403B56">
        <w:rPr>
          <w:rFonts w:ascii="Times New Roman" w:hAnsi="Times New Roman"/>
        </w:rPr>
        <w:t xml:space="preserve"> </w:t>
      </w:r>
      <w:r w:rsidRPr="00403B56">
        <w:rPr>
          <w:rFonts w:ascii="Times New Roman" w:hAnsi="Times New Roman"/>
          <w:lang w:eastAsia="ar-SA"/>
        </w:rPr>
        <w:t xml:space="preserve">определяющим содержание </w:t>
      </w:r>
      <w:r w:rsidRPr="00403B56">
        <w:rPr>
          <w:rFonts w:ascii="Times New Roman" w:hAnsi="Times New Roman"/>
        </w:rPr>
        <w:t xml:space="preserve">в едином государственном реестре юридических лиц сведений об  адресе юридического лица в пределах места нахождения юридического лица, </w:t>
      </w:r>
      <w:r w:rsidRPr="00403B56">
        <w:rPr>
          <w:rFonts w:ascii="Times New Roman" w:hAnsi="Times New Roman"/>
          <w:lang w:eastAsia="ar-SA"/>
        </w:rPr>
        <w:t xml:space="preserve">внести изменения в учредительные документы и в сведения, содержащиеся в </w:t>
      </w:r>
      <w:r w:rsidRPr="00403B56">
        <w:rPr>
          <w:rFonts w:ascii="Times New Roman" w:hAnsi="Times New Roman"/>
          <w:iCs/>
          <w:lang w:eastAsia="ar-SA"/>
        </w:rPr>
        <w:t xml:space="preserve">ЕГРЮЛ, в части  изменения фактического места нахождения </w:t>
      </w:r>
      <w:r w:rsidRPr="00403B56">
        <w:rPr>
          <w:rFonts w:ascii="Times New Roman" w:hAnsi="Times New Roman"/>
        </w:rPr>
        <w:t>МУП «РА «Аншлаг»</w:t>
      </w:r>
      <w:r w:rsidRPr="00403B56">
        <w:rPr>
          <w:rFonts w:ascii="Times New Roman" w:hAnsi="Times New Roman"/>
          <w:iCs/>
          <w:lang w:eastAsia="ar-SA"/>
        </w:rPr>
        <w:t>.</w:t>
      </w:r>
    </w:p>
    <w:p w:rsidR="00403B56" w:rsidRPr="00403B56" w:rsidRDefault="00403B56" w:rsidP="00403B56">
      <w:pPr>
        <w:autoSpaceDE w:val="0"/>
        <w:autoSpaceDN w:val="0"/>
        <w:adjustRightInd w:val="0"/>
        <w:spacing w:after="0" w:line="240" w:lineRule="auto"/>
        <w:rPr>
          <w:rFonts w:ascii="Times New Roman" w:eastAsiaTheme="minorHAnsi" w:hAnsi="Times New Roman"/>
          <w:lang w:eastAsia="en-US"/>
        </w:rPr>
      </w:pPr>
      <w:r w:rsidRPr="00403B56">
        <w:rPr>
          <w:rFonts w:ascii="Times New Roman" w:eastAsiaTheme="minorHAnsi" w:hAnsi="Times New Roman"/>
          <w:lang w:eastAsia="en-US"/>
        </w:rPr>
        <w:t xml:space="preserve">5) Установку </w:t>
      </w:r>
      <w:r w:rsidRPr="00403B56">
        <w:rPr>
          <w:rFonts w:ascii="Times New Roman" w:hAnsi="Times New Roman"/>
        </w:rPr>
        <w:t>и эксплуатацию</w:t>
      </w:r>
      <w:r w:rsidRPr="00403B56">
        <w:rPr>
          <w:rFonts w:ascii="Times New Roman" w:eastAsiaTheme="minorHAnsi" w:hAnsi="Times New Roman"/>
          <w:lang w:eastAsia="en-US"/>
        </w:rPr>
        <w:t xml:space="preserve"> рекламных конструкций на </w:t>
      </w:r>
      <w:r w:rsidRPr="00403B56">
        <w:rPr>
          <w:rFonts w:ascii="Times New Roman" w:hAnsi="Times New Roman"/>
        </w:rPr>
        <w:t>сооружениях остановочных пунктов и 19 объектах металлоконструкций осуществлять в соответствии с требованиями  ч.9 ст.19 Федерального закона от 1</w:t>
      </w:r>
      <w:r w:rsidRPr="00403B56">
        <w:rPr>
          <w:rFonts w:ascii="Times New Roman" w:eastAsiaTheme="minorHAnsi" w:hAnsi="Times New Roman"/>
          <w:lang w:eastAsia="en-US"/>
        </w:rPr>
        <w:t xml:space="preserve">3.03.2006 № 38-ФЗ «О рекламе», при наличии предусмотренного законодательством разрешения на ее установку, учитывая, что в соответствии со </w:t>
      </w:r>
      <w:hyperlink r:id="rId17" w:history="1">
        <w:r w:rsidRPr="00403B56">
          <w:rPr>
            <w:rStyle w:val="af3"/>
            <w:rFonts w:ascii="Times New Roman" w:eastAsiaTheme="minorHAnsi" w:hAnsi="Times New Roman"/>
            <w:color w:val="auto"/>
            <w:lang w:eastAsia="en-US"/>
          </w:rPr>
          <w:t>ст. 14.37</w:t>
        </w:r>
      </w:hyperlink>
      <w:r w:rsidRPr="00403B56">
        <w:rPr>
          <w:rFonts w:ascii="Times New Roman" w:eastAsiaTheme="minorHAnsi" w:hAnsi="Times New Roman"/>
          <w:lang w:eastAsia="en-US"/>
        </w:rPr>
        <w:t xml:space="preserve"> Кодекса РФ об административных правонарушениях установка рекламной конструкции без предусмотренного законодательством разрешения на ее установку 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403B56" w:rsidRPr="008A4453" w:rsidRDefault="00403B56" w:rsidP="00403B56">
      <w:pPr>
        <w:shd w:val="clear" w:color="auto" w:fill="FFFFFF"/>
        <w:spacing w:after="0" w:line="240" w:lineRule="auto"/>
        <w:rPr>
          <w:rFonts w:ascii="Times New Roman" w:eastAsiaTheme="minorEastAsia" w:hAnsi="Times New Roman"/>
        </w:rPr>
      </w:pPr>
      <w:r w:rsidRPr="00403B56">
        <w:rPr>
          <w:rFonts w:ascii="Times New Roman" w:eastAsiaTheme="minorHAnsi" w:hAnsi="Times New Roman"/>
          <w:lang w:eastAsia="en-US"/>
        </w:rPr>
        <w:t xml:space="preserve">6) </w:t>
      </w:r>
      <w:r w:rsidRPr="00403B56">
        <w:rPr>
          <w:rFonts w:ascii="Times New Roman" w:hAnsi="Times New Roman"/>
        </w:rPr>
        <w:t>Р</w:t>
      </w:r>
      <w:r w:rsidRPr="00403B56">
        <w:rPr>
          <w:rFonts w:ascii="Times New Roman" w:hAnsi="Times New Roman"/>
          <w:spacing w:val="4"/>
        </w:rPr>
        <w:t>уководствуясь принципами единства судьбы земельных участков и прочно связанных с ним объектов, платности использования земли, установленными</w:t>
      </w:r>
      <w:r w:rsidRPr="009E0E80">
        <w:rPr>
          <w:rFonts w:ascii="Times New Roman" w:hAnsi="Times New Roman"/>
          <w:spacing w:val="4"/>
        </w:rPr>
        <w:t xml:space="preserve"> п.п.5, 7 ст.1 Земельного кодекса РФ, </w:t>
      </w:r>
      <w:r w:rsidRPr="009E0E80">
        <w:rPr>
          <w:rFonts w:ascii="Times New Roman" w:hAnsi="Times New Roman"/>
        </w:rPr>
        <w:t xml:space="preserve"> принять меры по оформлению правоустанавливающих документов на земельный участок под объектом недвижимости на  </w:t>
      </w:r>
      <w:r w:rsidRPr="009E0E80">
        <w:rPr>
          <w:rFonts w:ascii="Times New Roman" w:hAnsi="Times New Roman"/>
          <w:lang w:eastAsia="ar-SA"/>
        </w:rPr>
        <w:t>ул.Аустрина,37А</w:t>
      </w:r>
      <w:r w:rsidRPr="009E0E80">
        <w:rPr>
          <w:rFonts w:ascii="Times New Roman" w:hAnsi="Times New Roman"/>
        </w:rPr>
        <w:t xml:space="preserve">, находящимся на балансе в хозяйственном ведении предприятия.  </w:t>
      </w:r>
    </w:p>
    <w:p w:rsidR="00403B56" w:rsidRPr="008A4453" w:rsidRDefault="00403B56" w:rsidP="00403B56">
      <w:pPr>
        <w:pStyle w:val="af4"/>
        <w:spacing w:before="0" w:beforeAutospacing="0" w:after="0" w:afterAutospacing="0"/>
        <w:rPr>
          <w:sz w:val="22"/>
          <w:szCs w:val="22"/>
        </w:rPr>
      </w:pPr>
      <w:r w:rsidRPr="009E0E80">
        <w:rPr>
          <w:rFonts w:eastAsiaTheme="minorHAnsi"/>
          <w:sz w:val="22"/>
          <w:szCs w:val="22"/>
          <w:lang w:eastAsia="en-US"/>
        </w:rPr>
        <w:lastRenderedPageBreak/>
        <w:t xml:space="preserve">7) </w:t>
      </w:r>
      <w:r w:rsidRPr="009E0E80">
        <w:rPr>
          <w:sz w:val="22"/>
          <w:szCs w:val="22"/>
        </w:rPr>
        <w:t xml:space="preserve">Не допускать в дальнейшем  принятие  к учету авансовых отчетов сотрудников без приложения  документов, подтверждающих расходование данных средств, учитывая, что согласно п.2 ст.5 Федерального закона от 22.05.2003 №54-ФЗ "О применении контрольно-кассовой техники при осуществлении наличных денежных расчетов и (или) расчетов с использованием платежных карт",  кассовые чеки или бланки строгой отчетности в случаях, предусмотренных  данным Законом должны быть выданы покупателям в момент оплаты товаров (работ, услуг). </w:t>
      </w:r>
    </w:p>
    <w:p w:rsidR="00403B56" w:rsidRPr="008A4453" w:rsidRDefault="00403B56" w:rsidP="00403B56">
      <w:pPr>
        <w:autoSpaceDE w:val="0"/>
        <w:autoSpaceDN w:val="0"/>
        <w:adjustRightInd w:val="0"/>
        <w:spacing w:after="0" w:line="240" w:lineRule="auto"/>
        <w:rPr>
          <w:rFonts w:ascii="Times New Roman" w:hAnsi="Times New Roman"/>
        </w:rPr>
      </w:pPr>
      <w:r w:rsidRPr="009E0E80">
        <w:rPr>
          <w:rFonts w:ascii="Times New Roman" w:eastAsiaTheme="minorHAnsi" w:hAnsi="Times New Roman"/>
          <w:lang w:eastAsia="en-US"/>
        </w:rPr>
        <w:t xml:space="preserve">8) Руководствуясь </w:t>
      </w:r>
      <w:r w:rsidRPr="009E0E80">
        <w:rPr>
          <w:rFonts w:ascii="Times New Roman" w:hAnsi="Times New Roman"/>
        </w:rPr>
        <w:t>п.3 ст.9 Федерального закона от 06.12.2011 №402-ФЗ</w:t>
      </w:r>
      <w:r w:rsidRPr="009E0E80">
        <w:rPr>
          <w:rFonts w:ascii="Times New Roman" w:eastAsiaTheme="minorHAnsi" w:hAnsi="Times New Roman"/>
          <w:lang w:eastAsia="en-US"/>
        </w:rPr>
        <w:t xml:space="preserve"> «О бухгалтерском учете» п</w:t>
      </w:r>
      <w:r w:rsidRPr="009E0E80">
        <w:rPr>
          <w:rFonts w:ascii="Times New Roman" w:hAnsi="Times New Roman"/>
        </w:rPr>
        <w:t>ервичные учетные документы составлять при совершении факта хозяйственной жизни или,  а если это не представляется возможным - непосредственно после его окончания;  не допускать отражения в учете не наступивших ф</w:t>
      </w:r>
      <w:r w:rsidRPr="009E0E80">
        <w:rPr>
          <w:rFonts w:ascii="Times New Roman" w:hAnsi="Times New Roman"/>
          <w:bCs/>
        </w:rPr>
        <w:t xml:space="preserve">актов хозяйственной жизни. Тогда как, предприятием необоснованно отражена в 2018г выручка в сумме </w:t>
      </w:r>
      <w:r w:rsidRPr="009E0E80">
        <w:rPr>
          <w:rFonts w:ascii="Times New Roman" w:eastAsiaTheme="minorHAnsi" w:hAnsi="Times New Roman"/>
          <w:lang w:eastAsia="en-US"/>
        </w:rPr>
        <w:t xml:space="preserve">248,1 тыс.руб., которую следовало отразить в 2019г;  </w:t>
      </w:r>
      <w:r w:rsidRPr="009E0E80">
        <w:rPr>
          <w:rFonts w:ascii="Times New Roman" w:hAnsi="Times New Roman"/>
          <w:bCs/>
        </w:rPr>
        <w:t xml:space="preserve">не отражена выручка: </w:t>
      </w:r>
      <w:r w:rsidRPr="009E0E80">
        <w:rPr>
          <w:rFonts w:ascii="Times New Roman" w:hAnsi="Times New Roman"/>
        </w:rPr>
        <w:t>за 2018г 30,0</w:t>
      </w:r>
      <w:r>
        <w:rPr>
          <w:rFonts w:ascii="Times New Roman" w:hAnsi="Times New Roman"/>
        </w:rPr>
        <w:t xml:space="preserve"> </w:t>
      </w:r>
      <w:r w:rsidRPr="009E0E80">
        <w:rPr>
          <w:rFonts w:ascii="Times New Roman" w:hAnsi="Times New Roman"/>
        </w:rPr>
        <w:t>тыс.руб.; за 1 полугодие 2019г 10,4тыс.руб.</w:t>
      </w:r>
    </w:p>
    <w:p w:rsidR="00403B56" w:rsidRPr="009E0E80" w:rsidRDefault="00403B56" w:rsidP="00403B56">
      <w:pPr>
        <w:spacing w:after="0" w:line="240" w:lineRule="auto"/>
        <w:rPr>
          <w:rFonts w:ascii="Times New Roman" w:hAnsi="Times New Roman"/>
        </w:rPr>
      </w:pPr>
      <w:r w:rsidRPr="009E0E80">
        <w:rPr>
          <w:rFonts w:ascii="Times New Roman" w:hAnsi="Times New Roman"/>
          <w:bCs/>
        </w:rPr>
        <w:t>9)</w:t>
      </w:r>
      <w:r w:rsidRPr="009E0E80">
        <w:rPr>
          <w:rFonts w:ascii="Times New Roman" w:hAnsi="Times New Roman"/>
        </w:rPr>
        <w:t xml:space="preserve">. При отражении расходов в составе себестоимости, прочих расходов, </w:t>
      </w:r>
      <w:r w:rsidRPr="009E0E80">
        <w:rPr>
          <w:rFonts w:ascii="Times New Roman" w:eastAsia="Calibri" w:hAnsi="Times New Roman"/>
        </w:rPr>
        <w:t xml:space="preserve">определении финансового результата </w:t>
      </w:r>
      <w:r w:rsidRPr="009E0E80">
        <w:rPr>
          <w:rFonts w:ascii="Times New Roman" w:hAnsi="Times New Roman"/>
        </w:rPr>
        <w:t xml:space="preserve">предприятия </w:t>
      </w:r>
      <w:r w:rsidRPr="009E0E80">
        <w:rPr>
          <w:rFonts w:ascii="Times New Roman" w:eastAsia="Calibri" w:hAnsi="Times New Roman"/>
        </w:rPr>
        <w:t xml:space="preserve">за отчетный год  руководствоваться </w:t>
      </w:r>
      <w:r w:rsidRPr="009E0E80">
        <w:rPr>
          <w:rFonts w:ascii="Times New Roman" w:eastAsia="Calibri" w:hAnsi="Times New Roman"/>
          <w:i/>
        </w:rPr>
        <w:t xml:space="preserve"> </w:t>
      </w:r>
      <w:r w:rsidRPr="009E0E80">
        <w:rPr>
          <w:rFonts w:ascii="Times New Roman" w:eastAsia="Calibri" w:hAnsi="Times New Roman"/>
        </w:rPr>
        <w:t>Приказами  Минфина РФ: от 06.0</w:t>
      </w:r>
      <w:r w:rsidRPr="009E0E80">
        <w:rPr>
          <w:rFonts w:ascii="Times New Roman" w:hAnsi="Times New Roman"/>
        </w:rPr>
        <w:t>5</w:t>
      </w:r>
      <w:r w:rsidRPr="009E0E80">
        <w:rPr>
          <w:rFonts w:ascii="Times New Roman" w:eastAsia="Calibri" w:hAnsi="Times New Roman"/>
        </w:rPr>
        <w:t>.1999 №</w:t>
      </w:r>
      <w:r w:rsidRPr="009E0E80">
        <w:rPr>
          <w:rFonts w:ascii="Times New Roman" w:hAnsi="Times New Roman"/>
        </w:rPr>
        <w:t>3</w:t>
      </w:r>
      <w:r w:rsidRPr="009E0E80">
        <w:rPr>
          <w:rFonts w:ascii="Times New Roman" w:eastAsia="Calibri" w:hAnsi="Times New Roman"/>
        </w:rPr>
        <w:t xml:space="preserve">3н «Об утверждении положения по бухгалтерскому учету </w:t>
      </w:r>
      <w:r w:rsidRPr="009E0E80">
        <w:rPr>
          <w:rFonts w:ascii="Times New Roman" w:hAnsi="Times New Roman"/>
        </w:rPr>
        <w:t>«Расходы организации»</w:t>
      </w:r>
      <w:r w:rsidRPr="009E0E80">
        <w:rPr>
          <w:rFonts w:ascii="Times New Roman" w:hAnsi="Times New Roman"/>
          <w:i/>
        </w:rPr>
        <w:t xml:space="preserve"> </w:t>
      </w:r>
      <w:r w:rsidRPr="009E0E80">
        <w:rPr>
          <w:rFonts w:ascii="Times New Roman" w:eastAsia="Calibri" w:hAnsi="Times New Roman"/>
        </w:rPr>
        <w:t xml:space="preserve">(ПБУ </w:t>
      </w:r>
      <w:r w:rsidRPr="009E0E80">
        <w:rPr>
          <w:rFonts w:ascii="Times New Roman" w:hAnsi="Times New Roman"/>
        </w:rPr>
        <w:t>10</w:t>
      </w:r>
      <w:r w:rsidRPr="009E0E80">
        <w:rPr>
          <w:rFonts w:ascii="Times New Roman" w:eastAsia="Calibri" w:hAnsi="Times New Roman"/>
        </w:rPr>
        <w:t xml:space="preserve">/99); </w:t>
      </w:r>
      <w:r w:rsidRPr="009E0E80">
        <w:rPr>
          <w:rFonts w:ascii="Times New Roman" w:hAnsi="Times New Roman"/>
        </w:rPr>
        <w:t xml:space="preserve">от 06.07.1999 №43н «Об утверждении положения по бухгалтерскому учету "Бухгалтерская отчетность организации" (ПБУ 4/99); </w:t>
      </w:r>
      <w:r w:rsidRPr="009E0E80">
        <w:rPr>
          <w:rFonts w:ascii="Times New Roman" w:eastAsia="Calibri" w:hAnsi="Times New Roman"/>
        </w:rPr>
        <w:t xml:space="preserve"> от 31.10.2000  №94н «Об утверждении  Плана счетов бухгалтерского учета и инструкции по его применению». При расчете части  прибыли за 2019г, подлежащей переч</w:t>
      </w:r>
      <w:r w:rsidRPr="009E0E80">
        <w:rPr>
          <w:rFonts w:ascii="Times New Roman" w:hAnsi="Times New Roman"/>
        </w:rPr>
        <w:t xml:space="preserve">ислению в городской бюджет,  от использования имущества, закрепленного за предприятием на праве хозяйственного ведения, не допускать уменьшение прибыли на следующие расходы: </w:t>
      </w:r>
      <w:r w:rsidRPr="009E0E80">
        <w:rPr>
          <w:rFonts w:ascii="Times New Roman" w:eastAsia="Calibri" w:hAnsi="Times New Roman"/>
        </w:rPr>
        <w:t xml:space="preserve"> 107,6тыс.руб., подлежащую переч</w:t>
      </w:r>
      <w:r w:rsidRPr="009E0E80">
        <w:rPr>
          <w:rFonts w:ascii="Times New Roman" w:hAnsi="Times New Roman"/>
        </w:rPr>
        <w:t xml:space="preserve">ислению в городской бюджет часть прибыли за 2018г год от использования имущества, закрепленного за предприятием на праве хозяйственного ведения, доначисленную в ходе проверки; </w:t>
      </w:r>
      <w:r w:rsidRPr="009E0E80">
        <w:rPr>
          <w:rFonts w:ascii="Times New Roman" w:eastAsia="Calibri" w:hAnsi="Times New Roman"/>
        </w:rPr>
        <w:t>средств материального поощрения (при наличии) и единовременных выплат  отдельным сотрудникам (</w:t>
      </w:r>
      <w:r w:rsidRPr="009E0E80">
        <w:rPr>
          <w:rFonts w:ascii="Times New Roman" w:hAnsi="Times New Roman"/>
        </w:rPr>
        <w:t>438,2тыс.руб.</w:t>
      </w:r>
      <w:r w:rsidRPr="009E0E80">
        <w:rPr>
          <w:rFonts w:ascii="Times New Roman" w:eastAsia="Calibri" w:hAnsi="Times New Roman"/>
        </w:rPr>
        <w:t xml:space="preserve">),  которые осуществляются за счет прибыли, остающейся в распоряжении предприятия; </w:t>
      </w:r>
      <w:r w:rsidRPr="009E0E80">
        <w:rPr>
          <w:rFonts w:ascii="Times New Roman" w:hAnsi="Times New Roman"/>
        </w:rPr>
        <w:t>30,4тыс.руб.,  оплаченные  физическому лицу по договору ГПХ за оказание бухгалтерских услуг при наличии штатных и фактических единиц бухгалтерских кадров; на фактическую сумму арендной платы за земельные участки, не используемые предприятием.</w:t>
      </w:r>
    </w:p>
    <w:p w:rsidR="00403B56" w:rsidRPr="008A4453" w:rsidRDefault="00403B56" w:rsidP="00403B56">
      <w:pPr>
        <w:autoSpaceDE w:val="0"/>
        <w:autoSpaceDN w:val="0"/>
        <w:adjustRightInd w:val="0"/>
        <w:spacing w:after="0" w:line="240" w:lineRule="auto"/>
        <w:rPr>
          <w:rFonts w:ascii="Times New Roman" w:hAnsi="Times New Roman"/>
        </w:rPr>
      </w:pPr>
      <w:r w:rsidRPr="009E0E80">
        <w:rPr>
          <w:rFonts w:ascii="Times New Roman" w:hAnsi="Times New Roman"/>
        </w:rPr>
        <w:t xml:space="preserve">10) Установить фактическое местонахождение павильона из ПВХ балансовой стоимостью 84,2тыс.руб., который   на момент проверки отсутствовал. Проинформировать Контрольно-счетную палату г.Пензы о решении </w:t>
      </w:r>
      <w:r w:rsidRPr="009E0E80">
        <w:rPr>
          <w:rFonts w:ascii="Times New Roman" w:eastAsiaTheme="minorHAnsi" w:hAnsi="Times New Roman"/>
          <w:lang w:eastAsia="en-US"/>
        </w:rPr>
        <w:t xml:space="preserve">постоянно действующей комиссии, созданной приказом и.о. директора предприятия </w:t>
      </w:r>
      <w:r w:rsidRPr="009E0E80">
        <w:rPr>
          <w:rFonts w:ascii="Times New Roman" w:hAnsi="Times New Roman"/>
        </w:rPr>
        <w:t xml:space="preserve">от 23.09.2019 №01-19а/52,  </w:t>
      </w:r>
      <w:r w:rsidRPr="009E0E80">
        <w:rPr>
          <w:rFonts w:ascii="Times New Roman" w:eastAsiaTheme="minorHAnsi" w:hAnsi="Times New Roman"/>
          <w:lang w:eastAsia="en-US"/>
        </w:rPr>
        <w:t>по вопросу о целесообразности (пригодности) дальнейшего использования муниципального имущества, о возможности и эффективности его восстановления, возможности использования отдельных узлов, деталей, конструкций и материалов от муниципального имущества, принятым в соответствии с</w:t>
      </w:r>
      <w:r w:rsidRPr="009E0E80">
        <w:rPr>
          <w:rFonts w:ascii="Times New Roman" w:hAnsi="Times New Roman"/>
          <w:bCs/>
        </w:rPr>
        <w:t xml:space="preserve"> Положением об особенностях списания муниципального имущества, закрепленного на праве хозяйственного ведения муниципального унитарного предприятия или оперативного управления муниципального казенного предприятия, утвержденным решением  </w:t>
      </w:r>
      <w:r w:rsidRPr="009E0E80">
        <w:rPr>
          <w:rFonts w:ascii="Times New Roman" w:hAnsi="Times New Roman"/>
        </w:rPr>
        <w:t>Пензенской городской Думы от 21.02.2014 №1416-59/5.</w:t>
      </w:r>
    </w:p>
    <w:p w:rsidR="00403B56" w:rsidRPr="008A4453" w:rsidRDefault="00403B56" w:rsidP="00403B56">
      <w:pPr>
        <w:autoSpaceDE w:val="0"/>
        <w:autoSpaceDN w:val="0"/>
        <w:adjustRightInd w:val="0"/>
        <w:spacing w:after="0" w:line="240" w:lineRule="auto"/>
        <w:rPr>
          <w:rFonts w:ascii="Times New Roman" w:eastAsiaTheme="minorEastAsia" w:hAnsi="Times New Roman"/>
        </w:rPr>
      </w:pPr>
      <w:r w:rsidRPr="009E0E80">
        <w:rPr>
          <w:rFonts w:ascii="Times New Roman" w:eastAsiaTheme="minorHAnsi" w:hAnsi="Times New Roman"/>
          <w:lang w:eastAsia="en-US"/>
        </w:rPr>
        <w:t xml:space="preserve">11) Внести соответствующие изменения в данные бухгалтерского учета предприятия в части фактических адресов местонахождения </w:t>
      </w:r>
      <w:r w:rsidRPr="009E0E80">
        <w:rPr>
          <w:rFonts w:ascii="Times New Roman" w:hAnsi="Times New Roman"/>
        </w:rPr>
        <w:t>16 афишных тумб по адресам: ул.Луначарского (ТЦ Стрела); ул.К.Цеткин,13 (ТЦ Точка); ул.Светлая,74 (Медсанчасть, ТЦ «Восторг»); рынок «Шуист»; ул.К.Цеткин,25 (ТЦ «Спар»); ОАО «Биосинтез»;  ул.Дружбы,21 (Дом народного творчества); рынок «Согласие»; ул.Дзержинского (ТЦ «Магнит»); ул.Беляева,12 (ТЦ «Магнит»); ул.Ударная (1-я горбольница); ул.Кронштадская (Почта); ул.Ладожская,29 (ТЦ «Магнит»); ул.Минская (Аптека); ТЦ «Проспект» (пр.Строителей); ТЦ «Лента» (пр.Строителей).</w:t>
      </w:r>
    </w:p>
    <w:p w:rsidR="00403B56" w:rsidRPr="009E0E80" w:rsidRDefault="00403B56" w:rsidP="00403B56">
      <w:pPr>
        <w:autoSpaceDE w:val="0"/>
        <w:autoSpaceDN w:val="0"/>
        <w:adjustRightInd w:val="0"/>
        <w:spacing w:after="0" w:line="240" w:lineRule="auto"/>
        <w:rPr>
          <w:rFonts w:ascii="Times New Roman" w:eastAsiaTheme="minorHAnsi" w:hAnsi="Times New Roman"/>
          <w:lang w:eastAsia="en-US"/>
        </w:rPr>
      </w:pPr>
      <w:r w:rsidRPr="009E0E80">
        <w:rPr>
          <w:rFonts w:ascii="Times New Roman" w:hAnsi="Times New Roman"/>
        </w:rPr>
        <w:t xml:space="preserve">12) Руководствуясь </w:t>
      </w:r>
      <w:r w:rsidRPr="009E0E80">
        <w:rPr>
          <w:rFonts w:ascii="Times New Roman" w:eastAsiaTheme="minorHAnsi" w:hAnsi="Times New Roman"/>
          <w:lang w:eastAsia="en-US"/>
        </w:rPr>
        <w:t>Методическими указаниями по инвентаризации имущества и финансовых обязательств, утвержденными приказом Минфина РФ от 13.06.1995 №49, в целях выявления фактического наличия имущества, сопоставления фактического наличия имущества с данными бухгалтерского учета, проверки полноты отражения в учете обязательств:</w:t>
      </w:r>
    </w:p>
    <w:p w:rsidR="00403B56" w:rsidRPr="009E0E80" w:rsidRDefault="00403B56" w:rsidP="00403B56">
      <w:pPr>
        <w:autoSpaceDE w:val="0"/>
        <w:autoSpaceDN w:val="0"/>
        <w:adjustRightInd w:val="0"/>
        <w:spacing w:after="0" w:line="240" w:lineRule="auto"/>
        <w:rPr>
          <w:rFonts w:ascii="Times New Roman" w:eastAsiaTheme="minorEastAsia" w:hAnsi="Times New Roman"/>
          <w:spacing w:val="-1"/>
        </w:rPr>
      </w:pPr>
      <w:r w:rsidRPr="009E0E80">
        <w:rPr>
          <w:rFonts w:ascii="Times New Roman" w:eastAsiaTheme="minorHAnsi" w:hAnsi="Times New Roman"/>
          <w:lang w:eastAsia="en-US"/>
        </w:rPr>
        <w:t xml:space="preserve">-провести инвентаризацию имущества, по итогам которой принять меры по снятию с учета  </w:t>
      </w:r>
      <w:r w:rsidRPr="009E0E80">
        <w:rPr>
          <w:rFonts w:ascii="Times New Roman" w:hAnsi="Times New Roman"/>
          <w:lang w:eastAsia="ar-SA"/>
        </w:rPr>
        <w:t>несуществующего объекта «Оборудование по договору лизинга» балансовой стоимостью 444,0</w:t>
      </w:r>
      <w:r>
        <w:rPr>
          <w:rFonts w:ascii="Times New Roman" w:hAnsi="Times New Roman"/>
          <w:lang w:eastAsia="ar-SA"/>
        </w:rPr>
        <w:t xml:space="preserve"> </w:t>
      </w:r>
      <w:r w:rsidRPr="009E0E80">
        <w:rPr>
          <w:rFonts w:ascii="Times New Roman" w:hAnsi="Times New Roman"/>
          <w:lang w:eastAsia="ar-SA"/>
        </w:rPr>
        <w:t xml:space="preserve">тыс.руб. (остаточной 0 руб.), поставленного на баланс в  нарушение требований действующего законодательства </w:t>
      </w:r>
      <w:r w:rsidRPr="009E0E80">
        <w:rPr>
          <w:rFonts w:ascii="Times New Roman" w:eastAsiaTheme="minorHAnsi" w:hAnsi="Times New Roman"/>
          <w:bCs/>
          <w:color w:val="26282F"/>
          <w:lang w:eastAsia="en-US"/>
        </w:rPr>
        <w:t xml:space="preserve"> </w:t>
      </w:r>
      <w:r w:rsidRPr="009E0E80">
        <w:rPr>
          <w:rFonts w:ascii="Times New Roman" w:hAnsi="Times New Roman"/>
          <w:spacing w:val="-1"/>
        </w:rPr>
        <w:t>без  первичных документов, подтверждающих факт хозяйственной жизни и первоначальную стоимость объекта;</w:t>
      </w:r>
    </w:p>
    <w:p w:rsidR="00403B56" w:rsidRPr="009E0E80" w:rsidRDefault="00403B56" w:rsidP="00403B56">
      <w:pPr>
        <w:autoSpaceDE w:val="0"/>
        <w:autoSpaceDN w:val="0"/>
        <w:adjustRightInd w:val="0"/>
        <w:spacing w:after="0" w:line="240" w:lineRule="auto"/>
        <w:rPr>
          <w:rFonts w:ascii="Times New Roman" w:eastAsiaTheme="minorHAnsi" w:hAnsi="Times New Roman"/>
          <w:lang w:eastAsia="en-US"/>
        </w:rPr>
      </w:pPr>
      <w:r w:rsidRPr="009E0E80">
        <w:rPr>
          <w:rFonts w:ascii="Times New Roman" w:hAnsi="Times New Roman"/>
          <w:spacing w:val="-1"/>
        </w:rPr>
        <w:lastRenderedPageBreak/>
        <w:t>-</w:t>
      </w:r>
      <w:r w:rsidRPr="009E0E80">
        <w:rPr>
          <w:rFonts w:ascii="Times New Roman" w:eastAsiaTheme="minorHAnsi" w:hAnsi="Times New Roman"/>
          <w:lang w:eastAsia="en-US"/>
        </w:rPr>
        <w:t xml:space="preserve">провести инвентаризацию дебиторской и кредиторской задолженности, по результатам которой принять меры по взысканию просроченной дебиторской задолженности, которая по состоянию </w:t>
      </w:r>
      <w:r w:rsidRPr="001F5983">
        <w:rPr>
          <w:rFonts w:ascii="Times New Roman" w:eastAsiaTheme="minorHAnsi" w:hAnsi="Times New Roman"/>
          <w:lang w:eastAsia="en-US"/>
        </w:rPr>
        <w:t xml:space="preserve">на 01.07.2019 составила </w:t>
      </w:r>
      <w:r w:rsidRPr="001F5983">
        <w:rPr>
          <w:rFonts w:ascii="Times New Roman" w:hAnsi="Times New Roman"/>
        </w:rPr>
        <w:t>987,</w:t>
      </w:r>
      <w:r w:rsidRPr="009E0E80">
        <w:rPr>
          <w:rFonts w:ascii="Times New Roman" w:hAnsi="Times New Roman"/>
        </w:rPr>
        <w:t>7</w:t>
      </w:r>
      <w:r w:rsidR="001F5983">
        <w:rPr>
          <w:rFonts w:ascii="Times New Roman" w:hAnsi="Times New Roman"/>
        </w:rPr>
        <w:t xml:space="preserve"> </w:t>
      </w:r>
      <w:r w:rsidRPr="009E0E80">
        <w:rPr>
          <w:rFonts w:ascii="Times New Roman" w:hAnsi="Times New Roman"/>
        </w:rPr>
        <w:t>тыс.руб.  или 43,3% от всей суммы задолженности покупателей и заказчиков (2276,3т.р.).</w:t>
      </w:r>
    </w:p>
    <w:p w:rsidR="00403B56" w:rsidRPr="009E0E80" w:rsidRDefault="00403B56" w:rsidP="00403B56">
      <w:pPr>
        <w:tabs>
          <w:tab w:val="left" w:pos="-567"/>
        </w:tabs>
        <w:spacing w:after="0" w:line="240" w:lineRule="auto"/>
        <w:ind w:right="-1"/>
        <w:rPr>
          <w:rFonts w:ascii="Times New Roman" w:hAnsi="Times New Roman"/>
        </w:rPr>
      </w:pPr>
    </w:p>
    <w:p w:rsidR="00403B56" w:rsidRPr="004F2CA1" w:rsidRDefault="00403B56" w:rsidP="004F2CA1">
      <w:pPr>
        <w:tabs>
          <w:tab w:val="left" w:pos="-567"/>
        </w:tabs>
        <w:spacing w:after="0" w:line="240" w:lineRule="auto"/>
        <w:ind w:right="-1"/>
        <w:rPr>
          <w:rFonts w:ascii="Times New Roman" w:hAnsi="Times New Roman"/>
          <w:i/>
        </w:rPr>
      </w:pPr>
      <w:r w:rsidRPr="00C869E2">
        <w:rPr>
          <w:rFonts w:ascii="Times New Roman" w:hAnsi="Times New Roman"/>
          <w:i/>
        </w:rPr>
        <w:t>Из информации представленной</w:t>
      </w:r>
      <w:r>
        <w:rPr>
          <w:rFonts w:ascii="Times New Roman" w:hAnsi="Times New Roman"/>
          <w:i/>
        </w:rPr>
        <w:t xml:space="preserve"> в Контрольно-счетную палату города Пензы  администрацией города Пензы от 24.12.2019 №1-04-10770, </w:t>
      </w:r>
      <w:r w:rsidRPr="00C869E2">
        <w:rPr>
          <w:rFonts w:ascii="Times New Roman" w:hAnsi="Times New Roman"/>
          <w:i/>
        </w:rPr>
        <w:t xml:space="preserve"> </w:t>
      </w:r>
      <w:r>
        <w:rPr>
          <w:rFonts w:ascii="Times New Roman" w:hAnsi="Times New Roman"/>
          <w:i/>
        </w:rPr>
        <w:t>следует:</w:t>
      </w:r>
    </w:p>
    <w:p w:rsidR="00403B56" w:rsidRPr="007119EB" w:rsidRDefault="00403B56" w:rsidP="00403B56">
      <w:pPr>
        <w:spacing w:after="0" w:line="240" w:lineRule="auto"/>
        <w:ind w:left="20" w:right="20" w:firstLine="700"/>
        <w:rPr>
          <w:rFonts w:ascii="Times New Roman" w:hAnsi="Times New Roman"/>
        </w:rPr>
      </w:pPr>
      <w:r w:rsidRPr="007119EB">
        <w:rPr>
          <w:rFonts w:ascii="Times New Roman" w:hAnsi="Times New Roman"/>
        </w:rPr>
        <w:t>Письмом Управления муниципального имущества города Пензы от 28.11.2019 № 12/6002 направлено обращение в МКУ «УКС г. Пензы» о рассмотрении возможности внесения изменений в постановления администрации города Пензы от 19.07.2019 № 1314 «Об утверждении в муниципальной собственности города Пензы в составе муниципальной казны города Пензы объекта «Реконструкция ул. Антонова, г. Пенза» (Автодорога 4-й этап строительства), от 28.08.2013 № 955 «Об утверждении в муниципальной собственности г. Пензы объекта незавершенного строительства «Строительство общегородской магистрали от II микрорайона «Арбеково» до микрорайона малоэтажной застройки «Заря» с примыканием к федеральной автодороге М-5 «Урал» (I этап)» в части изменения наименования «Автобусные остановки» на «Сооружение остановочного пункта» (прилагается).</w:t>
      </w:r>
    </w:p>
    <w:p w:rsidR="00403B56" w:rsidRDefault="00403B56" w:rsidP="00403B56">
      <w:pPr>
        <w:spacing w:after="0" w:line="240" w:lineRule="auto"/>
        <w:ind w:left="40" w:right="20"/>
        <w:rPr>
          <w:rFonts w:ascii="Times New Roman" w:hAnsi="Times New Roman"/>
        </w:rPr>
      </w:pPr>
      <w:r w:rsidRPr="007119EB">
        <w:rPr>
          <w:rFonts w:ascii="Times New Roman" w:hAnsi="Times New Roman"/>
        </w:rPr>
        <w:t>После внесения вышеуказанных изменений в постановления администрации города Пензы будут внесены соответствующие изменения в постановления администрации города Пензы от 10.07.2019 № 1250, от 12.08.2019 № 1499</w:t>
      </w:r>
      <w:r>
        <w:rPr>
          <w:rFonts w:ascii="Times New Roman" w:hAnsi="Times New Roman"/>
        </w:rPr>
        <w:t>,</w:t>
      </w:r>
      <w:r w:rsidRPr="007119EB">
        <w:rPr>
          <w:rFonts w:ascii="Times New Roman" w:hAnsi="Times New Roman"/>
        </w:rPr>
        <w:t xml:space="preserve"> от 21.08.2019 № 1581</w:t>
      </w:r>
      <w:r>
        <w:rPr>
          <w:rFonts w:ascii="Times New Roman" w:hAnsi="Times New Roman"/>
        </w:rPr>
        <w:t>.</w:t>
      </w:r>
      <w:r w:rsidRPr="007119EB">
        <w:rPr>
          <w:rFonts w:ascii="Times New Roman" w:hAnsi="Times New Roman"/>
        </w:rPr>
        <w:t xml:space="preserve"> </w:t>
      </w:r>
    </w:p>
    <w:p w:rsidR="00403B56" w:rsidRPr="00414FA0" w:rsidRDefault="00403B56" w:rsidP="00403B56">
      <w:pPr>
        <w:spacing w:after="0" w:line="240" w:lineRule="auto"/>
        <w:ind w:left="40" w:right="20"/>
        <w:rPr>
          <w:rFonts w:ascii="Times New Roman" w:hAnsi="Times New Roman"/>
          <w:sz w:val="10"/>
          <w:szCs w:val="10"/>
        </w:rPr>
      </w:pPr>
    </w:p>
    <w:p w:rsidR="00403B56" w:rsidRDefault="00403B56" w:rsidP="00403B56">
      <w:pPr>
        <w:keepNext/>
        <w:keepLines/>
        <w:spacing w:after="0" w:line="240" w:lineRule="auto"/>
        <w:ind w:left="40" w:firstLine="680"/>
        <w:outlineLvl w:val="1"/>
        <w:rPr>
          <w:rFonts w:ascii="Times New Roman" w:hAnsi="Times New Roman"/>
          <w:i/>
        </w:rPr>
      </w:pPr>
      <w:r>
        <w:rPr>
          <w:rFonts w:ascii="Times New Roman" w:hAnsi="Times New Roman"/>
          <w:i/>
          <w:color w:val="FF0000"/>
        </w:rPr>
        <w:t xml:space="preserve">Из информации </w:t>
      </w:r>
      <w:r w:rsidRPr="007119EB">
        <w:rPr>
          <w:rFonts w:ascii="Times New Roman" w:hAnsi="Times New Roman"/>
          <w:i/>
          <w:color w:val="FF0000"/>
        </w:rPr>
        <w:t>Управлени</w:t>
      </w:r>
      <w:r>
        <w:rPr>
          <w:rFonts w:ascii="Times New Roman" w:hAnsi="Times New Roman"/>
          <w:i/>
          <w:color w:val="FF0000"/>
        </w:rPr>
        <w:t xml:space="preserve">я </w:t>
      </w:r>
      <w:r w:rsidRPr="007119EB">
        <w:rPr>
          <w:rFonts w:ascii="Times New Roman" w:hAnsi="Times New Roman"/>
          <w:i/>
          <w:color w:val="FF0000"/>
        </w:rPr>
        <w:t xml:space="preserve"> муниципального имущества администрации города Пензы от 21.01.2019 №11/11859</w:t>
      </w:r>
      <w:r>
        <w:rPr>
          <w:rFonts w:ascii="Times New Roman" w:hAnsi="Times New Roman"/>
          <w:i/>
          <w:color w:val="FF0000"/>
        </w:rPr>
        <w:t xml:space="preserve"> следует: </w:t>
      </w:r>
    </w:p>
    <w:p w:rsidR="00403B56" w:rsidRPr="007119EB" w:rsidRDefault="00403B56" w:rsidP="00403B56">
      <w:pPr>
        <w:spacing w:after="0" w:line="240" w:lineRule="auto"/>
        <w:ind w:left="40" w:right="20" w:firstLine="680"/>
        <w:rPr>
          <w:rFonts w:ascii="Times New Roman" w:hAnsi="Times New Roman"/>
        </w:rPr>
      </w:pPr>
      <w:r>
        <w:rPr>
          <w:rFonts w:ascii="Times New Roman" w:hAnsi="Times New Roman"/>
        </w:rPr>
        <w:t>Д</w:t>
      </w:r>
      <w:r w:rsidRPr="007119EB">
        <w:rPr>
          <w:rFonts w:ascii="Times New Roman" w:hAnsi="Times New Roman"/>
        </w:rPr>
        <w:t>оначисленн</w:t>
      </w:r>
      <w:r>
        <w:rPr>
          <w:rFonts w:ascii="Times New Roman" w:hAnsi="Times New Roman"/>
        </w:rPr>
        <w:t xml:space="preserve">ая в ходе проверки часть прибыли </w:t>
      </w:r>
      <w:r w:rsidRPr="007119EB">
        <w:rPr>
          <w:rFonts w:ascii="Times New Roman" w:hAnsi="Times New Roman"/>
        </w:rPr>
        <w:t xml:space="preserve">за 2018 год в сумме 107,6 тыс. руб. </w:t>
      </w:r>
      <w:r>
        <w:rPr>
          <w:rFonts w:ascii="Times New Roman" w:hAnsi="Times New Roman"/>
        </w:rPr>
        <w:t>п</w:t>
      </w:r>
      <w:r w:rsidRPr="007119EB">
        <w:rPr>
          <w:rFonts w:ascii="Times New Roman" w:hAnsi="Times New Roman"/>
        </w:rPr>
        <w:t>редприятием перечислена в бюджет города Пензы в полном объеме</w:t>
      </w:r>
      <w:r>
        <w:rPr>
          <w:rFonts w:ascii="Times New Roman" w:hAnsi="Times New Roman"/>
        </w:rPr>
        <w:t>.</w:t>
      </w:r>
    </w:p>
    <w:p w:rsidR="00403B56" w:rsidRPr="007119EB" w:rsidRDefault="00403B56" w:rsidP="00403B56">
      <w:pPr>
        <w:spacing w:after="0" w:line="240" w:lineRule="auto"/>
        <w:ind w:right="40"/>
        <w:rPr>
          <w:rFonts w:ascii="Times New Roman" w:hAnsi="Times New Roman"/>
        </w:rPr>
      </w:pPr>
      <w:r w:rsidRPr="007119EB">
        <w:rPr>
          <w:rFonts w:ascii="Times New Roman" w:hAnsi="Times New Roman"/>
        </w:rPr>
        <w:t>Управлением муниципального имущества города Пензы направлено обращение в адрес МУП «Рекламное агентство «Аншлаг» от 20.12.2019 № 11/6344 о необходимости осуществления действий по оформлению права аренды на земельный участок по ул. Аустрина, 37А, на котором расположено нежилое здание, находящееся в хозяйственном ведении МУП «Рекламное агентство «Аншлаг» в соответствии с действующим земельным законодательством</w:t>
      </w:r>
      <w:r>
        <w:rPr>
          <w:rFonts w:ascii="Times New Roman" w:hAnsi="Times New Roman"/>
        </w:rPr>
        <w:t>.</w:t>
      </w:r>
    </w:p>
    <w:p w:rsidR="00403B56" w:rsidRDefault="00403B56" w:rsidP="00403B56">
      <w:pPr>
        <w:pStyle w:val="11"/>
        <w:shd w:val="clear" w:color="auto" w:fill="auto"/>
        <w:tabs>
          <w:tab w:val="left" w:pos="-567"/>
        </w:tabs>
        <w:spacing w:before="0" w:line="240" w:lineRule="auto"/>
        <w:ind w:right="-1"/>
        <w:rPr>
          <w:sz w:val="22"/>
          <w:szCs w:val="22"/>
        </w:rPr>
      </w:pPr>
      <w:r w:rsidRPr="007119EB">
        <w:rPr>
          <w:spacing w:val="0"/>
          <w:sz w:val="22"/>
          <w:szCs w:val="22"/>
        </w:rPr>
        <w:t>Управлением муниципального имущества города Пензы было направлено в адрес МУП «Рекламное агентство «Аншлаг» обращение от 25.09.2019 № 11/5096 по факту приведения в соответствие с бухгалтерским учетом и отчетностью дополнительные соглашения к договору о закреплении муниципального имущества. МУП «Рекламное агентство «Аншлаг» привел в соответствие</w:t>
      </w:r>
      <w:r>
        <w:rPr>
          <w:spacing w:val="0"/>
          <w:sz w:val="22"/>
          <w:szCs w:val="22"/>
        </w:rPr>
        <w:t xml:space="preserve"> </w:t>
      </w:r>
      <w:r w:rsidRPr="007119EB">
        <w:rPr>
          <w:sz w:val="22"/>
          <w:szCs w:val="22"/>
        </w:rPr>
        <w:t>дополнительные соглашения к договору о закреплении муниципального имуществ</w:t>
      </w:r>
      <w:r>
        <w:rPr>
          <w:sz w:val="22"/>
          <w:szCs w:val="22"/>
        </w:rPr>
        <w:t>а.</w:t>
      </w:r>
    </w:p>
    <w:p w:rsidR="00403B56" w:rsidRPr="007119EB" w:rsidRDefault="00403B56" w:rsidP="00403B56">
      <w:pPr>
        <w:tabs>
          <w:tab w:val="left" w:pos="2736"/>
        </w:tabs>
        <w:spacing w:after="0" w:line="240" w:lineRule="auto"/>
        <w:ind w:left="20" w:firstLine="700"/>
        <w:rPr>
          <w:rFonts w:ascii="Times New Roman" w:hAnsi="Times New Roman"/>
        </w:rPr>
      </w:pPr>
      <w:r w:rsidRPr="007119EB">
        <w:rPr>
          <w:rFonts w:ascii="Times New Roman" w:hAnsi="Times New Roman"/>
        </w:rPr>
        <w:t>Согласно</w:t>
      </w:r>
      <w:r>
        <w:rPr>
          <w:rFonts w:ascii="Times New Roman" w:hAnsi="Times New Roman"/>
        </w:rPr>
        <w:t xml:space="preserve"> </w:t>
      </w:r>
      <w:r w:rsidRPr="007119EB">
        <w:rPr>
          <w:rFonts w:ascii="Times New Roman" w:hAnsi="Times New Roman"/>
        </w:rPr>
        <w:t>дополнительным соглашениям к договору о закреплении</w:t>
      </w:r>
      <w:r>
        <w:rPr>
          <w:rFonts w:ascii="Times New Roman" w:hAnsi="Times New Roman"/>
        </w:rPr>
        <w:t xml:space="preserve"> </w:t>
      </w:r>
      <w:r w:rsidRPr="007119EB">
        <w:rPr>
          <w:rFonts w:ascii="Times New Roman" w:hAnsi="Times New Roman"/>
        </w:rPr>
        <w:t>муниципального имущества на праве хозяйственного ведения от 01.04.1999 № 44 МУП «Рекламное агентство «Аншлаг» по состоянию на 01.04.2019, 01.07.2019, 01.10.2019 в инвентарных описях имущества предприятия отражены объекты недвижимости:</w:t>
      </w:r>
    </w:p>
    <w:p w:rsidR="00403B56" w:rsidRPr="007119EB" w:rsidRDefault="00403B56" w:rsidP="00403B56">
      <w:pPr>
        <w:numPr>
          <w:ilvl w:val="0"/>
          <w:numId w:val="1"/>
        </w:numPr>
        <w:tabs>
          <w:tab w:val="left" w:pos="922"/>
        </w:tabs>
        <w:spacing w:after="0" w:line="240" w:lineRule="auto"/>
        <w:ind w:left="20" w:right="20" w:firstLine="700"/>
        <w:rPr>
          <w:rFonts w:ascii="Times New Roman" w:hAnsi="Times New Roman"/>
        </w:rPr>
      </w:pPr>
      <w:r w:rsidRPr="007119EB">
        <w:rPr>
          <w:rFonts w:ascii="Times New Roman" w:hAnsi="Times New Roman"/>
        </w:rPr>
        <w:t>нежилое помещение, расположенное по адресу: г. Пенза, ул. Герцена, 46, балансовой стоимостью 474,6 тыс. руб.;</w:t>
      </w:r>
    </w:p>
    <w:p w:rsidR="00403B56" w:rsidRPr="007119EB" w:rsidRDefault="00403B56" w:rsidP="00403B56">
      <w:pPr>
        <w:numPr>
          <w:ilvl w:val="0"/>
          <w:numId w:val="1"/>
        </w:numPr>
        <w:tabs>
          <w:tab w:val="left" w:pos="903"/>
        </w:tabs>
        <w:spacing w:after="0" w:line="240" w:lineRule="auto"/>
        <w:ind w:left="20" w:right="20" w:firstLine="700"/>
        <w:rPr>
          <w:rFonts w:ascii="Times New Roman" w:hAnsi="Times New Roman"/>
        </w:rPr>
      </w:pPr>
      <w:r w:rsidRPr="007119EB">
        <w:rPr>
          <w:rFonts w:ascii="Times New Roman" w:hAnsi="Times New Roman"/>
        </w:rPr>
        <w:t>нежилое здание, расположенное по адресу: г. Пенза, ул. Аустрина,37А, балансовой стоимостью 1118,3 тыс. руб.</w:t>
      </w:r>
    </w:p>
    <w:p w:rsidR="00403B56" w:rsidRPr="007119EB" w:rsidRDefault="00403B56" w:rsidP="00403B56">
      <w:pPr>
        <w:spacing w:after="0" w:line="240" w:lineRule="auto"/>
        <w:ind w:left="20" w:right="20" w:firstLine="700"/>
        <w:rPr>
          <w:rFonts w:ascii="Times New Roman" w:hAnsi="Times New Roman"/>
        </w:rPr>
      </w:pPr>
      <w:r w:rsidRPr="007119EB">
        <w:rPr>
          <w:rFonts w:ascii="Times New Roman" w:hAnsi="Times New Roman"/>
        </w:rPr>
        <w:t>По состоянию на 01.10.2019 в инвентарной описи имущества павильон из ПВХ (здание горбольницы № 6) не числится.</w:t>
      </w:r>
    </w:p>
    <w:p w:rsidR="00403B56" w:rsidRPr="007119EB" w:rsidRDefault="00403B56" w:rsidP="00403B56">
      <w:pPr>
        <w:spacing w:after="0" w:line="240" w:lineRule="auto"/>
        <w:ind w:left="20" w:right="20" w:firstLine="700"/>
        <w:rPr>
          <w:rFonts w:ascii="Times New Roman" w:hAnsi="Times New Roman"/>
        </w:rPr>
      </w:pPr>
      <w:r w:rsidRPr="007119EB">
        <w:rPr>
          <w:rFonts w:ascii="Times New Roman" w:hAnsi="Times New Roman"/>
        </w:rPr>
        <w:t>На основании приказа МУП «Рекламное агентство «Аншлаг» от 23.09.2019 № 01-19а/52 создана рабочая комиссия с целью списания объекта. В соответствии с актом о списании объекта основных средств павильон из ПВХ списан по причине физического и морального износа.</w:t>
      </w:r>
    </w:p>
    <w:p w:rsidR="00403B56" w:rsidRDefault="00403B56" w:rsidP="00403B56">
      <w:pPr>
        <w:spacing w:after="0" w:line="240" w:lineRule="auto"/>
        <w:ind w:left="20" w:right="20" w:firstLine="700"/>
        <w:rPr>
          <w:rFonts w:ascii="Times New Roman" w:hAnsi="Times New Roman"/>
        </w:rPr>
      </w:pPr>
      <w:r w:rsidRPr="007119EB">
        <w:rPr>
          <w:rFonts w:ascii="Times New Roman" w:hAnsi="Times New Roman"/>
        </w:rPr>
        <w:t>Приказом Управления муниципального имущества города Пензы от 24.12.2019 № 722 «О внесении изменений в Устав муниципального унитарного предприятия «Рекламное агентство «Аншлаг» внесены изменения в Устав предприятия (прилагается).</w:t>
      </w:r>
    </w:p>
    <w:p w:rsidR="00414FA0" w:rsidRPr="00414FA0" w:rsidRDefault="00414FA0" w:rsidP="00403B56">
      <w:pPr>
        <w:spacing w:after="0" w:line="240" w:lineRule="auto"/>
        <w:ind w:left="20" w:right="20" w:firstLine="700"/>
        <w:rPr>
          <w:rFonts w:ascii="Times New Roman" w:hAnsi="Times New Roman"/>
          <w:sz w:val="10"/>
          <w:szCs w:val="10"/>
        </w:rPr>
      </w:pPr>
    </w:p>
    <w:p w:rsidR="00403B56" w:rsidRPr="005A4021" w:rsidRDefault="00403B56" w:rsidP="00403B56">
      <w:pPr>
        <w:pStyle w:val="ae"/>
        <w:ind w:left="0" w:firstLine="567"/>
        <w:rPr>
          <w:rFonts w:ascii="Times New Roman" w:hAnsi="Times New Roman"/>
        </w:rPr>
      </w:pPr>
      <w:r>
        <w:rPr>
          <w:rFonts w:ascii="Times New Roman" w:hAnsi="Times New Roman"/>
          <w:i/>
          <w:color w:val="FF0000"/>
        </w:rPr>
        <w:t>Из информации МКУ «Рекламная служба города Пензы» от 18.12.2019 №01-19-1973, 27.02.2020 №01-19-374 следует, с</w:t>
      </w:r>
      <w:r w:rsidRPr="009E0E80">
        <w:rPr>
          <w:rFonts w:ascii="Times New Roman" w:hAnsi="Times New Roman"/>
        </w:rPr>
        <w:t xml:space="preserve"> целью обеспечения погашения </w:t>
      </w:r>
      <w:r w:rsidRPr="009E0E80">
        <w:rPr>
          <w:rFonts w:ascii="Times New Roman" w:hAnsi="Times New Roman"/>
          <w:spacing w:val="-6"/>
        </w:rPr>
        <w:t xml:space="preserve"> </w:t>
      </w:r>
      <w:r w:rsidRPr="009E0E80">
        <w:rPr>
          <w:rFonts w:ascii="Times New Roman" w:hAnsi="Times New Roman"/>
        </w:rPr>
        <w:t xml:space="preserve">задолженности МУП «РА «Аншлаг» перед бюджетом города Пензы по неосновательному обогащению за эксплуатацию рекламных конструкций без разрешения администрации города Пензы за фактическое их нахождение на объектах муниципальной собственности </w:t>
      </w:r>
      <w:r>
        <w:rPr>
          <w:rFonts w:ascii="Times New Roman" w:hAnsi="Times New Roman"/>
        </w:rPr>
        <w:t xml:space="preserve">в УФССП Ленинского района г.Пензы </w:t>
      </w:r>
      <w:r>
        <w:rPr>
          <w:rFonts w:ascii="Times New Roman" w:hAnsi="Times New Roman"/>
        </w:rPr>
        <w:lastRenderedPageBreak/>
        <w:t>направлены исполнительные листы  по которым возбуждены исполнительные производства. Арбитражным судом Пензенской области по состоянию на 18.03.2020 вынесены определения о предоставлении рассрочки исполнения по 9 решениям. Задолженность погашена  на общую сумму 830,1 тыс. руб. из 2554,3 тыс. руб.</w:t>
      </w:r>
    </w:p>
    <w:p w:rsidR="00403B56" w:rsidRDefault="00403B56" w:rsidP="00403B56">
      <w:pPr>
        <w:pStyle w:val="11"/>
        <w:shd w:val="clear" w:color="auto" w:fill="auto"/>
        <w:tabs>
          <w:tab w:val="left" w:pos="-567"/>
        </w:tabs>
        <w:spacing w:before="0" w:line="240" w:lineRule="auto"/>
        <w:ind w:right="-1"/>
        <w:rPr>
          <w:spacing w:val="0"/>
          <w:sz w:val="22"/>
          <w:szCs w:val="22"/>
        </w:rPr>
      </w:pPr>
      <w:r>
        <w:rPr>
          <w:spacing w:val="0"/>
          <w:sz w:val="22"/>
          <w:szCs w:val="22"/>
        </w:rPr>
        <w:t>В</w:t>
      </w:r>
      <w:r w:rsidRPr="007119EB">
        <w:rPr>
          <w:spacing w:val="0"/>
          <w:sz w:val="22"/>
          <w:szCs w:val="22"/>
        </w:rPr>
        <w:t xml:space="preserve"> соответствии с Федеральным законом от 13.03.2006 № 38-Ф3 «О рекламе» МУП «Рекламное агентство «Аншлаг», как владельцу указанных рекламных конструкций, выписаны предписания с требованием их демонтажа. Демонтаж рекламных конструкций будет произведен за счет бюджета города Пензы с учетом выделяемых лимитов денежных средств и с соблюдением процедур,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spacing w:val="0"/>
          <w:sz w:val="22"/>
          <w:szCs w:val="22"/>
        </w:rPr>
        <w:t>.</w:t>
      </w:r>
      <w:r w:rsidRPr="007119EB">
        <w:rPr>
          <w:spacing w:val="0"/>
          <w:sz w:val="22"/>
          <w:szCs w:val="22"/>
        </w:rPr>
        <w:t xml:space="preserve"> </w:t>
      </w:r>
    </w:p>
    <w:p w:rsidR="00403B56" w:rsidRPr="00414FA0" w:rsidRDefault="00403B56" w:rsidP="00403B56">
      <w:pPr>
        <w:pStyle w:val="11"/>
        <w:shd w:val="clear" w:color="auto" w:fill="auto"/>
        <w:tabs>
          <w:tab w:val="left" w:pos="-567"/>
        </w:tabs>
        <w:spacing w:before="0" w:line="240" w:lineRule="auto"/>
        <w:ind w:right="-1"/>
        <w:rPr>
          <w:spacing w:val="0"/>
          <w:sz w:val="10"/>
          <w:szCs w:val="10"/>
        </w:rPr>
      </w:pPr>
    </w:p>
    <w:p w:rsidR="00403B56" w:rsidRPr="00C37A46" w:rsidRDefault="00403B56" w:rsidP="00403B56">
      <w:pPr>
        <w:spacing w:after="0" w:line="278" w:lineRule="exact"/>
        <w:ind w:left="40" w:right="40" w:firstLine="720"/>
        <w:rPr>
          <w:rFonts w:ascii="Times New Roman" w:hAnsi="Times New Roman"/>
          <w:i/>
        </w:rPr>
      </w:pPr>
      <w:r w:rsidRPr="00C37A46">
        <w:rPr>
          <w:rFonts w:ascii="Times New Roman" w:hAnsi="Times New Roman"/>
          <w:i/>
        </w:rPr>
        <w:t>Из информации МУП РА «Аншлаг» от 23.12.2019 №159, от 18.03.2020 № 51   следует</w:t>
      </w:r>
      <w:r w:rsidR="004F2CA1">
        <w:rPr>
          <w:rFonts w:ascii="Times New Roman" w:hAnsi="Times New Roman"/>
          <w:i/>
        </w:rPr>
        <w:t>:</w:t>
      </w:r>
      <w:r w:rsidRPr="00C37A46">
        <w:rPr>
          <w:rFonts w:ascii="Times New Roman" w:hAnsi="Times New Roman"/>
          <w:i/>
        </w:rPr>
        <w:t xml:space="preserve"> </w:t>
      </w:r>
    </w:p>
    <w:p w:rsidR="00403B56" w:rsidRPr="00C37A46" w:rsidRDefault="00403B56" w:rsidP="00403B56">
      <w:pPr>
        <w:spacing w:after="0" w:line="240" w:lineRule="auto"/>
        <w:ind w:right="40"/>
        <w:rPr>
          <w:rFonts w:ascii="Times New Roman" w:hAnsi="Times New Roman"/>
        </w:rPr>
      </w:pPr>
      <w:r w:rsidRPr="00C37A46">
        <w:rPr>
          <w:rFonts w:ascii="Times New Roman" w:hAnsi="Times New Roman"/>
        </w:rPr>
        <w:t>1. Доначисленная в ходе проверки КСП часть прибыли от использования имущества, закрепленного за предприятием на праве хозяйственного ведения в размере 107, 6 тыс руб была перечислена в бюджет города Пензы 18.12.2019.</w:t>
      </w:r>
    </w:p>
    <w:p w:rsidR="00403B56" w:rsidRPr="00C37A46" w:rsidRDefault="00403B56" w:rsidP="00403B56">
      <w:pPr>
        <w:spacing w:after="0" w:line="240" w:lineRule="auto"/>
        <w:ind w:right="40"/>
        <w:rPr>
          <w:rFonts w:ascii="Times New Roman" w:hAnsi="Times New Roman"/>
        </w:rPr>
      </w:pPr>
      <w:r w:rsidRPr="00C37A46">
        <w:rPr>
          <w:rFonts w:ascii="Times New Roman" w:hAnsi="Times New Roman"/>
        </w:rPr>
        <w:t>2. В настоящий момент ведется работа над проектом расчета, готовится экономическое обоснование для дальнейшего направления в администрацию на согласование и утверждение тарифов на услуги предприятия на 2020 год.</w:t>
      </w:r>
    </w:p>
    <w:p w:rsidR="00403B56" w:rsidRPr="00C37A46" w:rsidRDefault="00403B56" w:rsidP="00403B56">
      <w:pPr>
        <w:spacing w:after="0" w:line="240" w:lineRule="auto"/>
        <w:ind w:right="40"/>
        <w:rPr>
          <w:rFonts w:ascii="Times New Roman" w:hAnsi="Times New Roman"/>
        </w:rPr>
      </w:pPr>
      <w:r w:rsidRPr="00C37A46">
        <w:rPr>
          <w:rFonts w:ascii="Times New Roman" w:hAnsi="Times New Roman"/>
        </w:rPr>
        <w:t>3. На предприятии разработано Положение об оплате труда работников, Положение о премировании работников, срок действия которых утвержден с 01.01.2020 года.</w:t>
      </w:r>
    </w:p>
    <w:p w:rsidR="00403B56" w:rsidRPr="00C37A46" w:rsidRDefault="00403B56" w:rsidP="00403B56">
      <w:pPr>
        <w:spacing w:after="0" w:line="240" w:lineRule="auto"/>
        <w:ind w:right="40"/>
        <w:rPr>
          <w:rFonts w:ascii="Times New Roman" w:hAnsi="Times New Roman"/>
        </w:rPr>
      </w:pPr>
      <w:r w:rsidRPr="00C37A46">
        <w:rPr>
          <w:rFonts w:ascii="Times New Roman" w:hAnsi="Times New Roman"/>
        </w:rPr>
        <w:t>4. На основании приказа И.о. начальника Управления муниципального имущества города Пензы от 24.12.2019 №722 были внесены изменения в Устав МУП РА «Аншлаг» и в сведения, содержащиеся в ЕГРЮЛ в части изменения фактического места нахождения МУП «РА «Аншлаг».</w:t>
      </w:r>
    </w:p>
    <w:p w:rsidR="00403B56" w:rsidRPr="00C37A46" w:rsidRDefault="00403B56" w:rsidP="00403B56">
      <w:pPr>
        <w:spacing w:after="0" w:line="240" w:lineRule="auto"/>
        <w:ind w:right="40"/>
        <w:rPr>
          <w:rFonts w:ascii="Times New Roman" w:hAnsi="Times New Roman"/>
        </w:rPr>
      </w:pPr>
      <w:r w:rsidRPr="00C37A46">
        <w:rPr>
          <w:rFonts w:ascii="Times New Roman" w:hAnsi="Times New Roman"/>
        </w:rPr>
        <w:t>5. 4 из 19 металлоконструкций были демонтированы 11.03.2020, по вопросу  использования остальных 15 металлоконструкций ведется аналитическая работа на предмет целесообразности их дальнейшего использования. В случае принятия положительного решения будут оформляться разрешения на их эксплуатацию. Получение разрешения на установку и эксплуатацию рекламных конструкций на сооружениях остановочных пунктов запланировано на апрель 2020 года</w:t>
      </w:r>
    </w:p>
    <w:p w:rsidR="00403B56" w:rsidRPr="00C37A46" w:rsidRDefault="00403B56" w:rsidP="00403B56">
      <w:pPr>
        <w:spacing w:after="0" w:line="240" w:lineRule="auto"/>
        <w:ind w:right="40"/>
        <w:rPr>
          <w:rFonts w:ascii="Times New Roman" w:hAnsi="Times New Roman"/>
        </w:rPr>
      </w:pPr>
      <w:r w:rsidRPr="00C37A46">
        <w:rPr>
          <w:rFonts w:ascii="Times New Roman" w:hAnsi="Times New Roman"/>
        </w:rPr>
        <w:t xml:space="preserve">6. Правоустанавливающие документы на земельный участок  под объектом недвижимости на ул. Аустрина, 37 А, находящихся на балансе в хозяйственном ведении предприятия, будут оформлены в срок до 30.06.2020. </w:t>
      </w:r>
    </w:p>
    <w:p w:rsidR="00403B56" w:rsidRPr="00C37A46" w:rsidRDefault="00403B56" w:rsidP="00403B56">
      <w:pPr>
        <w:spacing w:after="0" w:line="240" w:lineRule="auto"/>
        <w:ind w:right="40"/>
        <w:rPr>
          <w:rFonts w:ascii="Times New Roman" w:hAnsi="Times New Roman"/>
        </w:rPr>
      </w:pPr>
      <w:r w:rsidRPr="00C37A46">
        <w:rPr>
          <w:rFonts w:ascii="Times New Roman" w:hAnsi="Times New Roman"/>
        </w:rPr>
        <w:t>7. В настоящее время нарушения кассовой дисциплины не допускаются, строго соблюдается п.2 ст.5 Федерального закона от 22.05.2003 №54-ФЗ «О применении контрольно-кассовой техники при осуществлении наличных денежных средств и (или) расчетов с использованием платежных карт».</w:t>
      </w:r>
    </w:p>
    <w:p w:rsidR="00403B56" w:rsidRPr="00C37A46" w:rsidRDefault="00403B56" w:rsidP="00403B56">
      <w:pPr>
        <w:spacing w:after="0" w:line="240" w:lineRule="auto"/>
        <w:ind w:right="40"/>
        <w:rPr>
          <w:rFonts w:ascii="Times New Roman" w:hAnsi="Times New Roman"/>
        </w:rPr>
      </w:pPr>
      <w:r w:rsidRPr="00C37A46">
        <w:rPr>
          <w:rFonts w:ascii="Times New Roman" w:hAnsi="Times New Roman"/>
        </w:rPr>
        <w:t>8. Первичные учетные документы на предприятии составляются при совершении факта хозяйственной жизни, отражение не наступивших фактов хозяйственной жизни не допускается.</w:t>
      </w:r>
    </w:p>
    <w:p w:rsidR="00403B56" w:rsidRPr="00C37A46" w:rsidRDefault="00403B56" w:rsidP="00403B56">
      <w:pPr>
        <w:spacing w:after="0" w:line="240" w:lineRule="auto"/>
        <w:ind w:right="20"/>
        <w:rPr>
          <w:rFonts w:ascii="Times New Roman" w:hAnsi="Times New Roman"/>
        </w:rPr>
      </w:pPr>
      <w:r w:rsidRPr="00C37A46">
        <w:rPr>
          <w:rFonts w:ascii="Times New Roman" w:hAnsi="Times New Roman"/>
        </w:rPr>
        <w:t>9. Сумма доначисленной части прибыли за 2018 год в размере 107,6 тыс руб, а также суммы, ранее отраженные в составе себестоимости, в размере 438,2 тыс руб (средства материального поощрения), 30,4 тыс руб (сумма, оплаченная физическому лицу за оказание бухгалтерских услуг по договору ГПХ) были отражены на сч.84 Плана счетов бухгалтерского учета «Нераспределенная прибыль (непокрытый убыток)», что не приведет к уменьшению части прибыли, подлежащей перечислению в бюджет города Пензы за 2019 год.</w:t>
      </w:r>
    </w:p>
    <w:p w:rsidR="00403B56" w:rsidRPr="00C37A46" w:rsidRDefault="00403B56" w:rsidP="00403B56">
      <w:pPr>
        <w:spacing w:after="0" w:line="240" w:lineRule="auto"/>
        <w:ind w:right="20"/>
        <w:rPr>
          <w:rFonts w:ascii="Times New Roman" w:hAnsi="Times New Roman"/>
        </w:rPr>
      </w:pPr>
      <w:r w:rsidRPr="00C37A46">
        <w:rPr>
          <w:rFonts w:ascii="Times New Roman" w:hAnsi="Times New Roman"/>
        </w:rPr>
        <w:t>10. 23.09.2019 был издан приказ и.о. директора №01-19а/52 о создании рабочей комиссии для осмотра объекта, установления причины списания объекта. 23.09.2019 был составлен Акт о списании объекта ОС по причине физического и морального износа, отражено выбытие ОС в бухгалтерском учете.</w:t>
      </w:r>
    </w:p>
    <w:p w:rsidR="00403B56" w:rsidRPr="00C37A46" w:rsidRDefault="00403B56" w:rsidP="00403B56">
      <w:pPr>
        <w:spacing w:after="0" w:line="240" w:lineRule="auto"/>
        <w:ind w:right="20"/>
        <w:rPr>
          <w:rFonts w:ascii="Times New Roman" w:hAnsi="Times New Roman"/>
        </w:rPr>
      </w:pPr>
      <w:r w:rsidRPr="00C37A46">
        <w:rPr>
          <w:rFonts w:ascii="Times New Roman" w:hAnsi="Times New Roman"/>
        </w:rPr>
        <w:t>11. 19.12.2019 года был создан приказ предприятия №01- 19а/61 о внесении изменений в данные бухгалтерского учета предприятия и в инвентаризационную опись имущества, находящегося на балансе МУП Рекламное агентство "Аншлаг" в части фактических адресов местонахождения 16 афишных тумб. 23.12.2019 года в Управление муниципального имущества города Пензы было направлено соответствующее уведомление исх. № 158.</w:t>
      </w:r>
    </w:p>
    <w:p w:rsidR="00403B56" w:rsidRPr="00C37A46" w:rsidRDefault="00403B56" w:rsidP="00403B56">
      <w:pPr>
        <w:pStyle w:val="11"/>
        <w:shd w:val="clear" w:color="auto" w:fill="auto"/>
        <w:tabs>
          <w:tab w:val="left" w:pos="-567"/>
        </w:tabs>
        <w:spacing w:before="0" w:line="240" w:lineRule="auto"/>
        <w:ind w:right="-1"/>
        <w:rPr>
          <w:spacing w:val="0"/>
          <w:sz w:val="22"/>
          <w:szCs w:val="22"/>
        </w:rPr>
      </w:pPr>
      <w:r w:rsidRPr="00C37A46">
        <w:rPr>
          <w:spacing w:val="0"/>
          <w:sz w:val="22"/>
          <w:szCs w:val="22"/>
        </w:rPr>
        <w:t xml:space="preserve">12. Некорректная проводка по принятию к учету несуществующего объекта «Оборудование по договору лизинга» была отсторнирована бухгалтерской справкой от 01.01.2019 №34. В настоящий момент на предприятии ведется активная работа, направленная на достоверное отражение дебиторской и кредиторской задолженности в бухгалтерском учете, проводится сверка </w:t>
      </w:r>
      <w:r w:rsidRPr="00C37A46">
        <w:rPr>
          <w:spacing w:val="0"/>
          <w:sz w:val="22"/>
          <w:szCs w:val="22"/>
        </w:rPr>
        <w:lastRenderedPageBreak/>
        <w:t>взаиморасчетов с покупателями и заказчиками, задолженность с истекшим сроком исковой давности будет списана в срок до 31.12.2019. По задолженности, с неистекшим сроком исковой давности, ведется досудебная работа по взысканию: отправлены акты сверки взаиморасчетов, по результатам которых будет определяться дальнейшая деятельность по взысканию.</w:t>
      </w:r>
    </w:p>
    <w:p w:rsidR="00403B56" w:rsidRPr="00C37A46" w:rsidRDefault="00403B56" w:rsidP="00403B56">
      <w:pPr>
        <w:pStyle w:val="11"/>
        <w:shd w:val="clear" w:color="auto" w:fill="auto"/>
        <w:tabs>
          <w:tab w:val="left" w:pos="-567"/>
        </w:tabs>
        <w:spacing w:before="0" w:line="240" w:lineRule="auto"/>
        <w:ind w:right="-1"/>
        <w:rPr>
          <w:spacing w:val="0"/>
          <w:sz w:val="22"/>
          <w:szCs w:val="22"/>
        </w:rPr>
      </w:pPr>
    </w:p>
    <w:p w:rsidR="00403B56" w:rsidRPr="00C37A46" w:rsidRDefault="00403B56" w:rsidP="00403B56">
      <w:pPr>
        <w:pStyle w:val="11"/>
        <w:shd w:val="clear" w:color="auto" w:fill="auto"/>
        <w:tabs>
          <w:tab w:val="left" w:pos="-567"/>
        </w:tabs>
        <w:spacing w:before="0" w:line="240" w:lineRule="auto"/>
        <w:ind w:right="-1"/>
        <w:rPr>
          <w:i/>
          <w:sz w:val="22"/>
          <w:szCs w:val="22"/>
        </w:rPr>
      </w:pPr>
      <w:r w:rsidRPr="00C37A46">
        <w:rPr>
          <w:i/>
          <w:sz w:val="22"/>
          <w:szCs w:val="22"/>
        </w:rPr>
        <w:t>Согласно представленной информации  предложения Контрольно-счетной палаты города Пензы выполнены не в полном объеме, представления находятся на контроле.</w:t>
      </w:r>
    </w:p>
    <w:p w:rsidR="00403B56" w:rsidRPr="00C37A46" w:rsidRDefault="00403B56" w:rsidP="00403B56">
      <w:pPr>
        <w:tabs>
          <w:tab w:val="left" w:pos="-567"/>
        </w:tabs>
        <w:spacing w:after="0" w:line="240" w:lineRule="auto"/>
        <w:ind w:right="-1"/>
        <w:rPr>
          <w:rFonts w:ascii="Times New Roman" w:hAnsi="Times New Roman"/>
          <w:b/>
          <w:shd w:val="clear" w:color="auto" w:fill="FFFFFF"/>
        </w:rPr>
      </w:pPr>
    </w:p>
    <w:p w:rsidR="00403B56" w:rsidRDefault="00403B56" w:rsidP="005F1E83">
      <w:pPr>
        <w:spacing w:after="0" w:line="240" w:lineRule="auto"/>
        <w:rPr>
          <w:rFonts w:ascii="Times New Roman" w:hAnsi="Times New Roman"/>
          <w:b/>
          <w:shd w:val="clear" w:color="auto" w:fill="FFFFFF"/>
        </w:rPr>
      </w:pPr>
    </w:p>
    <w:p w:rsidR="00403B56" w:rsidRDefault="00403B56" w:rsidP="005F1E83">
      <w:pPr>
        <w:spacing w:after="0" w:line="240" w:lineRule="auto"/>
        <w:rPr>
          <w:rFonts w:ascii="Times New Roman" w:hAnsi="Times New Roman"/>
          <w:b/>
          <w:shd w:val="clear" w:color="auto" w:fill="FFFFFF"/>
        </w:rPr>
      </w:pPr>
    </w:p>
    <w:p w:rsidR="00403B56" w:rsidRDefault="00403B56" w:rsidP="00FF598F">
      <w:pPr>
        <w:widowControl w:val="0"/>
        <w:spacing w:after="0" w:line="240" w:lineRule="auto"/>
        <w:outlineLvl w:val="0"/>
        <w:rPr>
          <w:rFonts w:ascii="Times New Roman" w:hAnsi="Times New Roman"/>
          <w:b/>
        </w:rPr>
      </w:pPr>
      <w:r w:rsidRPr="00022D0C">
        <w:rPr>
          <w:rFonts w:ascii="Times New Roman" w:hAnsi="Times New Roman"/>
          <w:b/>
          <w:bCs/>
        </w:rPr>
        <w:t xml:space="preserve">Проведены проверки </w:t>
      </w:r>
      <w:r w:rsidR="00F430E1" w:rsidRPr="00022D0C">
        <w:rPr>
          <w:rFonts w:ascii="Times New Roman" w:hAnsi="Times New Roman"/>
          <w:b/>
          <w:bCs/>
        </w:rPr>
        <w:t xml:space="preserve">в учреждениях находящихся в ведении </w:t>
      </w:r>
      <w:r w:rsidR="00F430E1" w:rsidRPr="00022D0C">
        <w:rPr>
          <w:rFonts w:ascii="Times New Roman" w:hAnsi="Times New Roman"/>
          <w:b/>
          <w:spacing w:val="-2"/>
        </w:rPr>
        <w:t>Комитета по физической культуре, спорту и молодежной политике города Пензы</w:t>
      </w:r>
      <w:r w:rsidR="00FF598F">
        <w:rPr>
          <w:rFonts w:ascii="Times New Roman" w:hAnsi="Times New Roman"/>
          <w:b/>
          <w:spacing w:val="-2"/>
        </w:rPr>
        <w:t xml:space="preserve"> по</w:t>
      </w:r>
      <w:r w:rsidR="00F430E1">
        <w:rPr>
          <w:rFonts w:ascii="Times New Roman" w:hAnsi="Times New Roman"/>
          <w:b/>
        </w:rPr>
        <w:t xml:space="preserve"> вопросу </w:t>
      </w:r>
      <w:r w:rsidRPr="00A764FA">
        <w:rPr>
          <w:rFonts w:ascii="Times New Roman" w:hAnsi="Times New Roman"/>
          <w:b/>
        </w:rPr>
        <w:t>расходования средств бюджета города Пензы</w:t>
      </w:r>
      <w:r w:rsidR="00F430E1" w:rsidRPr="00F430E1">
        <w:rPr>
          <w:rFonts w:ascii="Times New Roman" w:hAnsi="Times New Roman"/>
          <w:b/>
          <w:spacing w:val="-2"/>
        </w:rPr>
        <w:t xml:space="preserve"> </w:t>
      </w:r>
      <w:r w:rsidR="00F430E1">
        <w:rPr>
          <w:rFonts w:ascii="Times New Roman" w:hAnsi="Times New Roman"/>
          <w:b/>
          <w:spacing w:val="-2"/>
        </w:rPr>
        <w:t>з</w:t>
      </w:r>
      <w:r w:rsidR="00F430E1">
        <w:rPr>
          <w:rFonts w:ascii="Times New Roman" w:hAnsi="Times New Roman"/>
          <w:b/>
        </w:rPr>
        <w:t>а</w:t>
      </w:r>
      <w:r w:rsidR="00F430E1" w:rsidRPr="004007A7">
        <w:rPr>
          <w:rFonts w:ascii="Times New Roman" w:hAnsi="Times New Roman"/>
          <w:b/>
        </w:rPr>
        <w:t xml:space="preserve"> </w:t>
      </w:r>
      <w:r w:rsidR="00F430E1" w:rsidRPr="00A764FA">
        <w:rPr>
          <w:rFonts w:ascii="Times New Roman" w:hAnsi="Times New Roman"/>
          <w:b/>
        </w:rPr>
        <w:t>2018 год и текущий период 2019 года</w:t>
      </w:r>
      <w:r w:rsidRPr="00A764FA">
        <w:rPr>
          <w:rFonts w:ascii="Times New Roman" w:hAnsi="Times New Roman"/>
          <w:b/>
        </w:rPr>
        <w:t>, предусмотренных программой «Развитие физической культуры, спорта и молодежной политики в городе Пензе на 2015-2021 годы», утвержденной постановлением администрации города Пензы от 29.09.2014 №1131/1, и внебюджетных средств, а так же использования муниципального имущества, закрепленного на праве оперативного управления за учреждением</w:t>
      </w:r>
      <w:r w:rsidRPr="00030B77">
        <w:rPr>
          <w:rFonts w:ascii="Times New Roman" w:hAnsi="Times New Roman"/>
          <w:b/>
        </w:rPr>
        <w:t>,</w:t>
      </w:r>
      <w:r w:rsidRPr="00030B77">
        <w:rPr>
          <w:rFonts w:ascii="Times New Roman" w:hAnsi="Times New Roman"/>
        </w:rPr>
        <w:t xml:space="preserve"> </w:t>
      </w:r>
      <w:r w:rsidRPr="004007A7">
        <w:rPr>
          <w:rFonts w:ascii="Times New Roman" w:hAnsi="Times New Roman"/>
          <w:b/>
        </w:rPr>
        <w:t>в</w:t>
      </w:r>
      <w:r>
        <w:rPr>
          <w:rFonts w:ascii="Times New Roman" w:hAnsi="Times New Roman"/>
          <w:b/>
        </w:rPr>
        <w:t xml:space="preserve"> следующих учреждениях:</w:t>
      </w:r>
    </w:p>
    <w:p w:rsidR="00403B56" w:rsidRPr="001D2FC7" w:rsidRDefault="00403B56" w:rsidP="00403B56">
      <w:pPr>
        <w:widowControl w:val="0"/>
        <w:spacing w:after="0" w:line="240" w:lineRule="auto"/>
        <w:outlineLvl w:val="0"/>
        <w:rPr>
          <w:rFonts w:ascii="Times New Roman" w:hAnsi="Times New Roman"/>
        </w:rPr>
      </w:pPr>
      <w:r w:rsidRPr="001D2FC7">
        <w:rPr>
          <w:rFonts w:ascii="Times New Roman" w:hAnsi="Times New Roman"/>
        </w:rPr>
        <w:t>в  муниципальном бюджетном учреждении «Спортивная школа №6 города Пензы»,</w:t>
      </w:r>
    </w:p>
    <w:p w:rsidR="00403B56" w:rsidRPr="001D2FC7" w:rsidRDefault="00403B56" w:rsidP="00403B56">
      <w:pPr>
        <w:widowControl w:val="0"/>
        <w:spacing w:after="0" w:line="240" w:lineRule="auto"/>
        <w:outlineLvl w:val="0"/>
        <w:rPr>
          <w:rFonts w:ascii="Times New Roman" w:hAnsi="Times New Roman"/>
        </w:rPr>
      </w:pPr>
      <w:r w:rsidRPr="001D2FC7">
        <w:rPr>
          <w:rFonts w:ascii="Times New Roman" w:hAnsi="Times New Roman"/>
        </w:rPr>
        <w:t xml:space="preserve">в </w:t>
      </w:r>
      <w:r>
        <w:rPr>
          <w:rFonts w:ascii="Times New Roman" w:hAnsi="Times New Roman"/>
        </w:rPr>
        <w:t>муниципальном автономном учреждении Центр развития футбола</w:t>
      </w:r>
      <w:r w:rsidRPr="001D2FC7">
        <w:rPr>
          <w:rFonts w:ascii="Times New Roman" w:hAnsi="Times New Roman"/>
        </w:rPr>
        <w:t xml:space="preserve"> «Зенит» г.Пензы,</w:t>
      </w:r>
    </w:p>
    <w:p w:rsidR="00403B56" w:rsidRPr="001D2FC7" w:rsidRDefault="00403B56" w:rsidP="00403B56">
      <w:pPr>
        <w:widowControl w:val="0"/>
        <w:spacing w:after="0" w:line="240" w:lineRule="auto"/>
        <w:outlineLvl w:val="0"/>
        <w:rPr>
          <w:rFonts w:ascii="Times New Roman" w:hAnsi="Times New Roman"/>
        </w:rPr>
      </w:pPr>
      <w:r w:rsidRPr="001D2FC7">
        <w:rPr>
          <w:rFonts w:ascii="Times New Roman" w:hAnsi="Times New Roman"/>
        </w:rPr>
        <w:t>в муниципальном бюджетном учреждении «Спортивная школа олимпийского резерва «Витязь» города Пензы»</w:t>
      </w:r>
      <w:r>
        <w:rPr>
          <w:rFonts w:ascii="Times New Roman" w:hAnsi="Times New Roman"/>
        </w:rPr>
        <w:t>,</w:t>
      </w:r>
    </w:p>
    <w:p w:rsidR="00403B56" w:rsidRDefault="00403B56" w:rsidP="00403B56">
      <w:pPr>
        <w:widowControl w:val="0"/>
        <w:spacing w:after="0" w:line="240" w:lineRule="auto"/>
        <w:outlineLvl w:val="0"/>
        <w:rPr>
          <w:rFonts w:ascii="Times New Roman" w:hAnsi="Times New Roman"/>
        </w:rPr>
      </w:pPr>
      <w:r>
        <w:rPr>
          <w:rFonts w:ascii="Times New Roman" w:hAnsi="Times New Roman"/>
        </w:rPr>
        <w:t>п</w:t>
      </w:r>
      <w:r w:rsidRPr="000221D5">
        <w:rPr>
          <w:rFonts w:ascii="Times New Roman" w:hAnsi="Times New Roman"/>
        </w:rPr>
        <w:t>о письму прокуратуры Ленинского района города Пензы от 09.11.2018 №07-12-2018 в МБУ МЦ «Юность» г.Пензы</w:t>
      </w:r>
      <w:r>
        <w:rPr>
          <w:rFonts w:ascii="Times New Roman" w:hAnsi="Times New Roman"/>
        </w:rPr>
        <w:t>.</w:t>
      </w:r>
    </w:p>
    <w:p w:rsidR="00403B56" w:rsidRPr="00414FA0" w:rsidRDefault="00403B56" w:rsidP="00403B56">
      <w:pPr>
        <w:widowControl w:val="0"/>
        <w:spacing w:after="0" w:line="240" w:lineRule="auto"/>
        <w:outlineLvl w:val="0"/>
        <w:rPr>
          <w:rFonts w:ascii="Times New Roman" w:hAnsi="Times New Roman"/>
        </w:rPr>
      </w:pPr>
    </w:p>
    <w:p w:rsidR="00403B56" w:rsidRPr="00C32F0C" w:rsidRDefault="00403B56" w:rsidP="00403B56">
      <w:pPr>
        <w:widowControl w:val="0"/>
        <w:spacing w:after="0" w:line="240" w:lineRule="auto"/>
        <w:outlineLvl w:val="0"/>
        <w:rPr>
          <w:rFonts w:ascii="Times New Roman" w:hAnsi="Times New Roman"/>
          <w:b/>
        </w:rPr>
      </w:pPr>
      <w:r w:rsidRPr="00414FA0">
        <w:rPr>
          <w:rFonts w:ascii="Times New Roman" w:hAnsi="Times New Roman"/>
          <w:b/>
        </w:rPr>
        <w:t>В результате проведенного контрольного мероприятия в  муниципальном бюджетном учреждении «Спортивная школа №6 города Пензы»</w:t>
      </w:r>
      <w:r w:rsidRPr="00414FA0">
        <w:rPr>
          <w:rFonts w:ascii="Times New Roman" w:hAnsi="Times New Roman"/>
        </w:rPr>
        <w:t xml:space="preserve"> </w:t>
      </w:r>
      <w:r w:rsidRPr="00CA3D1E">
        <w:rPr>
          <w:rFonts w:ascii="Times New Roman" w:hAnsi="Times New Roman"/>
        </w:rPr>
        <w:t>выявлено нарушений всего на сумму 3740,51 тыс. руб., в том числе:</w:t>
      </w:r>
    </w:p>
    <w:p w:rsidR="00403B56" w:rsidRPr="0051472E" w:rsidRDefault="00403B56" w:rsidP="00403B56">
      <w:pPr>
        <w:spacing w:after="0" w:line="240" w:lineRule="auto"/>
        <w:ind w:firstLine="709"/>
        <w:rPr>
          <w:rFonts w:ascii="Times New Roman" w:hAnsi="Times New Roman"/>
        </w:rPr>
      </w:pPr>
      <w:r w:rsidRPr="00CA3D1E">
        <w:rPr>
          <w:rFonts w:ascii="Times New Roman" w:hAnsi="Times New Roman"/>
        </w:rPr>
        <w:t>1</w:t>
      </w:r>
      <w:r w:rsidRPr="0051472E">
        <w:rPr>
          <w:rFonts w:ascii="Times New Roman" w:hAnsi="Times New Roman"/>
        </w:rPr>
        <w:t xml:space="preserve">) нарушения, связанные с расходованием денежных средств на общую сумму 1227,9 тыс. руб. или 32,8% от общей суммы нарушений, из них: </w:t>
      </w:r>
    </w:p>
    <w:p w:rsidR="00403B56" w:rsidRPr="00CA3D1E" w:rsidRDefault="00403B56" w:rsidP="00403B56">
      <w:pPr>
        <w:spacing w:after="0" w:line="240" w:lineRule="auto"/>
        <w:ind w:firstLine="709"/>
        <w:rPr>
          <w:rFonts w:ascii="Times New Roman" w:hAnsi="Times New Roman"/>
        </w:rPr>
      </w:pPr>
      <w:r w:rsidRPr="00CA3D1E">
        <w:rPr>
          <w:rFonts w:ascii="Times New Roman" w:hAnsi="Times New Roman"/>
        </w:rPr>
        <w:t>780,5 тыс. руб. – неправомерное расходование средств субсидии, выделенной на выполнение муниципального задания, в связи с оказанием муниципальной услуги лицам, старше 18 летнего возраста;</w:t>
      </w:r>
    </w:p>
    <w:p w:rsidR="00403B56" w:rsidRPr="00CA3D1E" w:rsidRDefault="00403B56" w:rsidP="00403B56">
      <w:pPr>
        <w:spacing w:after="0" w:line="240" w:lineRule="auto"/>
        <w:ind w:firstLine="709"/>
        <w:rPr>
          <w:rFonts w:ascii="Times New Roman" w:hAnsi="Times New Roman"/>
        </w:rPr>
      </w:pPr>
      <w:r w:rsidRPr="00CA3D1E">
        <w:rPr>
          <w:rFonts w:ascii="Times New Roman" w:hAnsi="Times New Roman"/>
        </w:rPr>
        <w:t>426,4 тыс. руб. – необоснованное выделение субсидии на выполнение муниципального задания на оплату труда вспомогательного персонала (сторожей) при отсутствии в оперативном управлении Учреждения отдельно стоящего здания;</w:t>
      </w:r>
    </w:p>
    <w:p w:rsidR="00403B56" w:rsidRPr="00CA3D1E" w:rsidRDefault="00403B56" w:rsidP="00403B56">
      <w:pPr>
        <w:spacing w:after="0" w:line="240" w:lineRule="auto"/>
        <w:ind w:firstLine="709"/>
        <w:rPr>
          <w:rFonts w:ascii="Times New Roman" w:hAnsi="Times New Roman"/>
        </w:rPr>
      </w:pPr>
      <w:r w:rsidRPr="00CA3D1E">
        <w:rPr>
          <w:rFonts w:ascii="Times New Roman" w:hAnsi="Times New Roman"/>
        </w:rPr>
        <w:t>21,0 тыс. руб. – неправомерное выделение и расходование субсидии на выполнение муниципального задания на уплату земельного налога, в связи с отсутствием у Учреждения в постоянном (бессрочном) пользовании земельного участка;</w:t>
      </w:r>
    </w:p>
    <w:p w:rsidR="00403B56" w:rsidRPr="00CA3D1E" w:rsidRDefault="00403B56" w:rsidP="00403B56">
      <w:pPr>
        <w:spacing w:after="0" w:line="240" w:lineRule="auto"/>
        <w:ind w:firstLine="709"/>
        <w:rPr>
          <w:rFonts w:ascii="Times New Roman" w:hAnsi="Times New Roman"/>
        </w:rPr>
      </w:pPr>
      <w:r w:rsidRPr="00CA3D1E">
        <w:rPr>
          <w:rFonts w:ascii="Times New Roman" w:hAnsi="Times New Roman"/>
        </w:rPr>
        <w:t xml:space="preserve">2) </w:t>
      </w:r>
      <w:r w:rsidRPr="0051472E">
        <w:rPr>
          <w:rFonts w:ascii="Times New Roman" w:hAnsi="Times New Roman"/>
        </w:rPr>
        <w:t>нарушения, связанные с ведением бухгалтерского учета на общую сумму 2283,81 тыс. руб. или 61,1% от общей суммы нарушений,</w:t>
      </w:r>
      <w:r w:rsidRPr="00CA3D1E">
        <w:rPr>
          <w:rFonts w:ascii="Times New Roman" w:hAnsi="Times New Roman"/>
        </w:rPr>
        <w:t xml:space="preserve"> из них:</w:t>
      </w:r>
    </w:p>
    <w:p w:rsidR="00403B56" w:rsidRPr="00CA3D1E" w:rsidRDefault="00403B56" w:rsidP="00403B56">
      <w:pPr>
        <w:spacing w:after="0" w:line="240" w:lineRule="auto"/>
        <w:ind w:firstLine="709"/>
        <w:rPr>
          <w:rFonts w:ascii="Times New Roman" w:hAnsi="Times New Roman"/>
        </w:rPr>
      </w:pPr>
      <w:r w:rsidRPr="00CA3D1E">
        <w:rPr>
          <w:rFonts w:ascii="Times New Roman" w:hAnsi="Times New Roman"/>
        </w:rPr>
        <w:t xml:space="preserve">1174,3 тыс. руб. – по бухгалтерскому учету числился земельный участок, который в постоянное (бессрочное) пользование Учреждению не передавался; </w:t>
      </w:r>
    </w:p>
    <w:p w:rsidR="00403B56" w:rsidRPr="00CA3D1E" w:rsidRDefault="00403B56" w:rsidP="00403B56">
      <w:pPr>
        <w:spacing w:after="0" w:line="240" w:lineRule="auto"/>
        <w:ind w:firstLine="709"/>
        <w:rPr>
          <w:rFonts w:ascii="Times New Roman" w:hAnsi="Times New Roman"/>
        </w:rPr>
      </w:pPr>
      <w:r w:rsidRPr="00CA3D1E">
        <w:rPr>
          <w:rFonts w:ascii="Times New Roman" w:hAnsi="Times New Roman"/>
        </w:rPr>
        <w:t>951,16 тыс. руб. – движимое имущество в нарушение действующего законодательства не отнесено по бухгалтерскому учету к категории особо ценного движимого имущества;</w:t>
      </w:r>
    </w:p>
    <w:p w:rsidR="00403B56" w:rsidRPr="00CA3D1E" w:rsidRDefault="00403B56" w:rsidP="00403B56">
      <w:pPr>
        <w:spacing w:after="0" w:line="240" w:lineRule="auto"/>
        <w:ind w:firstLine="709"/>
        <w:rPr>
          <w:rFonts w:ascii="Times New Roman" w:hAnsi="Times New Roman"/>
        </w:rPr>
      </w:pPr>
      <w:r w:rsidRPr="00CA3D1E">
        <w:rPr>
          <w:rFonts w:ascii="Times New Roman" w:hAnsi="Times New Roman"/>
        </w:rPr>
        <w:t>99,35 тыс. руб. – списание объектов основных средств с балансового учета на забалансовый учет произведено без оформления первичных учетных документов (объекты основных средств, стоимостью до 10,0 тыс. руб. включительно, списывались без оформления ведомостей ф.0504210);</w:t>
      </w:r>
    </w:p>
    <w:p w:rsidR="00403B56" w:rsidRPr="00CA3D1E" w:rsidRDefault="00403B56" w:rsidP="00403B56">
      <w:pPr>
        <w:spacing w:after="0" w:line="240" w:lineRule="auto"/>
        <w:ind w:firstLine="709"/>
        <w:rPr>
          <w:rFonts w:ascii="Times New Roman" w:hAnsi="Times New Roman"/>
        </w:rPr>
      </w:pPr>
      <w:r w:rsidRPr="00CA3D1E">
        <w:rPr>
          <w:rFonts w:ascii="Times New Roman" w:hAnsi="Times New Roman"/>
        </w:rPr>
        <w:t>38,2 тыс. руб. – объекты основных средств, стоимостью до 3,0 тыс. руб. включительно, приобретенные до 2018 года, числились на балансовом счете 101.00 «Основные средства»;</w:t>
      </w:r>
    </w:p>
    <w:p w:rsidR="00403B56" w:rsidRPr="00CA3D1E" w:rsidRDefault="00403B56" w:rsidP="00403B56">
      <w:pPr>
        <w:spacing w:after="0" w:line="240" w:lineRule="auto"/>
        <w:ind w:firstLine="709"/>
        <w:rPr>
          <w:rFonts w:ascii="Times New Roman" w:hAnsi="Times New Roman"/>
        </w:rPr>
      </w:pPr>
      <w:r w:rsidRPr="00CA3D1E">
        <w:rPr>
          <w:rFonts w:ascii="Times New Roman" w:hAnsi="Times New Roman"/>
        </w:rPr>
        <w:t>20,8 тыс. руб. – системный блок и монитор числились по бухгалтерскому учету как два отдельных инвентарных объекта, тогда как фактически входили в единый комплекс конструктивно-сочлененных предметов;</w:t>
      </w:r>
    </w:p>
    <w:p w:rsidR="00403B56" w:rsidRPr="006E4C82" w:rsidRDefault="00403B56" w:rsidP="00403B56">
      <w:pPr>
        <w:spacing w:after="0" w:line="240" w:lineRule="auto"/>
        <w:ind w:firstLine="709"/>
        <w:rPr>
          <w:rFonts w:ascii="Times New Roman" w:hAnsi="Times New Roman"/>
        </w:rPr>
      </w:pPr>
      <w:r w:rsidRPr="00CA3D1E">
        <w:rPr>
          <w:rFonts w:ascii="Times New Roman" w:hAnsi="Times New Roman"/>
        </w:rPr>
        <w:t xml:space="preserve">3) </w:t>
      </w:r>
      <w:r w:rsidRPr="0051472E">
        <w:rPr>
          <w:rFonts w:ascii="Times New Roman" w:hAnsi="Times New Roman"/>
        </w:rPr>
        <w:t>нарушения, связанные с использованием муниципального имущества на общую сумму 228,8 тыс. руб. или 6,1% от общей суммы нарушений –</w:t>
      </w:r>
      <w:r w:rsidRPr="00CA3D1E">
        <w:rPr>
          <w:rFonts w:ascii="Times New Roman" w:hAnsi="Times New Roman"/>
        </w:rPr>
        <w:t xml:space="preserve"> имущество Учреждения (футбольное </w:t>
      </w:r>
      <w:r w:rsidRPr="00CA3D1E">
        <w:rPr>
          <w:rFonts w:ascii="Times New Roman" w:hAnsi="Times New Roman"/>
        </w:rPr>
        <w:lastRenderedPageBreak/>
        <w:t>поле), полученное в оперативное управление, фактически не используемое</w:t>
      </w:r>
      <w:r>
        <w:rPr>
          <w:rFonts w:ascii="Times New Roman" w:hAnsi="Times New Roman"/>
        </w:rPr>
        <w:t xml:space="preserve"> для осуществления уставной деятельности.</w:t>
      </w:r>
    </w:p>
    <w:p w:rsidR="00403B56" w:rsidRPr="0051472E" w:rsidRDefault="00403B56" w:rsidP="00403B56">
      <w:pPr>
        <w:tabs>
          <w:tab w:val="left" w:pos="-567"/>
        </w:tabs>
        <w:spacing w:after="0" w:line="240" w:lineRule="auto"/>
        <w:ind w:right="-1" w:firstLine="0"/>
        <w:rPr>
          <w:rFonts w:ascii="Times New Roman" w:hAnsi="Times New Roman"/>
          <w:b/>
          <w:i/>
          <w:sz w:val="10"/>
          <w:szCs w:val="10"/>
          <w:shd w:val="clear" w:color="auto" w:fill="FFFFFF"/>
        </w:rPr>
      </w:pPr>
    </w:p>
    <w:p w:rsidR="00403B56" w:rsidRDefault="00403B56" w:rsidP="00403B56">
      <w:pPr>
        <w:tabs>
          <w:tab w:val="left" w:pos="-567"/>
        </w:tabs>
        <w:spacing w:after="0" w:line="240" w:lineRule="auto"/>
        <w:ind w:right="-1"/>
        <w:rPr>
          <w:rFonts w:ascii="Times New Roman" w:hAnsi="Times New Roman"/>
        </w:rPr>
      </w:pPr>
      <w:r w:rsidRPr="00DD2B88">
        <w:rPr>
          <w:rFonts w:ascii="Times New Roman" w:hAnsi="Times New Roman"/>
          <w:b/>
          <w:i/>
        </w:rPr>
        <w:t xml:space="preserve">По результатам контрольного мероприятия направлено представление </w:t>
      </w:r>
      <w:r w:rsidRPr="00A91A1B">
        <w:rPr>
          <w:rFonts w:ascii="Times New Roman" w:hAnsi="Times New Roman"/>
        </w:rPr>
        <w:t>Комитет по физической культуре, спорту и молодежной политике города Пензы</w:t>
      </w:r>
      <w:r>
        <w:rPr>
          <w:rFonts w:ascii="Times New Roman" w:hAnsi="Times New Roman"/>
        </w:rPr>
        <w:t xml:space="preserve"> (письмо от 20.05.2019 №159/ксп)</w:t>
      </w:r>
      <w:r w:rsidRPr="00A91A1B">
        <w:rPr>
          <w:rFonts w:ascii="Times New Roman" w:hAnsi="Times New Roman"/>
        </w:rPr>
        <w:t>, Управление муниципального имущества города Пензы</w:t>
      </w:r>
      <w:r>
        <w:rPr>
          <w:rFonts w:ascii="Times New Roman" w:hAnsi="Times New Roman"/>
        </w:rPr>
        <w:t xml:space="preserve"> (письмо от 20.05.2019 №161/ксп)</w:t>
      </w:r>
      <w:r w:rsidRPr="00A91A1B">
        <w:rPr>
          <w:rFonts w:ascii="Times New Roman" w:hAnsi="Times New Roman"/>
        </w:rPr>
        <w:t xml:space="preserve">, </w:t>
      </w:r>
      <w:r w:rsidRPr="00A91A1B">
        <w:rPr>
          <w:rFonts w:ascii="Times New Roman" w:hAnsi="Times New Roman"/>
          <w:spacing w:val="-4"/>
        </w:rPr>
        <w:t xml:space="preserve">муниципальное бюджетное учреждение </w:t>
      </w:r>
      <w:r>
        <w:rPr>
          <w:rFonts w:ascii="Times New Roman" w:hAnsi="Times New Roman"/>
          <w:spacing w:val="-4"/>
        </w:rPr>
        <w:t>«С</w:t>
      </w:r>
      <w:r w:rsidRPr="00A91A1B">
        <w:rPr>
          <w:rFonts w:ascii="Times New Roman" w:hAnsi="Times New Roman"/>
          <w:spacing w:val="-4"/>
        </w:rPr>
        <w:t>портивная школа №</w:t>
      </w:r>
      <w:r>
        <w:rPr>
          <w:rFonts w:ascii="Times New Roman" w:hAnsi="Times New Roman"/>
          <w:spacing w:val="-4"/>
        </w:rPr>
        <w:t>6</w:t>
      </w:r>
      <w:r w:rsidRPr="00A91A1B">
        <w:rPr>
          <w:rFonts w:ascii="Times New Roman" w:hAnsi="Times New Roman"/>
          <w:spacing w:val="-4"/>
        </w:rPr>
        <w:t xml:space="preserve"> города </w:t>
      </w:r>
      <w:r>
        <w:rPr>
          <w:rFonts w:ascii="Times New Roman" w:hAnsi="Times New Roman"/>
          <w:spacing w:val="-4"/>
        </w:rPr>
        <w:t xml:space="preserve">Пензы» (письмо от 20.05.2019 №160/ксп), </w:t>
      </w:r>
      <w:r>
        <w:rPr>
          <w:rFonts w:ascii="Times New Roman" w:hAnsi="Times New Roman"/>
        </w:rPr>
        <w:t>муниципальное бюджетное образовательное учреждение «Кадетская школа по делам ГОЧС №70» города Пензы</w:t>
      </w:r>
      <w:r w:rsidRPr="00DD2B88">
        <w:rPr>
          <w:rFonts w:ascii="Times New Roman" w:hAnsi="Times New Roman"/>
        </w:rPr>
        <w:t xml:space="preserve"> (</w:t>
      </w:r>
      <w:r>
        <w:rPr>
          <w:rFonts w:ascii="Times New Roman" w:hAnsi="Times New Roman"/>
        </w:rPr>
        <w:t xml:space="preserve">письмо </w:t>
      </w:r>
      <w:r w:rsidRPr="00DD2B88">
        <w:rPr>
          <w:rFonts w:ascii="Times New Roman" w:hAnsi="Times New Roman"/>
        </w:rPr>
        <w:t xml:space="preserve">от </w:t>
      </w:r>
      <w:r>
        <w:rPr>
          <w:rFonts w:ascii="Times New Roman" w:hAnsi="Times New Roman"/>
        </w:rPr>
        <w:t>20</w:t>
      </w:r>
      <w:r w:rsidRPr="00DD2B88">
        <w:rPr>
          <w:rFonts w:ascii="Times New Roman" w:hAnsi="Times New Roman"/>
        </w:rPr>
        <w:t>.0</w:t>
      </w:r>
      <w:r>
        <w:rPr>
          <w:rFonts w:ascii="Times New Roman" w:hAnsi="Times New Roman"/>
        </w:rPr>
        <w:t>5</w:t>
      </w:r>
      <w:r w:rsidRPr="00DD2B88">
        <w:rPr>
          <w:rFonts w:ascii="Times New Roman" w:hAnsi="Times New Roman"/>
        </w:rPr>
        <w:t>.201</w:t>
      </w:r>
      <w:r>
        <w:rPr>
          <w:rFonts w:ascii="Times New Roman" w:hAnsi="Times New Roman"/>
        </w:rPr>
        <w:t>9</w:t>
      </w:r>
      <w:r w:rsidRPr="00DD2B88">
        <w:rPr>
          <w:rFonts w:ascii="Times New Roman" w:hAnsi="Times New Roman"/>
        </w:rPr>
        <w:t xml:space="preserve"> №1</w:t>
      </w:r>
      <w:r>
        <w:rPr>
          <w:rFonts w:ascii="Times New Roman" w:hAnsi="Times New Roman"/>
        </w:rPr>
        <w:t>62</w:t>
      </w:r>
      <w:r w:rsidRPr="00DD2B88">
        <w:rPr>
          <w:rFonts w:ascii="Times New Roman" w:hAnsi="Times New Roman"/>
        </w:rPr>
        <w:t xml:space="preserve">/ксп). </w:t>
      </w:r>
    </w:p>
    <w:p w:rsidR="00403B56" w:rsidRPr="00DD2B88" w:rsidRDefault="00403B56" w:rsidP="00403B56">
      <w:pPr>
        <w:tabs>
          <w:tab w:val="left" w:pos="-567"/>
        </w:tabs>
        <w:spacing w:after="0" w:line="240" w:lineRule="auto"/>
        <w:ind w:right="-1"/>
        <w:rPr>
          <w:rFonts w:ascii="Times New Roman" w:hAnsi="Times New Roman"/>
        </w:rPr>
      </w:pPr>
    </w:p>
    <w:p w:rsidR="00403B56" w:rsidRPr="00DD2B88" w:rsidRDefault="00403B56" w:rsidP="00403B56">
      <w:pPr>
        <w:tabs>
          <w:tab w:val="left" w:pos="-567"/>
        </w:tabs>
        <w:spacing w:after="0" w:line="240" w:lineRule="auto"/>
        <w:ind w:right="-1"/>
        <w:rPr>
          <w:rFonts w:ascii="Times New Roman" w:hAnsi="Times New Roman"/>
        </w:rPr>
      </w:pPr>
      <w:r w:rsidRPr="00DD2B88">
        <w:rPr>
          <w:rFonts w:ascii="Times New Roman" w:hAnsi="Times New Roman"/>
        </w:rPr>
        <w:t xml:space="preserve">Отчеты о результатах проведенной проверки были направлены: Главе города Пензы (письмо от </w:t>
      </w:r>
      <w:r>
        <w:rPr>
          <w:rFonts w:ascii="Times New Roman" w:hAnsi="Times New Roman"/>
        </w:rPr>
        <w:t>22</w:t>
      </w:r>
      <w:r w:rsidRPr="00DD2B88">
        <w:rPr>
          <w:rFonts w:ascii="Times New Roman" w:hAnsi="Times New Roman"/>
        </w:rPr>
        <w:t>.0</w:t>
      </w:r>
      <w:r>
        <w:rPr>
          <w:rFonts w:ascii="Times New Roman" w:hAnsi="Times New Roman"/>
        </w:rPr>
        <w:t>5</w:t>
      </w:r>
      <w:r w:rsidRPr="00DD2B88">
        <w:rPr>
          <w:rFonts w:ascii="Times New Roman" w:hAnsi="Times New Roman"/>
        </w:rPr>
        <w:t>.201</w:t>
      </w:r>
      <w:r>
        <w:rPr>
          <w:rFonts w:ascii="Times New Roman" w:hAnsi="Times New Roman"/>
        </w:rPr>
        <w:t>9</w:t>
      </w:r>
      <w:r w:rsidRPr="00DD2B88">
        <w:rPr>
          <w:rFonts w:ascii="Times New Roman" w:hAnsi="Times New Roman"/>
        </w:rPr>
        <w:t xml:space="preserve"> №16</w:t>
      </w:r>
      <w:r>
        <w:rPr>
          <w:rFonts w:ascii="Times New Roman" w:hAnsi="Times New Roman"/>
        </w:rPr>
        <w:t>6</w:t>
      </w:r>
      <w:r w:rsidRPr="00DD2B88">
        <w:rPr>
          <w:rFonts w:ascii="Times New Roman" w:hAnsi="Times New Roman"/>
        </w:rPr>
        <w:t xml:space="preserve">/ксп), главе администрации города Пензы (письмо от </w:t>
      </w:r>
      <w:r>
        <w:rPr>
          <w:rFonts w:ascii="Times New Roman" w:hAnsi="Times New Roman"/>
        </w:rPr>
        <w:t>22</w:t>
      </w:r>
      <w:r w:rsidRPr="00DD2B88">
        <w:rPr>
          <w:rFonts w:ascii="Times New Roman" w:hAnsi="Times New Roman"/>
        </w:rPr>
        <w:t>.0</w:t>
      </w:r>
      <w:r>
        <w:rPr>
          <w:rFonts w:ascii="Times New Roman" w:hAnsi="Times New Roman"/>
        </w:rPr>
        <w:t>5</w:t>
      </w:r>
      <w:r w:rsidRPr="00DD2B88">
        <w:rPr>
          <w:rFonts w:ascii="Times New Roman" w:hAnsi="Times New Roman"/>
        </w:rPr>
        <w:t>.201</w:t>
      </w:r>
      <w:r>
        <w:rPr>
          <w:rFonts w:ascii="Times New Roman" w:hAnsi="Times New Roman"/>
        </w:rPr>
        <w:t>9</w:t>
      </w:r>
      <w:r w:rsidRPr="00DD2B88">
        <w:rPr>
          <w:rFonts w:ascii="Times New Roman" w:hAnsi="Times New Roman"/>
        </w:rPr>
        <w:t xml:space="preserve"> №1</w:t>
      </w:r>
      <w:r>
        <w:rPr>
          <w:rFonts w:ascii="Times New Roman" w:hAnsi="Times New Roman"/>
        </w:rPr>
        <w:t>65</w:t>
      </w:r>
      <w:r w:rsidRPr="00DD2B88">
        <w:rPr>
          <w:rFonts w:ascii="Times New Roman" w:hAnsi="Times New Roman"/>
        </w:rPr>
        <w:t xml:space="preserve">/ксп), </w:t>
      </w:r>
      <w:r>
        <w:rPr>
          <w:rFonts w:ascii="Times New Roman" w:hAnsi="Times New Roman"/>
        </w:rPr>
        <w:t>Председателю Комитета по физической культуре, спорту и молодежной политике города Пензы (от 20.05.2019 №158/ксп),</w:t>
      </w:r>
      <w:r w:rsidRPr="00DD2B88">
        <w:rPr>
          <w:rFonts w:ascii="Times New Roman" w:hAnsi="Times New Roman"/>
        </w:rPr>
        <w:t xml:space="preserve"> прокуратуру Ленинского района города Пензы (письмо от </w:t>
      </w:r>
      <w:r>
        <w:rPr>
          <w:rFonts w:ascii="Times New Roman" w:hAnsi="Times New Roman"/>
        </w:rPr>
        <w:t>20</w:t>
      </w:r>
      <w:r w:rsidRPr="00DD2B88">
        <w:rPr>
          <w:rFonts w:ascii="Times New Roman" w:hAnsi="Times New Roman"/>
        </w:rPr>
        <w:t>.0</w:t>
      </w:r>
      <w:r>
        <w:rPr>
          <w:rFonts w:ascii="Times New Roman" w:hAnsi="Times New Roman"/>
        </w:rPr>
        <w:t>5</w:t>
      </w:r>
      <w:r w:rsidRPr="00DD2B88">
        <w:rPr>
          <w:rFonts w:ascii="Times New Roman" w:hAnsi="Times New Roman"/>
        </w:rPr>
        <w:t>.201</w:t>
      </w:r>
      <w:r>
        <w:rPr>
          <w:rFonts w:ascii="Times New Roman" w:hAnsi="Times New Roman"/>
        </w:rPr>
        <w:t>9</w:t>
      </w:r>
      <w:r w:rsidRPr="00DD2B88">
        <w:rPr>
          <w:rFonts w:ascii="Times New Roman" w:hAnsi="Times New Roman"/>
        </w:rPr>
        <w:t xml:space="preserve"> №1</w:t>
      </w:r>
      <w:r>
        <w:rPr>
          <w:rFonts w:ascii="Times New Roman" w:hAnsi="Times New Roman"/>
        </w:rPr>
        <w:t>55</w:t>
      </w:r>
      <w:r w:rsidRPr="00DD2B88">
        <w:rPr>
          <w:rFonts w:ascii="Times New Roman" w:hAnsi="Times New Roman"/>
        </w:rPr>
        <w:t>/ксп)</w:t>
      </w:r>
      <w:r>
        <w:rPr>
          <w:rFonts w:ascii="Times New Roman" w:hAnsi="Times New Roman"/>
        </w:rPr>
        <w:t>, прокуратуру Железнодорожного района города Пензы (от 20.05.2019 №156/ксп)  и прокуратуру Первомайского района города Пензы (от 20.05.2019 №157/ксп)</w:t>
      </w:r>
      <w:r w:rsidRPr="00DD2B88">
        <w:rPr>
          <w:rFonts w:ascii="Times New Roman" w:hAnsi="Times New Roman"/>
        </w:rPr>
        <w:t xml:space="preserve">. </w:t>
      </w:r>
    </w:p>
    <w:p w:rsidR="00403B56" w:rsidRPr="0051472E" w:rsidRDefault="00403B56" w:rsidP="00403B56">
      <w:pPr>
        <w:tabs>
          <w:tab w:val="left" w:pos="-567"/>
        </w:tabs>
        <w:spacing w:after="0" w:line="240" w:lineRule="auto"/>
        <w:ind w:right="-1"/>
        <w:rPr>
          <w:rFonts w:ascii="Times New Roman" w:hAnsi="Times New Roman"/>
          <w:sz w:val="10"/>
          <w:szCs w:val="10"/>
        </w:rPr>
      </w:pPr>
    </w:p>
    <w:p w:rsidR="00403B56" w:rsidRPr="00414FA0" w:rsidRDefault="00403B56" w:rsidP="00403B56">
      <w:pPr>
        <w:tabs>
          <w:tab w:val="left" w:pos="-567"/>
        </w:tabs>
        <w:spacing w:after="0" w:line="240" w:lineRule="auto"/>
        <w:ind w:right="-1"/>
        <w:rPr>
          <w:rFonts w:ascii="Times New Roman" w:hAnsi="Times New Roman"/>
          <w:b/>
          <w:i/>
        </w:rPr>
      </w:pPr>
      <w:r w:rsidRPr="00414FA0">
        <w:rPr>
          <w:rFonts w:ascii="Times New Roman" w:hAnsi="Times New Roman"/>
          <w:b/>
          <w:i/>
        </w:rPr>
        <w:t>По результатам контрольного</w:t>
      </w:r>
      <w:r w:rsidR="004F2CA1" w:rsidRPr="00414FA0">
        <w:rPr>
          <w:rFonts w:ascii="Times New Roman" w:hAnsi="Times New Roman"/>
          <w:b/>
          <w:i/>
        </w:rPr>
        <w:t xml:space="preserve"> </w:t>
      </w:r>
      <w:r w:rsidRPr="00414FA0">
        <w:rPr>
          <w:rFonts w:ascii="Times New Roman" w:hAnsi="Times New Roman"/>
          <w:b/>
          <w:i/>
        </w:rPr>
        <w:t>мероприятия Контрольно-счетной палатой предложено:</w:t>
      </w:r>
    </w:p>
    <w:p w:rsidR="00403B56" w:rsidRDefault="00403B56" w:rsidP="00403B56">
      <w:pPr>
        <w:widowControl w:val="0"/>
        <w:autoSpaceDE w:val="0"/>
        <w:autoSpaceDN w:val="0"/>
        <w:adjustRightInd w:val="0"/>
        <w:spacing w:after="0" w:line="240" w:lineRule="auto"/>
        <w:rPr>
          <w:rFonts w:ascii="Times New Roman" w:hAnsi="Times New Roman"/>
          <w:spacing w:val="-2"/>
        </w:rPr>
      </w:pPr>
      <w:r w:rsidRPr="00A91A1B">
        <w:rPr>
          <w:rFonts w:ascii="Times New Roman" w:hAnsi="Times New Roman"/>
          <w:spacing w:val="-2"/>
        </w:rPr>
        <w:t>1. Комитету по физической культуре, спорту и молодежной политике города Пензы:</w:t>
      </w:r>
    </w:p>
    <w:p w:rsidR="00403B56" w:rsidRPr="00A91A1B" w:rsidRDefault="00403B56" w:rsidP="00403B56">
      <w:pPr>
        <w:spacing w:after="0" w:line="240" w:lineRule="auto"/>
        <w:rPr>
          <w:rFonts w:ascii="Times New Roman" w:hAnsi="Times New Roman"/>
        </w:rPr>
      </w:pPr>
      <w:r>
        <w:rPr>
          <w:rFonts w:ascii="Times New Roman" w:hAnsi="Times New Roman"/>
          <w:spacing w:val="-2"/>
        </w:rPr>
        <w:t xml:space="preserve">1) </w:t>
      </w:r>
      <w:r w:rsidRPr="00A91A1B">
        <w:rPr>
          <w:rFonts w:ascii="Times New Roman" w:hAnsi="Times New Roman"/>
          <w:spacing w:val="-2"/>
        </w:rPr>
        <w:t>П</w:t>
      </w:r>
      <w:r w:rsidRPr="00A91A1B">
        <w:rPr>
          <w:rFonts w:ascii="Times New Roman" w:hAnsi="Times New Roman"/>
        </w:rPr>
        <w:t>ри формировании муниципального задания муниципальным учреждениям, в отношении которых Комитет по физической культуре, спорту и молодежной политике города Пензы осуществляет функции и полномочия учредителя, на очередной финансовый год и плановый период</w:t>
      </w:r>
      <w:r>
        <w:rPr>
          <w:rFonts w:ascii="Times New Roman" w:hAnsi="Times New Roman"/>
        </w:rPr>
        <w:t xml:space="preserve"> определение категории физических лиц, являющихся потребителями муниципальных услуг, определять с учетом положений, указанных в Основных требованиях к качеству оказания муниципальных услуг, утвержденных приказом Комитета по физической культуре, спорту и молодежной политике города Пензы от 27.12.2016 №52/4-к.</w:t>
      </w:r>
    </w:p>
    <w:p w:rsidR="00403B56" w:rsidRDefault="00403B56" w:rsidP="00403B56">
      <w:pPr>
        <w:spacing w:after="0" w:line="240" w:lineRule="auto"/>
        <w:ind w:firstLine="709"/>
        <w:rPr>
          <w:rFonts w:ascii="Times New Roman" w:hAnsi="Times New Roman"/>
        </w:rPr>
      </w:pPr>
      <w:r>
        <w:rPr>
          <w:rFonts w:ascii="Times New Roman" w:hAnsi="Times New Roman"/>
        </w:rPr>
        <w:t>2) П</w:t>
      </w:r>
      <w:r w:rsidRPr="007504CB">
        <w:rPr>
          <w:rFonts w:ascii="Times New Roman" w:hAnsi="Times New Roman"/>
        </w:rPr>
        <w:t xml:space="preserve">роизвести перерасчет объема финансового обеспечения выполнения муниципального задания МБУ </w:t>
      </w:r>
      <w:r>
        <w:rPr>
          <w:rFonts w:ascii="Times New Roman" w:hAnsi="Times New Roman"/>
        </w:rPr>
        <w:t>СШ №6</w:t>
      </w:r>
      <w:r w:rsidRPr="007504CB">
        <w:rPr>
          <w:rFonts w:ascii="Times New Roman" w:hAnsi="Times New Roman"/>
        </w:rPr>
        <w:t xml:space="preserve"> г.Пензы на 2019 год и плановый период 2020-2021 годы с учетом требований п.9 и п.28 Положения о порядке формирования муниципального задания на оказание муниципальных услуг (выполнение работ) в отношении муниципальных учреждений г.Пензы и финансовом обеспечении выполнения муниципального задания, утвержденного постановлением администрации города Пензы от 14.12.2015 №2147, а именно исключить из объема финансового обеспечения муниципального задания затраты, связанные </w:t>
      </w:r>
      <w:r>
        <w:rPr>
          <w:rFonts w:ascii="Times New Roman" w:hAnsi="Times New Roman"/>
        </w:rPr>
        <w:t>с уплатой земельного налога, в связи с отсутствием у учреждения в постоянном (бессрочном) пользовании земельного участка</w:t>
      </w:r>
      <w:r w:rsidRPr="007504CB">
        <w:rPr>
          <w:rFonts w:ascii="Times New Roman" w:hAnsi="Times New Roman"/>
        </w:rPr>
        <w:t xml:space="preserve">. Осуществить контроль за возвратом МБУ </w:t>
      </w:r>
      <w:r>
        <w:rPr>
          <w:rFonts w:ascii="Times New Roman" w:hAnsi="Times New Roman"/>
        </w:rPr>
        <w:t>СШ №6</w:t>
      </w:r>
      <w:r w:rsidRPr="007504CB">
        <w:rPr>
          <w:rFonts w:ascii="Times New Roman" w:hAnsi="Times New Roman"/>
        </w:rPr>
        <w:t xml:space="preserve"> г.Пензы в бюджет города Пензы неправомерно израсходованных средств субсидии, выделенных на уплату </w:t>
      </w:r>
      <w:r>
        <w:rPr>
          <w:rFonts w:ascii="Times New Roman" w:hAnsi="Times New Roman"/>
        </w:rPr>
        <w:t xml:space="preserve">земельного </w:t>
      </w:r>
      <w:r w:rsidRPr="007504CB">
        <w:rPr>
          <w:rFonts w:ascii="Times New Roman" w:hAnsi="Times New Roman"/>
        </w:rPr>
        <w:t xml:space="preserve">налога, в сумме </w:t>
      </w:r>
      <w:r>
        <w:rPr>
          <w:rFonts w:ascii="Times New Roman" w:hAnsi="Times New Roman"/>
        </w:rPr>
        <w:t>21,0</w:t>
      </w:r>
      <w:r w:rsidRPr="007504CB">
        <w:rPr>
          <w:rFonts w:ascii="Times New Roman" w:hAnsi="Times New Roman"/>
        </w:rPr>
        <w:t xml:space="preserve"> тыс. руб. (расходы за 2018 год</w:t>
      </w:r>
      <w:r>
        <w:rPr>
          <w:rFonts w:ascii="Times New Roman" w:hAnsi="Times New Roman"/>
        </w:rPr>
        <w:t xml:space="preserve"> и 1 квартал 2019 года).</w:t>
      </w:r>
    </w:p>
    <w:p w:rsidR="00403B56" w:rsidRDefault="00403B56" w:rsidP="00403B56">
      <w:pPr>
        <w:spacing w:after="0" w:line="240" w:lineRule="auto"/>
        <w:ind w:firstLine="709"/>
        <w:rPr>
          <w:rFonts w:ascii="Times New Roman" w:hAnsi="Times New Roman"/>
        </w:rPr>
      </w:pPr>
      <w:r w:rsidRPr="005D1158">
        <w:rPr>
          <w:rFonts w:ascii="Times New Roman" w:hAnsi="Times New Roman"/>
          <w:spacing w:val="-4"/>
        </w:rPr>
        <w:t xml:space="preserve">3) Принять меры к пересмотру объема субсидии на финансовое обеспечение выполнения муниципального задания МБУ СШ №6 г.Пензы на 2019 год и перечислению в бюджет города Пензы средств субсидии, выделенной на оказание муниципальных услуг, в размере 780,5 тыс. руб., в связи с установлением факта </w:t>
      </w:r>
      <w:r>
        <w:rPr>
          <w:rFonts w:ascii="Times New Roman" w:hAnsi="Times New Roman"/>
          <w:spacing w:val="-4"/>
        </w:rPr>
        <w:t xml:space="preserve">искажения </w:t>
      </w:r>
      <w:r w:rsidRPr="005D1158">
        <w:rPr>
          <w:rFonts w:ascii="Times New Roman" w:hAnsi="Times New Roman"/>
          <w:spacing w:val="-4"/>
        </w:rPr>
        <w:t>МБУ СШ №6 г.Пензы</w:t>
      </w:r>
      <w:r>
        <w:rPr>
          <w:rFonts w:ascii="Times New Roman" w:hAnsi="Times New Roman"/>
          <w:spacing w:val="-4"/>
        </w:rPr>
        <w:t xml:space="preserve"> данных отчета о выполнении муниципального задания за</w:t>
      </w:r>
      <w:r w:rsidRPr="005D1158">
        <w:rPr>
          <w:rFonts w:ascii="Times New Roman" w:hAnsi="Times New Roman"/>
          <w:spacing w:val="-4"/>
        </w:rPr>
        <w:t xml:space="preserve"> 2018 год </w:t>
      </w:r>
      <w:r>
        <w:rPr>
          <w:rFonts w:ascii="Times New Roman" w:hAnsi="Times New Roman"/>
          <w:spacing w:val="-4"/>
        </w:rPr>
        <w:t>по</w:t>
      </w:r>
      <w:r w:rsidRPr="005D1158">
        <w:rPr>
          <w:rFonts w:ascii="Times New Roman" w:hAnsi="Times New Roman"/>
          <w:spacing w:val="-4"/>
        </w:rPr>
        <w:t xml:space="preserve"> муниципальной услуг</w:t>
      </w:r>
      <w:r>
        <w:rPr>
          <w:rFonts w:ascii="Times New Roman" w:hAnsi="Times New Roman"/>
          <w:spacing w:val="-4"/>
        </w:rPr>
        <w:t>е</w:t>
      </w:r>
      <w:r w:rsidRPr="005D1158">
        <w:rPr>
          <w:rFonts w:ascii="Times New Roman" w:hAnsi="Times New Roman"/>
          <w:spacing w:val="-4"/>
        </w:rPr>
        <w:t xml:space="preserve"> «Реализация дополнительных предпрофессиональных программ в области физической культуры и спорта» в объеме 20931 человеко-часов</w:t>
      </w:r>
      <w:r>
        <w:rPr>
          <w:rFonts w:ascii="Times New Roman" w:hAnsi="Times New Roman"/>
          <w:spacing w:val="-4"/>
        </w:rPr>
        <w:t xml:space="preserve"> путем включения в вышеуказанный отчет данных о прохождении обучения в спортивной школе лиц старше 18 летнего возраста</w:t>
      </w:r>
      <w:r w:rsidRPr="005D1158">
        <w:rPr>
          <w:rFonts w:ascii="Times New Roman" w:hAnsi="Times New Roman"/>
          <w:spacing w:val="-4"/>
        </w:rPr>
        <w:t>, в соответствии с требованиями п.39 Положения о порядке формирования муниципального задания на оказание муниципальных услуг (выполнение работ) в отношении муниципальных учреждений города Пензы и финансовом обеспечении выполнения муниципального задания, утвержденного постановлением администрации города Пензы от 14.12.2015 №2147</w:t>
      </w:r>
      <w:r>
        <w:rPr>
          <w:rFonts w:ascii="Times New Roman" w:hAnsi="Times New Roman"/>
        </w:rPr>
        <w:t>.</w:t>
      </w:r>
    </w:p>
    <w:p w:rsidR="00403B56" w:rsidRPr="00A356E2" w:rsidRDefault="00403B56" w:rsidP="00403B56">
      <w:pPr>
        <w:spacing w:after="0" w:line="240" w:lineRule="auto"/>
        <w:ind w:firstLine="709"/>
        <w:rPr>
          <w:rFonts w:ascii="Times New Roman" w:hAnsi="Times New Roman"/>
        </w:rPr>
      </w:pPr>
      <w:r>
        <w:rPr>
          <w:rFonts w:ascii="Times New Roman" w:hAnsi="Times New Roman"/>
        </w:rPr>
        <w:t xml:space="preserve">4) Принять меры к приведению штатного расписания МБУ СШ №6 г.Пензы в соответствие с требованиями к кадровому обеспечению оказания услуг (примерным штатным расписанием), установленным Основными требованиями к качеству оказания муниципальных услуг, утвержденных приказом </w:t>
      </w:r>
      <w:r w:rsidRPr="00A356E2">
        <w:rPr>
          <w:rFonts w:ascii="Times New Roman" w:hAnsi="Times New Roman"/>
        </w:rPr>
        <w:t xml:space="preserve">Комитета по физической культуре, спорту и молодежной политике города Пензы от 27.12.2016 №52/4-к, а именно исключению из штатного расписания 2,3 штатных единиц сторожей. Расчет нормативных затрат на оплату труда </w:t>
      </w:r>
      <w:r w:rsidR="004F2CA1" w:rsidRPr="00A356E2">
        <w:rPr>
          <w:rFonts w:ascii="Times New Roman" w:hAnsi="Times New Roman"/>
        </w:rPr>
        <w:t>и начисления на выплаты по оплате труда работников</w:t>
      </w:r>
      <w:r w:rsidRPr="00A356E2">
        <w:rPr>
          <w:rFonts w:ascii="Times New Roman" w:hAnsi="Times New Roman"/>
        </w:rPr>
        <w:t xml:space="preserve">, которые не принимают непосредственного участия в оказании муниципальных услуг, </w:t>
      </w:r>
      <w:r>
        <w:rPr>
          <w:rFonts w:ascii="Times New Roman" w:hAnsi="Times New Roman"/>
        </w:rPr>
        <w:t xml:space="preserve">на 2019 год и плановый период 2020-2021 годов </w:t>
      </w:r>
      <w:r w:rsidRPr="00A356E2">
        <w:rPr>
          <w:rFonts w:ascii="Times New Roman" w:hAnsi="Times New Roman"/>
        </w:rPr>
        <w:t>произв</w:t>
      </w:r>
      <w:r>
        <w:rPr>
          <w:rFonts w:ascii="Times New Roman" w:hAnsi="Times New Roman"/>
        </w:rPr>
        <w:t>ести</w:t>
      </w:r>
      <w:r w:rsidRPr="00A356E2">
        <w:rPr>
          <w:rFonts w:ascii="Times New Roman" w:hAnsi="Times New Roman"/>
        </w:rPr>
        <w:t xml:space="preserve"> с учетом требований к </w:t>
      </w:r>
      <w:r w:rsidRPr="00A356E2">
        <w:rPr>
          <w:rFonts w:ascii="Times New Roman" w:hAnsi="Times New Roman"/>
        </w:rPr>
        <w:lastRenderedPageBreak/>
        <w:t>кадровому обеспечению оказания услуг</w:t>
      </w:r>
      <w:r>
        <w:rPr>
          <w:rFonts w:ascii="Times New Roman" w:hAnsi="Times New Roman"/>
        </w:rPr>
        <w:t>, высвободившиеся денежные средства направить в доход бюджета города Пензы.</w:t>
      </w:r>
    </w:p>
    <w:p w:rsidR="00403B56" w:rsidRPr="00A91A1B" w:rsidRDefault="00403B56" w:rsidP="00403B56">
      <w:pPr>
        <w:spacing w:after="0" w:line="240" w:lineRule="auto"/>
        <w:ind w:firstLine="709"/>
        <w:rPr>
          <w:rFonts w:ascii="Times New Roman" w:hAnsi="Times New Roman"/>
        </w:rPr>
      </w:pPr>
      <w:r>
        <w:rPr>
          <w:rFonts w:ascii="Times New Roman" w:hAnsi="Times New Roman"/>
        </w:rPr>
        <w:t xml:space="preserve">5) </w:t>
      </w:r>
      <w:r w:rsidRPr="00A91A1B">
        <w:rPr>
          <w:rFonts w:ascii="Times New Roman" w:hAnsi="Times New Roman"/>
        </w:rPr>
        <w:t>Принять меры для приведения перечня особо ценного движимого имущества</w:t>
      </w:r>
      <w:r>
        <w:rPr>
          <w:rFonts w:ascii="Times New Roman" w:hAnsi="Times New Roman"/>
        </w:rPr>
        <w:t xml:space="preserve"> МБУ СШ №6 г.Пензы</w:t>
      </w:r>
      <w:r w:rsidRPr="00A91A1B">
        <w:rPr>
          <w:rFonts w:ascii="Times New Roman" w:hAnsi="Times New Roman"/>
        </w:rPr>
        <w:t xml:space="preserve">, утвержденного приказом </w:t>
      </w:r>
      <w:r>
        <w:rPr>
          <w:rFonts w:ascii="Times New Roman" w:eastAsia="TimesNewRomanPSMT" w:hAnsi="Times New Roman" w:cs="TimesNewRomanPSMT"/>
        </w:rPr>
        <w:t>от 20.02.2019 №33-Б</w:t>
      </w:r>
      <w:r w:rsidRPr="00A91A1B">
        <w:rPr>
          <w:rFonts w:ascii="Times New Roman" w:hAnsi="Times New Roman"/>
        </w:rPr>
        <w:t>, в соответствие с данными бухгалтерского учета и требованиями постановления администрации города Пензы от 03.12.2010 №1353 «Об утверждении порядка определения видов особо ценного движимого имущества муниципального бюджетного или автономного учреждения»</w:t>
      </w:r>
      <w:r>
        <w:rPr>
          <w:rFonts w:ascii="Times New Roman" w:hAnsi="Times New Roman"/>
        </w:rPr>
        <w:t>.</w:t>
      </w:r>
    </w:p>
    <w:p w:rsidR="00403B56" w:rsidRPr="00030B77" w:rsidRDefault="00403B56" w:rsidP="00403B56">
      <w:pPr>
        <w:widowControl w:val="0"/>
        <w:autoSpaceDE w:val="0"/>
        <w:autoSpaceDN w:val="0"/>
        <w:adjustRightInd w:val="0"/>
        <w:spacing w:after="0" w:line="240" w:lineRule="auto"/>
        <w:ind w:firstLine="709"/>
        <w:rPr>
          <w:rFonts w:ascii="Times New Roman" w:hAnsi="Times New Roman"/>
          <w:sz w:val="10"/>
          <w:szCs w:val="10"/>
        </w:rPr>
      </w:pPr>
    </w:p>
    <w:p w:rsidR="00403B56" w:rsidRPr="00A91A1B" w:rsidRDefault="00403B56" w:rsidP="00403B56">
      <w:pPr>
        <w:widowControl w:val="0"/>
        <w:autoSpaceDE w:val="0"/>
        <w:autoSpaceDN w:val="0"/>
        <w:adjustRightInd w:val="0"/>
        <w:spacing w:after="0" w:line="240" w:lineRule="auto"/>
        <w:ind w:firstLine="709"/>
        <w:rPr>
          <w:rFonts w:ascii="Times New Roman" w:hAnsi="Times New Roman"/>
          <w:spacing w:val="-2"/>
        </w:rPr>
      </w:pPr>
      <w:r w:rsidRPr="00A91A1B">
        <w:rPr>
          <w:rFonts w:ascii="Times New Roman" w:hAnsi="Times New Roman"/>
          <w:spacing w:val="-2"/>
        </w:rPr>
        <w:t>2. Управлению муниципального имуще</w:t>
      </w:r>
      <w:r>
        <w:rPr>
          <w:rFonts w:ascii="Times New Roman" w:hAnsi="Times New Roman"/>
          <w:spacing w:val="-2"/>
        </w:rPr>
        <w:t xml:space="preserve">ства администрации города Пензы </w:t>
      </w:r>
      <w:r>
        <w:rPr>
          <w:rFonts w:ascii="Times New Roman" w:hAnsi="Times New Roman"/>
        </w:rPr>
        <w:t>в</w:t>
      </w:r>
      <w:r w:rsidRPr="00C4127E">
        <w:rPr>
          <w:rFonts w:ascii="Times New Roman" w:hAnsi="Times New Roman"/>
        </w:rPr>
        <w:t xml:space="preserve"> рамках полномочий, установленных Положением об Управлении муниципального имущества администрации города Пензы, утвержденного решением Пензенской городской Думы от 29.05.2009 №55-6/5,</w:t>
      </w:r>
      <w:r>
        <w:rPr>
          <w:rFonts w:ascii="Times New Roman" w:hAnsi="Times New Roman"/>
        </w:rPr>
        <w:t xml:space="preserve"> решить вопрос о целесообразности нахождения в оперативном управлении муниципального бюджетного учреждения </w:t>
      </w:r>
      <w:r>
        <w:rPr>
          <w:rFonts w:ascii="Times New Roman" w:hAnsi="Times New Roman"/>
          <w:spacing w:val="-4"/>
        </w:rPr>
        <w:t>«С</w:t>
      </w:r>
      <w:r w:rsidRPr="00A91A1B">
        <w:rPr>
          <w:rFonts w:ascii="Times New Roman" w:hAnsi="Times New Roman"/>
          <w:spacing w:val="-4"/>
        </w:rPr>
        <w:t>портивная школа №</w:t>
      </w:r>
      <w:r>
        <w:rPr>
          <w:rFonts w:ascii="Times New Roman" w:hAnsi="Times New Roman"/>
          <w:spacing w:val="-4"/>
        </w:rPr>
        <w:t>6</w:t>
      </w:r>
      <w:r w:rsidRPr="00A91A1B">
        <w:rPr>
          <w:rFonts w:ascii="Times New Roman" w:hAnsi="Times New Roman"/>
          <w:spacing w:val="-4"/>
        </w:rPr>
        <w:t xml:space="preserve"> города </w:t>
      </w:r>
      <w:r>
        <w:rPr>
          <w:rFonts w:ascii="Times New Roman" w:hAnsi="Times New Roman"/>
          <w:spacing w:val="-4"/>
        </w:rPr>
        <w:t>Пензы»</w:t>
      </w:r>
      <w:r>
        <w:rPr>
          <w:rFonts w:ascii="Times New Roman" w:hAnsi="Times New Roman"/>
        </w:rPr>
        <w:t xml:space="preserve"> сооружения (футбольное поле), расположенного в г.Пенза, в районе дома №32 по ул. Жемчужная, в связи с тем, что данное сооружение не используется в деятельности спортивной школы</w:t>
      </w:r>
      <w:r w:rsidRPr="002349BB">
        <w:rPr>
          <w:rFonts w:ascii="Times New Roman" w:hAnsi="Times New Roman"/>
        </w:rPr>
        <w:t>.</w:t>
      </w:r>
      <w:r>
        <w:rPr>
          <w:rFonts w:ascii="Times New Roman" w:hAnsi="Times New Roman"/>
        </w:rPr>
        <w:t xml:space="preserve"> </w:t>
      </w:r>
      <w:r>
        <w:rPr>
          <w:rFonts w:ascii="Times New Roman" w:hAnsi="Times New Roman"/>
          <w:spacing w:val="-2"/>
        </w:rPr>
        <w:t xml:space="preserve"> </w:t>
      </w:r>
    </w:p>
    <w:p w:rsidR="00403B56" w:rsidRPr="00030B77" w:rsidRDefault="00403B56" w:rsidP="00403B56">
      <w:pPr>
        <w:widowControl w:val="0"/>
        <w:autoSpaceDE w:val="0"/>
        <w:autoSpaceDN w:val="0"/>
        <w:adjustRightInd w:val="0"/>
        <w:spacing w:after="0" w:line="240" w:lineRule="auto"/>
        <w:ind w:firstLine="709"/>
        <w:rPr>
          <w:rFonts w:ascii="Times New Roman" w:hAnsi="Times New Roman"/>
          <w:sz w:val="10"/>
          <w:szCs w:val="10"/>
        </w:rPr>
      </w:pPr>
    </w:p>
    <w:p w:rsidR="00403B56" w:rsidRDefault="00403B56" w:rsidP="00403B56">
      <w:pPr>
        <w:pStyle w:val="ae"/>
        <w:widowControl w:val="0"/>
        <w:ind w:left="0" w:firstLine="709"/>
        <w:rPr>
          <w:rFonts w:ascii="Times New Roman" w:hAnsi="Times New Roman"/>
          <w:spacing w:val="-2"/>
        </w:rPr>
      </w:pPr>
      <w:r w:rsidRPr="00A91A1B">
        <w:rPr>
          <w:rFonts w:ascii="Times New Roman" w:hAnsi="Times New Roman"/>
          <w:spacing w:val="-2"/>
        </w:rPr>
        <w:t>3. Муниципальному</w:t>
      </w:r>
      <w:r w:rsidRPr="00A91A1B">
        <w:t xml:space="preserve"> </w:t>
      </w:r>
      <w:r w:rsidRPr="00A91A1B">
        <w:rPr>
          <w:rFonts w:ascii="Times New Roman" w:hAnsi="Times New Roman"/>
          <w:spacing w:val="-2"/>
        </w:rPr>
        <w:t>бюджетному учреждению «</w:t>
      </w:r>
      <w:r>
        <w:rPr>
          <w:rFonts w:ascii="Times New Roman" w:hAnsi="Times New Roman"/>
          <w:spacing w:val="-2"/>
        </w:rPr>
        <w:t>С</w:t>
      </w:r>
      <w:r w:rsidRPr="00A91A1B">
        <w:rPr>
          <w:rFonts w:ascii="Times New Roman" w:hAnsi="Times New Roman"/>
          <w:spacing w:val="-2"/>
        </w:rPr>
        <w:t>портивная школа №</w:t>
      </w:r>
      <w:r>
        <w:rPr>
          <w:rFonts w:ascii="Times New Roman" w:hAnsi="Times New Roman"/>
          <w:spacing w:val="-2"/>
        </w:rPr>
        <w:t>6</w:t>
      </w:r>
      <w:r w:rsidRPr="00A91A1B">
        <w:rPr>
          <w:rFonts w:ascii="Times New Roman" w:hAnsi="Times New Roman"/>
          <w:spacing w:val="-2"/>
        </w:rPr>
        <w:t xml:space="preserve"> города Пензы»:</w:t>
      </w:r>
    </w:p>
    <w:p w:rsidR="00403B56" w:rsidRDefault="00403B56" w:rsidP="00403B56">
      <w:pPr>
        <w:pStyle w:val="ae"/>
        <w:widowControl w:val="0"/>
        <w:ind w:left="0" w:firstLine="709"/>
        <w:rPr>
          <w:rFonts w:ascii="Times New Roman" w:hAnsi="Times New Roman"/>
          <w:spacing w:val="-2"/>
        </w:rPr>
      </w:pPr>
      <w:r>
        <w:rPr>
          <w:rFonts w:ascii="Times New Roman" w:hAnsi="Times New Roman"/>
          <w:spacing w:val="-2"/>
        </w:rPr>
        <w:t>1) Принять меры к возврату в бюджет города Пензы средств субсидии, выделенных на выполнение муниципального задания, неправомерно израсходованных на уплату земельного налога в пределах срока исковой давности, в связи с отсутствием у учреждения обязанности по уплате данного налога, так как какой-либо земельный участок в постоянное (бессрочное) пользование учреждению не передавался.</w:t>
      </w:r>
    </w:p>
    <w:p w:rsidR="00403B56" w:rsidRDefault="00403B56" w:rsidP="00403B56">
      <w:pPr>
        <w:pStyle w:val="ae"/>
        <w:widowControl w:val="0"/>
        <w:ind w:left="0" w:firstLine="709"/>
        <w:rPr>
          <w:rFonts w:ascii="Times New Roman" w:hAnsi="Times New Roman"/>
          <w:spacing w:val="-2"/>
        </w:rPr>
      </w:pPr>
      <w:r>
        <w:rPr>
          <w:rFonts w:ascii="Times New Roman" w:hAnsi="Times New Roman"/>
          <w:spacing w:val="-2"/>
        </w:rPr>
        <w:t xml:space="preserve">2) </w:t>
      </w:r>
      <w:r w:rsidRPr="00A91A1B">
        <w:rPr>
          <w:rFonts w:ascii="Times New Roman" w:hAnsi="Times New Roman"/>
        </w:rPr>
        <w:t>В «Отчете о выполнении муниципального задания», предусмотренном п.40 Положения о порядке формирования муниципального задания на оказание муниципальных услуг (выполнение работ) в отношении муниципальных учреждений г. Пензы и финансовом обеспечении выполнения муниципального задания, утвержденного постановлением администрации города Пензы от 14.12.2015 №2147, отражать фактически имеющиеся в учреждении данные о достижении показателей, характеризующих объем и качество муниципальн</w:t>
      </w:r>
      <w:r>
        <w:rPr>
          <w:rFonts w:ascii="Times New Roman" w:hAnsi="Times New Roman"/>
        </w:rPr>
        <w:t>ых</w:t>
      </w:r>
      <w:r w:rsidRPr="00A91A1B">
        <w:rPr>
          <w:rFonts w:ascii="Times New Roman" w:hAnsi="Times New Roman"/>
        </w:rPr>
        <w:t xml:space="preserve"> услуг (муниципальных работ), тем самым не допуская искажения отчетности о выполнении муниципального задания</w:t>
      </w:r>
      <w:r>
        <w:rPr>
          <w:rFonts w:ascii="Times New Roman" w:hAnsi="Times New Roman"/>
        </w:rPr>
        <w:t>.</w:t>
      </w:r>
    </w:p>
    <w:p w:rsidR="00403B56" w:rsidRDefault="00403B56" w:rsidP="00403B56">
      <w:pPr>
        <w:pStyle w:val="ae"/>
        <w:widowControl w:val="0"/>
        <w:ind w:left="0" w:firstLine="709"/>
        <w:rPr>
          <w:rFonts w:ascii="Times New Roman" w:hAnsi="Times New Roman"/>
          <w:spacing w:val="-2"/>
        </w:rPr>
      </w:pPr>
      <w:r>
        <w:rPr>
          <w:rFonts w:ascii="Times New Roman" w:hAnsi="Times New Roman"/>
          <w:spacing w:val="-2"/>
        </w:rPr>
        <w:t>3) Принять меры по поддержанию и повышению уровня квалификации и профессионального образования должностных лиц, занятых в сфере закупок, во исполнение требований ч.2 ст.9 и ч.6 ст.38 Федерального Закона №44-ФЗ от 05.04.2013 «О контрактной системе в сфере закупок товаров, работ, услуг для обеспечения государственных и муниципальных нужд».</w:t>
      </w:r>
    </w:p>
    <w:p w:rsidR="00403B56" w:rsidRDefault="00403B56" w:rsidP="00403B56">
      <w:pPr>
        <w:pStyle w:val="ae"/>
        <w:widowControl w:val="0"/>
        <w:ind w:left="0" w:firstLine="709"/>
        <w:rPr>
          <w:rFonts w:ascii="Times New Roman" w:hAnsi="Times New Roman"/>
          <w:spacing w:val="-2"/>
        </w:rPr>
      </w:pPr>
      <w:r>
        <w:rPr>
          <w:rFonts w:ascii="Times New Roman" w:hAnsi="Times New Roman"/>
          <w:spacing w:val="-2"/>
        </w:rPr>
        <w:t>4) Своевременно и в полном объеме вносить изменения в план закупок товаров, работ, услуг, необходимые для приведения его в соответствие с уточненным планом финансово-хозяйственной деятельности в соответствии с требованиями п.6 ч.6 ст.17 Федерального Закона №44-ФЗ от 05.04.2013 «О контрактной системе в сфере закупок товаров, работ, услуг для обеспечения государственных и муниципальных нужд» и п.4.2 Порядка формирования, утверждения и ведения плана закупок, плана-графика закупок для обеспечения муниципальных нужд города Пензы, утвержденного постановлением администрации города Пензы от 28.09.2015 №1590.</w:t>
      </w:r>
    </w:p>
    <w:p w:rsidR="00403B56" w:rsidRDefault="00403B56" w:rsidP="00403B56">
      <w:pPr>
        <w:pStyle w:val="ae"/>
        <w:widowControl w:val="0"/>
        <w:ind w:left="0" w:firstLine="709"/>
        <w:rPr>
          <w:rFonts w:ascii="Times New Roman" w:hAnsi="Times New Roman"/>
          <w:spacing w:val="-2"/>
        </w:rPr>
      </w:pPr>
      <w:r>
        <w:rPr>
          <w:rFonts w:ascii="Times New Roman" w:hAnsi="Times New Roman"/>
          <w:spacing w:val="-2"/>
        </w:rPr>
        <w:t>5) О</w:t>
      </w:r>
      <w:r w:rsidRPr="005C7311">
        <w:rPr>
          <w:rFonts w:ascii="Times New Roman" w:hAnsi="Times New Roman"/>
          <w:spacing w:val="-2"/>
        </w:rPr>
        <w:t>беспечи</w:t>
      </w:r>
      <w:r>
        <w:rPr>
          <w:rFonts w:ascii="Times New Roman" w:hAnsi="Times New Roman"/>
          <w:spacing w:val="-2"/>
        </w:rPr>
        <w:t>ть</w:t>
      </w:r>
      <w:r w:rsidRPr="005C7311">
        <w:rPr>
          <w:rFonts w:ascii="Times New Roman" w:hAnsi="Times New Roman"/>
          <w:spacing w:val="-2"/>
        </w:rPr>
        <w:t xml:space="preserve"> открытость и доступность документов, определенных </w:t>
      </w:r>
      <w:r>
        <w:rPr>
          <w:rFonts w:ascii="Times New Roman" w:hAnsi="Times New Roman"/>
          <w:spacing w:val="-2"/>
        </w:rPr>
        <w:t>в п.6 П</w:t>
      </w:r>
      <w:r w:rsidRPr="005C7311">
        <w:rPr>
          <w:rFonts w:ascii="Times New Roman" w:hAnsi="Times New Roman"/>
          <w:spacing w:val="-2"/>
        </w:rPr>
        <w:t>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путем предоставления через официальный сайт электронных копий документов</w:t>
      </w:r>
      <w:r>
        <w:rPr>
          <w:rFonts w:ascii="Times New Roman" w:hAnsi="Times New Roman"/>
          <w:spacing w:val="-2"/>
        </w:rPr>
        <w:t xml:space="preserve">, утвержденного приказом </w:t>
      </w:r>
      <w:r w:rsidRPr="005C7311">
        <w:rPr>
          <w:rFonts w:ascii="Times New Roman" w:hAnsi="Times New Roman"/>
          <w:spacing w:val="-2"/>
        </w:rPr>
        <w:t xml:space="preserve">Минфина России от 21.07.2011 </w:t>
      </w:r>
      <w:r>
        <w:rPr>
          <w:rFonts w:ascii="Times New Roman" w:hAnsi="Times New Roman"/>
          <w:spacing w:val="-2"/>
        </w:rPr>
        <w:t>№</w:t>
      </w:r>
      <w:r w:rsidRPr="005C7311">
        <w:rPr>
          <w:rFonts w:ascii="Times New Roman" w:hAnsi="Times New Roman"/>
          <w:spacing w:val="-2"/>
        </w:rPr>
        <w:t>86н</w:t>
      </w:r>
      <w:r>
        <w:rPr>
          <w:rFonts w:ascii="Times New Roman" w:hAnsi="Times New Roman"/>
          <w:spacing w:val="-2"/>
        </w:rPr>
        <w:t>, в том числе своевременно и в полном объеме размещать на официальном сайте в сети «Интернет» уточненную информацию о плане финансово-хозяйственной деятельности, муниципальном задании и отчетности.</w:t>
      </w:r>
    </w:p>
    <w:p w:rsidR="00403B56" w:rsidRDefault="00403B56" w:rsidP="00403B56">
      <w:pPr>
        <w:pStyle w:val="ae"/>
        <w:widowControl w:val="0"/>
        <w:ind w:left="0" w:firstLine="709"/>
        <w:rPr>
          <w:rFonts w:ascii="Times New Roman" w:hAnsi="Times New Roman"/>
          <w:spacing w:val="-2"/>
        </w:rPr>
      </w:pPr>
      <w:r>
        <w:rPr>
          <w:rFonts w:ascii="Times New Roman" w:hAnsi="Times New Roman"/>
          <w:spacing w:val="-2"/>
        </w:rPr>
        <w:t xml:space="preserve">6) Обеспечить наличие в личных делах занимающихся всех документов, </w:t>
      </w:r>
      <w:r>
        <w:rPr>
          <w:rFonts w:ascii="Times New Roman" w:eastAsia="TimesNewRomanPSMT" w:hAnsi="Times New Roman"/>
          <w:spacing w:val="-2"/>
        </w:rPr>
        <w:t>предоставление которых предусмотрено п.3.5 Основных требований к качеству оказания муниципальных услуг,</w:t>
      </w:r>
      <w:r w:rsidRPr="000A3183">
        <w:rPr>
          <w:rFonts w:ascii="Times New Roman" w:hAnsi="Times New Roman"/>
        </w:rPr>
        <w:t xml:space="preserve"> </w:t>
      </w:r>
      <w:r w:rsidRPr="006275AB">
        <w:rPr>
          <w:rFonts w:ascii="Times New Roman" w:hAnsi="Times New Roman"/>
        </w:rPr>
        <w:t xml:space="preserve">утвержденных приказом </w:t>
      </w:r>
      <w:r>
        <w:rPr>
          <w:rFonts w:ascii="Times New Roman" w:hAnsi="Times New Roman"/>
        </w:rPr>
        <w:t>КФСМ</w:t>
      </w:r>
      <w:r w:rsidRPr="006275AB">
        <w:rPr>
          <w:rFonts w:ascii="Times New Roman" w:hAnsi="Times New Roman"/>
        </w:rPr>
        <w:t xml:space="preserve"> от 27.12.2016 №52/4-к</w:t>
      </w:r>
      <w:r>
        <w:rPr>
          <w:rFonts w:ascii="Times New Roman" w:hAnsi="Times New Roman"/>
        </w:rPr>
        <w:t>,</w:t>
      </w:r>
      <w:r>
        <w:rPr>
          <w:rFonts w:ascii="Times New Roman" w:eastAsia="TimesNewRomanPSMT" w:hAnsi="Times New Roman"/>
          <w:spacing w:val="-2"/>
        </w:rPr>
        <w:t xml:space="preserve"> и п.2.4 Положения о порядке приема лиц на спортивную подготовку, утвержденного директором учреждения 12.07.2018г., вместе с заявлением о зачислении в спортивную школу, а именно: заверенной копии паспорта (при наличии) или свидетельства о рождении поступающего; справки об отсутствии у поступающего медицинских противопоказаний для освоения соответствующих спортивных программ; фотографии поступающего.</w:t>
      </w:r>
    </w:p>
    <w:p w:rsidR="00403B56" w:rsidRDefault="00403B56" w:rsidP="00403B56">
      <w:pPr>
        <w:pStyle w:val="ae"/>
        <w:widowControl w:val="0"/>
        <w:ind w:left="0" w:firstLine="709"/>
        <w:rPr>
          <w:rFonts w:ascii="Times New Roman" w:hAnsi="Times New Roman"/>
          <w:spacing w:val="-4"/>
        </w:rPr>
      </w:pPr>
      <w:r>
        <w:rPr>
          <w:rFonts w:ascii="Times New Roman" w:hAnsi="Times New Roman"/>
          <w:spacing w:val="-2"/>
        </w:rPr>
        <w:t xml:space="preserve">7) </w:t>
      </w:r>
      <w:r w:rsidRPr="00A91A1B">
        <w:rPr>
          <w:rFonts w:ascii="Times New Roman" w:hAnsi="Times New Roman"/>
          <w:spacing w:val="-4"/>
        </w:rPr>
        <w:t>Ведение бухгалтерского учета осуществлять строго в соответствии с требованиями Федерального закона от 06.12.2011 №</w:t>
      </w:r>
      <w:r>
        <w:rPr>
          <w:rFonts w:ascii="Times New Roman" w:hAnsi="Times New Roman"/>
          <w:spacing w:val="-4"/>
        </w:rPr>
        <w:t>402-ФЗ «О бухгалтерском учете»,</w:t>
      </w:r>
      <w:r w:rsidRPr="00A91A1B">
        <w:rPr>
          <w:rFonts w:ascii="Times New Roman" w:hAnsi="Times New Roman"/>
          <w:spacing w:val="-4"/>
        </w:rPr>
        <w:t xml:space="preserve"> Инструкции по применению Единого плана счетов бухгалтерского учета, утвержденной приказом Минфина РФ от 01.12.2010 </w:t>
      </w:r>
      <w:r w:rsidRPr="00A91A1B">
        <w:rPr>
          <w:rFonts w:ascii="Times New Roman" w:hAnsi="Times New Roman"/>
          <w:spacing w:val="-4"/>
        </w:rPr>
        <w:lastRenderedPageBreak/>
        <w:t>№157н</w:t>
      </w:r>
      <w:r>
        <w:rPr>
          <w:rFonts w:ascii="Times New Roman" w:hAnsi="Times New Roman"/>
          <w:spacing w:val="-4"/>
        </w:rPr>
        <w:t>, Федеральных стандартов бухгалтерского учета и утвержденной в учреждении учетной политики</w:t>
      </w:r>
      <w:r w:rsidRPr="00A91A1B">
        <w:rPr>
          <w:rFonts w:ascii="Times New Roman" w:hAnsi="Times New Roman"/>
          <w:spacing w:val="-4"/>
        </w:rPr>
        <w:t>. Устранить нарушения, выявленные в результате проведения контрольного мероприятия, в том числе: п.5</w:t>
      </w:r>
      <w:r>
        <w:rPr>
          <w:rFonts w:ascii="Times New Roman" w:hAnsi="Times New Roman"/>
          <w:spacing w:val="-4"/>
        </w:rPr>
        <w:t>0</w:t>
      </w:r>
      <w:r w:rsidRPr="00A91A1B">
        <w:rPr>
          <w:rFonts w:ascii="Times New Roman" w:hAnsi="Times New Roman"/>
          <w:spacing w:val="-4"/>
        </w:rPr>
        <w:t>, п.</w:t>
      </w:r>
      <w:r>
        <w:rPr>
          <w:rFonts w:ascii="Times New Roman" w:hAnsi="Times New Roman"/>
          <w:spacing w:val="-4"/>
        </w:rPr>
        <w:t>71, п.373</w:t>
      </w:r>
      <w:r w:rsidRPr="00A91A1B">
        <w:rPr>
          <w:rFonts w:ascii="Times New Roman" w:hAnsi="Times New Roman"/>
          <w:spacing w:val="-4"/>
        </w:rPr>
        <w:t xml:space="preserve"> и п.385, </w:t>
      </w:r>
      <w:r>
        <w:rPr>
          <w:rFonts w:ascii="Times New Roman" w:hAnsi="Times New Roman"/>
          <w:spacing w:val="-4"/>
        </w:rPr>
        <w:t xml:space="preserve"> И</w:t>
      </w:r>
      <w:r w:rsidRPr="00A91A1B">
        <w:rPr>
          <w:rFonts w:ascii="Times New Roman" w:hAnsi="Times New Roman"/>
          <w:spacing w:val="-4"/>
        </w:rPr>
        <w:t>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w:t>
      </w:r>
      <w:r>
        <w:rPr>
          <w:rFonts w:ascii="Times New Roman" w:hAnsi="Times New Roman"/>
          <w:spacing w:val="-4"/>
        </w:rPr>
        <w:t xml:space="preserve"> п.25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№256н; п.2.14 Учетной политики, утвержденной в учреждении.</w:t>
      </w:r>
    </w:p>
    <w:p w:rsidR="00403B56" w:rsidRPr="00A91A1B" w:rsidRDefault="00403B56" w:rsidP="00403B56">
      <w:pPr>
        <w:autoSpaceDE w:val="0"/>
        <w:autoSpaceDN w:val="0"/>
        <w:adjustRightInd w:val="0"/>
        <w:spacing w:after="0" w:line="240" w:lineRule="auto"/>
        <w:ind w:firstLine="709"/>
        <w:rPr>
          <w:rFonts w:ascii="Times New Roman" w:hAnsi="Times New Roman"/>
        </w:rPr>
      </w:pPr>
      <w:r>
        <w:rPr>
          <w:rFonts w:ascii="Times New Roman" w:hAnsi="Times New Roman"/>
          <w:spacing w:val="-4"/>
        </w:rPr>
        <w:t xml:space="preserve">8) Внести изменения в данные бухгалтерского учета учреждения в части отнесения 23 объектов движимого имущества общей балансовой стоимостью 191,25 тыс. руб. к категории особо ценного движимого имущества. </w:t>
      </w:r>
      <w:r w:rsidRPr="00A91A1B">
        <w:rPr>
          <w:rFonts w:ascii="Times New Roman" w:hAnsi="Times New Roman"/>
        </w:rPr>
        <w:t xml:space="preserve">При изменениях в бухгалтерском учете данных об особо ценном движимом имуществе своевременно и в полном объеме направлять в Комитет по физической культуре, спорту и молодежной политике города Пензы соответствующую информацию для внесения изменений в утвержденный перечень особо ценного движимого имущества. Принять меры для приведения перечня особо ценного движимого имущества, утвержденного приказом </w:t>
      </w:r>
      <w:r>
        <w:rPr>
          <w:rFonts w:ascii="Times New Roman" w:eastAsia="TimesNewRomanPSMT" w:hAnsi="Times New Roman" w:cs="TimesNewRomanPSMT"/>
        </w:rPr>
        <w:t>от 20.02.2019 №33-Б</w:t>
      </w:r>
      <w:r w:rsidRPr="00A91A1B">
        <w:rPr>
          <w:rFonts w:ascii="Times New Roman" w:hAnsi="Times New Roman"/>
        </w:rPr>
        <w:t>, в соответствие с данными бухгалтерского учета и требованиями постановления администрации города Пензы от 03.12.2010 №1353 «Об утверждении порядка определения видов особо ценного движимого имущества муниципального бюджетного или автономного учреждения»</w:t>
      </w:r>
      <w:r>
        <w:rPr>
          <w:rFonts w:ascii="Times New Roman" w:hAnsi="Times New Roman"/>
        </w:rPr>
        <w:t>.</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Pr>
          <w:rFonts w:ascii="Times New Roman" w:hAnsi="Times New Roman"/>
          <w:spacing w:val="-2"/>
        </w:rPr>
        <w:t xml:space="preserve">9) </w:t>
      </w:r>
      <w:r>
        <w:rPr>
          <w:rFonts w:ascii="Times New Roman" w:hAnsi="Times New Roman"/>
        </w:rPr>
        <w:t>В</w:t>
      </w:r>
      <w:r w:rsidRPr="00005B59">
        <w:rPr>
          <w:rFonts w:ascii="Times New Roman" w:hAnsi="Times New Roman"/>
        </w:rPr>
        <w:t xml:space="preserve"> соответствии с требованиями Методических указаний по применению форм первичных учетных документов и регистров бухгалтерского учета, утвержденных приказом Минфина России от 30.03.2015 №52н, на оборотной стороне инвентарных карточек учета нефинансовых активов (ф.0504031) в краткой индивидуальной характеристике объект</w:t>
      </w:r>
      <w:r>
        <w:rPr>
          <w:rFonts w:ascii="Times New Roman" w:hAnsi="Times New Roman"/>
        </w:rPr>
        <w:t>ов основных средств, находящихся в оперативном управлении учреждения,</w:t>
      </w:r>
      <w:r w:rsidRPr="00005B59">
        <w:rPr>
          <w:rFonts w:ascii="Times New Roman" w:hAnsi="Times New Roman"/>
        </w:rPr>
        <w:t xml:space="preserve"> </w:t>
      </w:r>
      <w:r>
        <w:rPr>
          <w:rFonts w:ascii="Times New Roman" w:hAnsi="Times New Roman"/>
        </w:rPr>
        <w:t>отразить</w:t>
      </w:r>
      <w:r w:rsidRPr="00005B59">
        <w:rPr>
          <w:rFonts w:ascii="Times New Roman" w:hAnsi="Times New Roman"/>
        </w:rPr>
        <w:t xml:space="preserve"> перечень составляющих </w:t>
      </w:r>
      <w:r>
        <w:rPr>
          <w:rFonts w:ascii="Times New Roman" w:hAnsi="Times New Roman"/>
        </w:rPr>
        <w:t>их</w:t>
      </w:r>
      <w:r w:rsidRPr="00005B59">
        <w:rPr>
          <w:rFonts w:ascii="Times New Roman" w:hAnsi="Times New Roman"/>
        </w:rPr>
        <w:t xml:space="preserve"> предметов и </w:t>
      </w:r>
      <w:r>
        <w:rPr>
          <w:rFonts w:ascii="Times New Roman" w:hAnsi="Times New Roman"/>
        </w:rPr>
        <w:t>их</w:t>
      </w:r>
      <w:r w:rsidRPr="00005B59">
        <w:rPr>
          <w:rFonts w:ascii="Times New Roman" w:hAnsi="Times New Roman"/>
        </w:rPr>
        <w:t xml:space="preserve"> основные качественные и количественные показатели, а также важнейшие пристройки, приспособления и принадлежности, в целях возможности идентификации объектов основных средств, и исключения их хищения, подмены на более д</w:t>
      </w:r>
      <w:r>
        <w:rPr>
          <w:rFonts w:ascii="Times New Roman" w:hAnsi="Times New Roman"/>
        </w:rPr>
        <w:t>ешевое и менее производительное.</w:t>
      </w:r>
    </w:p>
    <w:p w:rsidR="00403B56" w:rsidRDefault="00403B56" w:rsidP="00403B56">
      <w:pPr>
        <w:autoSpaceDE w:val="0"/>
        <w:autoSpaceDN w:val="0"/>
        <w:adjustRightInd w:val="0"/>
        <w:spacing w:after="0" w:line="240" w:lineRule="auto"/>
        <w:ind w:firstLine="709"/>
        <w:rPr>
          <w:rFonts w:ascii="Times New Roman" w:hAnsi="Times New Roman"/>
        </w:rPr>
      </w:pPr>
      <w:r>
        <w:rPr>
          <w:rFonts w:ascii="Times New Roman" w:hAnsi="Times New Roman"/>
        </w:rPr>
        <w:t>10) При проведении инвентаризации обязательств данные о дебиторской и кредиторской задолженности на дату проведения инвентаризации подтверждать актами взаимных сверок с дебиторами и кредиторами.</w:t>
      </w:r>
    </w:p>
    <w:p w:rsidR="00403B56" w:rsidRDefault="00403B56" w:rsidP="00403B56">
      <w:pPr>
        <w:autoSpaceDE w:val="0"/>
        <w:autoSpaceDN w:val="0"/>
        <w:adjustRightInd w:val="0"/>
        <w:spacing w:after="0" w:line="240" w:lineRule="auto"/>
        <w:ind w:firstLine="709"/>
        <w:rPr>
          <w:rFonts w:ascii="Times New Roman" w:hAnsi="Times New Roman"/>
        </w:rPr>
      </w:pPr>
      <w:r>
        <w:rPr>
          <w:rFonts w:ascii="Times New Roman" w:hAnsi="Times New Roman"/>
        </w:rPr>
        <w:t xml:space="preserve">11) </w:t>
      </w:r>
      <w:r w:rsidRPr="00444736">
        <w:rPr>
          <w:rFonts w:ascii="Times New Roman" w:hAnsi="Times New Roman"/>
        </w:rPr>
        <w:t xml:space="preserve">Принять меры к внесению изменений в постановление администрации города Пензы </w:t>
      </w:r>
      <w:r w:rsidRPr="007154F8">
        <w:rPr>
          <w:rFonts w:ascii="Times New Roman" w:hAnsi="Times New Roman"/>
        </w:rPr>
        <w:t xml:space="preserve">от 07.05.2015 </w:t>
      </w:r>
      <w:r>
        <w:rPr>
          <w:rFonts w:ascii="Times New Roman" w:hAnsi="Times New Roman"/>
        </w:rPr>
        <w:t>№</w:t>
      </w:r>
      <w:r w:rsidRPr="007154F8">
        <w:rPr>
          <w:rFonts w:ascii="Times New Roman" w:hAnsi="Times New Roman"/>
        </w:rPr>
        <w:t>638</w:t>
      </w:r>
      <w:r>
        <w:rPr>
          <w:rFonts w:ascii="Times New Roman" w:hAnsi="Times New Roman"/>
        </w:rPr>
        <w:t xml:space="preserve"> «</w:t>
      </w:r>
      <w:r w:rsidRPr="007154F8">
        <w:rPr>
          <w:rFonts w:ascii="Times New Roman" w:hAnsi="Times New Roman"/>
        </w:rPr>
        <w:t>Об установлении тарифов на услуги, оказываемые Муниципальным бюджетным учреждени</w:t>
      </w:r>
      <w:r>
        <w:rPr>
          <w:rFonts w:ascii="Times New Roman" w:hAnsi="Times New Roman"/>
        </w:rPr>
        <w:t>ем дополнительного образования «</w:t>
      </w:r>
      <w:r w:rsidRPr="007154F8">
        <w:rPr>
          <w:rFonts w:ascii="Times New Roman" w:hAnsi="Times New Roman"/>
        </w:rPr>
        <w:t xml:space="preserve">Детско-юношеская спортивная школа </w:t>
      </w:r>
      <w:r>
        <w:rPr>
          <w:rFonts w:ascii="Times New Roman" w:hAnsi="Times New Roman"/>
        </w:rPr>
        <w:t>№6 города Пензы»</w:t>
      </w:r>
      <w:r w:rsidRPr="00444736">
        <w:rPr>
          <w:rFonts w:ascii="Times New Roman" w:hAnsi="Times New Roman"/>
        </w:rPr>
        <w:t xml:space="preserve"> в части включения в данное постановление тарифов на услуги, оказываемые ранее МБУ </w:t>
      </w:r>
      <w:r>
        <w:rPr>
          <w:rFonts w:ascii="Times New Roman" w:hAnsi="Times New Roman"/>
        </w:rPr>
        <w:t>ДО ДЮСШ №3</w:t>
      </w:r>
      <w:r w:rsidRPr="00444736">
        <w:rPr>
          <w:rFonts w:ascii="Times New Roman" w:hAnsi="Times New Roman"/>
        </w:rPr>
        <w:t xml:space="preserve"> г.Пензы, оказание которых фактически прод</w:t>
      </w:r>
      <w:r>
        <w:rPr>
          <w:rFonts w:ascii="Times New Roman" w:hAnsi="Times New Roman"/>
        </w:rPr>
        <w:t>олжает производится учреждением.</w:t>
      </w:r>
    </w:p>
    <w:p w:rsidR="00403B56" w:rsidRPr="00030B77" w:rsidRDefault="00403B56" w:rsidP="00403B56">
      <w:pPr>
        <w:pStyle w:val="ae"/>
        <w:widowControl w:val="0"/>
        <w:ind w:left="0" w:firstLine="709"/>
        <w:rPr>
          <w:rFonts w:ascii="Times New Roman" w:hAnsi="Times New Roman"/>
          <w:spacing w:val="-2"/>
          <w:sz w:val="10"/>
          <w:szCs w:val="10"/>
        </w:rPr>
      </w:pPr>
    </w:p>
    <w:p w:rsidR="00403B56" w:rsidRPr="00A91A1B" w:rsidRDefault="00403B56" w:rsidP="00403B56">
      <w:pPr>
        <w:pStyle w:val="ae"/>
        <w:widowControl w:val="0"/>
        <w:ind w:left="0" w:firstLine="567"/>
        <w:rPr>
          <w:rFonts w:ascii="Times New Roman" w:hAnsi="Times New Roman"/>
          <w:spacing w:val="-2"/>
        </w:rPr>
      </w:pPr>
      <w:r>
        <w:rPr>
          <w:rFonts w:ascii="Times New Roman" w:hAnsi="Times New Roman"/>
          <w:spacing w:val="-2"/>
        </w:rPr>
        <w:t xml:space="preserve">4. </w:t>
      </w:r>
      <w:r>
        <w:rPr>
          <w:rFonts w:ascii="Times New Roman" w:hAnsi="Times New Roman"/>
        </w:rPr>
        <w:t>Муниципальному бюджетному образовательному учреждению «Кадетская школа по делам ГОЧС №70» города Пензы предоставление помещений в безвозмездное пользование сторонним физическим или юридическим лицам осуществлять</w:t>
      </w:r>
      <w:r w:rsidRPr="00791453">
        <w:rPr>
          <w:rFonts w:ascii="Times New Roman" w:hAnsi="Times New Roman"/>
        </w:rPr>
        <w:t xml:space="preserve"> только по результатам проведения конкурсов или аукционов за исключением случаев, предусмотренных ст. 17.1 Федерального закона от 26.07.2006 </w:t>
      </w:r>
      <w:r>
        <w:rPr>
          <w:rFonts w:ascii="Times New Roman" w:hAnsi="Times New Roman"/>
        </w:rPr>
        <w:t>№</w:t>
      </w:r>
      <w:r w:rsidRPr="00791453">
        <w:rPr>
          <w:rFonts w:ascii="Times New Roman" w:hAnsi="Times New Roman"/>
        </w:rPr>
        <w:t xml:space="preserve">135-ФЗ </w:t>
      </w:r>
      <w:r>
        <w:rPr>
          <w:rFonts w:ascii="Times New Roman" w:hAnsi="Times New Roman"/>
        </w:rPr>
        <w:t>«</w:t>
      </w:r>
      <w:r w:rsidRPr="00791453">
        <w:rPr>
          <w:rFonts w:ascii="Times New Roman" w:hAnsi="Times New Roman"/>
        </w:rPr>
        <w:t>О защите конкуренции</w:t>
      </w:r>
      <w:r>
        <w:rPr>
          <w:rFonts w:ascii="Times New Roman" w:hAnsi="Times New Roman"/>
        </w:rPr>
        <w:t>»</w:t>
      </w:r>
      <w:r w:rsidRPr="00791453">
        <w:rPr>
          <w:rFonts w:ascii="Times New Roman" w:hAnsi="Times New Roman"/>
        </w:rPr>
        <w:t>, на основании решений Пензенской городской Думы о согласовании такой передачи</w:t>
      </w:r>
      <w:r>
        <w:rPr>
          <w:rFonts w:ascii="Times New Roman" w:hAnsi="Times New Roman"/>
        </w:rPr>
        <w:t xml:space="preserve">, в соответствии с </w:t>
      </w:r>
      <w:r w:rsidRPr="00BA6522">
        <w:rPr>
          <w:rFonts w:ascii="Times New Roman" w:hAnsi="Times New Roman"/>
        </w:rPr>
        <w:t>требовани</w:t>
      </w:r>
      <w:r>
        <w:rPr>
          <w:rFonts w:ascii="Times New Roman" w:hAnsi="Times New Roman"/>
        </w:rPr>
        <w:t>ями</w:t>
      </w:r>
      <w:r w:rsidRPr="00BA6522">
        <w:rPr>
          <w:rFonts w:ascii="Times New Roman" w:hAnsi="Times New Roman"/>
        </w:rPr>
        <w:t xml:space="preserve"> ч.1 ст.12 Положения «О порядке управления и распоряжения имуществом, находящимся в муниципальной собственности города Пензы», утвержденного решением Пензенской городской Думы от 26.06.2009 №78-7/5.</w:t>
      </w:r>
    </w:p>
    <w:p w:rsidR="00403B56" w:rsidRDefault="00403B56" w:rsidP="00403B56">
      <w:pPr>
        <w:pStyle w:val="ae"/>
        <w:widowControl w:val="0"/>
        <w:tabs>
          <w:tab w:val="left" w:pos="284"/>
        </w:tabs>
        <w:ind w:left="0" w:firstLine="0"/>
        <w:rPr>
          <w:i/>
          <w:spacing w:val="-2"/>
        </w:rPr>
      </w:pPr>
    </w:p>
    <w:p w:rsidR="00403B56" w:rsidRDefault="00403B56" w:rsidP="00403B56">
      <w:pPr>
        <w:pStyle w:val="11"/>
        <w:shd w:val="clear" w:color="auto" w:fill="auto"/>
        <w:tabs>
          <w:tab w:val="left" w:pos="-567"/>
          <w:tab w:val="left" w:pos="1202"/>
        </w:tabs>
        <w:spacing w:before="0" w:line="240" w:lineRule="auto"/>
        <w:ind w:right="-1"/>
        <w:rPr>
          <w:i/>
          <w:spacing w:val="-2"/>
          <w:sz w:val="22"/>
          <w:szCs w:val="22"/>
        </w:rPr>
      </w:pPr>
      <w:r>
        <w:rPr>
          <w:i/>
          <w:spacing w:val="-2"/>
          <w:sz w:val="22"/>
          <w:szCs w:val="22"/>
        </w:rPr>
        <w:t xml:space="preserve">Из информации администрации города Пензы от 20.06.2019 №1-04-4567, от  01.07.2019 №1-04-4567, </w:t>
      </w:r>
      <w:r w:rsidRPr="000828A1">
        <w:rPr>
          <w:i/>
          <w:sz w:val="22"/>
          <w:szCs w:val="22"/>
        </w:rPr>
        <w:t>Муниципальному бюджетному образовательному учреждению «Кадетская школа по делам ГОЧС №70» города Пензы</w:t>
      </w:r>
      <w:r>
        <w:t xml:space="preserve"> от </w:t>
      </w:r>
      <w:r>
        <w:rPr>
          <w:i/>
          <w:spacing w:val="-2"/>
          <w:sz w:val="22"/>
          <w:szCs w:val="22"/>
        </w:rPr>
        <w:t>Управления муниципального имущества города Пензы от 20.06.2019 №11/640, что предложения выполнены в полном объеме, представления сняты с контроля.</w:t>
      </w:r>
    </w:p>
    <w:p w:rsidR="00403B56" w:rsidRDefault="00403B56" w:rsidP="00403B56">
      <w:pPr>
        <w:autoSpaceDE w:val="0"/>
        <w:autoSpaceDN w:val="0"/>
        <w:adjustRightInd w:val="0"/>
        <w:spacing w:after="0" w:line="240" w:lineRule="auto"/>
        <w:ind w:firstLine="709"/>
        <w:rPr>
          <w:rFonts w:ascii="Times New Roman" w:hAnsi="Times New Roman"/>
          <w:i/>
        </w:rPr>
      </w:pPr>
      <w:r w:rsidRPr="000A578A">
        <w:rPr>
          <w:rFonts w:ascii="Times New Roman" w:hAnsi="Times New Roman"/>
          <w:i/>
          <w:spacing w:val="-2"/>
        </w:rPr>
        <w:t xml:space="preserve">Из информации Комитета по физической культуре, спорту и молодежной политике города Пензы от 04.07.2019 №648, от 12.02.2020 № 104, Муниципального бюджетного учреждения </w:t>
      </w:r>
      <w:r w:rsidRPr="000A578A">
        <w:rPr>
          <w:rFonts w:ascii="Times New Roman" w:hAnsi="Times New Roman"/>
          <w:i/>
          <w:spacing w:val="-2"/>
        </w:rPr>
        <w:lastRenderedPageBreak/>
        <w:t>«Спортивная школа №6 города Пензы» от 20.06.2019 №107, от 12.02.2020 №41 следует, что предложения выполнены не в полном объеме, представления находятся на контроле, в части возврата неправомерно израсходованных средств субсидии, выделенной на выполнение муниципального задания и</w:t>
      </w:r>
      <w:r>
        <w:rPr>
          <w:rFonts w:ascii="Times New Roman" w:hAnsi="Times New Roman"/>
          <w:i/>
          <w:spacing w:val="-2"/>
        </w:rPr>
        <w:t xml:space="preserve"> по вопросу</w:t>
      </w:r>
      <w:r w:rsidRPr="000A578A">
        <w:rPr>
          <w:rFonts w:ascii="Times New Roman" w:hAnsi="Times New Roman"/>
          <w:i/>
          <w:spacing w:val="-2"/>
        </w:rPr>
        <w:t xml:space="preserve"> </w:t>
      </w:r>
      <w:r w:rsidRPr="000A578A">
        <w:rPr>
          <w:rFonts w:ascii="Times New Roman" w:hAnsi="Times New Roman"/>
          <w:i/>
        </w:rPr>
        <w:t>проведени</w:t>
      </w:r>
      <w:r>
        <w:rPr>
          <w:rFonts w:ascii="Times New Roman" w:hAnsi="Times New Roman"/>
          <w:i/>
        </w:rPr>
        <w:t>я</w:t>
      </w:r>
      <w:r w:rsidRPr="000A578A">
        <w:rPr>
          <w:rFonts w:ascii="Times New Roman" w:hAnsi="Times New Roman"/>
          <w:i/>
        </w:rPr>
        <w:t xml:space="preserve"> инвентаризации обязательств </w:t>
      </w:r>
      <w:r>
        <w:rPr>
          <w:rFonts w:ascii="Times New Roman" w:hAnsi="Times New Roman"/>
          <w:i/>
        </w:rPr>
        <w:t>п</w:t>
      </w:r>
      <w:r w:rsidRPr="000A578A">
        <w:rPr>
          <w:rFonts w:ascii="Times New Roman" w:hAnsi="Times New Roman"/>
          <w:i/>
        </w:rPr>
        <w:t>о дебиторской и кредиторской задолженности</w:t>
      </w:r>
      <w:r>
        <w:rPr>
          <w:rFonts w:ascii="Times New Roman" w:hAnsi="Times New Roman"/>
          <w:i/>
        </w:rPr>
        <w:t>.</w:t>
      </w:r>
      <w:r w:rsidRPr="000A578A">
        <w:rPr>
          <w:rFonts w:ascii="Times New Roman" w:hAnsi="Times New Roman"/>
          <w:i/>
        </w:rPr>
        <w:t xml:space="preserve"> </w:t>
      </w:r>
    </w:p>
    <w:p w:rsidR="00876FD1" w:rsidRDefault="00876FD1" w:rsidP="00403B56">
      <w:pPr>
        <w:autoSpaceDE w:val="0"/>
        <w:autoSpaceDN w:val="0"/>
        <w:adjustRightInd w:val="0"/>
        <w:spacing w:after="0" w:line="240" w:lineRule="auto"/>
        <w:ind w:firstLine="709"/>
        <w:rPr>
          <w:rFonts w:ascii="Times New Roman" w:hAnsi="Times New Roman"/>
        </w:rPr>
      </w:pPr>
    </w:p>
    <w:p w:rsidR="00403B56" w:rsidRPr="005A4021" w:rsidRDefault="00403B56" w:rsidP="00403B56">
      <w:pPr>
        <w:pStyle w:val="11"/>
        <w:shd w:val="clear" w:color="auto" w:fill="auto"/>
        <w:tabs>
          <w:tab w:val="left" w:pos="-567"/>
          <w:tab w:val="left" w:pos="1202"/>
        </w:tabs>
        <w:spacing w:before="0" w:line="240" w:lineRule="auto"/>
        <w:ind w:right="-1" w:firstLine="0"/>
        <w:rPr>
          <w:i/>
          <w:spacing w:val="-2"/>
          <w:sz w:val="10"/>
          <w:szCs w:val="10"/>
        </w:rPr>
      </w:pPr>
    </w:p>
    <w:p w:rsidR="00403B56" w:rsidRPr="00E078DD" w:rsidRDefault="00403B56" w:rsidP="00403B56">
      <w:pPr>
        <w:pStyle w:val="11"/>
        <w:shd w:val="clear" w:color="auto" w:fill="auto"/>
        <w:tabs>
          <w:tab w:val="left" w:pos="-567"/>
          <w:tab w:val="left" w:pos="798"/>
        </w:tabs>
        <w:spacing w:before="0" w:line="240" w:lineRule="auto"/>
        <w:ind w:right="-1"/>
        <w:rPr>
          <w:b/>
          <w:sz w:val="22"/>
          <w:szCs w:val="22"/>
        </w:rPr>
      </w:pPr>
      <w:r w:rsidRPr="00C32F0C">
        <w:rPr>
          <w:b/>
          <w:sz w:val="22"/>
          <w:szCs w:val="22"/>
        </w:rPr>
        <w:t>В результате проведенного контрольного мероприятия в МАУ ЦРФ «Зенит» г.Пензы</w:t>
      </w:r>
      <w:r w:rsidRPr="008C0D42">
        <w:rPr>
          <w:b/>
          <w:sz w:val="22"/>
          <w:szCs w:val="22"/>
        </w:rPr>
        <w:t xml:space="preserve"> </w:t>
      </w:r>
      <w:r w:rsidRPr="00E078DD">
        <w:rPr>
          <w:sz w:val="22"/>
          <w:szCs w:val="22"/>
        </w:rPr>
        <w:t>выявлено нарушений всего на сумму 13742,7 тыс. руб., в том числе:</w:t>
      </w:r>
    </w:p>
    <w:p w:rsidR="00403B56" w:rsidRPr="00E078DD" w:rsidRDefault="00403B56" w:rsidP="00403B56">
      <w:pPr>
        <w:spacing w:after="0" w:line="240" w:lineRule="auto"/>
        <w:ind w:firstLine="709"/>
        <w:rPr>
          <w:rFonts w:ascii="Times New Roman" w:hAnsi="Times New Roman"/>
          <w:u w:val="single"/>
        </w:rPr>
      </w:pPr>
      <w:r w:rsidRPr="00E078DD">
        <w:rPr>
          <w:rFonts w:ascii="Times New Roman" w:hAnsi="Times New Roman"/>
        </w:rPr>
        <w:t xml:space="preserve">1) </w:t>
      </w:r>
      <w:r w:rsidRPr="00E078DD">
        <w:rPr>
          <w:rFonts w:ascii="Times New Roman" w:hAnsi="Times New Roman"/>
          <w:u w:val="single"/>
        </w:rPr>
        <w:t xml:space="preserve">нарушения, связанные с расходованием денежных средств на общую сумму 2002,54 тыс. руб. или 14,5% от общей суммы нарушений, из них: </w:t>
      </w:r>
    </w:p>
    <w:p w:rsidR="00403B56" w:rsidRDefault="00403B56" w:rsidP="00403B56">
      <w:pPr>
        <w:spacing w:after="0" w:line="240" w:lineRule="auto"/>
        <w:ind w:firstLine="709"/>
        <w:rPr>
          <w:rFonts w:ascii="Times New Roman" w:hAnsi="Times New Roman"/>
        </w:rPr>
      </w:pPr>
      <w:r w:rsidRPr="00E078DD">
        <w:rPr>
          <w:rFonts w:ascii="Times New Roman" w:hAnsi="Times New Roman"/>
        </w:rPr>
        <w:t>1402,12 тыс. руб. – излишне запланированные денежные средства на финансовое обеспечение нормативных затрат на оплату труда с начислениями в связи с необоснованн</w:t>
      </w:r>
      <w:r>
        <w:rPr>
          <w:rFonts w:ascii="Times New Roman" w:hAnsi="Times New Roman"/>
        </w:rPr>
        <w:t>ым включением в штатное расписание учреждения 4,8 единиц тренеров ЦДиЮФ (на 2018 год – 502,18 тыс. руб.; на 2019 год – 899,94 тыс. руб.);</w:t>
      </w:r>
    </w:p>
    <w:p w:rsidR="00403B56" w:rsidRDefault="00403B56" w:rsidP="00403B56">
      <w:pPr>
        <w:spacing w:after="0" w:line="240" w:lineRule="auto"/>
        <w:ind w:firstLine="709"/>
        <w:rPr>
          <w:rFonts w:ascii="Times New Roman" w:hAnsi="Times New Roman"/>
        </w:rPr>
      </w:pPr>
      <w:r w:rsidRPr="00B40BA4">
        <w:rPr>
          <w:rFonts w:ascii="Times New Roman" w:hAnsi="Times New Roman"/>
        </w:rPr>
        <w:t xml:space="preserve">334,71 тыс. руб. </w:t>
      </w:r>
      <w:r>
        <w:rPr>
          <w:rFonts w:ascii="Times New Roman" w:hAnsi="Times New Roman"/>
        </w:rPr>
        <w:t>–</w:t>
      </w:r>
      <w:r w:rsidRPr="00B40BA4">
        <w:rPr>
          <w:rFonts w:ascii="Times New Roman" w:hAnsi="Times New Roman"/>
        </w:rPr>
        <w:t xml:space="preserve"> </w:t>
      </w:r>
      <w:r>
        <w:rPr>
          <w:rFonts w:ascii="Times New Roman" w:hAnsi="Times New Roman"/>
        </w:rPr>
        <w:t>неправомерное расходование (планирование) бюджетных средств на уплату налогов в связи с неприменением коэффициента платной деятельности при расчете нормативных затрат (в 2018 году – 14,06 тыс. руб.; на 2019 год – 320,65 тыс. руб.);</w:t>
      </w:r>
    </w:p>
    <w:p w:rsidR="00403B56" w:rsidRDefault="00403B56" w:rsidP="00403B56">
      <w:pPr>
        <w:spacing w:after="0" w:line="240" w:lineRule="auto"/>
        <w:ind w:firstLine="709"/>
        <w:rPr>
          <w:rFonts w:ascii="Times New Roman" w:hAnsi="Times New Roman"/>
        </w:rPr>
      </w:pPr>
      <w:r>
        <w:rPr>
          <w:rFonts w:ascii="Times New Roman" w:hAnsi="Times New Roman"/>
        </w:rPr>
        <w:t>150,38 тыс. руб. – неправомерные расходы на выплату денежных средств на питание спортсменам-инструкторам и тренерам при направлении их в командировки для участия в спортивных соревнованиях (по завышенным нормам);</w:t>
      </w:r>
    </w:p>
    <w:p w:rsidR="00403B56" w:rsidRPr="00B40BA4" w:rsidRDefault="00403B56" w:rsidP="00403B56">
      <w:pPr>
        <w:spacing w:after="0" w:line="240" w:lineRule="auto"/>
        <w:ind w:firstLine="709"/>
        <w:rPr>
          <w:rFonts w:ascii="Times New Roman" w:hAnsi="Times New Roman"/>
        </w:rPr>
      </w:pPr>
      <w:r>
        <w:rPr>
          <w:rFonts w:ascii="Times New Roman" w:hAnsi="Times New Roman"/>
        </w:rPr>
        <w:t>101,69 тыс. руб. – излишние расходы бюджета в связи с неправомерным включением в локальные сметные расчеты и акты приемки выполненных работ коэффициента зимнего удорожания;</w:t>
      </w:r>
    </w:p>
    <w:p w:rsidR="00403B56" w:rsidRPr="00CA3D1E" w:rsidRDefault="00403B56" w:rsidP="00403B56">
      <w:pPr>
        <w:spacing w:after="0" w:line="240" w:lineRule="auto"/>
        <w:ind w:firstLine="709"/>
        <w:rPr>
          <w:rFonts w:ascii="Times New Roman" w:hAnsi="Times New Roman"/>
        </w:rPr>
      </w:pPr>
      <w:r>
        <w:rPr>
          <w:rFonts w:ascii="Times New Roman" w:hAnsi="Times New Roman"/>
        </w:rPr>
        <w:t>13,64 тыс. руб. – неправомерные расходы на оплату компенсации стоимости питания спортивным судьям (по завышенным нормам);</w:t>
      </w:r>
    </w:p>
    <w:p w:rsidR="00403B56" w:rsidRDefault="00403B56" w:rsidP="00403B56">
      <w:pPr>
        <w:spacing w:after="0" w:line="240" w:lineRule="auto"/>
        <w:ind w:firstLine="709"/>
        <w:rPr>
          <w:rFonts w:ascii="Times New Roman" w:hAnsi="Times New Roman"/>
        </w:rPr>
      </w:pPr>
      <w:r w:rsidRPr="00CA3D1E">
        <w:rPr>
          <w:rFonts w:ascii="Times New Roman" w:hAnsi="Times New Roman"/>
        </w:rPr>
        <w:t xml:space="preserve">2) </w:t>
      </w:r>
      <w:r w:rsidRPr="00CA3D1E">
        <w:rPr>
          <w:rFonts w:ascii="Times New Roman" w:hAnsi="Times New Roman"/>
          <w:u w:val="single"/>
        </w:rPr>
        <w:t xml:space="preserve">нарушения, связанные с ведением бухгалтерского учета на общую </w:t>
      </w:r>
      <w:r w:rsidRPr="00957598">
        <w:rPr>
          <w:rFonts w:ascii="Times New Roman" w:hAnsi="Times New Roman"/>
          <w:u w:val="single"/>
        </w:rPr>
        <w:t xml:space="preserve">сумму </w:t>
      </w:r>
      <w:r>
        <w:rPr>
          <w:rFonts w:ascii="Times New Roman" w:hAnsi="Times New Roman"/>
          <w:u w:val="single"/>
        </w:rPr>
        <w:t>2714,42</w:t>
      </w:r>
      <w:r w:rsidRPr="00957598">
        <w:rPr>
          <w:rFonts w:ascii="Times New Roman" w:hAnsi="Times New Roman"/>
          <w:u w:val="single"/>
        </w:rPr>
        <w:t xml:space="preserve"> тыс</w:t>
      </w:r>
      <w:r w:rsidRPr="00CA3D1E">
        <w:rPr>
          <w:rFonts w:ascii="Times New Roman" w:hAnsi="Times New Roman"/>
          <w:u w:val="single"/>
        </w:rPr>
        <w:t>. руб. или</w:t>
      </w:r>
      <w:r>
        <w:rPr>
          <w:rFonts w:ascii="Times New Roman" w:hAnsi="Times New Roman"/>
          <w:u w:val="single"/>
        </w:rPr>
        <w:t xml:space="preserve"> 19,8</w:t>
      </w:r>
      <w:r w:rsidRPr="00CA3D1E">
        <w:rPr>
          <w:rFonts w:ascii="Times New Roman" w:hAnsi="Times New Roman"/>
          <w:u w:val="single"/>
        </w:rPr>
        <w:t>% от общей суммы нарушений</w:t>
      </w:r>
      <w:r w:rsidRPr="006526D3">
        <w:rPr>
          <w:rFonts w:ascii="Times New Roman" w:hAnsi="Times New Roman"/>
          <w:u w:val="single"/>
        </w:rPr>
        <w:t>, из них</w:t>
      </w:r>
      <w:r w:rsidRPr="00CA3D1E">
        <w:rPr>
          <w:rFonts w:ascii="Times New Roman" w:hAnsi="Times New Roman"/>
        </w:rPr>
        <w:t>:</w:t>
      </w:r>
    </w:p>
    <w:p w:rsidR="00403B56" w:rsidRDefault="00403B56" w:rsidP="00403B56">
      <w:pPr>
        <w:spacing w:after="0" w:line="240" w:lineRule="auto"/>
        <w:ind w:firstLine="709"/>
        <w:rPr>
          <w:rFonts w:ascii="Times New Roman" w:hAnsi="Times New Roman"/>
        </w:rPr>
      </w:pPr>
      <w:r>
        <w:rPr>
          <w:rFonts w:ascii="Times New Roman" w:hAnsi="Times New Roman"/>
        </w:rPr>
        <w:t xml:space="preserve">1785,54 тыс. руб. – стоимость объектов нефинансовых активов, списанных на забалансовый счет 21.00 «Основные средства в эксплуатации» без оформления первичных учетных документов (ф.0504210); </w:t>
      </w:r>
    </w:p>
    <w:p w:rsidR="00403B56" w:rsidRPr="00B72F69" w:rsidRDefault="00403B56" w:rsidP="00403B56">
      <w:pPr>
        <w:spacing w:after="0" w:line="240" w:lineRule="auto"/>
        <w:ind w:firstLine="709"/>
        <w:rPr>
          <w:rFonts w:ascii="Times New Roman" w:hAnsi="Times New Roman"/>
        </w:rPr>
      </w:pPr>
      <w:r w:rsidRPr="00EB38D4">
        <w:rPr>
          <w:rFonts w:ascii="Times New Roman" w:hAnsi="Times New Roman"/>
        </w:rPr>
        <w:t>893,7 тыс. руб.</w:t>
      </w:r>
      <w:r>
        <w:rPr>
          <w:rFonts w:ascii="Times New Roman" w:hAnsi="Times New Roman"/>
        </w:rPr>
        <w:t xml:space="preserve"> – стоимость объектов нефинансовых активов, необоснованно списанных с </w:t>
      </w:r>
      <w:r w:rsidRPr="00B72F69">
        <w:rPr>
          <w:rFonts w:ascii="Times New Roman" w:hAnsi="Times New Roman"/>
        </w:rPr>
        <w:t>бухгалтерского учета учреждения в момент ввода их в эксплуатацию;</w:t>
      </w:r>
    </w:p>
    <w:p w:rsidR="00403B56" w:rsidRPr="00B72F69" w:rsidRDefault="00403B56" w:rsidP="00403B56">
      <w:pPr>
        <w:spacing w:after="0" w:line="240" w:lineRule="auto"/>
        <w:ind w:firstLine="709"/>
        <w:rPr>
          <w:rFonts w:ascii="Times New Roman" w:hAnsi="Times New Roman"/>
        </w:rPr>
      </w:pPr>
      <w:r w:rsidRPr="00B72F69">
        <w:rPr>
          <w:rFonts w:ascii="Times New Roman" w:hAnsi="Times New Roman"/>
        </w:rPr>
        <w:t>35,18 тыс. руб. – превышение установленного лимита остатка денежных средств в кассе  учреждения на конец рабочего дня;</w:t>
      </w:r>
    </w:p>
    <w:p w:rsidR="00403B56" w:rsidRPr="00B72F69" w:rsidRDefault="00403B56" w:rsidP="00403B56">
      <w:pPr>
        <w:widowControl w:val="0"/>
        <w:autoSpaceDE w:val="0"/>
        <w:autoSpaceDN w:val="0"/>
        <w:adjustRightInd w:val="0"/>
        <w:spacing w:after="0" w:line="240" w:lineRule="auto"/>
        <w:ind w:firstLine="709"/>
        <w:rPr>
          <w:rFonts w:ascii="Times New Roman" w:hAnsi="Times New Roman"/>
        </w:rPr>
      </w:pPr>
      <w:r w:rsidRPr="00B72F69">
        <w:rPr>
          <w:rFonts w:ascii="Times New Roman" w:hAnsi="Times New Roman"/>
        </w:rPr>
        <w:t xml:space="preserve">3) </w:t>
      </w:r>
      <w:r w:rsidRPr="00B72F69">
        <w:rPr>
          <w:rFonts w:ascii="Times New Roman" w:hAnsi="Times New Roman"/>
          <w:u w:val="single"/>
        </w:rPr>
        <w:t>нарушения, связанные с осуществлением закупок товаров, работ, услуг на общую сумму 9025,74 тыс. руб. или 65,7% от общей суммы нарушений</w:t>
      </w:r>
      <w:r w:rsidRPr="00B72F69">
        <w:rPr>
          <w:rFonts w:ascii="Times New Roman" w:hAnsi="Times New Roman"/>
        </w:rPr>
        <w:t xml:space="preserve"> – закупки были осуществлены без размещения информации о них в плане закупок, информация о заключенных договорах размена в ЕИС с нарушением установленных сроков.</w:t>
      </w:r>
    </w:p>
    <w:p w:rsidR="00403B56" w:rsidRDefault="00403B56" w:rsidP="00403B56">
      <w:pPr>
        <w:pStyle w:val="ae"/>
        <w:widowControl w:val="0"/>
        <w:tabs>
          <w:tab w:val="left" w:pos="-567"/>
        </w:tabs>
        <w:ind w:left="0" w:right="-1" w:firstLine="0"/>
        <w:rPr>
          <w:rFonts w:ascii="Times New Roman" w:hAnsi="Times New Roman"/>
        </w:rPr>
      </w:pPr>
    </w:p>
    <w:p w:rsidR="00403B56" w:rsidRDefault="00403B56" w:rsidP="00403B56">
      <w:pPr>
        <w:pStyle w:val="ae"/>
        <w:widowControl w:val="0"/>
        <w:ind w:left="0" w:firstLine="709"/>
        <w:rPr>
          <w:rFonts w:ascii="Times New Roman" w:hAnsi="Times New Roman"/>
        </w:rPr>
      </w:pPr>
      <w:r w:rsidRPr="00D225F6">
        <w:rPr>
          <w:rFonts w:ascii="Times New Roman" w:hAnsi="Times New Roman"/>
          <w:b/>
          <w:i/>
        </w:rPr>
        <w:t>Представление для рассмотрения и принятия мер по устранению выявленных нарушений и недостатков направлено</w:t>
      </w:r>
      <w:r>
        <w:rPr>
          <w:rFonts w:ascii="Times New Roman" w:hAnsi="Times New Roman"/>
          <w:b/>
          <w:i/>
        </w:rPr>
        <w:t xml:space="preserve">: </w:t>
      </w:r>
      <w:r w:rsidRPr="00A91A1B">
        <w:rPr>
          <w:rFonts w:ascii="Times New Roman" w:hAnsi="Times New Roman"/>
        </w:rPr>
        <w:t>Комитет по физической культуре, спорту и молодежной политике города Пензы</w:t>
      </w:r>
      <w:r>
        <w:rPr>
          <w:rFonts w:ascii="Times New Roman" w:hAnsi="Times New Roman"/>
        </w:rPr>
        <w:t xml:space="preserve"> (от 10.10.2019 №256/ксп)</w:t>
      </w:r>
      <w:r w:rsidRPr="00A91A1B">
        <w:rPr>
          <w:rFonts w:ascii="Times New Roman" w:hAnsi="Times New Roman"/>
        </w:rPr>
        <w:t xml:space="preserve">, </w:t>
      </w:r>
      <w:r w:rsidRPr="00A91A1B">
        <w:rPr>
          <w:rFonts w:ascii="Times New Roman" w:hAnsi="Times New Roman"/>
          <w:spacing w:val="-4"/>
        </w:rPr>
        <w:t xml:space="preserve">муниципальное </w:t>
      </w:r>
      <w:r>
        <w:rPr>
          <w:rFonts w:ascii="Times New Roman" w:hAnsi="Times New Roman"/>
          <w:spacing w:val="-4"/>
        </w:rPr>
        <w:t>автономное</w:t>
      </w:r>
      <w:r w:rsidRPr="00A91A1B">
        <w:rPr>
          <w:rFonts w:ascii="Times New Roman" w:hAnsi="Times New Roman"/>
          <w:spacing w:val="-4"/>
        </w:rPr>
        <w:t xml:space="preserve"> учреждение </w:t>
      </w:r>
      <w:r>
        <w:rPr>
          <w:rFonts w:ascii="Times New Roman" w:hAnsi="Times New Roman"/>
          <w:spacing w:val="-4"/>
        </w:rPr>
        <w:t>«Центр развития футбола «Зенит»</w:t>
      </w:r>
      <w:r w:rsidRPr="00A91A1B">
        <w:rPr>
          <w:rFonts w:ascii="Times New Roman" w:hAnsi="Times New Roman"/>
          <w:spacing w:val="-4"/>
        </w:rPr>
        <w:t xml:space="preserve"> города </w:t>
      </w:r>
      <w:r>
        <w:rPr>
          <w:rFonts w:ascii="Times New Roman" w:hAnsi="Times New Roman"/>
          <w:spacing w:val="-4"/>
        </w:rPr>
        <w:t xml:space="preserve">Пензы» </w:t>
      </w:r>
      <w:r>
        <w:rPr>
          <w:rFonts w:ascii="Times New Roman" w:hAnsi="Times New Roman"/>
        </w:rPr>
        <w:t>(от 10.10.2019 №255/ксп).</w:t>
      </w:r>
    </w:p>
    <w:p w:rsidR="00403B56" w:rsidRDefault="00403B56" w:rsidP="00403B56">
      <w:pPr>
        <w:pStyle w:val="ae"/>
        <w:tabs>
          <w:tab w:val="left" w:pos="-567"/>
        </w:tabs>
        <w:ind w:left="0" w:right="-1" w:firstLine="567"/>
        <w:rPr>
          <w:rFonts w:ascii="Times New Roman" w:hAnsi="Times New Roman"/>
        </w:rPr>
      </w:pPr>
    </w:p>
    <w:p w:rsidR="00403B56" w:rsidRPr="0033754B" w:rsidRDefault="00403B56" w:rsidP="00403B56">
      <w:pPr>
        <w:tabs>
          <w:tab w:val="left" w:pos="-567"/>
        </w:tabs>
        <w:suppressAutoHyphens/>
        <w:spacing w:after="0" w:line="240" w:lineRule="auto"/>
        <w:ind w:right="-1"/>
        <w:rPr>
          <w:rFonts w:ascii="Times New Roman" w:hAnsi="Times New Roman"/>
        </w:rPr>
      </w:pPr>
      <w:r w:rsidRPr="0033754B">
        <w:rPr>
          <w:rFonts w:ascii="Times New Roman" w:hAnsi="Times New Roman"/>
        </w:rPr>
        <w:t xml:space="preserve">Отчеты о результатах проведенной проверки были направлены: Главе города Пензы (от </w:t>
      </w:r>
      <w:r>
        <w:rPr>
          <w:rFonts w:ascii="Times New Roman" w:hAnsi="Times New Roman"/>
        </w:rPr>
        <w:t>10</w:t>
      </w:r>
      <w:r w:rsidRPr="0033754B">
        <w:rPr>
          <w:rFonts w:ascii="Times New Roman" w:hAnsi="Times New Roman"/>
        </w:rPr>
        <w:t>.</w:t>
      </w:r>
      <w:r>
        <w:rPr>
          <w:rFonts w:ascii="Times New Roman" w:hAnsi="Times New Roman"/>
        </w:rPr>
        <w:t>10</w:t>
      </w:r>
      <w:r w:rsidRPr="0033754B">
        <w:rPr>
          <w:rFonts w:ascii="Times New Roman" w:hAnsi="Times New Roman"/>
        </w:rPr>
        <w:t>.201</w:t>
      </w:r>
      <w:r>
        <w:rPr>
          <w:rFonts w:ascii="Times New Roman" w:hAnsi="Times New Roman"/>
        </w:rPr>
        <w:t>9</w:t>
      </w:r>
      <w:r w:rsidRPr="0033754B">
        <w:rPr>
          <w:rFonts w:ascii="Times New Roman" w:hAnsi="Times New Roman"/>
        </w:rPr>
        <w:t xml:space="preserve"> №</w:t>
      </w:r>
      <w:r>
        <w:rPr>
          <w:rFonts w:ascii="Times New Roman" w:hAnsi="Times New Roman"/>
        </w:rPr>
        <w:t>250</w:t>
      </w:r>
      <w:r w:rsidRPr="0033754B">
        <w:rPr>
          <w:rFonts w:ascii="Times New Roman" w:hAnsi="Times New Roman"/>
        </w:rPr>
        <w:t xml:space="preserve">/ксп),  главе администрации города Пензы (от </w:t>
      </w:r>
      <w:r>
        <w:rPr>
          <w:rFonts w:ascii="Times New Roman" w:hAnsi="Times New Roman"/>
        </w:rPr>
        <w:t>10</w:t>
      </w:r>
      <w:r w:rsidRPr="0033754B">
        <w:rPr>
          <w:rFonts w:ascii="Times New Roman" w:hAnsi="Times New Roman"/>
        </w:rPr>
        <w:t>.</w:t>
      </w:r>
      <w:r>
        <w:rPr>
          <w:rFonts w:ascii="Times New Roman" w:hAnsi="Times New Roman"/>
        </w:rPr>
        <w:t>10</w:t>
      </w:r>
      <w:r w:rsidRPr="0033754B">
        <w:rPr>
          <w:rFonts w:ascii="Times New Roman" w:hAnsi="Times New Roman"/>
        </w:rPr>
        <w:t>.201</w:t>
      </w:r>
      <w:r>
        <w:rPr>
          <w:rFonts w:ascii="Times New Roman" w:hAnsi="Times New Roman"/>
        </w:rPr>
        <w:t>9</w:t>
      </w:r>
      <w:r w:rsidRPr="0033754B">
        <w:rPr>
          <w:rFonts w:ascii="Times New Roman" w:hAnsi="Times New Roman"/>
        </w:rPr>
        <w:t xml:space="preserve"> №</w:t>
      </w:r>
      <w:r>
        <w:rPr>
          <w:rFonts w:ascii="Times New Roman" w:hAnsi="Times New Roman"/>
        </w:rPr>
        <w:t>251</w:t>
      </w:r>
      <w:r w:rsidRPr="0033754B">
        <w:rPr>
          <w:rFonts w:ascii="Times New Roman" w:hAnsi="Times New Roman"/>
        </w:rPr>
        <w:t xml:space="preserve">/ксп), в прокуратуру </w:t>
      </w:r>
      <w:r>
        <w:rPr>
          <w:rFonts w:ascii="Times New Roman" w:hAnsi="Times New Roman"/>
        </w:rPr>
        <w:t>Октябрьского</w:t>
      </w:r>
      <w:r w:rsidRPr="0033754B">
        <w:rPr>
          <w:rFonts w:ascii="Times New Roman" w:hAnsi="Times New Roman"/>
        </w:rPr>
        <w:t xml:space="preserve"> района г.Пензы (письмо от </w:t>
      </w:r>
      <w:r>
        <w:rPr>
          <w:rFonts w:ascii="Times New Roman" w:hAnsi="Times New Roman"/>
        </w:rPr>
        <w:t>10</w:t>
      </w:r>
      <w:r w:rsidRPr="0033754B">
        <w:rPr>
          <w:rFonts w:ascii="Times New Roman" w:hAnsi="Times New Roman"/>
        </w:rPr>
        <w:t>.</w:t>
      </w:r>
      <w:r>
        <w:rPr>
          <w:rFonts w:ascii="Times New Roman" w:hAnsi="Times New Roman"/>
        </w:rPr>
        <w:t>10</w:t>
      </w:r>
      <w:r w:rsidRPr="0033754B">
        <w:rPr>
          <w:rFonts w:ascii="Times New Roman" w:hAnsi="Times New Roman"/>
        </w:rPr>
        <w:t>.201</w:t>
      </w:r>
      <w:r>
        <w:rPr>
          <w:rFonts w:ascii="Times New Roman" w:hAnsi="Times New Roman"/>
        </w:rPr>
        <w:t>9</w:t>
      </w:r>
      <w:r w:rsidRPr="0033754B">
        <w:rPr>
          <w:rFonts w:ascii="Times New Roman" w:hAnsi="Times New Roman"/>
        </w:rPr>
        <w:t xml:space="preserve"> №2</w:t>
      </w:r>
      <w:r>
        <w:rPr>
          <w:rFonts w:ascii="Times New Roman" w:hAnsi="Times New Roman"/>
        </w:rPr>
        <w:t>52</w:t>
      </w:r>
      <w:r w:rsidRPr="0033754B">
        <w:rPr>
          <w:rFonts w:ascii="Times New Roman" w:hAnsi="Times New Roman"/>
        </w:rPr>
        <w:t>/ксп)</w:t>
      </w:r>
      <w:r>
        <w:rPr>
          <w:rFonts w:ascii="Times New Roman" w:hAnsi="Times New Roman"/>
        </w:rPr>
        <w:t>, прокуратуру Первомайского района города Пензы (от 10.10.2019 №253/ксп)</w:t>
      </w:r>
      <w:r w:rsidRPr="0033754B">
        <w:rPr>
          <w:rFonts w:ascii="Times New Roman" w:hAnsi="Times New Roman"/>
        </w:rPr>
        <w:t xml:space="preserve">. </w:t>
      </w:r>
    </w:p>
    <w:p w:rsidR="00403B56" w:rsidRDefault="00403B56" w:rsidP="00403B56">
      <w:pPr>
        <w:tabs>
          <w:tab w:val="left" w:pos="-567"/>
        </w:tabs>
        <w:suppressAutoHyphens/>
        <w:spacing w:after="0" w:line="240" w:lineRule="auto"/>
        <w:ind w:right="-1"/>
        <w:rPr>
          <w:rFonts w:ascii="Times New Roman" w:hAnsi="Times New Roman"/>
        </w:rPr>
      </w:pPr>
    </w:p>
    <w:p w:rsidR="00403B56" w:rsidRPr="00414FA0" w:rsidRDefault="00403B56" w:rsidP="00403B56">
      <w:pPr>
        <w:tabs>
          <w:tab w:val="left" w:pos="-567"/>
        </w:tabs>
        <w:suppressAutoHyphens/>
        <w:spacing w:after="0" w:line="240" w:lineRule="auto"/>
        <w:ind w:right="-1"/>
        <w:rPr>
          <w:rFonts w:ascii="Times New Roman" w:hAnsi="Times New Roman"/>
          <w:b/>
          <w:i/>
        </w:rPr>
      </w:pPr>
      <w:r w:rsidRPr="00414FA0">
        <w:rPr>
          <w:rFonts w:ascii="Times New Roman" w:hAnsi="Times New Roman"/>
          <w:b/>
          <w:i/>
        </w:rPr>
        <w:t>По итогам контрольного мероприятия Контрольно–счетной палатой города Пензы предложено:</w:t>
      </w:r>
    </w:p>
    <w:p w:rsidR="00403B56" w:rsidRPr="00414FA0" w:rsidRDefault="00403B56" w:rsidP="00403B56">
      <w:pPr>
        <w:tabs>
          <w:tab w:val="left" w:pos="-567"/>
        </w:tabs>
        <w:suppressAutoHyphens/>
        <w:spacing w:after="0" w:line="240" w:lineRule="auto"/>
        <w:ind w:right="-1"/>
        <w:rPr>
          <w:rFonts w:ascii="Times New Roman" w:hAnsi="Times New Roman"/>
          <w:i/>
          <w:sz w:val="10"/>
          <w:szCs w:val="10"/>
        </w:rPr>
      </w:pPr>
    </w:p>
    <w:p w:rsidR="00403B56" w:rsidRPr="00B72F69" w:rsidRDefault="00403B56" w:rsidP="00403B56">
      <w:pPr>
        <w:widowControl w:val="0"/>
        <w:autoSpaceDE w:val="0"/>
        <w:autoSpaceDN w:val="0"/>
        <w:adjustRightInd w:val="0"/>
        <w:spacing w:after="0" w:line="240" w:lineRule="auto"/>
        <w:rPr>
          <w:rFonts w:ascii="Times New Roman" w:hAnsi="Times New Roman"/>
        </w:rPr>
      </w:pPr>
      <w:r w:rsidRPr="00B72F69">
        <w:rPr>
          <w:rFonts w:ascii="Times New Roman" w:hAnsi="Times New Roman"/>
        </w:rPr>
        <w:t xml:space="preserve">1. Администрации города Пензы рассмотреть вопрос о возможности внесения изменений в постановление главы администрации города Пензы от 11.04.2005 №476 «Об утверждении норм расходов на финансирование спортивно-массовых мероприятий» в части доведения норм расходов на обеспечение питанием спортсменов, тренеров и специалистов при проведении спортивно-массовых мероприятий до размера, утвержденного на уровне Пензенской области приказом </w:t>
      </w:r>
      <w:r w:rsidRPr="00B72F69">
        <w:rPr>
          <w:rFonts w:ascii="Times New Roman" w:hAnsi="Times New Roman"/>
        </w:rPr>
        <w:lastRenderedPageBreak/>
        <w:t>Комитета Пензенской области по физической культуре и спорту от 18.02.2014 №85 «Об утверждении порядка финансирования за счет средств бюджета Пензенской области и норм расходов средств на проведение официальных спортивных мероприятий, включенных в Единый комплексный календарный план массовых физкультурно-оздоровительных и спортивных мероприятий Пензенской области».</w:t>
      </w:r>
    </w:p>
    <w:p w:rsidR="00403B56" w:rsidRPr="00E43B56" w:rsidRDefault="00403B56" w:rsidP="00403B56">
      <w:pPr>
        <w:widowControl w:val="0"/>
        <w:autoSpaceDE w:val="0"/>
        <w:autoSpaceDN w:val="0"/>
        <w:adjustRightInd w:val="0"/>
        <w:spacing w:after="0" w:line="240" w:lineRule="auto"/>
        <w:rPr>
          <w:rFonts w:ascii="Times New Roman" w:hAnsi="Times New Roman"/>
          <w:sz w:val="10"/>
          <w:szCs w:val="10"/>
        </w:rPr>
      </w:pPr>
    </w:p>
    <w:p w:rsidR="00403B56" w:rsidRPr="00B72F69" w:rsidRDefault="00403B56" w:rsidP="00403B56">
      <w:pPr>
        <w:widowControl w:val="0"/>
        <w:autoSpaceDE w:val="0"/>
        <w:autoSpaceDN w:val="0"/>
        <w:adjustRightInd w:val="0"/>
        <w:spacing w:after="0" w:line="240" w:lineRule="auto"/>
        <w:rPr>
          <w:rFonts w:ascii="Times New Roman" w:hAnsi="Times New Roman"/>
        </w:rPr>
      </w:pPr>
      <w:r w:rsidRPr="00B72F69">
        <w:rPr>
          <w:rFonts w:ascii="Times New Roman" w:hAnsi="Times New Roman"/>
        </w:rPr>
        <w:t>2. Комитету по физической культуре, спорту и молодежной политике города Пензы:</w:t>
      </w:r>
    </w:p>
    <w:p w:rsidR="00403B56" w:rsidRPr="00B72F69" w:rsidRDefault="00403B56" w:rsidP="00403B56">
      <w:pPr>
        <w:widowControl w:val="0"/>
        <w:autoSpaceDE w:val="0"/>
        <w:autoSpaceDN w:val="0"/>
        <w:adjustRightInd w:val="0"/>
        <w:spacing w:after="0" w:line="240" w:lineRule="auto"/>
        <w:rPr>
          <w:rFonts w:ascii="Times New Roman" w:hAnsi="Times New Roman"/>
        </w:rPr>
      </w:pPr>
      <w:r w:rsidRPr="00B72F69">
        <w:rPr>
          <w:rFonts w:ascii="Times New Roman" w:hAnsi="Times New Roman"/>
        </w:rPr>
        <w:t xml:space="preserve">1) В соответствии с требованиями п.3 постановления администрации города Пензы от 30.11.2016 №2096 «Об утверждении порядка формирования спортивных сборных команд города Пензы» усилить контроль за формированием спортивной сборной команды города Пензы по футболу, а именно не допускать внесения изменений в списочный состав спортивной сборной команды без издания соответствующего приказа КФСМ. </w:t>
      </w:r>
    </w:p>
    <w:p w:rsidR="00403B56" w:rsidRPr="00B72F69" w:rsidRDefault="00403B56" w:rsidP="00403B56">
      <w:pPr>
        <w:widowControl w:val="0"/>
        <w:autoSpaceDE w:val="0"/>
        <w:autoSpaceDN w:val="0"/>
        <w:adjustRightInd w:val="0"/>
        <w:spacing w:after="0" w:line="240" w:lineRule="auto"/>
        <w:rPr>
          <w:rFonts w:ascii="Times New Roman" w:hAnsi="Times New Roman"/>
        </w:rPr>
      </w:pPr>
      <w:r w:rsidRPr="00B72F69">
        <w:rPr>
          <w:rFonts w:ascii="Times New Roman" w:hAnsi="Times New Roman"/>
        </w:rPr>
        <w:t>2) При расчете нормативных затрат на уплату налогов МАУ ЦРФ «Зенит» г.Пензы утверждать и применять коэффициент платной деятельности в соответствии с требованиями п.28 Положения о порядке формирования муниципального задания на оказание муниципальных услуг (выполнение работ) в отношении муниципальных учреждений г. Пензы и финансовом обеспечении выполнения муниципального задания, утвержденного постановлением администрации города Пензы от 14.12.2015 №2147, тем самым не допуская излишних расходов бюджета города Пензы. Принять меры к возврату в бюджет города Пензы неправомерно выделенных в 2018-2019 годах средств субсидии на уплату МАУ ЦРФ «Зенит» г.Пензы налога на имущество организаций в сумме 334,71 тыс. руб. (14,06 тыс.руб. за 2018 год; 320,65 тыс. руб. – за 2019 год).</w:t>
      </w:r>
    </w:p>
    <w:p w:rsidR="00403B56" w:rsidRPr="00B72F69" w:rsidRDefault="00403B56" w:rsidP="00403B56">
      <w:pPr>
        <w:widowControl w:val="0"/>
        <w:autoSpaceDE w:val="0"/>
        <w:autoSpaceDN w:val="0"/>
        <w:adjustRightInd w:val="0"/>
        <w:spacing w:after="0" w:line="240" w:lineRule="auto"/>
        <w:rPr>
          <w:rFonts w:ascii="Times New Roman" w:hAnsi="Times New Roman"/>
        </w:rPr>
      </w:pPr>
      <w:r w:rsidRPr="00B72F69">
        <w:rPr>
          <w:rFonts w:ascii="Times New Roman" w:hAnsi="Times New Roman"/>
        </w:rPr>
        <w:t>3) Принять меры к возврату в бюджет города Пензы средств субсидии на иные цели в сумме 101,69 тыс. руб., неправомерно израсходованных МАУ ЦРФ «Зенит» г.Пензы на оплату ремонтных работ, произведенных в июне 2018 года с применением коэффициента зимнего удорожания.</w:t>
      </w:r>
    </w:p>
    <w:p w:rsidR="00403B56" w:rsidRPr="00B72F69" w:rsidRDefault="00403B56" w:rsidP="00403B56">
      <w:pPr>
        <w:widowControl w:val="0"/>
        <w:autoSpaceDE w:val="0"/>
        <w:autoSpaceDN w:val="0"/>
        <w:adjustRightInd w:val="0"/>
        <w:spacing w:after="0" w:line="240" w:lineRule="auto"/>
        <w:rPr>
          <w:rFonts w:ascii="Times New Roman" w:hAnsi="Times New Roman"/>
        </w:rPr>
      </w:pPr>
      <w:r w:rsidRPr="00B72F69">
        <w:rPr>
          <w:rFonts w:ascii="Times New Roman" w:hAnsi="Times New Roman"/>
        </w:rPr>
        <w:t xml:space="preserve">4) Принять меры к исключению из штатного расписания МАУ ЦРФ «Зенит» г.Пензы необоснованно включенных 4,8 штатных единиц тренеров ЦДиЮФ с оплатой труда за счет средств субсидии, выделенной на выполнение муниципального задания, в связи с установлением фактического наличия постоянных вакансий и невыполнением установленной тренерской нагрузки. Произвести перерасчет  нормативных затрат на оплату труда работников, которые принимают непосредственное участие в выполнении муниципальной работы «Организация и обеспечение подготовки спортивного резерва», предусмотренных на 2019 год с учетом сокращения штатной численности, высвободившиеся денежные средства направить в доход бюджета города Пензы. </w:t>
      </w:r>
    </w:p>
    <w:p w:rsidR="00403B56" w:rsidRPr="00B72F69" w:rsidRDefault="00403B56" w:rsidP="00403B56">
      <w:pPr>
        <w:widowControl w:val="0"/>
        <w:autoSpaceDE w:val="0"/>
        <w:autoSpaceDN w:val="0"/>
        <w:adjustRightInd w:val="0"/>
        <w:spacing w:after="0" w:line="240" w:lineRule="auto"/>
        <w:rPr>
          <w:rFonts w:ascii="Times New Roman" w:hAnsi="Times New Roman"/>
        </w:rPr>
      </w:pPr>
      <w:r w:rsidRPr="00B72F69">
        <w:rPr>
          <w:rFonts w:ascii="Times New Roman" w:hAnsi="Times New Roman"/>
        </w:rPr>
        <w:t>5) Усилить контроль за расходованием МАУ ЦРФ «Зенит» г.Пензы субсидии, выделенной на оплату труда, в части соблюдения требований п.3.2 Положения об оплате труда работников муниципальных автономных и бюджетных учреждений, в отношении которых Комитет по физической культуре, спорту и молодежной политике города Пензы осуществляет функции и полномочия учредителя в сфере «Физическая культура и спорт», утвержденного постановлением администрации города Пензы от 15.12.2016 №2233, по дифференциации оплаты труда основного персонала и оптимизации расходов на административно-управленческий и вспомогательный персонал с учетом предельной доли расходов на оплату их труда в фонде оплаты труда муниципального учреждения - не более 40 процентов.</w:t>
      </w:r>
    </w:p>
    <w:p w:rsidR="00403B56" w:rsidRPr="00B72F69" w:rsidRDefault="00403B56" w:rsidP="00403B56">
      <w:pPr>
        <w:widowControl w:val="0"/>
        <w:autoSpaceDE w:val="0"/>
        <w:autoSpaceDN w:val="0"/>
        <w:adjustRightInd w:val="0"/>
        <w:spacing w:after="0" w:line="240" w:lineRule="auto"/>
        <w:rPr>
          <w:rFonts w:ascii="Times New Roman" w:hAnsi="Times New Roman"/>
        </w:rPr>
      </w:pPr>
      <w:r w:rsidRPr="00B72F69">
        <w:rPr>
          <w:rFonts w:ascii="Times New Roman" w:hAnsi="Times New Roman"/>
        </w:rPr>
        <w:t>6) Рассмотреть возможность внесения изменений в Положение об оплате труда работников муниципальных автономных и бюджетных учреждений, в отношении которых Комитет по физической культуре, спорту и молодежной политике города Пензы осуществляет функции и полномочия учредителя в сфере «Физическая культура и спорт», утвержденное постановлением администрации города Пензы от  15.12.2016 №2233, в части изменения порядка расчета заработной платы основного персонала путем перехода с подушевого метода расчета оплаты труда на почасовой метод, а именно установить норму тренерской работы на 1 ставку исходя из 24 часовой недельной нагрузки, установленной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2019 год, утвержденным решением Российской трехсторонней комиссии по регулированию социально-трудовых отношений от 9 от 25.12.2018, протокол №12, с внесением соответствующих изменений в Приложение №5 к вышеуказанному Положению.</w:t>
      </w:r>
    </w:p>
    <w:p w:rsidR="00403B56" w:rsidRPr="00E43B56" w:rsidRDefault="00403B56" w:rsidP="00403B56">
      <w:pPr>
        <w:widowControl w:val="0"/>
        <w:autoSpaceDE w:val="0"/>
        <w:autoSpaceDN w:val="0"/>
        <w:adjustRightInd w:val="0"/>
        <w:spacing w:after="0" w:line="240" w:lineRule="auto"/>
        <w:rPr>
          <w:rFonts w:ascii="Times New Roman" w:hAnsi="Times New Roman"/>
          <w:sz w:val="10"/>
          <w:szCs w:val="10"/>
        </w:rPr>
      </w:pPr>
    </w:p>
    <w:p w:rsidR="00403B56" w:rsidRPr="00B72F69" w:rsidRDefault="00403B56" w:rsidP="00403B56">
      <w:pPr>
        <w:widowControl w:val="0"/>
        <w:autoSpaceDE w:val="0"/>
        <w:autoSpaceDN w:val="0"/>
        <w:adjustRightInd w:val="0"/>
        <w:spacing w:after="0" w:line="240" w:lineRule="auto"/>
        <w:rPr>
          <w:rFonts w:ascii="Times New Roman" w:hAnsi="Times New Roman"/>
        </w:rPr>
      </w:pPr>
      <w:r w:rsidRPr="00B72F69">
        <w:rPr>
          <w:rFonts w:ascii="Times New Roman" w:hAnsi="Times New Roman"/>
        </w:rPr>
        <w:t xml:space="preserve">3. Муниципальному автономному учреждению «Центр развития футбола «Зенит» города </w:t>
      </w:r>
      <w:r w:rsidRPr="00B72F69">
        <w:rPr>
          <w:rFonts w:ascii="Times New Roman" w:hAnsi="Times New Roman"/>
        </w:rPr>
        <w:lastRenderedPageBreak/>
        <w:t>Пензы»:</w:t>
      </w:r>
    </w:p>
    <w:p w:rsidR="00403B56" w:rsidRPr="00B72F69" w:rsidRDefault="00403B56" w:rsidP="00403B56">
      <w:pPr>
        <w:widowControl w:val="0"/>
        <w:autoSpaceDE w:val="0"/>
        <w:autoSpaceDN w:val="0"/>
        <w:adjustRightInd w:val="0"/>
        <w:spacing w:after="0" w:line="240" w:lineRule="auto"/>
        <w:rPr>
          <w:rFonts w:ascii="Times New Roman" w:hAnsi="Times New Roman"/>
        </w:rPr>
      </w:pPr>
      <w:r w:rsidRPr="00B72F69">
        <w:rPr>
          <w:rFonts w:ascii="Times New Roman" w:hAnsi="Times New Roman"/>
        </w:rPr>
        <w:t xml:space="preserve">1) Внесение изменений в утвержденные списки членов спортивной сборной команды города Пензы по футболу производить с учетом требований раздела </w:t>
      </w:r>
      <w:r w:rsidRPr="00B72F69">
        <w:rPr>
          <w:rFonts w:ascii="Times New Roman" w:hAnsi="Times New Roman"/>
          <w:lang w:val="en-US"/>
        </w:rPr>
        <w:t>V</w:t>
      </w:r>
      <w:r w:rsidRPr="00B72F69">
        <w:rPr>
          <w:rFonts w:ascii="Times New Roman" w:hAnsi="Times New Roman"/>
        </w:rPr>
        <w:t xml:space="preserve"> Порядка формирования спортивных сборных команд города Пензы, утвержденного постановлением администрации города Пензы от 30.11.2016 №2096, а именно после издания соответствующего приказа Комитета по физической культуре, спорту и молодежной политике города Пензы.</w:t>
      </w:r>
    </w:p>
    <w:p w:rsidR="00403B56" w:rsidRPr="00B72F69" w:rsidRDefault="00403B56" w:rsidP="00403B56">
      <w:pPr>
        <w:widowControl w:val="0"/>
        <w:autoSpaceDE w:val="0"/>
        <w:autoSpaceDN w:val="0"/>
        <w:adjustRightInd w:val="0"/>
        <w:spacing w:after="0" w:line="240" w:lineRule="auto"/>
        <w:rPr>
          <w:rFonts w:ascii="Times New Roman" w:hAnsi="Times New Roman"/>
        </w:rPr>
      </w:pPr>
      <w:r w:rsidRPr="00B72F69">
        <w:rPr>
          <w:rFonts w:ascii="Times New Roman" w:hAnsi="Times New Roman"/>
        </w:rPr>
        <w:t xml:space="preserve">2) Принять меры к возврату в бюджет города Пензы неправомерно выделенных (израсходованных) в 2018-2019 годах средств субсидии на уплату налога на имущество организаций в сумме 334,71 тыс. руб. (14,06 тыс.руб. за 2018 год; 320,65 тыс. руб. – за 2019 год), в связи с оказанием учреждением сверх установленного муниципального задания муниципальных услуг (выполнением работ) для физических и юридических лиц за плату, а также осуществлением иной приносящей доход деятельности с использованием муниципального имущества. </w:t>
      </w:r>
    </w:p>
    <w:p w:rsidR="00403B56" w:rsidRPr="00B72F69" w:rsidRDefault="00403B56" w:rsidP="00403B56">
      <w:pPr>
        <w:widowControl w:val="0"/>
        <w:autoSpaceDE w:val="0"/>
        <w:autoSpaceDN w:val="0"/>
        <w:adjustRightInd w:val="0"/>
        <w:spacing w:after="0" w:line="240" w:lineRule="auto"/>
        <w:rPr>
          <w:rFonts w:ascii="Times New Roman" w:hAnsi="Times New Roman"/>
        </w:rPr>
      </w:pPr>
      <w:r w:rsidRPr="00B72F69">
        <w:rPr>
          <w:rFonts w:ascii="Times New Roman" w:hAnsi="Times New Roman"/>
        </w:rPr>
        <w:t>3) Принять меры к сокращению штатной численности тренеров ЦДиЮФ с оплатой труда за счет средств субсидии, выделенной на выполнение муниципального задания, на 4,8 штатные единицы в связи с установлением фактического наличия постоянных вакансий и невыполнением установленной тренерской нагрузки, к соблюдению требований по выработке тренерами ЦДиЮФ нормы времени на 1 ставку тренерской нагрузки (24 часа в неделю), установленной правилами внутреннего трудового распорядка учреждения и п.39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2019 год, утвержденных решением Российской трехсторонней комиссии по регулированию социально-трудовых отношений от 25.12.2018, протокол №12. Оплату труда тренеров ЦДЮФ производить пропорционально фактически отработанному времени из расчета нормы времени на 1 ставку тренерской нагрузки 24 часа в неделю.</w:t>
      </w:r>
    </w:p>
    <w:p w:rsidR="00403B56" w:rsidRPr="00B72F69" w:rsidRDefault="00403B56" w:rsidP="00403B56">
      <w:pPr>
        <w:widowControl w:val="0"/>
        <w:autoSpaceDE w:val="0"/>
        <w:autoSpaceDN w:val="0"/>
        <w:adjustRightInd w:val="0"/>
        <w:spacing w:after="0" w:line="240" w:lineRule="auto"/>
        <w:rPr>
          <w:rFonts w:ascii="Times New Roman" w:hAnsi="Times New Roman"/>
        </w:rPr>
      </w:pPr>
      <w:r w:rsidRPr="00B72F69">
        <w:rPr>
          <w:rFonts w:ascii="Times New Roman" w:hAnsi="Times New Roman"/>
        </w:rPr>
        <w:t>4) Доплату до минимального размера оплаты труда (разницу между МРОТ и размером начисленной заработной платы), установленного федеральным законодательством, производить в случаях, когда размер начисленной месячной заработной платы работника, полностью отработавшего за этот период норму рабочего времени и выполнившего нормы труда (трудовые обязанности), с учетом установленного должностного оклада, а также выплаты (невыплаты) повышающих коэффициентов, выплат компенсационного и стимулирующего характера, ниже установленного законодательством минимального размера оплаты труда.</w:t>
      </w:r>
    </w:p>
    <w:p w:rsidR="00403B56" w:rsidRPr="00B72F69" w:rsidRDefault="00403B56" w:rsidP="00403B56">
      <w:pPr>
        <w:widowControl w:val="0"/>
        <w:autoSpaceDE w:val="0"/>
        <w:autoSpaceDN w:val="0"/>
        <w:adjustRightInd w:val="0"/>
        <w:spacing w:after="0" w:line="240" w:lineRule="auto"/>
        <w:rPr>
          <w:rFonts w:ascii="Times New Roman" w:hAnsi="Times New Roman"/>
        </w:rPr>
      </w:pPr>
      <w:r w:rsidRPr="00B72F69">
        <w:rPr>
          <w:rFonts w:ascii="Times New Roman" w:hAnsi="Times New Roman"/>
        </w:rPr>
        <w:t>5) Для учета использования рабочего времени использовать унифицированную форму №0504421, утвержденную приказом Минфина России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403B56" w:rsidRPr="00B72F69" w:rsidRDefault="00403B56" w:rsidP="00403B56">
      <w:pPr>
        <w:widowControl w:val="0"/>
        <w:autoSpaceDE w:val="0"/>
        <w:autoSpaceDN w:val="0"/>
        <w:adjustRightInd w:val="0"/>
        <w:spacing w:after="0" w:line="240" w:lineRule="auto"/>
        <w:rPr>
          <w:rFonts w:ascii="Times New Roman" w:hAnsi="Times New Roman"/>
        </w:rPr>
      </w:pPr>
      <w:r w:rsidRPr="00B72F69">
        <w:rPr>
          <w:rFonts w:ascii="Times New Roman" w:hAnsi="Times New Roman"/>
        </w:rPr>
        <w:t>6) При начислении заработной платы сотрудникам учреждения соблюдать требование по дифференциации оплаты труда основного персонала и оптимизации расходов на административно-управленческий персонал и вспомогательный персонал, а именно доля оплаты труда административно-управленческого и вспомогательного персонала в общем фонде оплаты труда не должна превышать 40%, а доля оплаты труда основного персонала не должна быть менее 60%.</w:t>
      </w:r>
    </w:p>
    <w:p w:rsidR="00403B56" w:rsidRPr="00B72F69" w:rsidRDefault="00403B56" w:rsidP="00403B56">
      <w:pPr>
        <w:widowControl w:val="0"/>
        <w:autoSpaceDE w:val="0"/>
        <w:autoSpaceDN w:val="0"/>
        <w:adjustRightInd w:val="0"/>
        <w:spacing w:after="0" w:line="240" w:lineRule="auto"/>
        <w:rPr>
          <w:rFonts w:ascii="Times New Roman" w:hAnsi="Times New Roman"/>
        </w:rPr>
      </w:pPr>
      <w:r w:rsidRPr="00B72F69">
        <w:rPr>
          <w:rFonts w:ascii="Times New Roman" w:hAnsi="Times New Roman"/>
        </w:rPr>
        <w:t>7) Компенсацию стоимости питания спортивным судьям, а также выплаты на питание спортсменам-инструкторам и тренерам производить в пределах норм, утвержденных постановлением главы администрации города Пензы от 11.04.2005 №476 «Об утверждении норм расходов на финансирование спортивно-массовых мероприятий». Обеспечить возврат в бюджет города Пензы средств субсидии в сумме 164,02 тыс. руб. (расходы за 2018 год и 9 месяцев 2019 года), неправомерно израсходованных на оплату стоимости питания спортивных судий, спортсменов-инструкторов и тренеров, а именно по завышенным нормам.</w:t>
      </w:r>
    </w:p>
    <w:p w:rsidR="00403B56" w:rsidRPr="00B72F69" w:rsidRDefault="00403B56" w:rsidP="00403B56">
      <w:pPr>
        <w:widowControl w:val="0"/>
        <w:autoSpaceDE w:val="0"/>
        <w:autoSpaceDN w:val="0"/>
        <w:adjustRightInd w:val="0"/>
        <w:spacing w:after="0" w:line="240" w:lineRule="auto"/>
        <w:rPr>
          <w:rFonts w:ascii="Times New Roman" w:hAnsi="Times New Roman"/>
        </w:rPr>
      </w:pPr>
      <w:r w:rsidRPr="00B72F69">
        <w:rPr>
          <w:rFonts w:ascii="Times New Roman" w:hAnsi="Times New Roman"/>
        </w:rPr>
        <w:t>8) В целях соблюдения требований Федерального закона</w:t>
      </w:r>
      <w:r w:rsidRPr="00B72F69">
        <w:t xml:space="preserve"> </w:t>
      </w:r>
      <w:r w:rsidRPr="00B72F69">
        <w:rPr>
          <w:rFonts w:ascii="Times New Roman" w:hAnsi="Times New Roman"/>
        </w:rPr>
        <w:t>от 18.07.2011 №223-ФЗ «О закупках товаров, работ, услуг отдельными видами юридических лиц» своевременно и в полном объеме формировать план закупок и вносить в него изменения. Размещение в единой информационной системе необходимой информации о внесении изменений в план закупок, о заключенных договорах производить в сроки установленные Положением о размещении в единой информационной системе информации о закупке, утвержденным постановлением Правительства РФ от 10.09.2012 №908.</w:t>
      </w:r>
    </w:p>
    <w:p w:rsidR="00403B56" w:rsidRPr="00B72F69" w:rsidRDefault="00403B56" w:rsidP="00403B56">
      <w:pPr>
        <w:pStyle w:val="ae"/>
        <w:widowControl w:val="0"/>
        <w:ind w:left="0" w:firstLine="567"/>
        <w:rPr>
          <w:rFonts w:ascii="Times New Roman" w:hAnsi="Times New Roman"/>
        </w:rPr>
      </w:pPr>
      <w:r w:rsidRPr="00B72F69">
        <w:rPr>
          <w:rFonts w:ascii="Times New Roman" w:hAnsi="Times New Roman"/>
        </w:rPr>
        <w:t xml:space="preserve">9) Обеспечить открытость и доступность документов, определенных в п.6 Порядка </w:t>
      </w:r>
      <w:r w:rsidRPr="00B72F69">
        <w:rPr>
          <w:rFonts w:ascii="Times New Roman" w:hAnsi="Times New Roman"/>
        </w:rPr>
        <w:lastRenderedPageBreak/>
        <w:t>предоставления информации государственным (муниципальным) учреждением, ее размещения на официальном сайте в сети Интернет и ведения указанного сайта, путем предоставления через официальный сайт электронных копий документов, утвержденного приказом Минфина России от 21.07.2011 №86н, в том числе своевременно и в полном объеме размещать на официальном сайте в сети «Интернет» уточненную информацию о плане финансово-хозяйственной деятельности, муниципальном задании и отчетности.</w:t>
      </w:r>
    </w:p>
    <w:p w:rsidR="00403B56" w:rsidRPr="00B72F69" w:rsidRDefault="00403B56" w:rsidP="00403B56">
      <w:pPr>
        <w:widowControl w:val="0"/>
        <w:autoSpaceDE w:val="0"/>
        <w:autoSpaceDN w:val="0"/>
        <w:adjustRightInd w:val="0"/>
        <w:spacing w:after="0" w:line="240" w:lineRule="auto"/>
        <w:rPr>
          <w:rFonts w:ascii="Times New Roman" w:hAnsi="Times New Roman"/>
        </w:rPr>
      </w:pPr>
      <w:r w:rsidRPr="00B72F69">
        <w:rPr>
          <w:rFonts w:ascii="Times New Roman" w:hAnsi="Times New Roman"/>
        </w:rPr>
        <w:t>10) При проведении ремонтных работ не допускать завышения их стоимости, а именно не допускать включения в локальные сметные расчеты и акты приемки выполненных работ необоснованных коэффициентов удорожания. Обеспечить возврат в бюджет города Пензы средств субсидии на иные цели в сумме 101,69 тыс. руб., неправомерно израсходованных на оплату ремонтных работ, произведенных в июне 2018 года с применением коэффициента зимнего удорожания.</w:t>
      </w:r>
    </w:p>
    <w:p w:rsidR="00403B56" w:rsidRPr="00B72F69" w:rsidRDefault="00403B56" w:rsidP="00403B56">
      <w:pPr>
        <w:widowControl w:val="0"/>
        <w:autoSpaceDE w:val="0"/>
        <w:autoSpaceDN w:val="0"/>
        <w:adjustRightInd w:val="0"/>
        <w:spacing w:after="0" w:line="240" w:lineRule="auto"/>
        <w:rPr>
          <w:rFonts w:ascii="Times New Roman" w:hAnsi="Times New Roman"/>
        </w:rPr>
      </w:pPr>
      <w:r w:rsidRPr="00B72F69">
        <w:rPr>
          <w:rFonts w:ascii="Times New Roman" w:hAnsi="Times New Roman"/>
        </w:rPr>
        <w:t>11) Ведение бухгалтерского учета осуществлять строго в соответствии с требованиями Федерального закона от 06.12.2011 №402-ФЗ «О бухгалтерском учете», Инструкции по применению Единого плана счетов бухгалтерского учета, утвержденной приказом Минфина РФ от 01.12.2010 №157н, Федеральных стандартов бухгалтерского учета и утвержденной в учреждении учетной политики. Устранить нарушения, выявленные в результате проведения контрольного мероприятия, в том числе: п.46 и п.373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 а именно:</w:t>
      </w:r>
    </w:p>
    <w:p w:rsidR="00403B56" w:rsidRPr="00B72F69" w:rsidRDefault="00403B56" w:rsidP="00403B56">
      <w:pPr>
        <w:widowControl w:val="0"/>
        <w:autoSpaceDE w:val="0"/>
        <w:autoSpaceDN w:val="0"/>
        <w:adjustRightInd w:val="0"/>
        <w:spacing w:after="0" w:line="240" w:lineRule="auto"/>
        <w:rPr>
          <w:rFonts w:ascii="Times New Roman" w:hAnsi="Times New Roman"/>
        </w:rPr>
      </w:pPr>
      <w:r w:rsidRPr="00B72F69">
        <w:rPr>
          <w:rFonts w:ascii="Times New Roman" w:hAnsi="Times New Roman"/>
        </w:rPr>
        <w:t xml:space="preserve">- инвентарные номера на объектах основных средств обозначить способом, обеспечивающим сохранность маркировки; </w:t>
      </w:r>
    </w:p>
    <w:p w:rsidR="00403B56" w:rsidRPr="00B72F69" w:rsidRDefault="00403B56" w:rsidP="00403B56">
      <w:pPr>
        <w:widowControl w:val="0"/>
        <w:autoSpaceDE w:val="0"/>
        <w:autoSpaceDN w:val="0"/>
        <w:adjustRightInd w:val="0"/>
        <w:spacing w:after="0" w:line="240" w:lineRule="auto"/>
        <w:rPr>
          <w:rFonts w:ascii="Times New Roman" w:hAnsi="Times New Roman"/>
        </w:rPr>
      </w:pPr>
      <w:r w:rsidRPr="00B72F69">
        <w:rPr>
          <w:rFonts w:ascii="Times New Roman" w:hAnsi="Times New Roman"/>
        </w:rPr>
        <w:t>- принятие к учету объектов основных средств на забалансовом счете 21 «Основные средства в эксплуатации» осуществлять на основании первичных учетных документов, подтверждающих ввод (передачу) объектов в эксплуатацию, а именно ведомостей выдачи материальных ценностей на нужды учреждения (ф. 0504210).</w:t>
      </w:r>
    </w:p>
    <w:p w:rsidR="00403B56" w:rsidRPr="00B72F69" w:rsidRDefault="00403B56" w:rsidP="00403B56">
      <w:pPr>
        <w:pStyle w:val="ae"/>
        <w:widowControl w:val="0"/>
        <w:ind w:left="0" w:firstLine="567"/>
        <w:rPr>
          <w:rFonts w:ascii="Times New Roman" w:hAnsi="Times New Roman"/>
        </w:rPr>
      </w:pPr>
      <w:r w:rsidRPr="00B72F69">
        <w:rPr>
          <w:rFonts w:ascii="Times New Roman" w:hAnsi="Times New Roman"/>
        </w:rPr>
        <w:t>12) В соответствии с требованиями Указаний Банка России от 11.03.2014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не допускать превышения установленного лимита остатка денежных средств в кассе учреждения на конец рабочего дня.</w:t>
      </w:r>
    </w:p>
    <w:p w:rsidR="00403B56" w:rsidRPr="00B72F69" w:rsidRDefault="00403B56" w:rsidP="00403B56">
      <w:pPr>
        <w:pStyle w:val="ae"/>
        <w:widowControl w:val="0"/>
        <w:ind w:left="0" w:firstLine="567"/>
        <w:rPr>
          <w:rFonts w:ascii="Times New Roman" w:hAnsi="Times New Roman"/>
        </w:rPr>
      </w:pPr>
      <w:r w:rsidRPr="00B72F69">
        <w:rPr>
          <w:rFonts w:ascii="Times New Roman" w:hAnsi="Times New Roman"/>
        </w:rPr>
        <w:t xml:space="preserve">13) Не допускать нарушения требований ч.9 ст.17.1 Федерального закона от 26.07.2006 №135-ФЗ «О защите конкуренции», а именно заключение договора на новый срок с арендатором, надлежащим образом исполнившим свои обязанности, производить при одновременном соблюдении следующих условий: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и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 </w:t>
      </w:r>
    </w:p>
    <w:p w:rsidR="00403B56" w:rsidRPr="001C37D7" w:rsidRDefault="00403B56" w:rsidP="00403B56">
      <w:pPr>
        <w:tabs>
          <w:tab w:val="left" w:pos="-567"/>
        </w:tabs>
        <w:suppressAutoHyphens/>
        <w:spacing w:after="0" w:line="240" w:lineRule="auto"/>
        <w:ind w:right="-1" w:firstLine="0"/>
        <w:rPr>
          <w:rFonts w:ascii="Times New Roman" w:hAnsi="Times New Roman"/>
          <w:i/>
        </w:rPr>
      </w:pPr>
    </w:p>
    <w:p w:rsidR="00403B56" w:rsidRDefault="00403B56" w:rsidP="00403B56">
      <w:pPr>
        <w:widowControl w:val="0"/>
        <w:autoSpaceDE w:val="0"/>
        <w:autoSpaceDN w:val="0"/>
        <w:adjustRightInd w:val="0"/>
        <w:spacing w:after="0" w:line="240" w:lineRule="auto"/>
        <w:rPr>
          <w:rFonts w:ascii="Times New Roman" w:hAnsi="Times New Roman"/>
          <w:i/>
        </w:rPr>
      </w:pPr>
      <w:r w:rsidRPr="00AC4924">
        <w:rPr>
          <w:rFonts w:ascii="Times New Roman" w:hAnsi="Times New Roman"/>
          <w:i/>
        </w:rPr>
        <w:t>Из представленной в Контрольно-счетную палату города Пензы информации администрацией города Пензы (от 28.10.2019 №2-04-9409), Комитетом по физической культуре, спорту и молодежной политике города Пензы (от 11.11.2019 №1090), МАУ ФК «Зенит» от 11.11.2019 №278,  следует что все предложения данные Учреждению выполнены в полном объеме, денежные средства в сумме 741,41 тыс. руб. возвращены в бюджет города.</w:t>
      </w:r>
    </w:p>
    <w:p w:rsidR="00403B56" w:rsidRPr="00F8415C" w:rsidRDefault="00403B56" w:rsidP="00403B56">
      <w:pPr>
        <w:widowControl w:val="0"/>
        <w:autoSpaceDE w:val="0"/>
        <w:autoSpaceDN w:val="0"/>
        <w:adjustRightInd w:val="0"/>
        <w:spacing w:after="0" w:line="240" w:lineRule="auto"/>
        <w:rPr>
          <w:rFonts w:ascii="Times New Roman" w:hAnsi="Times New Roman"/>
        </w:rPr>
      </w:pPr>
      <w:r>
        <w:rPr>
          <w:rFonts w:ascii="Times New Roman" w:hAnsi="Times New Roman"/>
          <w:i/>
        </w:rPr>
        <w:t xml:space="preserve">Оставлены на контроле предложения </w:t>
      </w:r>
      <w:r w:rsidRPr="00AC4924">
        <w:rPr>
          <w:rFonts w:ascii="Times New Roman" w:hAnsi="Times New Roman"/>
          <w:i/>
        </w:rPr>
        <w:t>в части внесения изменений</w:t>
      </w:r>
      <w:r w:rsidRPr="00F20008">
        <w:rPr>
          <w:i/>
        </w:rPr>
        <w:t xml:space="preserve"> </w:t>
      </w:r>
      <w:r w:rsidRPr="00F20008">
        <w:rPr>
          <w:rFonts w:ascii="Times New Roman" w:hAnsi="Times New Roman"/>
        </w:rPr>
        <w:t>в постановление главы администрации города Пензы от 11.04.2005 №476 «Об утверждении норм расходов на</w:t>
      </w:r>
      <w:r>
        <w:t xml:space="preserve"> </w:t>
      </w:r>
      <w:r w:rsidRPr="00F20008">
        <w:rPr>
          <w:rFonts w:ascii="Times New Roman" w:hAnsi="Times New Roman"/>
        </w:rPr>
        <w:t>финансирование спортивно-массовых мероприятий»</w:t>
      </w:r>
      <w:r>
        <w:t xml:space="preserve"> </w:t>
      </w:r>
      <w:r w:rsidRPr="00B72F69">
        <w:rPr>
          <w:rFonts w:ascii="Times New Roman" w:hAnsi="Times New Roman"/>
        </w:rPr>
        <w:t>в части доведения норм расходов на обеспечение питанием спортсменов, тренеров и специалистов при проведении спортивно-массовых мероприятий до размера, утвержденного на уровне Пензенской области приказом Комитета Пензенской области по физической культуре и спорту от 18.02.2014 №85 «Об утверждении порядка финансирования за счет средств бюджета Пензенской области и норм расходов средств на проведение официальных спортивных мероприятий, включенных в Единый комплексный календарный план массовых физкультурно-оздоровительных и спортивных мероприятий Пензенской области»</w:t>
      </w:r>
      <w:r>
        <w:rPr>
          <w:rFonts w:ascii="Times New Roman" w:hAnsi="Times New Roman"/>
        </w:rPr>
        <w:t xml:space="preserve"> и</w:t>
      </w:r>
      <w:r w:rsidRPr="00F20008">
        <w:rPr>
          <w:i/>
        </w:rPr>
        <w:t xml:space="preserve"> </w:t>
      </w:r>
      <w:r w:rsidRPr="00F20008">
        <w:rPr>
          <w:rFonts w:ascii="Times New Roman" w:hAnsi="Times New Roman"/>
        </w:rPr>
        <w:t xml:space="preserve">внесения изменений в Положение об оплате труда </w:t>
      </w:r>
      <w:r w:rsidRPr="00F20008">
        <w:rPr>
          <w:rFonts w:ascii="Times New Roman" w:hAnsi="Times New Roman"/>
        </w:rPr>
        <w:lastRenderedPageBreak/>
        <w:t xml:space="preserve">работников муниципальных автономных и бюджетных учреждений, в отношении которых Комитет по физической культуре, спорту и молодежной политике города Пензы осуществляет функции и полномочия учредителя в сфере «Физическая культура и спорт», утвержденное постановлением администрации города Пензы от  15.12.2016 №2233, в части изменения порядка расчета заработной платы основного персонала путем перехода с подушевого метода расчета оплаты труда на почасовой метод, а именно установить норму тренерской работы на 1 ставку исходя из 24 часовой недельной нагрузки, установленной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2019 год, утвержденным решением Российской трехсторонней комиссии по регулированию социально-трудовых отношений от 9 от 25.12.2018, протокол №12, с внесением соответствующих изменений в Приложение №5 к </w:t>
      </w:r>
      <w:r w:rsidRPr="00F8415C">
        <w:rPr>
          <w:rFonts w:ascii="Times New Roman" w:hAnsi="Times New Roman"/>
        </w:rPr>
        <w:t>вышеуказанному Положению.</w:t>
      </w:r>
    </w:p>
    <w:p w:rsidR="00403B56" w:rsidRPr="00F8415C" w:rsidRDefault="00403B56" w:rsidP="00403B56">
      <w:pPr>
        <w:tabs>
          <w:tab w:val="left" w:pos="-567"/>
        </w:tabs>
        <w:spacing w:after="0" w:line="240" w:lineRule="auto"/>
        <w:ind w:right="-1"/>
        <w:rPr>
          <w:rFonts w:ascii="Times New Roman" w:hAnsi="Times New Roman"/>
          <w:i/>
        </w:rPr>
      </w:pPr>
    </w:p>
    <w:p w:rsidR="00403B56" w:rsidRPr="00F8415C" w:rsidRDefault="00403B56" w:rsidP="00403B56">
      <w:pPr>
        <w:tabs>
          <w:tab w:val="left" w:pos="-567"/>
        </w:tabs>
        <w:spacing w:after="0" w:line="240" w:lineRule="auto"/>
        <w:ind w:right="-1"/>
        <w:rPr>
          <w:rFonts w:ascii="Times New Roman" w:hAnsi="Times New Roman"/>
          <w:i/>
        </w:rPr>
      </w:pPr>
      <w:r w:rsidRPr="00F8415C">
        <w:rPr>
          <w:rFonts w:ascii="Times New Roman" w:hAnsi="Times New Roman"/>
          <w:i/>
        </w:rPr>
        <w:t xml:space="preserve">Из информации прокуратуры Октябрьского района города Пензы от 10.12.2019 №07-08-2019 </w:t>
      </w:r>
      <w:r>
        <w:rPr>
          <w:rFonts w:ascii="Times New Roman" w:hAnsi="Times New Roman"/>
          <w:i/>
        </w:rPr>
        <w:t xml:space="preserve">следует, </w:t>
      </w:r>
      <w:r w:rsidRPr="00F8415C">
        <w:rPr>
          <w:rFonts w:ascii="Times New Roman" w:hAnsi="Times New Roman"/>
          <w:i/>
        </w:rPr>
        <w:t>по результатам проверки  директор Учреждения, по двум постановлениям о возбуждении дел об административных нарушениях, привлечен к административной ответственности  с назначением административного наказания в виде штрафа.</w:t>
      </w:r>
    </w:p>
    <w:p w:rsidR="00403B56" w:rsidRDefault="00403B56" w:rsidP="00403B56">
      <w:pPr>
        <w:pStyle w:val="11"/>
        <w:shd w:val="clear" w:color="auto" w:fill="auto"/>
        <w:tabs>
          <w:tab w:val="left" w:pos="-567"/>
          <w:tab w:val="left" w:pos="1202"/>
        </w:tabs>
        <w:spacing w:before="0" w:line="240" w:lineRule="auto"/>
        <w:ind w:right="-1" w:firstLine="0"/>
        <w:rPr>
          <w:i/>
          <w:spacing w:val="-2"/>
          <w:sz w:val="22"/>
          <w:szCs w:val="22"/>
        </w:rPr>
      </w:pPr>
    </w:p>
    <w:p w:rsidR="00403B56" w:rsidRDefault="00403B56" w:rsidP="00403B56">
      <w:pPr>
        <w:pStyle w:val="11"/>
        <w:shd w:val="clear" w:color="auto" w:fill="auto"/>
        <w:tabs>
          <w:tab w:val="left" w:pos="-567"/>
          <w:tab w:val="left" w:pos="1202"/>
        </w:tabs>
        <w:spacing w:before="0" w:line="240" w:lineRule="auto"/>
        <w:ind w:right="-1" w:firstLine="0"/>
        <w:rPr>
          <w:i/>
          <w:spacing w:val="-2"/>
          <w:sz w:val="22"/>
          <w:szCs w:val="22"/>
        </w:rPr>
      </w:pPr>
    </w:p>
    <w:p w:rsidR="00403B56" w:rsidRPr="00090175" w:rsidRDefault="00403B56" w:rsidP="00403B56">
      <w:pPr>
        <w:widowControl w:val="0"/>
        <w:spacing w:after="0" w:line="240" w:lineRule="auto"/>
        <w:outlineLvl w:val="0"/>
        <w:rPr>
          <w:rFonts w:ascii="Times New Roman" w:hAnsi="Times New Roman"/>
          <w:b/>
        </w:rPr>
      </w:pPr>
      <w:r>
        <w:rPr>
          <w:rFonts w:ascii="Times New Roman" w:hAnsi="Times New Roman"/>
          <w:b/>
        </w:rPr>
        <w:t>В</w:t>
      </w:r>
      <w:r w:rsidRPr="001D2FC7">
        <w:rPr>
          <w:rFonts w:ascii="Times New Roman" w:hAnsi="Times New Roman"/>
          <w:b/>
        </w:rPr>
        <w:t xml:space="preserve"> результате проведенного контрольного мероприятия в муниципальном бюджетном учреждении «Спортивная школа олимпийского резерва «Витязь» города Пензы»</w:t>
      </w:r>
      <w:r>
        <w:rPr>
          <w:rFonts w:ascii="Times New Roman" w:hAnsi="Times New Roman"/>
          <w:b/>
        </w:rPr>
        <w:t xml:space="preserve"> </w:t>
      </w:r>
      <w:r w:rsidRPr="00AE752C">
        <w:rPr>
          <w:rFonts w:ascii="Times New Roman" w:hAnsi="Times New Roman"/>
        </w:rPr>
        <w:t>выявлено нарушений всего на сумму 4872,85 тыс. руб., в том числе:</w:t>
      </w:r>
    </w:p>
    <w:p w:rsidR="00403B56" w:rsidRPr="00AE752C" w:rsidRDefault="00403B56" w:rsidP="00403B56">
      <w:pPr>
        <w:spacing w:after="0" w:line="240" w:lineRule="auto"/>
        <w:ind w:firstLine="709"/>
        <w:rPr>
          <w:rFonts w:ascii="Times New Roman" w:hAnsi="Times New Roman"/>
          <w:u w:val="single"/>
        </w:rPr>
      </w:pPr>
      <w:r w:rsidRPr="00AE752C">
        <w:rPr>
          <w:rFonts w:ascii="Times New Roman" w:hAnsi="Times New Roman"/>
        </w:rPr>
        <w:t xml:space="preserve">1) </w:t>
      </w:r>
      <w:r w:rsidRPr="00AE752C">
        <w:rPr>
          <w:rFonts w:ascii="Times New Roman" w:hAnsi="Times New Roman"/>
          <w:u w:val="single"/>
        </w:rPr>
        <w:t xml:space="preserve">нарушения, связанные с расходованием денежных средств на общую сумму 2100,25 тыс. руб. или 43,1% от общей суммы нарушений, из них: </w:t>
      </w:r>
    </w:p>
    <w:p w:rsidR="00403B56" w:rsidRPr="00AE752C" w:rsidRDefault="00403B56" w:rsidP="00403B56">
      <w:pPr>
        <w:spacing w:after="0" w:line="240" w:lineRule="auto"/>
        <w:ind w:firstLine="709"/>
        <w:rPr>
          <w:rFonts w:ascii="Times New Roman" w:hAnsi="Times New Roman"/>
        </w:rPr>
      </w:pPr>
      <w:r w:rsidRPr="00AE752C">
        <w:rPr>
          <w:rFonts w:ascii="Times New Roman" w:hAnsi="Times New Roman"/>
        </w:rPr>
        <w:t>1189,61 тыс. руб. – излишние расходы бюджетных средств, выделенных на выполнение муниципального задания в 2018-2019 годах, в связи с его невыполнением, так как дети, зачисленные в Учреждение, фактически занимались платно в спортивном клубе «Кю,Дан» (2018 года – 375,99 тыс. руб.; 2019 год – 813,62 тыс. руб.);</w:t>
      </w:r>
    </w:p>
    <w:p w:rsidR="00403B56" w:rsidRPr="00AE752C" w:rsidRDefault="00403B56" w:rsidP="00403B56">
      <w:pPr>
        <w:spacing w:after="0" w:line="240" w:lineRule="auto"/>
        <w:ind w:firstLine="709"/>
        <w:rPr>
          <w:rFonts w:ascii="Times New Roman" w:hAnsi="Times New Roman"/>
        </w:rPr>
      </w:pPr>
      <w:r w:rsidRPr="00AE752C">
        <w:rPr>
          <w:rFonts w:ascii="Times New Roman" w:hAnsi="Times New Roman"/>
        </w:rPr>
        <w:t>793,2 тыс. руб. – неправомерное расходование средств субсидии, выделенной на выполнение муниципального задания, в связи с оказанием в 2018 году муниципальной услуги лицам, старше 18 летнего возраста;</w:t>
      </w:r>
    </w:p>
    <w:p w:rsidR="00403B56" w:rsidRPr="00AE752C" w:rsidRDefault="00403B56" w:rsidP="00403B56">
      <w:pPr>
        <w:spacing w:after="0" w:line="240" w:lineRule="auto"/>
        <w:ind w:firstLine="709"/>
        <w:rPr>
          <w:rFonts w:ascii="Times New Roman" w:hAnsi="Times New Roman"/>
        </w:rPr>
      </w:pPr>
      <w:r w:rsidRPr="00AE752C">
        <w:rPr>
          <w:rFonts w:ascii="Times New Roman" w:hAnsi="Times New Roman"/>
        </w:rPr>
        <w:t>105,91 тыс. руб. – неправомерное расходование (планирование) бюджетных средств на уплату налогов в связи с неприменением коэффициента платной деятельности при расчете нормативных затрат (в 2018 году – 56,5 тыс. руб.; на 2019 год – 49,41 тыс. руб.);</w:t>
      </w:r>
    </w:p>
    <w:p w:rsidR="00403B56" w:rsidRPr="00AE752C" w:rsidRDefault="00403B56" w:rsidP="00403B56">
      <w:pPr>
        <w:spacing w:after="0" w:line="240" w:lineRule="auto"/>
        <w:ind w:firstLine="709"/>
        <w:rPr>
          <w:rFonts w:ascii="Times New Roman" w:hAnsi="Times New Roman"/>
        </w:rPr>
      </w:pPr>
      <w:r w:rsidRPr="00AE752C">
        <w:rPr>
          <w:rFonts w:ascii="Times New Roman" w:hAnsi="Times New Roman"/>
        </w:rPr>
        <w:t>11,53 тыс. руб. – излишние расходы бюджетных средств на уплату налога на имущество организации в связи с занижением размера начисленной амортизации и соответственно завышением остаточной стоимости имущества;</w:t>
      </w:r>
    </w:p>
    <w:p w:rsidR="00403B56" w:rsidRPr="00AE752C" w:rsidRDefault="00403B56" w:rsidP="00403B56">
      <w:pPr>
        <w:spacing w:after="0" w:line="240" w:lineRule="auto"/>
        <w:ind w:firstLine="709"/>
        <w:rPr>
          <w:rFonts w:ascii="Times New Roman" w:hAnsi="Times New Roman"/>
        </w:rPr>
      </w:pPr>
      <w:r w:rsidRPr="00AE752C">
        <w:rPr>
          <w:rFonts w:ascii="Times New Roman" w:hAnsi="Times New Roman"/>
        </w:rPr>
        <w:t xml:space="preserve">2) </w:t>
      </w:r>
      <w:r w:rsidRPr="00AE752C">
        <w:rPr>
          <w:rFonts w:ascii="Times New Roman" w:hAnsi="Times New Roman"/>
          <w:u w:val="single"/>
        </w:rPr>
        <w:t>нарушения, связанные с ведением бухгалтерского учета на общую сумму 2343,72 тыс. руб. или 48,1% от общей суммы нарушений</w:t>
      </w:r>
      <w:r w:rsidRPr="00AE752C">
        <w:rPr>
          <w:rFonts w:ascii="Times New Roman" w:hAnsi="Times New Roman"/>
        </w:rPr>
        <w:t>, из них:</w:t>
      </w:r>
    </w:p>
    <w:p w:rsidR="00403B56" w:rsidRPr="00AE752C" w:rsidRDefault="00403B56" w:rsidP="00403B56">
      <w:pPr>
        <w:spacing w:after="0" w:line="240" w:lineRule="auto"/>
        <w:ind w:firstLine="709"/>
        <w:rPr>
          <w:rFonts w:ascii="Times New Roman" w:hAnsi="Times New Roman"/>
        </w:rPr>
      </w:pPr>
      <w:r w:rsidRPr="00AE752C">
        <w:rPr>
          <w:rFonts w:ascii="Times New Roman" w:hAnsi="Times New Roman"/>
        </w:rPr>
        <w:t>1208,51 тыс. руб. – объекты основных средств стоимостью до 3,0 тыс. руб. за единицу не списаны в установленном порядке с балансового учета с одновременным отражением на забалансовом счете 21.00 «Основные средства в эксплуатации»;</w:t>
      </w:r>
    </w:p>
    <w:p w:rsidR="00403B56" w:rsidRPr="00AE752C" w:rsidRDefault="00403B56" w:rsidP="00403B56">
      <w:pPr>
        <w:spacing w:after="0" w:line="240" w:lineRule="auto"/>
        <w:ind w:firstLine="709"/>
        <w:rPr>
          <w:rFonts w:ascii="Times New Roman" w:hAnsi="Times New Roman"/>
        </w:rPr>
      </w:pPr>
      <w:r w:rsidRPr="00AE752C">
        <w:rPr>
          <w:rFonts w:ascii="Times New Roman" w:hAnsi="Times New Roman"/>
        </w:rPr>
        <w:t>873,4 тыс. руб. – стоимость муниципального имущества, не отнесенного по бухгалтерскому учету в установленном порядке к категории особо ценного движимого имущества и не включенного в перечень такого имущества;</w:t>
      </w:r>
    </w:p>
    <w:p w:rsidR="00403B56" w:rsidRPr="00AE752C" w:rsidRDefault="00403B56" w:rsidP="00403B56">
      <w:pPr>
        <w:spacing w:after="0" w:line="240" w:lineRule="auto"/>
        <w:ind w:firstLine="709"/>
        <w:rPr>
          <w:rFonts w:ascii="Times New Roman" w:hAnsi="Times New Roman"/>
        </w:rPr>
      </w:pPr>
      <w:r w:rsidRPr="00AE752C">
        <w:rPr>
          <w:rFonts w:ascii="Times New Roman" w:hAnsi="Times New Roman"/>
        </w:rPr>
        <w:t>162,4 тыс. руб. – оплата труда лиц, работавших в Учреждении по договорам подряда, осуществлялась по счету 302.11 «Расчеты по заработной плате», тогда как должна была производиться по счету 302.26 «Расчеты по прочим работам, услугам» (2018 год – 82,8 тыс. руб.; 2019 год – 79,6 тыс. руб.);</w:t>
      </w:r>
    </w:p>
    <w:p w:rsidR="00403B56" w:rsidRPr="00AE752C" w:rsidRDefault="00403B56" w:rsidP="00403B56">
      <w:pPr>
        <w:spacing w:after="0" w:line="240" w:lineRule="auto"/>
        <w:ind w:firstLine="709"/>
        <w:rPr>
          <w:rFonts w:ascii="Times New Roman" w:hAnsi="Times New Roman"/>
        </w:rPr>
      </w:pPr>
      <w:r w:rsidRPr="00AE752C">
        <w:rPr>
          <w:rFonts w:ascii="Times New Roman" w:hAnsi="Times New Roman"/>
        </w:rPr>
        <w:t>74,58 тыс. руб. – кредиторская задолженность, числящаяся по бухгалтерскому учету по состоянию на 01.09.2019 года, не отраженная в бухгалтерской отчетности за 9 месяцев 2019 года и образовавшаяся в связи с корректировкой данных за сентябрь 2019 года после сдачи отчетности;</w:t>
      </w:r>
    </w:p>
    <w:p w:rsidR="00403B56" w:rsidRPr="00AE752C" w:rsidRDefault="00403B56" w:rsidP="00403B56">
      <w:pPr>
        <w:spacing w:after="0" w:line="240" w:lineRule="auto"/>
        <w:ind w:firstLine="709"/>
        <w:rPr>
          <w:rFonts w:ascii="Times New Roman" w:hAnsi="Times New Roman"/>
        </w:rPr>
      </w:pPr>
      <w:r w:rsidRPr="00AE752C">
        <w:rPr>
          <w:rFonts w:ascii="Times New Roman" w:hAnsi="Times New Roman"/>
        </w:rPr>
        <w:t>24,83 тыс. руб. – дебиторская задолженность по земельному налогу, не отраженная в бухгалтерской отчетности за 9 месяцев 2019 года;</w:t>
      </w:r>
    </w:p>
    <w:p w:rsidR="00403B56" w:rsidRPr="00AE752C" w:rsidRDefault="00403B56" w:rsidP="00403B56">
      <w:pPr>
        <w:spacing w:after="0" w:line="240" w:lineRule="auto"/>
        <w:ind w:firstLine="709"/>
        <w:rPr>
          <w:rFonts w:ascii="Times New Roman" w:hAnsi="Times New Roman"/>
          <w:u w:val="single"/>
        </w:rPr>
      </w:pPr>
      <w:r w:rsidRPr="00AE752C">
        <w:rPr>
          <w:rFonts w:ascii="Times New Roman" w:hAnsi="Times New Roman"/>
        </w:rPr>
        <w:t xml:space="preserve">3) </w:t>
      </w:r>
      <w:r w:rsidRPr="00AE752C">
        <w:rPr>
          <w:rFonts w:ascii="Times New Roman" w:hAnsi="Times New Roman"/>
          <w:u w:val="single"/>
        </w:rPr>
        <w:t>нарушения, связанные с использованием муниципального имущества на общую сумму 283,73 тыс. руб. или 5,8% от общей суммы нарушений</w:t>
      </w:r>
      <w:r w:rsidRPr="00AE752C">
        <w:rPr>
          <w:rFonts w:ascii="Times New Roman" w:hAnsi="Times New Roman"/>
        </w:rPr>
        <w:t>, из них</w:t>
      </w:r>
      <w:r w:rsidRPr="00AE752C">
        <w:rPr>
          <w:rFonts w:ascii="Times New Roman" w:hAnsi="Times New Roman"/>
          <w:u w:val="single"/>
        </w:rPr>
        <w:t>:</w:t>
      </w:r>
    </w:p>
    <w:p w:rsidR="00403B56" w:rsidRPr="00AE752C" w:rsidRDefault="00403B56" w:rsidP="00403B56">
      <w:pPr>
        <w:spacing w:after="0" w:line="240" w:lineRule="auto"/>
        <w:ind w:firstLine="709"/>
        <w:rPr>
          <w:rFonts w:ascii="Times New Roman" w:hAnsi="Times New Roman"/>
        </w:rPr>
      </w:pPr>
      <w:r w:rsidRPr="00AE752C">
        <w:rPr>
          <w:rFonts w:ascii="Times New Roman" w:hAnsi="Times New Roman"/>
        </w:rPr>
        <w:lastRenderedPageBreak/>
        <w:t>218,12 тыс. руб. – особо ценное движимое имущество, не используемое спортивной школой с 2013 года для осуществления уставной деятельности;</w:t>
      </w:r>
    </w:p>
    <w:p w:rsidR="00403B56" w:rsidRPr="00AE752C" w:rsidRDefault="00403B56" w:rsidP="00403B56">
      <w:pPr>
        <w:spacing w:after="0" w:line="240" w:lineRule="auto"/>
        <w:ind w:firstLine="709"/>
        <w:rPr>
          <w:rFonts w:ascii="Times New Roman" w:hAnsi="Times New Roman"/>
        </w:rPr>
      </w:pPr>
      <w:r w:rsidRPr="00AE752C">
        <w:rPr>
          <w:rFonts w:ascii="Times New Roman" w:hAnsi="Times New Roman"/>
        </w:rPr>
        <w:t xml:space="preserve">51,41 тыс. руб. – особо ценное движимое имущество, переданное в арендное пользование без соответствующего согласия собственника имущества; </w:t>
      </w:r>
    </w:p>
    <w:p w:rsidR="00403B56" w:rsidRPr="00AE752C" w:rsidRDefault="00403B56" w:rsidP="00403B56">
      <w:pPr>
        <w:spacing w:after="0" w:line="240" w:lineRule="auto"/>
        <w:ind w:firstLine="709"/>
        <w:rPr>
          <w:rFonts w:ascii="Times New Roman" w:hAnsi="Times New Roman"/>
        </w:rPr>
      </w:pPr>
      <w:r w:rsidRPr="00AE752C">
        <w:rPr>
          <w:rFonts w:ascii="Times New Roman" w:hAnsi="Times New Roman"/>
        </w:rPr>
        <w:t>14,2 тыс. руб. – недополученные доходы от сдачи в аренду муниципального имущества (арендная плата не увеличивалась с 2015 года, при наличии такой возможности по условиям договора);</w:t>
      </w:r>
    </w:p>
    <w:p w:rsidR="00403B56" w:rsidRPr="00AE752C" w:rsidRDefault="00403B56" w:rsidP="00403B56">
      <w:pPr>
        <w:widowControl w:val="0"/>
        <w:autoSpaceDE w:val="0"/>
        <w:autoSpaceDN w:val="0"/>
        <w:adjustRightInd w:val="0"/>
        <w:spacing w:after="0" w:line="240" w:lineRule="auto"/>
        <w:ind w:firstLine="709"/>
        <w:rPr>
          <w:rFonts w:ascii="Times New Roman" w:hAnsi="Times New Roman"/>
        </w:rPr>
      </w:pPr>
      <w:r w:rsidRPr="00AE752C">
        <w:rPr>
          <w:rFonts w:ascii="Times New Roman" w:hAnsi="Times New Roman"/>
        </w:rPr>
        <w:t xml:space="preserve">4) </w:t>
      </w:r>
      <w:r w:rsidRPr="00AE752C">
        <w:rPr>
          <w:rFonts w:ascii="Times New Roman" w:hAnsi="Times New Roman"/>
          <w:u w:val="single"/>
        </w:rPr>
        <w:t>нарушения, связанные с осуществлением закупок товаров, работ, услуг на общую сумму 145,15 тыс. руб. или 3% от общей суммы нарушений</w:t>
      </w:r>
      <w:r w:rsidRPr="00AE752C">
        <w:rPr>
          <w:rFonts w:ascii="Times New Roman" w:hAnsi="Times New Roman"/>
        </w:rPr>
        <w:t xml:space="preserve"> – в 2018 году были осуществлены закупки не предусмотренные утвержденным планом-графиком закупок.</w:t>
      </w:r>
    </w:p>
    <w:p w:rsidR="00403B56" w:rsidRPr="00611416" w:rsidRDefault="00403B56" w:rsidP="00403B56">
      <w:pPr>
        <w:tabs>
          <w:tab w:val="left" w:pos="-567"/>
        </w:tabs>
        <w:spacing w:after="0" w:line="240" w:lineRule="auto"/>
        <w:ind w:right="-1"/>
        <w:rPr>
          <w:rFonts w:ascii="Times New Roman" w:hAnsi="Times New Roman"/>
          <w:b/>
        </w:rPr>
      </w:pPr>
    </w:p>
    <w:p w:rsidR="00403B56" w:rsidRPr="0045234E" w:rsidRDefault="00403B56" w:rsidP="00403B56">
      <w:pPr>
        <w:pStyle w:val="ae"/>
        <w:widowControl w:val="0"/>
        <w:ind w:left="0" w:firstLine="709"/>
        <w:rPr>
          <w:rFonts w:ascii="Times New Roman" w:hAnsi="Times New Roman"/>
        </w:rPr>
      </w:pPr>
      <w:r w:rsidRPr="0045234E">
        <w:rPr>
          <w:rFonts w:ascii="Times New Roman" w:hAnsi="Times New Roman"/>
          <w:b/>
          <w:i/>
        </w:rPr>
        <w:t>Представления для рассмотрения и принятия мер по устранению выявленных нарушений и недостатков направлены</w:t>
      </w:r>
      <w:r w:rsidRPr="00505092">
        <w:rPr>
          <w:b/>
          <w:i/>
        </w:rPr>
        <w:t>:</w:t>
      </w:r>
      <w:r w:rsidRPr="00505092">
        <w:rPr>
          <w:b/>
        </w:rPr>
        <w:t xml:space="preserve"> </w:t>
      </w:r>
      <w:r w:rsidRPr="00A91A1B">
        <w:rPr>
          <w:rFonts w:ascii="Times New Roman" w:hAnsi="Times New Roman"/>
        </w:rPr>
        <w:t>Комитет по физической культуре, спорту и молодежной политике города Пензы</w:t>
      </w:r>
      <w:r>
        <w:rPr>
          <w:rFonts w:ascii="Times New Roman" w:hAnsi="Times New Roman"/>
        </w:rPr>
        <w:t xml:space="preserve"> (письмо от 09.12.2019 №325/ксп)</w:t>
      </w:r>
      <w:r w:rsidRPr="00A91A1B">
        <w:rPr>
          <w:rFonts w:ascii="Times New Roman" w:hAnsi="Times New Roman"/>
        </w:rPr>
        <w:t xml:space="preserve">, Управление муниципального имущества </w:t>
      </w:r>
      <w:r>
        <w:rPr>
          <w:rFonts w:ascii="Times New Roman" w:hAnsi="Times New Roman"/>
        </w:rPr>
        <w:t>г</w:t>
      </w:r>
      <w:r w:rsidRPr="00A91A1B">
        <w:rPr>
          <w:rFonts w:ascii="Times New Roman" w:hAnsi="Times New Roman"/>
        </w:rPr>
        <w:t>орода Пензы</w:t>
      </w:r>
      <w:r>
        <w:rPr>
          <w:rFonts w:ascii="Times New Roman" w:hAnsi="Times New Roman"/>
        </w:rPr>
        <w:t xml:space="preserve"> (письмо от 09.12.2019 №323/ксп)</w:t>
      </w:r>
      <w:r w:rsidRPr="00A91A1B">
        <w:rPr>
          <w:rFonts w:ascii="Times New Roman" w:hAnsi="Times New Roman"/>
        </w:rPr>
        <w:t xml:space="preserve">, </w:t>
      </w:r>
      <w:r w:rsidRPr="00A91A1B">
        <w:rPr>
          <w:rFonts w:ascii="Times New Roman" w:hAnsi="Times New Roman"/>
          <w:spacing w:val="-4"/>
        </w:rPr>
        <w:t xml:space="preserve">муниципальное бюджетное учреждение </w:t>
      </w:r>
      <w:r>
        <w:rPr>
          <w:rFonts w:ascii="Times New Roman" w:hAnsi="Times New Roman"/>
          <w:spacing w:val="-4"/>
        </w:rPr>
        <w:t>«С</w:t>
      </w:r>
      <w:r w:rsidRPr="00A91A1B">
        <w:rPr>
          <w:rFonts w:ascii="Times New Roman" w:hAnsi="Times New Roman"/>
          <w:spacing w:val="-4"/>
        </w:rPr>
        <w:t xml:space="preserve">портивная школа </w:t>
      </w:r>
      <w:r>
        <w:rPr>
          <w:rFonts w:ascii="Times New Roman" w:hAnsi="Times New Roman"/>
          <w:spacing w:val="-4"/>
        </w:rPr>
        <w:t>олимпийского резерва «Витязь»</w:t>
      </w:r>
      <w:r w:rsidRPr="00A91A1B">
        <w:rPr>
          <w:rFonts w:ascii="Times New Roman" w:hAnsi="Times New Roman"/>
          <w:spacing w:val="-4"/>
        </w:rPr>
        <w:t xml:space="preserve"> города </w:t>
      </w:r>
      <w:r>
        <w:rPr>
          <w:rFonts w:ascii="Times New Roman" w:hAnsi="Times New Roman"/>
          <w:spacing w:val="-4"/>
        </w:rPr>
        <w:t>Пензы»</w:t>
      </w:r>
      <w:r>
        <w:rPr>
          <w:rFonts w:ascii="Times New Roman" w:hAnsi="Times New Roman"/>
        </w:rPr>
        <w:t xml:space="preserve"> </w:t>
      </w:r>
      <w:r w:rsidRPr="0045234E">
        <w:rPr>
          <w:rFonts w:ascii="Times New Roman" w:hAnsi="Times New Roman"/>
        </w:rPr>
        <w:t>(</w:t>
      </w:r>
      <w:r>
        <w:rPr>
          <w:rFonts w:ascii="Times New Roman" w:hAnsi="Times New Roman"/>
        </w:rPr>
        <w:t xml:space="preserve">письмо </w:t>
      </w:r>
      <w:r w:rsidRPr="0045234E">
        <w:rPr>
          <w:rFonts w:ascii="Times New Roman" w:hAnsi="Times New Roman"/>
        </w:rPr>
        <w:t xml:space="preserve">от </w:t>
      </w:r>
      <w:r>
        <w:rPr>
          <w:rFonts w:ascii="Times New Roman" w:hAnsi="Times New Roman"/>
        </w:rPr>
        <w:t>09</w:t>
      </w:r>
      <w:r w:rsidRPr="0045234E">
        <w:rPr>
          <w:rFonts w:ascii="Times New Roman" w:hAnsi="Times New Roman"/>
        </w:rPr>
        <w:t>.</w:t>
      </w:r>
      <w:r>
        <w:rPr>
          <w:rFonts w:ascii="Times New Roman" w:hAnsi="Times New Roman"/>
        </w:rPr>
        <w:t>12</w:t>
      </w:r>
      <w:r w:rsidRPr="0045234E">
        <w:rPr>
          <w:rFonts w:ascii="Times New Roman" w:hAnsi="Times New Roman"/>
        </w:rPr>
        <w:t>.201</w:t>
      </w:r>
      <w:r>
        <w:rPr>
          <w:rFonts w:ascii="Times New Roman" w:hAnsi="Times New Roman"/>
        </w:rPr>
        <w:t>9</w:t>
      </w:r>
      <w:r w:rsidRPr="0045234E">
        <w:rPr>
          <w:rFonts w:ascii="Times New Roman" w:hAnsi="Times New Roman"/>
        </w:rPr>
        <w:t xml:space="preserve"> №</w:t>
      </w:r>
      <w:r>
        <w:rPr>
          <w:rFonts w:ascii="Times New Roman" w:hAnsi="Times New Roman"/>
        </w:rPr>
        <w:t>324</w:t>
      </w:r>
      <w:r w:rsidRPr="0045234E">
        <w:rPr>
          <w:rFonts w:ascii="Times New Roman" w:hAnsi="Times New Roman"/>
        </w:rPr>
        <w:t xml:space="preserve">/ксп). </w:t>
      </w:r>
    </w:p>
    <w:p w:rsidR="00403B56" w:rsidRPr="0067198E" w:rsidRDefault="00403B56" w:rsidP="00403B56">
      <w:pPr>
        <w:tabs>
          <w:tab w:val="left" w:pos="-567"/>
        </w:tabs>
        <w:spacing w:after="0" w:line="240" w:lineRule="auto"/>
        <w:ind w:right="-1"/>
        <w:rPr>
          <w:rFonts w:ascii="Times New Roman" w:hAnsi="Times New Roman"/>
        </w:rPr>
      </w:pPr>
    </w:p>
    <w:p w:rsidR="00403B56" w:rsidRDefault="00403B56" w:rsidP="00403B56">
      <w:pPr>
        <w:tabs>
          <w:tab w:val="left" w:pos="-567"/>
        </w:tabs>
        <w:spacing w:after="0" w:line="240" w:lineRule="auto"/>
        <w:ind w:right="-1"/>
        <w:rPr>
          <w:rFonts w:ascii="Times New Roman" w:hAnsi="Times New Roman"/>
        </w:rPr>
      </w:pPr>
      <w:r w:rsidRPr="0067198E">
        <w:rPr>
          <w:rFonts w:ascii="Times New Roman" w:hAnsi="Times New Roman"/>
        </w:rPr>
        <w:t xml:space="preserve">Отчеты о результатах проведенной проверки были направлены: Главе города Пензы  (письмо от </w:t>
      </w:r>
      <w:r>
        <w:rPr>
          <w:rFonts w:ascii="Times New Roman" w:hAnsi="Times New Roman"/>
        </w:rPr>
        <w:t>09</w:t>
      </w:r>
      <w:r w:rsidRPr="0067198E">
        <w:rPr>
          <w:rFonts w:ascii="Times New Roman" w:hAnsi="Times New Roman"/>
        </w:rPr>
        <w:t>.</w:t>
      </w:r>
      <w:r>
        <w:rPr>
          <w:rFonts w:ascii="Times New Roman" w:hAnsi="Times New Roman"/>
        </w:rPr>
        <w:t>12</w:t>
      </w:r>
      <w:r w:rsidRPr="0067198E">
        <w:rPr>
          <w:rFonts w:ascii="Times New Roman" w:hAnsi="Times New Roman"/>
        </w:rPr>
        <w:t>.201</w:t>
      </w:r>
      <w:r>
        <w:rPr>
          <w:rFonts w:ascii="Times New Roman" w:hAnsi="Times New Roman"/>
        </w:rPr>
        <w:t>9</w:t>
      </w:r>
      <w:r w:rsidRPr="0067198E">
        <w:rPr>
          <w:rFonts w:ascii="Times New Roman" w:hAnsi="Times New Roman"/>
        </w:rPr>
        <w:t xml:space="preserve"> №</w:t>
      </w:r>
      <w:r>
        <w:rPr>
          <w:rFonts w:ascii="Times New Roman" w:hAnsi="Times New Roman"/>
        </w:rPr>
        <w:t>321</w:t>
      </w:r>
      <w:r w:rsidRPr="0067198E">
        <w:rPr>
          <w:rFonts w:ascii="Times New Roman" w:hAnsi="Times New Roman"/>
        </w:rPr>
        <w:t xml:space="preserve">/ксп), главе администрации города Пензы (письмо от </w:t>
      </w:r>
      <w:r>
        <w:rPr>
          <w:rFonts w:ascii="Times New Roman" w:hAnsi="Times New Roman"/>
        </w:rPr>
        <w:t>09</w:t>
      </w:r>
      <w:r w:rsidRPr="0067198E">
        <w:rPr>
          <w:rFonts w:ascii="Times New Roman" w:hAnsi="Times New Roman"/>
        </w:rPr>
        <w:t>.</w:t>
      </w:r>
      <w:r>
        <w:rPr>
          <w:rFonts w:ascii="Times New Roman" w:hAnsi="Times New Roman"/>
        </w:rPr>
        <w:t>12</w:t>
      </w:r>
      <w:r w:rsidRPr="0067198E">
        <w:rPr>
          <w:rFonts w:ascii="Times New Roman" w:hAnsi="Times New Roman"/>
        </w:rPr>
        <w:t>.201</w:t>
      </w:r>
      <w:r>
        <w:rPr>
          <w:rFonts w:ascii="Times New Roman" w:hAnsi="Times New Roman"/>
        </w:rPr>
        <w:t>9</w:t>
      </w:r>
      <w:r w:rsidRPr="0067198E">
        <w:rPr>
          <w:rFonts w:ascii="Times New Roman" w:hAnsi="Times New Roman"/>
        </w:rPr>
        <w:t xml:space="preserve"> №</w:t>
      </w:r>
      <w:r>
        <w:rPr>
          <w:rFonts w:ascii="Times New Roman" w:hAnsi="Times New Roman"/>
        </w:rPr>
        <w:t>320</w:t>
      </w:r>
      <w:r w:rsidRPr="0067198E">
        <w:rPr>
          <w:rFonts w:ascii="Times New Roman" w:hAnsi="Times New Roman"/>
        </w:rPr>
        <w:t>/ксп)</w:t>
      </w:r>
      <w:r>
        <w:rPr>
          <w:rFonts w:ascii="Times New Roman" w:hAnsi="Times New Roman"/>
        </w:rPr>
        <w:t>.</w:t>
      </w:r>
      <w:r w:rsidRPr="0067198E">
        <w:rPr>
          <w:rFonts w:ascii="Times New Roman" w:hAnsi="Times New Roman"/>
        </w:rPr>
        <w:t xml:space="preserve"> </w:t>
      </w:r>
      <w:r>
        <w:rPr>
          <w:rFonts w:ascii="Times New Roman" w:hAnsi="Times New Roman"/>
        </w:rPr>
        <w:t xml:space="preserve"> </w:t>
      </w:r>
      <w:r w:rsidRPr="0067198E">
        <w:rPr>
          <w:rFonts w:ascii="Times New Roman" w:hAnsi="Times New Roman"/>
        </w:rPr>
        <w:t xml:space="preserve">Материал проверки так же направлен прокурору </w:t>
      </w:r>
      <w:r>
        <w:rPr>
          <w:rFonts w:ascii="Times New Roman" w:hAnsi="Times New Roman"/>
        </w:rPr>
        <w:t>Железнодорожного</w:t>
      </w:r>
      <w:r w:rsidRPr="0067198E">
        <w:rPr>
          <w:rFonts w:ascii="Times New Roman" w:hAnsi="Times New Roman"/>
        </w:rPr>
        <w:t xml:space="preserve"> района города Пензы (письмо от </w:t>
      </w:r>
      <w:r>
        <w:rPr>
          <w:rFonts w:ascii="Times New Roman" w:hAnsi="Times New Roman"/>
        </w:rPr>
        <w:t>09</w:t>
      </w:r>
      <w:r w:rsidRPr="0067198E">
        <w:rPr>
          <w:rFonts w:ascii="Times New Roman" w:hAnsi="Times New Roman"/>
        </w:rPr>
        <w:t>.</w:t>
      </w:r>
      <w:r>
        <w:rPr>
          <w:rFonts w:ascii="Times New Roman" w:hAnsi="Times New Roman"/>
        </w:rPr>
        <w:t>12</w:t>
      </w:r>
      <w:r w:rsidRPr="0067198E">
        <w:rPr>
          <w:rFonts w:ascii="Times New Roman" w:hAnsi="Times New Roman"/>
        </w:rPr>
        <w:t>.201</w:t>
      </w:r>
      <w:r>
        <w:rPr>
          <w:rFonts w:ascii="Times New Roman" w:hAnsi="Times New Roman"/>
        </w:rPr>
        <w:t>9</w:t>
      </w:r>
      <w:r w:rsidRPr="0067198E">
        <w:rPr>
          <w:rFonts w:ascii="Times New Roman" w:hAnsi="Times New Roman"/>
        </w:rPr>
        <w:t xml:space="preserve"> №</w:t>
      </w:r>
      <w:r>
        <w:rPr>
          <w:rFonts w:ascii="Times New Roman" w:hAnsi="Times New Roman"/>
        </w:rPr>
        <w:t>319</w:t>
      </w:r>
      <w:r w:rsidRPr="0067198E">
        <w:rPr>
          <w:rFonts w:ascii="Times New Roman" w:hAnsi="Times New Roman"/>
        </w:rPr>
        <w:t>/ксп)</w:t>
      </w:r>
      <w:r>
        <w:rPr>
          <w:rFonts w:ascii="Times New Roman" w:hAnsi="Times New Roman"/>
        </w:rPr>
        <w:t xml:space="preserve">, прокурору Первомайского района города Пензы (от 09.12.2019 №318/ксп). </w:t>
      </w:r>
      <w:r w:rsidRPr="0067198E">
        <w:rPr>
          <w:rFonts w:ascii="Times New Roman" w:hAnsi="Times New Roman"/>
        </w:rPr>
        <w:t xml:space="preserve"> </w:t>
      </w:r>
    </w:p>
    <w:p w:rsidR="00403B56" w:rsidRPr="0067198E" w:rsidRDefault="00403B56" w:rsidP="00403B56">
      <w:pPr>
        <w:tabs>
          <w:tab w:val="left" w:pos="-567"/>
        </w:tabs>
        <w:spacing w:after="0" w:line="240" w:lineRule="auto"/>
        <w:ind w:right="-1"/>
        <w:rPr>
          <w:rFonts w:ascii="Times New Roman" w:hAnsi="Times New Roman"/>
          <w:b/>
        </w:rPr>
      </w:pPr>
    </w:p>
    <w:p w:rsidR="00403B56" w:rsidRPr="00414FA0" w:rsidRDefault="00403B56" w:rsidP="00403B56">
      <w:pPr>
        <w:tabs>
          <w:tab w:val="left" w:pos="-567"/>
        </w:tabs>
        <w:spacing w:after="0" w:line="240" w:lineRule="auto"/>
        <w:ind w:right="-1"/>
        <w:rPr>
          <w:rFonts w:ascii="Times New Roman" w:hAnsi="Times New Roman"/>
          <w:b/>
          <w:i/>
        </w:rPr>
      </w:pPr>
      <w:r w:rsidRPr="00414FA0">
        <w:rPr>
          <w:rFonts w:ascii="Times New Roman" w:hAnsi="Times New Roman"/>
          <w:b/>
          <w:i/>
        </w:rPr>
        <w:t>По результатам контрольного мероприятия Контрольно-счетной палатой города Пензы предложено:</w:t>
      </w:r>
    </w:p>
    <w:p w:rsidR="00403B56" w:rsidRPr="00414FA0" w:rsidRDefault="00403B56" w:rsidP="00403B56">
      <w:pPr>
        <w:tabs>
          <w:tab w:val="left" w:pos="-567"/>
        </w:tabs>
        <w:spacing w:after="0" w:line="240" w:lineRule="auto"/>
        <w:ind w:right="-1"/>
        <w:rPr>
          <w:rFonts w:ascii="Times New Roman" w:hAnsi="Times New Roman"/>
          <w:sz w:val="10"/>
          <w:szCs w:val="10"/>
        </w:rPr>
      </w:pPr>
    </w:p>
    <w:p w:rsidR="00403B56" w:rsidRPr="005E27B6" w:rsidRDefault="00403B56" w:rsidP="00403B56">
      <w:pPr>
        <w:widowControl w:val="0"/>
        <w:autoSpaceDE w:val="0"/>
        <w:autoSpaceDN w:val="0"/>
        <w:adjustRightInd w:val="0"/>
        <w:spacing w:after="0" w:line="240" w:lineRule="auto"/>
        <w:ind w:firstLine="709"/>
        <w:rPr>
          <w:rFonts w:ascii="Times New Roman" w:hAnsi="Times New Roman"/>
        </w:rPr>
      </w:pPr>
      <w:r w:rsidRPr="005E27B6">
        <w:rPr>
          <w:rFonts w:ascii="Times New Roman" w:hAnsi="Times New Roman"/>
        </w:rPr>
        <w:t>1. Комитету по физической культуре, спорту и молодежной политике города Пензы:</w:t>
      </w:r>
    </w:p>
    <w:p w:rsidR="00403B56" w:rsidRPr="005E27B6" w:rsidRDefault="00403B56" w:rsidP="00403B56">
      <w:pPr>
        <w:spacing w:after="0" w:line="240" w:lineRule="auto"/>
        <w:ind w:firstLine="709"/>
        <w:rPr>
          <w:rFonts w:ascii="Times New Roman" w:hAnsi="Times New Roman"/>
        </w:rPr>
      </w:pPr>
      <w:r w:rsidRPr="005E27B6">
        <w:rPr>
          <w:rFonts w:ascii="Times New Roman" w:hAnsi="Times New Roman"/>
        </w:rPr>
        <w:t>1) Принять меры к возврату в бюджет города Пензы субсидии, выделенной в 2018 году МБУ СШОР «Витязь» г.Пензы на финансовое обеспечение выполнения муниципального задания, в размере 793,2 тыс. руб., в связи с установлением факта неправомерного включения в отчет о выполнении муниципального задания за 2018 год по муниципальной услуге «Реализация дополнительных предпрофессиональных программ в области физической культуры и спорта» 21271 человеко-час, а именно количество часов обучения в спортивной школе лиц старше 18 летнего возраста.</w:t>
      </w:r>
    </w:p>
    <w:p w:rsidR="00403B56" w:rsidRPr="005E27B6" w:rsidRDefault="00403B56" w:rsidP="00403B56">
      <w:pPr>
        <w:spacing w:after="0" w:line="240" w:lineRule="auto"/>
        <w:ind w:firstLine="709"/>
        <w:rPr>
          <w:rFonts w:ascii="Times New Roman" w:hAnsi="Times New Roman"/>
        </w:rPr>
      </w:pPr>
      <w:r w:rsidRPr="005E27B6">
        <w:rPr>
          <w:rFonts w:ascii="Times New Roman" w:hAnsi="Times New Roman"/>
        </w:rPr>
        <w:t>2) Принять меры к возврату в бюджет города Пензы субсидии, выделенной в 2018 году МБУ СШОР «Витязь» г.Пензы на финансовое обеспечение выполнения муниципального задания, в размере 375,99 тыс. руб., в связи с установлением факта неправомерного включения в отчет о выполнении муниципального задания за 2018 год по муниципальной услуге «Спортивная подготовка по олимпийским видам спорта (дзюдо)» 27 человек фактически занимавшихся в спортивном клубе «Кю,Дан» на платной основе, а также невыполнением показателей качества вышеуказанной муниципальной услуги.</w:t>
      </w:r>
    </w:p>
    <w:p w:rsidR="00403B56" w:rsidRPr="005E27B6" w:rsidRDefault="00403B56" w:rsidP="00403B56">
      <w:pPr>
        <w:spacing w:after="0" w:line="240" w:lineRule="auto"/>
        <w:ind w:firstLine="709"/>
        <w:rPr>
          <w:rFonts w:ascii="Times New Roman" w:hAnsi="Times New Roman"/>
        </w:rPr>
      </w:pPr>
      <w:r w:rsidRPr="005E27B6">
        <w:rPr>
          <w:rFonts w:ascii="Times New Roman" w:hAnsi="Times New Roman"/>
        </w:rPr>
        <w:t xml:space="preserve">3) Произвести расчет объема субсидии, подлежащей возврату в бюджет города Пензы, и принять меры к ее возврату в связи с установлением факта невыполнения в 2019 году МБУ СШОР «Витязь» г.Пензы муниципального задания по муниципальной услуге «Спортивная подготовка по олимпийским видам спорта (дзюдо)» в объеме 31 человек, в соответствии с требованиями Положения о порядке формирования муниципального задания на оказание муниципальных услуг (выполнение работ) в отношении муниципальных учреждений города Пензы и финансовом обеспечении выполнения муниципального задания, утвержденного постановлением администрации города Пензы от 14.12.2015 №2147, так как в ходе проверки установлено, что спортсмены, зачисленные в группы спортивной подготовки и учебно-тренировочные группы фактически занимались в спортивном клубе «Кю,Дан» на платной основе. </w:t>
      </w:r>
    </w:p>
    <w:p w:rsidR="00403B56" w:rsidRPr="005E27B6" w:rsidRDefault="00403B56" w:rsidP="00403B56">
      <w:pPr>
        <w:widowControl w:val="0"/>
        <w:autoSpaceDE w:val="0"/>
        <w:autoSpaceDN w:val="0"/>
        <w:adjustRightInd w:val="0"/>
        <w:spacing w:after="0" w:line="240" w:lineRule="auto"/>
        <w:rPr>
          <w:rFonts w:ascii="Times New Roman" w:hAnsi="Times New Roman"/>
        </w:rPr>
      </w:pPr>
      <w:r w:rsidRPr="005E27B6">
        <w:rPr>
          <w:rFonts w:ascii="Times New Roman" w:hAnsi="Times New Roman"/>
        </w:rPr>
        <w:t xml:space="preserve">4) При расчете нормативных затрат на уплату налогов МБУ СШОР «Витязь» г.Пензы утверждать и применять коэффициент платной деятельности в соответствии с требованиями п.28 Положения о порядке формирования муниципального задания на оказание муниципальных услуг (выполнение работ) в отношении муниципальных учреждений г. Пензы и финансовом обеспечении выполнения муниципального задания, утвержденного постановлением </w:t>
      </w:r>
      <w:r w:rsidRPr="005E27B6">
        <w:rPr>
          <w:rFonts w:ascii="Times New Roman" w:hAnsi="Times New Roman"/>
        </w:rPr>
        <w:lastRenderedPageBreak/>
        <w:t>администрации города Пензы от 14.12.2015 №2147, тем самым не допуская излишних расходов бюджета города Пензы. Принять меры к возврату в бюджет города Пензы неправомерно выделенных в 2018-2019 годах средств субсидии на уплату МБУ СШОР «Витязь» г.Пензы налога на имущество организаций и земельного налога в сумме 105,91 тыс. руб. (56,5 тыс.руб. за 2018 год; 49,41 тыс. руб. – за 2019 год).</w:t>
      </w:r>
    </w:p>
    <w:p w:rsidR="00403B56" w:rsidRPr="005E27B6" w:rsidRDefault="00403B56" w:rsidP="00403B56">
      <w:pPr>
        <w:widowControl w:val="0"/>
        <w:autoSpaceDE w:val="0"/>
        <w:autoSpaceDN w:val="0"/>
        <w:adjustRightInd w:val="0"/>
        <w:spacing w:after="0" w:line="240" w:lineRule="auto"/>
        <w:rPr>
          <w:rFonts w:ascii="Times New Roman" w:hAnsi="Times New Roman"/>
        </w:rPr>
      </w:pPr>
      <w:r w:rsidRPr="005E27B6">
        <w:rPr>
          <w:rFonts w:ascii="Times New Roman" w:hAnsi="Times New Roman"/>
        </w:rPr>
        <w:t>5) Усилить контроль за расходованием МБУ СШОР «Витязь» г.Пензы субсидии, выделенной на оплату труда, в части соблюдения требований п.3.2 Положения об оплате труда работников муниципальных автономных и бюджетных учреждений, в отношении которых Комитет по физической культуре, спорту и молодежной политике города Пензы осуществляет функции и полномочия учредителя в сфере «Физическая культура и спорт», утвержденного постановлением администрации города Пензы от 15.12.2016 №2233, по дифференциации оплаты труда основного персонала и оптимизации расходов на административно-управленческий и вспомогательный персонал с учетом предельной доли расходов на оплату их труда в фонде оплаты труда муниципального учреждения - не более 40 процентов.</w:t>
      </w:r>
    </w:p>
    <w:p w:rsidR="00403B56" w:rsidRPr="00090175" w:rsidRDefault="00403B56" w:rsidP="00403B56">
      <w:pPr>
        <w:spacing w:after="0" w:line="240" w:lineRule="auto"/>
        <w:rPr>
          <w:rFonts w:ascii="Times New Roman" w:hAnsi="Times New Roman"/>
        </w:rPr>
      </w:pPr>
      <w:r w:rsidRPr="005E27B6">
        <w:rPr>
          <w:rFonts w:ascii="Times New Roman" w:hAnsi="Times New Roman"/>
        </w:rPr>
        <w:t xml:space="preserve">6) Принять меры к приведению перечня особо ценного движимого имущества МБУ СШОР «Витязь» г.Пензы, утвержденного приказом </w:t>
      </w:r>
      <w:r w:rsidRPr="005E27B6">
        <w:rPr>
          <w:rFonts w:ascii="Times New Roman" w:eastAsia="TimesNewRomanPSMT" w:hAnsi="Times New Roman" w:cs="TimesNewRomanPSMT"/>
        </w:rPr>
        <w:t>от 20.02.2019 №33-б</w:t>
      </w:r>
      <w:r w:rsidRPr="005E27B6">
        <w:rPr>
          <w:rFonts w:ascii="Times New Roman" w:hAnsi="Times New Roman"/>
        </w:rPr>
        <w:t>, в соответствие с данными бухгалтерского учета и требованиями постановления администрации города Пензы от 03.12.2010 №1353 «Об утверждении порядка определения видов особо ценного движимого имущества муниципального бюджетного или автономного учреждения», а именно: включить в состав особо ценного движимого имущества муниципальное имущество балансовой стоимостью свыше 100,0 тыс. руб. (5 объектов общей балансовой стоимостью 801,43 тыс. руб.); имущество, без которого осуществление учреждением основных видов деятельности будет существенно затруднено (1 объект балансовой стоимостью 71,97 тыс. руб.). Рассмотреть вопрос об исключении из состава особо ценного движимого имущества, муниципального имущества неиспользуемого МБУ СШОР «Витязь» г.Пензы с 2013 года для осуществления основных видов деятельности, в том числе переданного в арендное пользование (17 объектов общей балансовой стоимостью 272,53 тыс. руб.).</w:t>
      </w:r>
    </w:p>
    <w:p w:rsidR="00403B56" w:rsidRDefault="00403B56" w:rsidP="00403B56">
      <w:pPr>
        <w:widowControl w:val="0"/>
        <w:autoSpaceDE w:val="0"/>
        <w:autoSpaceDN w:val="0"/>
        <w:adjustRightInd w:val="0"/>
        <w:spacing w:after="0" w:line="240" w:lineRule="auto"/>
        <w:rPr>
          <w:rFonts w:ascii="Times New Roman" w:hAnsi="Times New Roman"/>
        </w:rPr>
      </w:pPr>
      <w:r w:rsidRPr="005E27B6">
        <w:rPr>
          <w:rFonts w:ascii="Times New Roman" w:hAnsi="Times New Roman"/>
        </w:rPr>
        <w:t>2. Управлению муниципального имущества города Пензы в рамках полномочий, установленных Положением об Управлении муниципального имущества города Пензы, утвержденным постановлением администрации города Пензы от 16.09.2019 №1775, и в соответствии с нормами, установленными п.4.3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утвержденного решением Пензенской городской Думы от 26.06.2009 №79-7/5, решить вопрос об изъятии из оперативного управления МБУ СШОР «Витязь» г.Пензы муниципального имущества неиспользуемого в деятельности учреждения с 2013 года, а именно опечатанного и складированного оборудования, предназначенного для организации питания либо торговли (13 объектов общей балансовой стоимостью 218,12 тыс.руб.: холодильное оборудование, электрические плиты, столы производственные, мармиты электрические, витрина стеклянная, шкаф для посуды, весы электронные).</w:t>
      </w:r>
    </w:p>
    <w:p w:rsidR="00403B56" w:rsidRPr="00090175" w:rsidRDefault="00403B56" w:rsidP="00403B56">
      <w:pPr>
        <w:widowControl w:val="0"/>
        <w:autoSpaceDE w:val="0"/>
        <w:autoSpaceDN w:val="0"/>
        <w:adjustRightInd w:val="0"/>
        <w:spacing w:after="0" w:line="240" w:lineRule="auto"/>
        <w:rPr>
          <w:rFonts w:ascii="Times New Roman" w:hAnsi="Times New Roman"/>
          <w:sz w:val="10"/>
          <w:szCs w:val="10"/>
        </w:rPr>
      </w:pPr>
    </w:p>
    <w:p w:rsidR="00403B56" w:rsidRPr="005E27B6" w:rsidRDefault="00403B56" w:rsidP="00403B56">
      <w:pPr>
        <w:pStyle w:val="ae"/>
        <w:widowControl w:val="0"/>
        <w:ind w:left="0" w:firstLine="709"/>
        <w:rPr>
          <w:rFonts w:ascii="Times New Roman" w:hAnsi="Times New Roman"/>
        </w:rPr>
      </w:pPr>
      <w:r w:rsidRPr="005E27B6">
        <w:rPr>
          <w:rFonts w:ascii="Times New Roman" w:hAnsi="Times New Roman"/>
        </w:rPr>
        <w:t>3. Муниципальному</w:t>
      </w:r>
      <w:r w:rsidRPr="005E27B6">
        <w:t xml:space="preserve"> </w:t>
      </w:r>
      <w:r w:rsidRPr="005E27B6">
        <w:rPr>
          <w:rFonts w:ascii="Times New Roman" w:hAnsi="Times New Roman"/>
        </w:rPr>
        <w:t>бюджетному учреждению «Спортивная школа олимпийского резерва «Витязь» города Пензы»:</w:t>
      </w:r>
    </w:p>
    <w:p w:rsidR="00403B56" w:rsidRPr="005E27B6" w:rsidRDefault="00403B56" w:rsidP="00403B56">
      <w:pPr>
        <w:spacing w:after="0" w:line="240" w:lineRule="auto"/>
        <w:rPr>
          <w:rFonts w:ascii="Times New Roman" w:hAnsi="Times New Roman"/>
        </w:rPr>
      </w:pPr>
      <w:r w:rsidRPr="005E27B6">
        <w:rPr>
          <w:rFonts w:ascii="Times New Roman" w:hAnsi="Times New Roman"/>
        </w:rPr>
        <w:t>1) Обеспечить возврат в бюджет города Пензы денежных средств в размере 793,2 тыс. руб., выделенных в 2018 году на финансовое обеспечение выполнения муниципального задания, в связи с установлением факта неправомерного включения в отчет о выполнении муниципального задания за 2018 год по муниципальной услуге «Реализация дополнительных предпрофессиональных программ в области физической культуры и спорта» 21271 человеко-час, а именно количество часов обучения в спортивной школе лиц старше 18 летнего возраста.</w:t>
      </w:r>
    </w:p>
    <w:p w:rsidR="00403B56" w:rsidRPr="005E27B6" w:rsidRDefault="00403B56" w:rsidP="00403B56">
      <w:pPr>
        <w:spacing w:after="0" w:line="240" w:lineRule="auto"/>
        <w:rPr>
          <w:rFonts w:ascii="Times New Roman" w:hAnsi="Times New Roman"/>
        </w:rPr>
      </w:pPr>
      <w:r w:rsidRPr="005E27B6">
        <w:rPr>
          <w:rFonts w:ascii="Times New Roman" w:hAnsi="Times New Roman"/>
        </w:rPr>
        <w:t>2) Обеспечить возврат в бюджет города Пензы денежных средств в размере 375,99 тыс. руб., выделенных в 2018 году на финансовое обеспечение выполнения муниципального задания, в связи с установлением факта неправомерного включения в отчет о выполнении муниципального задания за 2018 год по муниципальной услуге «Спортивная подготовка по олимпийским видам спорта (дзюдо)» 27 человек фактически занимавшихся в спортивном клубе «Кю,Дан» на платной основе, а также невыполнением показателей качества вышеуказанной муниципальной услуги.</w:t>
      </w:r>
    </w:p>
    <w:p w:rsidR="00403B56" w:rsidRPr="005E27B6" w:rsidRDefault="00403B56" w:rsidP="00403B56">
      <w:pPr>
        <w:widowControl w:val="0"/>
        <w:autoSpaceDE w:val="0"/>
        <w:autoSpaceDN w:val="0"/>
        <w:adjustRightInd w:val="0"/>
        <w:spacing w:after="0" w:line="240" w:lineRule="auto"/>
        <w:rPr>
          <w:rFonts w:ascii="Times New Roman" w:hAnsi="Times New Roman"/>
        </w:rPr>
      </w:pPr>
      <w:r w:rsidRPr="005E27B6">
        <w:rPr>
          <w:rFonts w:ascii="Times New Roman" w:hAnsi="Times New Roman"/>
        </w:rPr>
        <w:t xml:space="preserve">3) Обеспечить возврат в бюджет города Пензы неправомерно выделенных (израсходованных) в 2018-2019 годах средств субсидии на уплату налога на имущество организаций и земельного налога в сумме 105,91 тыс. руб. (56,5 тыс.руб. за 2018 год; 49,41 тыс. </w:t>
      </w:r>
      <w:r w:rsidRPr="005E27B6">
        <w:rPr>
          <w:rFonts w:ascii="Times New Roman" w:hAnsi="Times New Roman"/>
        </w:rPr>
        <w:lastRenderedPageBreak/>
        <w:t xml:space="preserve">руб. – за 2019 год), в связи с оказанием учреждением сверх установленного муниципального задания муниципальных услуг  для физических и юридических лиц за плату, а также осуществлением иной приносящей доход деятельности с использованием муниципального имущества. </w:t>
      </w:r>
    </w:p>
    <w:p w:rsidR="00403B56" w:rsidRPr="005E27B6" w:rsidRDefault="00403B56" w:rsidP="00403B56">
      <w:pPr>
        <w:widowControl w:val="0"/>
        <w:autoSpaceDE w:val="0"/>
        <w:autoSpaceDN w:val="0"/>
        <w:adjustRightInd w:val="0"/>
        <w:spacing w:after="0" w:line="240" w:lineRule="auto"/>
        <w:rPr>
          <w:rFonts w:ascii="Times New Roman" w:hAnsi="Times New Roman"/>
        </w:rPr>
      </w:pPr>
      <w:r w:rsidRPr="005E27B6">
        <w:rPr>
          <w:rFonts w:ascii="Times New Roman" w:hAnsi="Times New Roman"/>
        </w:rPr>
        <w:t xml:space="preserve">4) Принять меры к пересмотру размера начисленной амортизации по объектам основных средств, имеющим остаточную стоимость и учитываемым при расчете налога на имущество организаций. Установить срок полезного использования объекта основных средств (линейное сооружение – кабель) исходя из 6 амортизационной группы (180 месяцев). Обеспечить перерасчет уплаченного налога на имущество организаций в течение срока исковой давности, исходя из фактически сложившейся остаточной стоимости, а также по результатам произведенного перерасчета принять меры к возврату в бюджет города Пензы излишне уплаченных бюджетных средств. </w:t>
      </w:r>
    </w:p>
    <w:p w:rsidR="00403B56" w:rsidRPr="005E27B6" w:rsidRDefault="00403B56" w:rsidP="00403B56">
      <w:pPr>
        <w:widowControl w:val="0"/>
        <w:autoSpaceDE w:val="0"/>
        <w:autoSpaceDN w:val="0"/>
        <w:adjustRightInd w:val="0"/>
        <w:spacing w:after="0" w:line="240" w:lineRule="auto"/>
        <w:rPr>
          <w:rFonts w:ascii="Times New Roman" w:hAnsi="Times New Roman"/>
        </w:rPr>
      </w:pPr>
      <w:r w:rsidRPr="005E27B6">
        <w:rPr>
          <w:rFonts w:ascii="Times New Roman" w:hAnsi="Times New Roman"/>
        </w:rPr>
        <w:t>5) При начислении заработной платы сотрудникам учреждения соблюдать требование по дифференциации оплаты труда основного персонала и оптимизации расходов на административно-управленческий персонал и вспомогательный персонал, а именно доля оплаты труда административно-управленческого и вспомогательного персонала в общем фонде оплаты труда не должна превышать 40%, а доля оплаты труда основного персонала не должна быть менее 60%.</w:t>
      </w:r>
    </w:p>
    <w:p w:rsidR="00403B56" w:rsidRPr="005E27B6" w:rsidRDefault="00403B56" w:rsidP="00403B56">
      <w:pPr>
        <w:widowControl w:val="0"/>
        <w:autoSpaceDE w:val="0"/>
        <w:autoSpaceDN w:val="0"/>
        <w:adjustRightInd w:val="0"/>
        <w:spacing w:after="0" w:line="240" w:lineRule="auto"/>
        <w:rPr>
          <w:rFonts w:ascii="Times New Roman" w:hAnsi="Times New Roman"/>
        </w:rPr>
      </w:pPr>
      <w:r w:rsidRPr="005E27B6">
        <w:rPr>
          <w:rFonts w:ascii="Times New Roman" w:hAnsi="Times New Roman"/>
        </w:rPr>
        <w:t>6) Определение размеров заработной платы по основной должности и по должности, занимаемой в порядке совместительства, производить раздельно по каждой из должностей в соответствии с требованиями абз.3 п.2.17 Положения об оплате труда работников муниципальных автономных и бюджетных учреждений, в отношении которых Комитет по физической культуре, спорту и молодежной политике города Пензы осуществляет функции и полномочия учредителя в сфере «Физическая культура и спорт», утвержденного постановлением администрации города Пензы от 15.12.2016 №2233.</w:t>
      </w:r>
    </w:p>
    <w:p w:rsidR="00403B56" w:rsidRPr="005E27B6" w:rsidRDefault="00403B56" w:rsidP="00403B56">
      <w:pPr>
        <w:pStyle w:val="ae"/>
        <w:widowControl w:val="0"/>
        <w:ind w:left="0" w:firstLine="567"/>
        <w:rPr>
          <w:rFonts w:ascii="Times New Roman" w:hAnsi="Times New Roman"/>
        </w:rPr>
      </w:pPr>
      <w:r w:rsidRPr="005E27B6">
        <w:rPr>
          <w:rFonts w:ascii="Times New Roman" w:hAnsi="Times New Roman"/>
        </w:rPr>
        <w:t>7) Планирование закупок осуществлять в соответствии с требованиями ст.16 Федерального Закона №44-ФЗ от 05.04.2013 «О контрактной системе в сфере закупок товаров, работ, услуг для обеспечения государственных и муниципальных нужд». Своевременно и в полном объеме вносить все необходимые изменения в план-график закупок, тем самым не допуская нарушения требований ч.1 ст.16 вышеуказанного Федерального закона, а именно не осуществлять закупки, не предусмотренные утвержденным планом-графиком.</w:t>
      </w:r>
    </w:p>
    <w:p w:rsidR="00403B56" w:rsidRPr="005E27B6" w:rsidRDefault="00403B56" w:rsidP="00403B56">
      <w:pPr>
        <w:pStyle w:val="ae"/>
        <w:widowControl w:val="0"/>
        <w:ind w:left="0" w:firstLine="567"/>
        <w:rPr>
          <w:rFonts w:ascii="Times New Roman" w:hAnsi="Times New Roman"/>
        </w:rPr>
      </w:pPr>
      <w:r w:rsidRPr="005E27B6">
        <w:rPr>
          <w:rFonts w:ascii="Times New Roman" w:hAnsi="Times New Roman"/>
        </w:rPr>
        <w:t xml:space="preserve">8) Обеспечить отражение в договорах, заключаемых с единственным поставщиком, идентификационного кода закупки в соответствии с требованиями ч.1 ст.23 Федерального Закона №44-ФЗ от 05.04.2013 «О контрактной системе в сфере закупок товаров, работ, услуг для обеспечения государственных и муниципальных нужд». </w:t>
      </w:r>
    </w:p>
    <w:p w:rsidR="00403B56" w:rsidRPr="005E27B6" w:rsidRDefault="00403B56" w:rsidP="00403B56">
      <w:pPr>
        <w:widowControl w:val="0"/>
        <w:autoSpaceDE w:val="0"/>
        <w:autoSpaceDN w:val="0"/>
        <w:adjustRightInd w:val="0"/>
        <w:spacing w:after="0" w:line="240" w:lineRule="auto"/>
        <w:rPr>
          <w:rFonts w:ascii="Times New Roman" w:hAnsi="Times New Roman"/>
        </w:rPr>
      </w:pPr>
      <w:r w:rsidRPr="005E27B6">
        <w:rPr>
          <w:rFonts w:ascii="Times New Roman" w:hAnsi="Times New Roman"/>
        </w:rPr>
        <w:t>9) Устранить нарушения требований Методических указаний по применению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утвержденными приказом Минфина России от  30.03.2015 №52н, а именно:</w:t>
      </w:r>
    </w:p>
    <w:p w:rsidR="00403B56" w:rsidRPr="005E27B6" w:rsidRDefault="00403B56" w:rsidP="00403B56">
      <w:pPr>
        <w:widowControl w:val="0"/>
        <w:autoSpaceDE w:val="0"/>
        <w:autoSpaceDN w:val="0"/>
        <w:adjustRightInd w:val="0"/>
        <w:spacing w:after="0" w:line="240" w:lineRule="auto"/>
        <w:rPr>
          <w:rFonts w:ascii="Times New Roman" w:hAnsi="Times New Roman"/>
        </w:rPr>
      </w:pPr>
      <w:r w:rsidRPr="005E27B6">
        <w:rPr>
          <w:rFonts w:ascii="Times New Roman" w:hAnsi="Times New Roman"/>
        </w:rPr>
        <w:t>- списание материальных запасов производить на основании «Ведомости выдачи материальных ценностей на нужды учреждения» (ф.0504210);</w:t>
      </w:r>
    </w:p>
    <w:p w:rsidR="00403B56" w:rsidRPr="005E27B6" w:rsidRDefault="00403B56" w:rsidP="00403B56">
      <w:pPr>
        <w:widowControl w:val="0"/>
        <w:autoSpaceDE w:val="0"/>
        <w:autoSpaceDN w:val="0"/>
        <w:adjustRightInd w:val="0"/>
        <w:spacing w:after="0" w:line="240" w:lineRule="auto"/>
        <w:rPr>
          <w:rFonts w:ascii="Times New Roman" w:hAnsi="Times New Roman"/>
        </w:rPr>
      </w:pPr>
      <w:r w:rsidRPr="005E27B6">
        <w:rPr>
          <w:rFonts w:ascii="Times New Roman" w:hAnsi="Times New Roman"/>
        </w:rPr>
        <w:t xml:space="preserve">- на оборотной стороне инвентарных карточек учета нефинансовых активов (ф.0504031) в краткой индивидуальной характеристике объектов основных средств, находящихся в оперативном управлении учреждения, отразить перечень составляющих их предметов и их основные качественные и количественные показатели, а также важнейшие пристройки, приспособления и принадлежности, в целях возможности идентификации объектов основных средств, и исключения их хищения, подмены на более дешевое и менее производительное; </w:t>
      </w:r>
    </w:p>
    <w:p w:rsidR="00403B56" w:rsidRPr="005E27B6" w:rsidRDefault="00403B56" w:rsidP="00403B56">
      <w:pPr>
        <w:widowControl w:val="0"/>
        <w:autoSpaceDE w:val="0"/>
        <w:autoSpaceDN w:val="0"/>
        <w:adjustRightInd w:val="0"/>
        <w:spacing w:after="0" w:line="240" w:lineRule="auto"/>
        <w:rPr>
          <w:rFonts w:ascii="Times New Roman" w:hAnsi="Times New Roman"/>
        </w:rPr>
      </w:pPr>
      <w:r w:rsidRPr="005E27B6">
        <w:rPr>
          <w:rFonts w:ascii="Times New Roman" w:hAnsi="Times New Roman"/>
        </w:rPr>
        <w:t>- на оборотной стороне авансовых отчетов (ф. 0504505) в графах 2-4 в полном объеме отражать всю необходимую информацию, а именно дату и номер документа, информацию кому, и по какому документу уплачено, за что произведена оплата. Документы, приложенные к авансовым отчетам, нумеровать в порядке их записи в отчете.</w:t>
      </w:r>
    </w:p>
    <w:p w:rsidR="00403B56" w:rsidRPr="005E27B6" w:rsidRDefault="00403B56" w:rsidP="00403B56">
      <w:pPr>
        <w:widowControl w:val="0"/>
        <w:autoSpaceDE w:val="0"/>
        <w:autoSpaceDN w:val="0"/>
        <w:adjustRightInd w:val="0"/>
        <w:spacing w:after="0" w:line="240" w:lineRule="auto"/>
        <w:rPr>
          <w:rFonts w:ascii="Times New Roman" w:hAnsi="Times New Roman"/>
        </w:rPr>
      </w:pPr>
      <w:r w:rsidRPr="005E27B6">
        <w:rPr>
          <w:rFonts w:ascii="Times New Roman" w:hAnsi="Times New Roman"/>
        </w:rPr>
        <w:t xml:space="preserve">10) С целью недопущения искажения ежеквартальной и годовой бухгалтерской отчетности руководствуясь требованиями п.1 ст.13 Федерального закона от 06.12.2011 №402-ФЗ «О бухгалтерском учете» и Инструкции о порядке составления, представления годовой, квартальной бухгалтерской отчетности государственных (муниципальных) бюджетных и автономных </w:t>
      </w:r>
      <w:r w:rsidRPr="005E27B6">
        <w:rPr>
          <w:rFonts w:ascii="Times New Roman" w:hAnsi="Times New Roman"/>
        </w:rPr>
        <w:lastRenderedPageBreak/>
        <w:t>учреждений», утвержденной приказом Минфина России от 25.03.2011 №33н, обеспечить достоверность данных бухгалтерской отчетности, а именно не допускать искажения данных об имеющейся дебиторской и кредиторской задолженности. Во исполнение требований п.9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№33н, перед составлением годовой отчетности проводить обязательную инвентаризацию расчетов по обязательствам. При проведении инвентаризации обязательств данные о дебиторской и кредиторской задолженности на дату проведения инвентаризации подтверждать актами взаимных сверок с дебиторами и кредиторами.</w:t>
      </w:r>
    </w:p>
    <w:p w:rsidR="00403B56" w:rsidRPr="005E27B6" w:rsidRDefault="00403B56" w:rsidP="00403B56">
      <w:pPr>
        <w:pStyle w:val="ae"/>
        <w:widowControl w:val="0"/>
        <w:ind w:firstLine="567"/>
        <w:rPr>
          <w:rFonts w:ascii="Times New Roman" w:hAnsi="Times New Roman"/>
        </w:rPr>
      </w:pPr>
      <w:r w:rsidRPr="005E27B6">
        <w:rPr>
          <w:rFonts w:ascii="Times New Roman" w:hAnsi="Times New Roman"/>
        </w:rPr>
        <w:t>11) Первичные учетные документы, поступившие после даты подписания или принятия квартальной (месячной) отчетности текущего года, отражать в регистре учета на текущую дату, так как в соответствии с нормами, указанными в п.5 Федерального стандарта бухгалтерского учета для организаций государственного сектора «События после отчетной даты», утвержденного  приказом Минфина России от 30.12.2017 №275н, поступление после отчетной даты первичных учетных документов, оформляющих факты хозяйственной жизни, возникших (произошедших) в отчетном периоде, информация о которых подлежит отражению в бухгалтерском учете и (или) раскрытию в бухгалтерской (финансовой) отчетности не является событием после отчетной даты.</w:t>
      </w:r>
    </w:p>
    <w:p w:rsidR="00403B56" w:rsidRPr="005E27B6" w:rsidRDefault="00403B56" w:rsidP="00403B56">
      <w:pPr>
        <w:pStyle w:val="ae"/>
        <w:widowControl w:val="0"/>
        <w:ind w:firstLine="567"/>
        <w:rPr>
          <w:rFonts w:ascii="Times New Roman" w:hAnsi="Times New Roman"/>
        </w:rPr>
      </w:pPr>
      <w:r w:rsidRPr="005E27B6">
        <w:rPr>
          <w:rFonts w:ascii="Times New Roman" w:hAnsi="Times New Roman"/>
        </w:rPr>
        <w:t>12) Устранить нарушения требований п.46</w:t>
      </w:r>
      <w:r w:rsidRPr="005E27B6">
        <w:t xml:space="preserve"> </w:t>
      </w:r>
      <w:r w:rsidRPr="005E27B6">
        <w:rPr>
          <w:rFonts w:ascii="Times New Roman" w:hAnsi="Times New Roman"/>
        </w:rPr>
        <w:t>Инструкции по применению Единого плана счетов бухгалтерского учета, утвержденной приказом Минфина РФ от 01.12.2010 №157н, а именно инвентарные номера на объектах основных средств обозначить способом, обеспечивающим сохранность маркировки.</w:t>
      </w:r>
    </w:p>
    <w:p w:rsidR="00403B56" w:rsidRPr="005E27B6" w:rsidRDefault="00403B56" w:rsidP="00403B56">
      <w:pPr>
        <w:pStyle w:val="ae"/>
        <w:widowControl w:val="0"/>
        <w:ind w:firstLine="567"/>
        <w:rPr>
          <w:rFonts w:ascii="Times New Roman" w:hAnsi="Times New Roman"/>
        </w:rPr>
      </w:pPr>
      <w:r w:rsidRPr="005E27B6">
        <w:rPr>
          <w:rFonts w:ascii="Times New Roman" w:hAnsi="Times New Roman"/>
        </w:rPr>
        <w:t>13) Расходы по оплате труда лиц, не состоящих в штате учреждения и привлекаемых для выполнения работ (оказания услуг) для государственных (муниципальных) нужд, отражать в рамках соответствующей подстатьи статьи 220 «Оплата работ, услуг» классификации операций сектора государственного управления, с учетом требований Порядка применения классификации операций сектора государственного управления, утвержденных приказом Минфина России от 29.11.2017 №209н, и Инструкции по применению Единого плана счетов бухгалтерского учета, утвержденной приказом Минфина России от 01.12.2010 №157н.</w:t>
      </w:r>
    </w:p>
    <w:p w:rsidR="00403B56" w:rsidRPr="005E27B6" w:rsidRDefault="00403B56" w:rsidP="00403B56">
      <w:pPr>
        <w:pStyle w:val="ae"/>
        <w:widowControl w:val="0"/>
        <w:ind w:firstLine="567"/>
        <w:rPr>
          <w:rFonts w:ascii="Times New Roman" w:hAnsi="Times New Roman"/>
        </w:rPr>
      </w:pPr>
      <w:r w:rsidRPr="005E27B6">
        <w:rPr>
          <w:rFonts w:ascii="Times New Roman" w:hAnsi="Times New Roman"/>
        </w:rPr>
        <w:t>14) Устранить нарушение требований п.10 ст.9.2 Федерального закона от 12.01.1996 №7-ФЗ «О некоммерческих организациях» в части предоставления в арендное пользование особо ценного движимого имущества.  Предоставление в арендное пользование особо ценного движимого имущества производить исключительно с согласия собственника муниципального имущества.</w:t>
      </w:r>
    </w:p>
    <w:p w:rsidR="00403B56" w:rsidRPr="005E27B6" w:rsidRDefault="00403B56" w:rsidP="00403B56">
      <w:pPr>
        <w:pStyle w:val="ae"/>
        <w:widowControl w:val="0"/>
        <w:ind w:firstLine="567"/>
        <w:rPr>
          <w:rFonts w:ascii="Times New Roman" w:hAnsi="Times New Roman"/>
        </w:rPr>
      </w:pPr>
      <w:r w:rsidRPr="005E27B6">
        <w:rPr>
          <w:rFonts w:ascii="Times New Roman" w:hAnsi="Times New Roman"/>
        </w:rPr>
        <w:t xml:space="preserve">15) Принять меры к увеличению размера арендной платы по договору аренды от 01.11.2007 №1826 исходя из условий заключенного договора об ее изменении в одностороннем и бесспорном порядке в связи с инфляцией, в целях увеличения доходов от иной приносящей доход деятельности. </w:t>
      </w:r>
    </w:p>
    <w:p w:rsidR="00403B56" w:rsidRPr="005E27B6" w:rsidRDefault="00403B56" w:rsidP="00403B56">
      <w:pPr>
        <w:pStyle w:val="ae"/>
        <w:widowControl w:val="0"/>
        <w:ind w:left="0" w:firstLine="567"/>
        <w:rPr>
          <w:rFonts w:ascii="Times New Roman" w:hAnsi="Times New Roman"/>
        </w:rPr>
      </w:pPr>
      <w:r w:rsidRPr="005E27B6">
        <w:rPr>
          <w:rFonts w:ascii="Times New Roman" w:hAnsi="Times New Roman"/>
        </w:rPr>
        <w:t>16) Обеспечить открытость и доступность документов, определенных в п.6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путем предоставления через официальный сайт электронных копий документов, утвержденного приказом Минфина России от 21.07.2011 №86н, в том числе своевременно и в полном объеме размещать на официальном сайте в сети «Интернет» уточненную информацию о плане финансово-хозяйственной деятельности, муниципальном задании и отчетности.</w:t>
      </w:r>
    </w:p>
    <w:p w:rsidR="00403B56" w:rsidRPr="005E27B6" w:rsidRDefault="00403B56" w:rsidP="00403B56">
      <w:pPr>
        <w:pStyle w:val="ae"/>
        <w:widowControl w:val="0"/>
        <w:ind w:left="0" w:firstLine="567"/>
        <w:rPr>
          <w:rFonts w:ascii="Times New Roman" w:eastAsia="TimesNewRomanPSMT" w:hAnsi="Times New Roman"/>
        </w:rPr>
      </w:pPr>
      <w:r w:rsidRPr="005E27B6">
        <w:rPr>
          <w:rFonts w:ascii="Times New Roman" w:hAnsi="Times New Roman"/>
        </w:rPr>
        <w:t xml:space="preserve">17) Обеспечить наличие в личных делах занимающихся всех документов, </w:t>
      </w:r>
      <w:r w:rsidRPr="005E27B6">
        <w:rPr>
          <w:rFonts w:ascii="Times New Roman" w:eastAsia="TimesNewRomanPSMT" w:hAnsi="Times New Roman"/>
        </w:rPr>
        <w:t>предоставление которых предусмотрено п.3.5 Основных требований к качеству оказания муниципальных услуг,</w:t>
      </w:r>
      <w:r w:rsidRPr="005E27B6">
        <w:rPr>
          <w:rFonts w:ascii="Times New Roman" w:hAnsi="Times New Roman"/>
        </w:rPr>
        <w:t xml:space="preserve"> утвержденных приказом КФСМ от 27.12.2016 №52/4-к,</w:t>
      </w:r>
      <w:r w:rsidRPr="005E27B6">
        <w:rPr>
          <w:rFonts w:ascii="Times New Roman" w:eastAsia="TimesNewRomanPSMT" w:hAnsi="Times New Roman"/>
        </w:rPr>
        <w:t xml:space="preserve"> и п.2.3 Положения о порядке приема на обучение по программам спортивной подготовки, утвержденного приказом директора учреждения от 28.08.2018 №77а, вместе с заявлением о зачислении в спортивную школу, а именно: заверенной копии паспорта (при наличии) или свидетельства о рождении поступающего; справки об отсутствии у поступающего медицинских противопоказаний для освоения соответствующих спортивных программ; фотографии поступающего.</w:t>
      </w:r>
    </w:p>
    <w:p w:rsidR="00403B56" w:rsidRPr="005E27B6" w:rsidRDefault="00403B56" w:rsidP="00403B56">
      <w:pPr>
        <w:pStyle w:val="ae"/>
        <w:widowControl w:val="0"/>
        <w:ind w:left="0" w:firstLine="567"/>
        <w:rPr>
          <w:rFonts w:ascii="Times New Roman" w:eastAsia="TimesNewRomanPSMT" w:hAnsi="Times New Roman"/>
        </w:rPr>
      </w:pPr>
      <w:r w:rsidRPr="005E27B6">
        <w:rPr>
          <w:rFonts w:ascii="Times New Roman" w:eastAsia="TimesNewRomanPSMT" w:hAnsi="Times New Roman"/>
        </w:rPr>
        <w:t xml:space="preserve">18) </w:t>
      </w:r>
      <w:r w:rsidRPr="005E27B6">
        <w:rPr>
          <w:rFonts w:ascii="Times New Roman" w:hAnsi="Times New Roman"/>
        </w:rPr>
        <w:t>Обеспечить ведение аналитического учета расчетов по поступлениям доходов от платных услуг «Абонемент для занятий по каратэ в спортивно-оздоровительных группах» и «Абонемент для занятий по самбо в спортивно-оздоровительных группах» в разрезе видов доходов (поступлений) по плательщикам</w:t>
      </w:r>
      <w:r w:rsidRPr="005E27B6">
        <w:rPr>
          <w:rFonts w:ascii="Times New Roman" w:eastAsia="TimesNewRomanPSMT" w:hAnsi="Times New Roman"/>
        </w:rPr>
        <w:t xml:space="preserve"> </w:t>
      </w:r>
      <w:r w:rsidRPr="005E27B6">
        <w:rPr>
          <w:rFonts w:ascii="Times New Roman" w:hAnsi="Times New Roman"/>
        </w:rPr>
        <w:t>и соответствующим им суммам расчетов,</w:t>
      </w:r>
      <w:r w:rsidRPr="005E27B6">
        <w:rPr>
          <w:rFonts w:ascii="Times New Roman" w:eastAsia="TimesNewRomanPSMT" w:hAnsi="Times New Roman"/>
        </w:rPr>
        <w:t xml:space="preserve"> в целях соблюдения требований </w:t>
      </w:r>
      <w:r w:rsidRPr="005E27B6">
        <w:rPr>
          <w:rFonts w:ascii="Times New Roman" w:hAnsi="Times New Roman"/>
        </w:rPr>
        <w:t xml:space="preserve">п.200 Инструкции по применению Единого плана счетов бухгалтерского </w:t>
      </w:r>
      <w:r w:rsidRPr="005E27B6">
        <w:rPr>
          <w:rFonts w:ascii="Times New Roman" w:hAnsi="Times New Roman"/>
        </w:rPr>
        <w:lastRenderedPageBreak/>
        <w:t>учета, утвержденной приказом Минфина России от 01.12.2010 №157н. В соответствии с требованиями п.6 Инструкции по применению Единого плана счетов бухгалтерского учета, утвержденной приказом Минфина России от 01.12.2010 №157н, установить порядок ведения аналитического учета расчетов по поступлениям доходов от оказания вышеуказанных платных услуг учетной политикой учреждения.</w:t>
      </w:r>
    </w:p>
    <w:p w:rsidR="00403B56" w:rsidRDefault="00403B56" w:rsidP="00403B56">
      <w:pPr>
        <w:pStyle w:val="ae"/>
        <w:widowControl w:val="0"/>
        <w:ind w:left="0" w:firstLine="567"/>
        <w:rPr>
          <w:rFonts w:ascii="Times New Roman" w:hAnsi="Times New Roman"/>
        </w:rPr>
      </w:pPr>
      <w:r w:rsidRPr="005E27B6">
        <w:rPr>
          <w:rFonts w:ascii="Times New Roman" w:eastAsia="TimesNewRomanPSMT" w:hAnsi="Times New Roman"/>
        </w:rPr>
        <w:t xml:space="preserve">19) В целях полного и достоверного учета поступающих доходов от оказания платных услуг, а именно по услугам </w:t>
      </w:r>
      <w:r w:rsidRPr="005E27B6">
        <w:rPr>
          <w:rFonts w:ascii="Times New Roman" w:hAnsi="Times New Roman"/>
        </w:rPr>
        <w:t xml:space="preserve">«Абонемент для занятий по каратэ в спортивно-оздоровительных группах» и «Абонемент для занятий по самбо в спортивно-оздоровительных группах», отчисление и зачисление занимающихся производить путем издания соответствующего приказа по учреждению, в договорах об оказании платных услуг отражать данные непосредственных потребителей услуг (занимающихся). Принять меры к утверждению тарифа за вышеуказанные услуги исходя из стоимости одного занятия в целях устранения установленного несоответствия по количеству фактически проводимых занятий с количеством занятий, отраженных в представленных калькуляциях для расчета тарифа на данные услуги. </w:t>
      </w:r>
    </w:p>
    <w:p w:rsidR="00403B56" w:rsidRDefault="00403B56" w:rsidP="00403B56">
      <w:pPr>
        <w:pStyle w:val="ae"/>
        <w:widowControl w:val="0"/>
        <w:ind w:left="0" w:firstLine="0"/>
        <w:rPr>
          <w:rFonts w:ascii="Times New Roman" w:hAnsi="Times New Roman"/>
        </w:rPr>
      </w:pPr>
    </w:p>
    <w:p w:rsidR="00403B56" w:rsidRDefault="00403B56" w:rsidP="00403B56">
      <w:pPr>
        <w:widowControl w:val="0"/>
        <w:autoSpaceDE w:val="0"/>
        <w:autoSpaceDN w:val="0"/>
        <w:adjustRightInd w:val="0"/>
        <w:spacing w:after="0" w:line="240" w:lineRule="auto"/>
        <w:rPr>
          <w:rFonts w:ascii="Times New Roman" w:hAnsi="Times New Roman"/>
          <w:i/>
          <w:spacing w:val="-4"/>
        </w:rPr>
      </w:pPr>
      <w:r w:rsidRPr="00F552AE">
        <w:rPr>
          <w:rFonts w:ascii="Times New Roman" w:hAnsi="Times New Roman"/>
          <w:i/>
          <w:spacing w:val="-4"/>
        </w:rPr>
        <w:t>Из информации представленной в Контрольно-счетную палату города Пензы администрацией города Пензы от 15.02.2020  №1-04-11280, Управления  муниципального имущества администрации города Пензы от 10.01.2020, от 26.02.2020</w:t>
      </w:r>
      <w:r>
        <w:rPr>
          <w:rFonts w:ascii="Times New Roman" w:hAnsi="Times New Roman"/>
          <w:i/>
          <w:spacing w:val="-4"/>
        </w:rPr>
        <w:t xml:space="preserve">, от 31.01.2020 </w:t>
      </w:r>
      <w:r w:rsidRPr="00F552AE">
        <w:rPr>
          <w:rFonts w:ascii="Times New Roman" w:hAnsi="Times New Roman"/>
          <w:i/>
          <w:spacing w:val="-4"/>
        </w:rPr>
        <w:t xml:space="preserve"> №11/12091, Комитета по физической культуре, спорту и молодежной политике города Пензы от 13.01.2020 №14, </w:t>
      </w:r>
      <w:r>
        <w:rPr>
          <w:rFonts w:ascii="Times New Roman" w:hAnsi="Times New Roman"/>
          <w:i/>
          <w:spacing w:val="-4"/>
        </w:rPr>
        <w:t xml:space="preserve">от 06.02.2020 №80, </w:t>
      </w:r>
      <w:r w:rsidRPr="00F552AE">
        <w:rPr>
          <w:rFonts w:ascii="Times New Roman" w:hAnsi="Times New Roman"/>
          <w:i/>
          <w:spacing w:val="-4"/>
        </w:rPr>
        <w:t xml:space="preserve">МБУ </w:t>
      </w:r>
      <w:r>
        <w:rPr>
          <w:rFonts w:ascii="Times New Roman" w:hAnsi="Times New Roman"/>
          <w:i/>
          <w:spacing w:val="-4"/>
        </w:rPr>
        <w:t xml:space="preserve"> </w:t>
      </w:r>
      <w:r w:rsidRPr="00F552AE">
        <w:rPr>
          <w:rFonts w:ascii="Times New Roman" w:hAnsi="Times New Roman"/>
          <w:i/>
          <w:spacing w:val="-4"/>
        </w:rPr>
        <w:t xml:space="preserve">Спортивная школа олимпийского резерва «Витязь» города Пензы от 09.01.2020 </w:t>
      </w:r>
      <w:r>
        <w:rPr>
          <w:rFonts w:ascii="Times New Roman" w:hAnsi="Times New Roman"/>
          <w:i/>
          <w:spacing w:val="-4"/>
        </w:rPr>
        <w:t xml:space="preserve">№4, </w:t>
      </w:r>
      <w:r w:rsidRPr="00F552AE">
        <w:rPr>
          <w:rFonts w:ascii="Times New Roman" w:hAnsi="Times New Roman"/>
          <w:i/>
          <w:spacing w:val="-4"/>
        </w:rPr>
        <w:t>следует</w:t>
      </w:r>
      <w:r>
        <w:rPr>
          <w:rFonts w:ascii="Times New Roman" w:hAnsi="Times New Roman"/>
          <w:i/>
          <w:spacing w:val="-4"/>
        </w:rPr>
        <w:t xml:space="preserve"> что в основном предложения выполнены, на 813,6 тыс. руб. уменьшена субсидия на выполнение муниципального задания. Представления направленные в адрес </w:t>
      </w:r>
      <w:r w:rsidRPr="00F552AE">
        <w:rPr>
          <w:rFonts w:ascii="Times New Roman" w:hAnsi="Times New Roman"/>
          <w:i/>
          <w:spacing w:val="-4"/>
        </w:rPr>
        <w:t>Комитета по физической культуре, спорту и молодежной политике города Пензы</w:t>
      </w:r>
      <w:r>
        <w:rPr>
          <w:rFonts w:ascii="Times New Roman" w:hAnsi="Times New Roman"/>
          <w:i/>
          <w:spacing w:val="-4"/>
        </w:rPr>
        <w:t xml:space="preserve">, </w:t>
      </w:r>
      <w:r w:rsidRPr="00F552AE">
        <w:rPr>
          <w:rFonts w:ascii="Times New Roman" w:hAnsi="Times New Roman"/>
          <w:i/>
          <w:spacing w:val="-4"/>
        </w:rPr>
        <w:t xml:space="preserve">МБУ </w:t>
      </w:r>
      <w:r>
        <w:rPr>
          <w:rFonts w:ascii="Times New Roman" w:hAnsi="Times New Roman"/>
          <w:i/>
          <w:spacing w:val="-4"/>
        </w:rPr>
        <w:t xml:space="preserve"> </w:t>
      </w:r>
      <w:r w:rsidRPr="00F552AE">
        <w:rPr>
          <w:rFonts w:ascii="Times New Roman" w:hAnsi="Times New Roman"/>
          <w:i/>
          <w:spacing w:val="-4"/>
        </w:rPr>
        <w:t>Спортивная школа олимпийского резерва «Витязь» города Пензы</w:t>
      </w:r>
      <w:r>
        <w:rPr>
          <w:rFonts w:ascii="Times New Roman" w:hAnsi="Times New Roman"/>
          <w:i/>
          <w:spacing w:val="-4"/>
        </w:rPr>
        <w:t xml:space="preserve"> оставлены на контроле, по вопросу возврата неправомерно израсходованных денежных средств. </w:t>
      </w:r>
    </w:p>
    <w:p w:rsidR="00403B56" w:rsidRPr="00F552AE" w:rsidRDefault="00403B56" w:rsidP="00403B56">
      <w:pPr>
        <w:widowControl w:val="0"/>
        <w:autoSpaceDE w:val="0"/>
        <w:autoSpaceDN w:val="0"/>
        <w:adjustRightInd w:val="0"/>
        <w:spacing w:after="0" w:line="240" w:lineRule="auto"/>
        <w:rPr>
          <w:rFonts w:ascii="Times New Roman" w:hAnsi="Times New Roman"/>
          <w:i/>
          <w:spacing w:val="-4"/>
        </w:rPr>
      </w:pPr>
    </w:p>
    <w:p w:rsidR="00403B56" w:rsidRDefault="00403B56" w:rsidP="00403B56">
      <w:pPr>
        <w:pStyle w:val="11"/>
        <w:shd w:val="clear" w:color="auto" w:fill="auto"/>
        <w:tabs>
          <w:tab w:val="left" w:pos="-567"/>
          <w:tab w:val="left" w:pos="1202"/>
        </w:tabs>
        <w:spacing w:before="0" w:line="240" w:lineRule="auto"/>
        <w:ind w:right="-1" w:firstLine="0"/>
        <w:rPr>
          <w:spacing w:val="-2"/>
          <w:sz w:val="22"/>
          <w:szCs w:val="22"/>
        </w:rPr>
      </w:pPr>
    </w:p>
    <w:p w:rsidR="00403B56" w:rsidRPr="00245FD9" w:rsidRDefault="00403B56" w:rsidP="00403B56">
      <w:pPr>
        <w:widowControl w:val="0"/>
        <w:spacing w:after="0" w:line="240" w:lineRule="auto"/>
        <w:outlineLvl w:val="0"/>
        <w:rPr>
          <w:rFonts w:ascii="Times New Roman" w:hAnsi="Times New Roman"/>
        </w:rPr>
      </w:pPr>
      <w:r w:rsidRPr="000221D5">
        <w:rPr>
          <w:rFonts w:ascii="Times New Roman" w:hAnsi="Times New Roman"/>
          <w:b/>
        </w:rPr>
        <w:t xml:space="preserve">В результате проведенного контрольного мероприятия в МБУ МЦ «Юность» г.Пензы </w:t>
      </w:r>
      <w:r w:rsidRPr="006A635A">
        <w:rPr>
          <w:rFonts w:ascii="Times New Roman" w:hAnsi="Times New Roman"/>
        </w:rPr>
        <w:t>выявлено нарушений всего на сумму 8134,58 тыс. руб</w:t>
      </w:r>
      <w:r w:rsidRPr="00245FD9">
        <w:rPr>
          <w:rFonts w:ascii="Times New Roman" w:hAnsi="Times New Roman"/>
        </w:rPr>
        <w:t>., в том числе:</w:t>
      </w:r>
    </w:p>
    <w:p w:rsidR="00403B56" w:rsidRPr="0051472E" w:rsidRDefault="00403B56" w:rsidP="00403B56">
      <w:pPr>
        <w:widowControl w:val="0"/>
        <w:autoSpaceDE w:val="0"/>
        <w:autoSpaceDN w:val="0"/>
        <w:adjustRightInd w:val="0"/>
        <w:spacing w:after="0" w:line="240" w:lineRule="auto"/>
        <w:ind w:firstLine="709"/>
        <w:rPr>
          <w:rFonts w:ascii="Times New Roman" w:hAnsi="Times New Roman"/>
        </w:rPr>
      </w:pPr>
      <w:r w:rsidRPr="00245FD9">
        <w:rPr>
          <w:rFonts w:ascii="Times New Roman" w:hAnsi="Times New Roman"/>
        </w:rPr>
        <w:t xml:space="preserve">1) </w:t>
      </w:r>
      <w:r>
        <w:rPr>
          <w:rFonts w:ascii="Times New Roman" w:hAnsi="Times New Roman"/>
        </w:rPr>
        <w:t>н</w:t>
      </w:r>
      <w:r w:rsidRPr="0051472E">
        <w:rPr>
          <w:rFonts w:ascii="Times New Roman" w:hAnsi="Times New Roman"/>
        </w:rPr>
        <w:t xml:space="preserve">арушения, связанные с расходованием денежных средств на общую сумму 755,07 тыс. руб. или 9,3% от общей суммы нарушений, из них: </w:t>
      </w:r>
    </w:p>
    <w:p w:rsidR="00403B56" w:rsidRPr="00245FD9" w:rsidRDefault="00403B56" w:rsidP="00403B56">
      <w:pPr>
        <w:widowControl w:val="0"/>
        <w:autoSpaceDE w:val="0"/>
        <w:autoSpaceDN w:val="0"/>
        <w:adjustRightInd w:val="0"/>
        <w:spacing w:after="0" w:line="240" w:lineRule="auto"/>
        <w:ind w:firstLine="709"/>
        <w:rPr>
          <w:rFonts w:ascii="Times New Roman" w:hAnsi="Times New Roman"/>
        </w:rPr>
      </w:pPr>
      <w:r w:rsidRPr="00245FD9">
        <w:rPr>
          <w:rFonts w:ascii="Times New Roman" w:hAnsi="Times New Roman"/>
        </w:rPr>
        <w:t xml:space="preserve"> 579,8 тыс. руб. – фонд оплаты труда с начислениями, запланированный на 2018 год на фактически имеющиеся в течение года постоянные вакантные должности и неправомерно израсходованный на выплаты стимулирующего характера сотрудникам Учреждения;</w:t>
      </w:r>
    </w:p>
    <w:p w:rsidR="00403B56" w:rsidRPr="00245FD9" w:rsidRDefault="00403B56" w:rsidP="00403B56">
      <w:pPr>
        <w:widowControl w:val="0"/>
        <w:autoSpaceDE w:val="0"/>
        <w:autoSpaceDN w:val="0"/>
        <w:adjustRightInd w:val="0"/>
        <w:spacing w:after="0" w:line="240" w:lineRule="auto"/>
        <w:ind w:firstLine="709"/>
        <w:rPr>
          <w:rFonts w:ascii="Times New Roman" w:hAnsi="Times New Roman"/>
        </w:rPr>
      </w:pPr>
      <w:r w:rsidRPr="00245FD9">
        <w:rPr>
          <w:rFonts w:ascii="Times New Roman" w:hAnsi="Times New Roman"/>
        </w:rPr>
        <w:t>80,0 тыс. руб. – денежная наличность (субсидия на выполнение муниципального задания), предназначенная для выплаты стипендии в ходе проведения мероприятия, получена с нарушением требований действующего законодательства, а именно через личную карту бухгалтера, а не по банковскому чеку;</w:t>
      </w:r>
    </w:p>
    <w:p w:rsidR="00403B56" w:rsidRPr="00245FD9" w:rsidRDefault="00403B56" w:rsidP="00403B56">
      <w:pPr>
        <w:widowControl w:val="0"/>
        <w:autoSpaceDE w:val="0"/>
        <w:autoSpaceDN w:val="0"/>
        <w:adjustRightInd w:val="0"/>
        <w:spacing w:after="0" w:line="240" w:lineRule="auto"/>
        <w:ind w:firstLine="709"/>
        <w:rPr>
          <w:rFonts w:ascii="Times New Roman" w:hAnsi="Times New Roman"/>
        </w:rPr>
      </w:pPr>
      <w:r w:rsidRPr="00245FD9">
        <w:rPr>
          <w:rFonts w:ascii="Times New Roman" w:hAnsi="Times New Roman"/>
        </w:rPr>
        <w:t>37,8 тыс. руб. – неправомерные расходы субсидии, выделенной на выполнение муниципального задания, на выплаты стимулирующего характера начальнику отдела молодежной политике при отсутствии разработанных критериев, позволяющих оценить результативность и качество работы;</w:t>
      </w:r>
    </w:p>
    <w:p w:rsidR="00403B56" w:rsidRPr="00245FD9" w:rsidRDefault="00403B56" w:rsidP="00403B56">
      <w:pPr>
        <w:widowControl w:val="0"/>
        <w:autoSpaceDE w:val="0"/>
        <w:autoSpaceDN w:val="0"/>
        <w:adjustRightInd w:val="0"/>
        <w:spacing w:after="0" w:line="240" w:lineRule="auto"/>
        <w:ind w:firstLine="709"/>
        <w:rPr>
          <w:rFonts w:ascii="Times New Roman" w:hAnsi="Times New Roman"/>
        </w:rPr>
      </w:pPr>
      <w:r w:rsidRPr="00245FD9">
        <w:rPr>
          <w:rFonts w:ascii="Times New Roman" w:hAnsi="Times New Roman"/>
        </w:rPr>
        <w:t>36,4 тыс. руб. – необоснованные расходы средств от иной приносящей доход деятельности, на выплату премий начальнику отдела молодежной политике при отсутствии фактов выполнения особо важных и срочных работ (разовые премии), ежеквартальная премия выплачена только двум сотрудникам без документального подтверждения результатов работы;</w:t>
      </w:r>
    </w:p>
    <w:p w:rsidR="00403B56" w:rsidRPr="00245FD9" w:rsidRDefault="00403B56" w:rsidP="00403B56">
      <w:pPr>
        <w:widowControl w:val="0"/>
        <w:autoSpaceDE w:val="0"/>
        <w:autoSpaceDN w:val="0"/>
        <w:adjustRightInd w:val="0"/>
        <w:spacing w:after="0" w:line="240" w:lineRule="auto"/>
        <w:ind w:firstLine="709"/>
        <w:rPr>
          <w:rFonts w:ascii="Times New Roman" w:hAnsi="Times New Roman"/>
        </w:rPr>
      </w:pPr>
      <w:r w:rsidRPr="00245FD9">
        <w:rPr>
          <w:rFonts w:ascii="Times New Roman" w:hAnsi="Times New Roman"/>
        </w:rPr>
        <w:t>10,6 тыс. руб. – неправомерные расходы субсидии, выделенной на выполнение муниципального задания, связанные с оплатой налога на имущество организаций, переданное в арендное и безвозмездное пользование;</w:t>
      </w:r>
    </w:p>
    <w:p w:rsidR="00403B56" w:rsidRPr="00245FD9" w:rsidRDefault="00403B56" w:rsidP="00403B56">
      <w:pPr>
        <w:widowControl w:val="0"/>
        <w:autoSpaceDE w:val="0"/>
        <w:autoSpaceDN w:val="0"/>
        <w:adjustRightInd w:val="0"/>
        <w:spacing w:after="0" w:line="240" w:lineRule="auto"/>
        <w:ind w:firstLine="709"/>
        <w:rPr>
          <w:rFonts w:ascii="Times New Roman" w:hAnsi="Times New Roman"/>
        </w:rPr>
      </w:pPr>
      <w:r w:rsidRPr="00245FD9">
        <w:rPr>
          <w:rFonts w:ascii="Times New Roman" w:hAnsi="Times New Roman"/>
        </w:rPr>
        <w:t>6,6 тыс. руб. – неправомерные расходы, связанные с оплатой труда главного бухгалтера (превышение средней заработной платы главного бухгалтера над заработной платой директора учреждения);</w:t>
      </w:r>
    </w:p>
    <w:p w:rsidR="00403B56" w:rsidRPr="00245FD9" w:rsidRDefault="00403B56" w:rsidP="00403B56">
      <w:pPr>
        <w:widowControl w:val="0"/>
        <w:autoSpaceDE w:val="0"/>
        <w:autoSpaceDN w:val="0"/>
        <w:adjustRightInd w:val="0"/>
        <w:spacing w:after="0" w:line="240" w:lineRule="auto"/>
        <w:ind w:firstLine="709"/>
        <w:rPr>
          <w:rFonts w:ascii="Times New Roman" w:hAnsi="Times New Roman"/>
        </w:rPr>
      </w:pPr>
      <w:r w:rsidRPr="00245FD9">
        <w:rPr>
          <w:rFonts w:ascii="Times New Roman" w:hAnsi="Times New Roman"/>
        </w:rPr>
        <w:t>3,87 тыс. руб. – неправомерное расходование средств от иной приносящей доход деятельности на приобретение бутилированной воды для нужд сотрудников учреждения;</w:t>
      </w:r>
    </w:p>
    <w:p w:rsidR="00403B56" w:rsidRPr="00245FD9" w:rsidRDefault="00403B56" w:rsidP="00403B56">
      <w:pPr>
        <w:widowControl w:val="0"/>
        <w:autoSpaceDE w:val="0"/>
        <w:autoSpaceDN w:val="0"/>
        <w:adjustRightInd w:val="0"/>
        <w:spacing w:after="0" w:line="240" w:lineRule="auto"/>
        <w:ind w:firstLine="709"/>
        <w:rPr>
          <w:rFonts w:ascii="Times New Roman" w:hAnsi="Times New Roman"/>
        </w:rPr>
      </w:pPr>
      <w:r w:rsidRPr="0051472E">
        <w:rPr>
          <w:rFonts w:ascii="Times New Roman" w:hAnsi="Times New Roman"/>
        </w:rPr>
        <w:t xml:space="preserve">2) </w:t>
      </w:r>
      <w:r>
        <w:rPr>
          <w:rFonts w:ascii="Times New Roman" w:hAnsi="Times New Roman"/>
        </w:rPr>
        <w:t>н</w:t>
      </w:r>
      <w:r w:rsidRPr="0051472E">
        <w:rPr>
          <w:rFonts w:ascii="Times New Roman" w:hAnsi="Times New Roman"/>
        </w:rPr>
        <w:t>арушения, связанные с получением доходов от иной приносящей доход деятельности на общую сумму 30,48 тыс. руб. или 0,4%</w:t>
      </w:r>
      <w:r w:rsidRPr="00245FD9">
        <w:rPr>
          <w:rFonts w:ascii="Times New Roman" w:hAnsi="Times New Roman"/>
        </w:rPr>
        <w:t xml:space="preserve"> от общей суммы нарушений, из них:</w:t>
      </w:r>
    </w:p>
    <w:p w:rsidR="00403B56" w:rsidRPr="00245FD9" w:rsidRDefault="00403B56" w:rsidP="00403B56">
      <w:pPr>
        <w:widowControl w:val="0"/>
        <w:autoSpaceDE w:val="0"/>
        <w:autoSpaceDN w:val="0"/>
        <w:adjustRightInd w:val="0"/>
        <w:spacing w:after="0" w:line="240" w:lineRule="auto"/>
        <w:ind w:firstLine="709"/>
        <w:rPr>
          <w:rFonts w:ascii="Times New Roman" w:hAnsi="Times New Roman"/>
        </w:rPr>
      </w:pPr>
      <w:r w:rsidRPr="00245FD9">
        <w:rPr>
          <w:rFonts w:ascii="Times New Roman" w:hAnsi="Times New Roman"/>
        </w:rPr>
        <w:t xml:space="preserve">26,28 тыс. руб. – недополученные доходы от реализации билетной продукции (в </w:t>
      </w:r>
      <w:r w:rsidRPr="00245FD9">
        <w:rPr>
          <w:rFonts w:ascii="Times New Roman" w:hAnsi="Times New Roman"/>
        </w:rPr>
        <w:lastRenderedPageBreak/>
        <w:t>учреждении в наличии отсутствуют 318 билетов (проверке не представлены), тогда как выручка от их продажи в кассу не поступала);</w:t>
      </w:r>
    </w:p>
    <w:p w:rsidR="00403B56" w:rsidRPr="00245FD9" w:rsidRDefault="00403B56" w:rsidP="00403B56">
      <w:pPr>
        <w:widowControl w:val="0"/>
        <w:autoSpaceDE w:val="0"/>
        <w:autoSpaceDN w:val="0"/>
        <w:adjustRightInd w:val="0"/>
        <w:spacing w:after="0" w:line="240" w:lineRule="auto"/>
        <w:ind w:firstLine="709"/>
        <w:rPr>
          <w:rFonts w:ascii="Times New Roman" w:hAnsi="Times New Roman"/>
        </w:rPr>
      </w:pPr>
      <w:r w:rsidRPr="00245FD9">
        <w:rPr>
          <w:rFonts w:ascii="Times New Roman" w:hAnsi="Times New Roman"/>
        </w:rPr>
        <w:t>4,2 тыс. руб. – недополученные доходы от реализации билетной продукции (произведена реализация 28 билетов, при этом выручка в кассу учреждения не оприходована, денежные средства выданы в подотчет без соответствующего документального оформления);</w:t>
      </w:r>
    </w:p>
    <w:p w:rsidR="00403B56" w:rsidRPr="00245FD9" w:rsidRDefault="00403B56" w:rsidP="00403B56">
      <w:pPr>
        <w:widowControl w:val="0"/>
        <w:autoSpaceDE w:val="0"/>
        <w:autoSpaceDN w:val="0"/>
        <w:adjustRightInd w:val="0"/>
        <w:spacing w:after="0" w:line="240" w:lineRule="auto"/>
        <w:ind w:firstLine="709"/>
        <w:rPr>
          <w:rFonts w:ascii="Times New Roman" w:hAnsi="Times New Roman"/>
        </w:rPr>
      </w:pPr>
      <w:r w:rsidRPr="0051472E">
        <w:rPr>
          <w:rFonts w:ascii="Times New Roman" w:hAnsi="Times New Roman"/>
        </w:rPr>
        <w:t xml:space="preserve">3) </w:t>
      </w:r>
      <w:r>
        <w:rPr>
          <w:rFonts w:ascii="Times New Roman" w:hAnsi="Times New Roman"/>
        </w:rPr>
        <w:t>Н</w:t>
      </w:r>
      <w:r w:rsidRPr="0051472E">
        <w:rPr>
          <w:rFonts w:ascii="Times New Roman" w:hAnsi="Times New Roman"/>
        </w:rPr>
        <w:t>арушения, связанные с ведением бухгалтерского учета и составлением отчетности на общую сумму 261,48 тыс. руб. или 3,2% от общей</w:t>
      </w:r>
      <w:r w:rsidRPr="00245FD9">
        <w:rPr>
          <w:rFonts w:ascii="Times New Roman" w:hAnsi="Times New Roman"/>
        </w:rPr>
        <w:t xml:space="preserve"> суммы нарушений, из них:</w:t>
      </w:r>
    </w:p>
    <w:p w:rsidR="00403B56" w:rsidRPr="00245FD9" w:rsidRDefault="00403B56" w:rsidP="00403B56">
      <w:pPr>
        <w:widowControl w:val="0"/>
        <w:autoSpaceDE w:val="0"/>
        <w:autoSpaceDN w:val="0"/>
        <w:adjustRightInd w:val="0"/>
        <w:spacing w:after="0" w:line="240" w:lineRule="auto"/>
        <w:ind w:firstLine="709"/>
        <w:rPr>
          <w:rFonts w:ascii="Times New Roman" w:hAnsi="Times New Roman"/>
        </w:rPr>
      </w:pPr>
      <w:r w:rsidRPr="00245FD9">
        <w:rPr>
          <w:rFonts w:ascii="Times New Roman" w:hAnsi="Times New Roman"/>
        </w:rPr>
        <w:t>177,4 тыс. руб. – балансовая стоимость объектов основных средств, стоимостью до 10,0 тыс. руб. каждый, не списанных на забалансовый учет в соответствии с требованиями действующего законодательства;</w:t>
      </w:r>
    </w:p>
    <w:p w:rsidR="00403B56" w:rsidRPr="00245FD9" w:rsidRDefault="00403B56" w:rsidP="00403B56">
      <w:pPr>
        <w:widowControl w:val="0"/>
        <w:autoSpaceDE w:val="0"/>
        <w:autoSpaceDN w:val="0"/>
        <w:adjustRightInd w:val="0"/>
        <w:spacing w:after="0" w:line="240" w:lineRule="auto"/>
        <w:ind w:firstLine="709"/>
        <w:rPr>
          <w:rFonts w:ascii="Times New Roman" w:hAnsi="Times New Roman"/>
        </w:rPr>
      </w:pPr>
      <w:r w:rsidRPr="00245FD9">
        <w:rPr>
          <w:rFonts w:ascii="Times New Roman" w:hAnsi="Times New Roman"/>
        </w:rPr>
        <w:t>31,6 тыс. руб. – выданная в пользование работникам учреждения спецодежда не учитывалась на соответствующем забалансовом счете;</w:t>
      </w:r>
    </w:p>
    <w:p w:rsidR="00403B56" w:rsidRPr="00245FD9" w:rsidRDefault="00403B56" w:rsidP="00403B56">
      <w:pPr>
        <w:widowControl w:val="0"/>
        <w:autoSpaceDE w:val="0"/>
        <w:autoSpaceDN w:val="0"/>
        <w:adjustRightInd w:val="0"/>
        <w:spacing w:after="0" w:line="240" w:lineRule="auto"/>
        <w:ind w:firstLine="709"/>
        <w:rPr>
          <w:rFonts w:ascii="Times New Roman" w:hAnsi="Times New Roman"/>
        </w:rPr>
      </w:pPr>
      <w:r w:rsidRPr="00245FD9">
        <w:rPr>
          <w:rFonts w:ascii="Times New Roman" w:hAnsi="Times New Roman"/>
        </w:rPr>
        <w:t>15,78 тыс. руб. – балансовая стоимость объектов основных средств, списанных с бухгалтерского учета как объекты материальных запасов;</w:t>
      </w:r>
    </w:p>
    <w:p w:rsidR="00403B56" w:rsidRPr="00245FD9" w:rsidRDefault="00403B56" w:rsidP="00403B56">
      <w:pPr>
        <w:widowControl w:val="0"/>
        <w:autoSpaceDE w:val="0"/>
        <w:autoSpaceDN w:val="0"/>
        <w:adjustRightInd w:val="0"/>
        <w:spacing w:after="0" w:line="240" w:lineRule="auto"/>
        <w:ind w:firstLine="709"/>
        <w:rPr>
          <w:rFonts w:ascii="Times New Roman" w:hAnsi="Times New Roman"/>
        </w:rPr>
      </w:pPr>
      <w:r w:rsidRPr="00245FD9">
        <w:rPr>
          <w:rFonts w:ascii="Times New Roman" w:hAnsi="Times New Roman"/>
        </w:rPr>
        <w:t xml:space="preserve">9,4 тыс. руб. – расхождение данных бухгалтерского учета и бухгалтерской отчетности в части балансовой стоимости объектов основных средств; </w:t>
      </w:r>
    </w:p>
    <w:p w:rsidR="00403B56" w:rsidRPr="00245FD9" w:rsidRDefault="00403B56" w:rsidP="00403B56">
      <w:pPr>
        <w:widowControl w:val="0"/>
        <w:autoSpaceDE w:val="0"/>
        <w:autoSpaceDN w:val="0"/>
        <w:adjustRightInd w:val="0"/>
        <w:spacing w:after="0" w:line="240" w:lineRule="auto"/>
        <w:ind w:firstLine="709"/>
        <w:rPr>
          <w:rFonts w:ascii="Times New Roman" w:hAnsi="Times New Roman"/>
        </w:rPr>
      </w:pPr>
      <w:r w:rsidRPr="00245FD9">
        <w:rPr>
          <w:rFonts w:ascii="Times New Roman" w:hAnsi="Times New Roman"/>
        </w:rPr>
        <w:t>9,0 тыс. руб. – возврат подотчетных сумм, отраженный по бухгалтерскому учету как поступление доходов от иной приносящей доход деятельности;</w:t>
      </w:r>
    </w:p>
    <w:p w:rsidR="00403B56" w:rsidRPr="00245FD9" w:rsidRDefault="00403B56" w:rsidP="00403B56">
      <w:pPr>
        <w:widowControl w:val="0"/>
        <w:autoSpaceDE w:val="0"/>
        <w:autoSpaceDN w:val="0"/>
        <w:adjustRightInd w:val="0"/>
        <w:spacing w:after="0" w:line="240" w:lineRule="auto"/>
        <w:ind w:firstLine="709"/>
        <w:rPr>
          <w:rFonts w:ascii="Times New Roman" w:hAnsi="Times New Roman"/>
        </w:rPr>
      </w:pPr>
      <w:r w:rsidRPr="00245FD9">
        <w:rPr>
          <w:rFonts w:ascii="Times New Roman" w:hAnsi="Times New Roman"/>
        </w:rPr>
        <w:t>8,14 тыс. руб. – искажение данных бухгалтерской отчетности о суммах доходов, полученных учреждением в 2018 году в разрезе поступлений денежных средств через кассу учреждения и через банковские счета;</w:t>
      </w:r>
    </w:p>
    <w:p w:rsidR="00403B56" w:rsidRPr="00245FD9" w:rsidRDefault="00403B56" w:rsidP="00403B56">
      <w:pPr>
        <w:widowControl w:val="0"/>
        <w:autoSpaceDE w:val="0"/>
        <w:autoSpaceDN w:val="0"/>
        <w:adjustRightInd w:val="0"/>
        <w:spacing w:after="0" w:line="240" w:lineRule="auto"/>
        <w:ind w:firstLine="709"/>
        <w:rPr>
          <w:rFonts w:ascii="Times New Roman" w:hAnsi="Times New Roman"/>
        </w:rPr>
      </w:pPr>
      <w:r w:rsidRPr="00245FD9">
        <w:rPr>
          <w:rFonts w:ascii="Times New Roman" w:hAnsi="Times New Roman"/>
        </w:rPr>
        <w:t>7,26 тыс. руб. – искажение данных бухгалтерской отчетности о фактически имеющейся задолженности в ф.0503769 «Сведения по дебиторской и кредиторской задолженности учреждения» по состоянию на 01.01.2019 года;</w:t>
      </w:r>
    </w:p>
    <w:p w:rsidR="00403B56" w:rsidRPr="00245FD9" w:rsidRDefault="00403B56" w:rsidP="00403B56">
      <w:pPr>
        <w:widowControl w:val="0"/>
        <w:autoSpaceDE w:val="0"/>
        <w:autoSpaceDN w:val="0"/>
        <w:adjustRightInd w:val="0"/>
        <w:spacing w:after="0" w:line="240" w:lineRule="auto"/>
        <w:ind w:firstLine="709"/>
        <w:rPr>
          <w:rFonts w:ascii="Times New Roman" w:hAnsi="Times New Roman"/>
        </w:rPr>
      </w:pPr>
      <w:r w:rsidRPr="00245FD9">
        <w:rPr>
          <w:rFonts w:ascii="Times New Roman" w:hAnsi="Times New Roman"/>
        </w:rPr>
        <w:t>2,6 тыс. руб. - искажение данных бухгалтерской отчетности о фактически имеющейся дебиторской задолженности в ф.0503769 «Сведения по дебиторской и кредиторской задолженности учреждения» по состоянию на 01.01.2018 года;</w:t>
      </w:r>
    </w:p>
    <w:p w:rsidR="00403B56" w:rsidRPr="00245FD9" w:rsidRDefault="00403B56" w:rsidP="00403B56">
      <w:pPr>
        <w:widowControl w:val="0"/>
        <w:autoSpaceDE w:val="0"/>
        <w:autoSpaceDN w:val="0"/>
        <w:adjustRightInd w:val="0"/>
        <w:spacing w:after="0" w:line="240" w:lineRule="auto"/>
        <w:ind w:firstLine="709"/>
        <w:rPr>
          <w:rFonts w:ascii="Times New Roman" w:hAnsi="Times New Roman"/>
        </w:rPr>
      </w:pPr>
      <w:r w:rsidRPr="00245FD9">
        <w:rPr>
          <w:rFonts w:ascii="Times New Roman" w:hAnsi="Times New Roman"/>
        </w:rPr>
        <w:t>0,3 тыс. руб. – стоимость бланка строгой отчетности, приобретенного и списанного с бухгалтерского учета как объект материальных запасов;</w:t>
      </w:r>
    </w:p>
    <w:p w:rsidR="00403B56" w:rsidRPr="0051472E" w:rsidRDefault="00403B56" w:rsidP="00403B56">
      <w:pPr>
        <w:widowControl w:val="0"/>
        <w:autoSpaceDE w:val="0"/>
        <w:autoSpaceDN w:val="0"/>
        <w:adjustRightInd w:val="0"/>
        <w:spacing w:after="0" w:line="240" w:lineRule="auto"/>
        <w:ind w:firstLine="709"/>
        <w:rPr>
          <w:rFonts w:ascii="Times New Roman" w:hAnsi="Times New Roman"/>
        </w:rPr>
      </w:pPr>
      <w:r w:rsidRPr="00245FD9">
        <w:rPr>
          <w:rFonts w:ascii="Times New Roman" w:hAnsi="Times New Roman"/>
        </w:rPr>
        <w:t xml:space="preserve">4) </w:t>
      </w:r>
      <w:r w:rsidRPr="0051472E">
        <w:rPr>
          <w:rFonts w:ascii="Times New Roman" w:hAnsi="Times New Roman"/>
        </w:rPr>
        <w:t>нарушения, связанные с несоблюдением установленных требований в сфере закупок товаров, работ, услуг на общую сумму 1530,27 тыс. руб. или 18,8% от общей суммы нарушений, из них:</w:t>
      </w:r>
    </w:p>
    <w:p w:rsidR="00403B56" w:rsidRPr="00245FD9" w:rsidRDefault="00403B56" w:rsidP="00403B56">
      <w:pPr>
        <w:widowControl w:val="0"/>
        <w:autoSpaceDE w:val="0"/>
        <w:autoSpaceDN w:val="0"/>
        <w:adjustRightInd w:val="0"/>
        <w:spacing w:after="0" w:line="240" w:lineRule="auto"/>
        <w:ind w:firstLine="709"/>
        <w:rPr>
          <w:rFonts w:ascii="Times New Roman" w:hAnsi="Times New Roman"/>
        </w:rPr>
      </w:pPr>
      <w:r w:rsidRPr="00245FD9">
        <w:rPr>
          <w:rFonts w:ascii="Times New Roman" w:hAnsi="Times New Roman"/>
        </w:rPr>
        <w:t>648,72 тыс. руб. – объем денежных средств, запланированный для осуществления закупок в 2019 году в рамках Закона №223-ФЗ, тогда как учреждение не имеет право осуществлять в 2019 году закупки с применением данного закона в связи с тем, что не разместило в установленные сроки Положение о закупках в ЕИС;</w:t>
      </w:r>
    </w:p>
    <w:p w:rsidR="00403B56" w:rsidRPr="00245FD9" w:rsidRDefault="00403B56" w:rsidP="00403B56">
      <w:pPr>
        <w:widowControl w:val="0"/>
        <w:autoSpaceDE w:val="0"/>
        <w:autoSpaceDN w:val="0"/>
        <w:adjustRightInd w:val="0"/>
        <w:spacing w:after="0" w:line="240" w:lineRule="auto"/>
        <w:ind w:firstLine="709"/>
        <w:rPr>
          <w:rFonts w:ascii="Times New Roman" w:hAnsi="Times New Roman"/>
        </w:rPr>
      </w:pPr>
      <w:r w:rsidRPr="00245FD9">
        <w:rPr>
          <w:rFonts w:ascii="Times New Roman" w:hAnsi="Times New Roman"/>
        </w:rPr>
        <w:t>450,0 тыс. руб. – искусственное «дробление» единой закупки на множество закупок до 100,0 тыс. руб. каждая в целях избегания публичных процедур;</w:t>
      </w:r>
    </w:p>
    <w:p w:rsidR="00403B56" w:rsidRPr="00245FD9" w:rsidRDefault="00403B56" w:rsidP="00403B56">
      <w:pPr>
        <w:widowControl w:val="0"/>
        <w:autoSpaceDE w:val="0"/>
        <w:autoSpaceDN w:val="0"/>
        <w:adjustRightInd w:val="0"/>
        <w:spacing w:after="0" w:line="240" w:lineRule="auto"/>
        <w:ind w:firstLine="709"/>
        <w:rPr>
          <w:rFonts w:ascii="Times New Roman" w:hAnsi="Times New Roman"/>
        </w:rPr>
      </w:pPr>
      <w:r w:rsidRPr="00245FD9">
        <w:rPr>
          <w:rFonts w:ascii="Times New Roman" w:hAnsi="Times New Roman"/>
        </w:rPr>
        <w:t>261,87 тыс. руб. – закупки, осуществленные в 2018 году в рамках Закона №223-ФЗ, с нарушением требований утвержденного в учреждении Положения о закупках;</w:t>
      </w:r>
    </w:p>
    <w:p w:rsidR="00403B56" w:rsidRPr="00245FD9" w:rsidRDefault="00403B56" w:rsidP="00403B56">
      <w:pPr>
        <w:widowControl w:val="0"/>
        <w:autoSpaceDE w:val="0"/>
        <w:autoSpaceDN w:val="0"/>
        <w:adjustRightInd w:val="0"/>
        <w:spacing w:after="0" w:line="240" w:lineRule="auto"/>
        <w:ind w:firstLine="709"/>
        <w:rPr>
          <w:rFonts w:ascii="Times New Roman" w:hAnsi="Times New Roman"/>
        </w:rPr>
      </w:pPr>
      <w:r w:rsidRPr="00245FD9">
        <w:rPr>
          <w:rFonts w:ascii="Times New Roman" w:hAnsi="Times New Roman"/>
        </w:rPr>
        <w:t>169,68 тыс. руб. – объем закупок, произведенных в рамках Закона №44-ФЗ в 2018 году, не предусмотренных планом-графиком закупок в данном периоде;</w:t>
      </w:r>
    </w:p>
    <w:p w:rsidR="00403B56" w:rsidRPr="00245FD9" w:rsidRDefault="00403B56" w:rsidP="00403B56">
      <w:pPr>
        <w:widowControl w:val="0"/>
        <w:autoSpaceDE w:val="0"/>
        <w:autoSpaceDN w:val="0"/>
        <w:adjustRightInd w:val="0"/>
        <w:spacing w:after="0" w:line="240" w:lineRule="auto"/>
        <w:ind w:firstLine="709"/>
        <w:rPr>
          <w:rFonts w:ascii="Times New Roman" w:hAnsi="Times New Roman"/>
        </w:rPr>
      </w:pPr>
      <w:r w:rsidRPr="00245FD9">
        <w:rPr>
          <w:rFonts w:ascii="Times New Roman" w:hAnsi="Times New Roman"/>
        </w:rPr>
        <w:t xml:space="preserve">5) </w:t>
      </w:r>
      <w:r w:rsidRPr="00245FD9">
        <w:rPr>
          <w:rFonts w:ascii="Times New Roman" w:hAnsi="Times New Roman"/>
          <w:u w:val="single"/>
        </w:rPr>
        <w:t>нарушения, связанные с использованием муниципального имущества на общую сумму 5557,28 тыс. руб</w:t>
      </w:r>
      <w:r w:rsidRPr="00245FD9">
        <w:rPr>
          <w:rFonts w:ascii="Times New Roman" w:hAnsi="Times New Roman"/>
        </w:rPr>
        <w:t>. или 68,3% от общей суммы нарушений, из них:</w:t>
      </w:r>
    </w:p>
    <w:p w:rsidR="00403B56" w:rsidRPr="00245FD9" w:rsidRDefault="00403B56" w:rsidP="00403B56">
      <w:pPr>
        <w:widowControl w:val="0"/>
        <w:autoSpaceDE w:val="0"/>
        <w:autoSpaceDN w:val="0"/>
        <w:adjustRightInd w:val="0"/>
        <w:spacing w:after="0" w:line="240" w:lineRule="auto"/>
        <w:ind w:firstLine="709"/>
        <w:rPr>
          <w:rFonts w:ascii="Times New Roman" w:hAnsi="Times New Roman"/>
        </w:rPr>
      </w:pPr>
      <w:r w:rsidRPr="00245FD9">
        <w:rPr>
          <w:rFonts w:ascii="Times New Roman" w:hAnsi="Times New Roman"/>
        </w:rPr>
        <w:t>3436,6 тыс. руб. – не произведена государственная регистрация перехода права оперативного управления на нежилое здание;</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sidRPr="00245FD9">
        <w:rPr>
          <w:rFonts w:ascii="Times New Roman" w:hAnsi="Times New Roman"/>
        </w:rPr>
        <w:t>2120,68 тыс. руб. – земельный участок принят к бухгалтерскому учету при отсутствии документов, подтверждающих право пользования земельным участком</w:t>
      </w:r>
      <w:r>
        <w:rPr>
          <w:rFonts w:ascii="Times New Roman" w:hAnsi="Times New Roman"/>
        </w:rPr>
        <w:t>.</w:t>
      </w:r>
    </w:p>
    <w:p w:rsidR="00403B56" w:rsidRPr="00245FD9" w:rsidRDefault="00403B56" w:rsidP="00403B56">
      <w:pPr>
        <w:widowControl w:val="0"/>
        <w:autoSpaceDE w:val="0"/>
        <w:autoSpaceDN w:val="0"/>
        <w:adjustRightInd w:val="0"/>
        <w:spacing w:after="0" w:line="240" w:lineRule="auto"/>
        <w:ind w:firstLine="709"/>
        <w:rPr>
          <w:rFonts w:ascii="Times New Roman" w:hAnsi="Times New Roman"/>
        </w:rPr>
      </w:pPr>
    </w:p>
    <w:p w:rsidR="00403B56" w:rsidRPr="00840578" w:rsidRDefault="00403B56" w:rsidP="00403B56">
      <w:pPr>
        <w:tabs>
          <w:tab w:val="left" w:pos="-567"/>
        </w:tabs>
        <w:spacing w:after="0" w:line="240" w:lineRule="auto"/>
        <w:ind w:right="-1"/>
        <w:rPr>
          <w:rFonts w:ascii="Times New Roman" w:hAnsi="Times New Roman"/>
          <w:i/>
        </w:rPr>
      </w:pPr>
      <w:r w:rsidRPr="00414FA0">
        <w:rPr>
          <w:rFonts w:ascii="Times New Roman" w:hAnsi="Times New Roman"/>
          <w:b/>
          <w:i/>
        </w:rPr>
        <w:t>Представлени</w:t>
      </w:r>
      <w:r w:rsidR="00EC781B" w:rsidRPr="00414FA0">
        <w:rPr>
          <w:rFonts w:ascii="Times New Roman" w:hAnsi="Times New Roman"/>
          <w:b/>
          <w:i/>
        </w:rPr>
        <w:t>я</w:t>
      </w:r>
      <w:r w:rsidRPr="00414FA0">
        <w:rPr>
          <w:rFonts w:ascii="Times New Roman" w:hAnsi="Times New Roman"/>
          <w:b/>
          <w:i/>
        </w:rPr>
        <w:t xml:space="preserve"> для рассмотрения и принятия мер по устранению выявленных нарушений и недостатков направлен</w:t>
      </w:r>
      <w:r w:rsidR="00EC781B" w:rsidRPr="00414FA0">
        <w:rPr>
          <w:rFonts w:ascii="Times New Roman" w:hAnsi="Times New Roman"/>
          <w:b/>
          <w:i/>
        </w:rPr>
        <w:t>ы</w:t>
      </w:r>
      <w:r w:rsidRPr="00414FA0">
        <w:rPr>
          <w:rFonts w:ascii="Times New Roman" w:hAnsi="Times New Roman"/>
          <w:b/>
          <w:i/>
        </w:rPr>
        <w:t xml:space="preserve"> в</w:t>
      </w:r>
      <w:r>
        <w:rPr>
          <w:rFonts w:ascii="Times New Roman" w:hAnsi="Times New Roman"/>
          <w:i/>
        </w:rPr>
        <w:t>:</w:t>
      </w:r>
      <w:r w:rsidRPr="00840578">
        <w:rPr>
          <w:rFonts w:ascii="Times New Roman" w:hAnsi="Times New Roman"/>
          <w:i/>
        </w:rPr>
        <w:t xml:space="preserve"> </w:t>
      </w:r>
      <w:r>
        <w:rPr>
          <w:rFonts w:ascii="Times New Roman" w:hAnsi="Times New Roman"/>
          <w:i/>
        </w:rPr>
        <w:t xml:space="preserve"> </w:t>
      </w:r>
      <w:r w:rsidRPr="00A91A1B">
        <w:rPr>
          <w:rFonts w:ascii="Times New Roman" w:hAnsi="Times New Roman"/>
        </w:rPr>
        <w:t xml:space="preserve">Комитет по физической культуре, спорту и молодежной политике города </w:t>
      </w:r>
      <w:r w:rsidRPr="00D266B1">
        <w:rPr>
          <w:rFonts w:ascii="Times New Roman" w:hAnsi="Times New Roman"/>
        </w:rPr>
        <w:t>Пензы</w:t>
      </w:r>
      <w:r>
        <w:rPr>
          <w:rFonts w:ascii="Times New Roman" w:hAnsi="Times New Roman"/>
        </w:rPr>
        <w:t xml:space="preserve"> (письмо от 14.03.2019 №100/ксп)</w:t>
      </w:r>
      <w:r w:rsidRPr="00D266B1">
        <w:rPr>
          <w:rFonts w:ascii="Times New Roman" w:hAnsi="Times New Roman"/>
        </w:rPr>
        <w:t>, Управление муниципального имущества города Пензы</w:t>
      </w:r>
      <w:r>
        <w:rPr>
          <w:rFonts w:ascii="Times New Roman" w:hAnsi="Times New Roman"/>
        </w:rPr>
        <w:t xml:space="preserve"> (письмо от 14.03.2019 №102/ксп)</w:t>
      </w:r>
      <w:r w:rsidRPr="00D266B1">
        <w:rPr>
          <w:rFonts w:ascii="Times New Roman" w:hAnsi="Times New Roman"/>
        </w:rPr>
        <w:t xml:space="preserve">, </w:t>
      </w:r>
      <w:r w:rsidRPr="00D266B1">
        <w:rPr>
          <w:rFonts w:ascii="Times New Roman" w:hAnsi="Times New Roman"/>
          <w:spacing w:val="-4"/>
        </w:rPr>
        <w:t>муниципальное бюджетное учреждение «Молодежный центр «Юность» г.Пензы</w:t>
      </w:r>
      <w:r>
        <w:rPr>
          <w:rFonts w:ascii="Times New Roman" w:hAnsi="Times New Roman"/>
          <w:spacing w:val="-4"/>
        </w:rPr>
        <w:t xml:space="preserve"> (письмо от 14.03.2019 №101/ксп)</w:t>
      </w:r>
      <w:r w:rsidRPr="00D266B1">
        <w:rPr>
          <w:rFonts w:ascii="Times New Roman" w:hAnsi="Times New Roman"/>
          <w:spacing w:val="-4"/>
        </w:rPr>
        <w:t>,</w:t>
      </w:r>
      <w:r w:rsidRPr="00D266B1">
        <w:t xml:space="preserve"> </w:t>
      </w:r>
      <w:r w:rsidRPr="00D266B1">
        <w:rPr>
          <w:rFonts w:ascii="Times New Roman" w:hAnsi="Times New Roman"/>
          <w:spacing w:val="-4"/>
        </w:rPr>
        <w:t>муниципальное бюджетное учреждение дополнительного образования «Центр технологического образования» г.Пензы</w:t>
      </w:r>
      <w:r>
        <w:rPr>
          <w:rFonts w:ascii="Times New Roman" w:hAnsi="Times New Roman"/>
          <w:spacing w:val="-4"/>
        </w:rPr>
        <w:t xml:space="preserve"> (письмо от 14.03.2019 №103/ксп)</w:t>
      </w:r>
      <w:r>
        <w:rPr>
          <w:rFonts w:ascii="Times New Roman" w:hAnsi="Times New Roman"/>
        </w:rPr>
        <w:t>.</w:t>
      </w:r>
    </w:p>
    <w:p w:rsidR="00403B56" w:rsidRPr="00DB4D41" w:rsidRDefault="00403B56" w:rsidP="00403B56">
      <w:pPr>
        <w:tabs>
          <w:tab w:val="left" w:pos="-567"/>
        </w:tabs>
        <w:spacing w:after="0" w:line="240" w:lineRule="auto"/>
        <w:ind w:right="-1"/>
        <w:rPr>
          <w:rFonts w:ascii="Times New Roman" w:hAnsi="Times New Roman"/>
          <w:color w:val="FF0000"/>
          <w:sz w:val="10"/>
          <w:szCs w:val="10"/>
        </w:rPr>
      </w:pPr>
    </w:p>
    <w:p w:rsidR="00403B56" w:rsidRPr="00840578" w:rsidRDefault="00403B56" w:rsidP="00403B56">
      <w:pPr>
        <w:tabs>
          <w:tab w:val="left" w:pos="-567"/>
        </w:tabs>
        <w:spacing w:after="0" w:line="240" w:lineRule="auto"/>
        <w:ind w:right="-1"/>
        <w:rPr>
          <w:rFonts w:ascii="Times New Roman" w:hAnsi="Times New Roman"/>
        </w:rPr>
      </w:pPr>
      <w:r w:rsidRPr="00840578">
        <w:rPr>
          <w:rFonts w:ascii="Times New Roman" w:hAnsi="Times New Roman"/>
        </w:rPr>
        <w:lastRenderedPageBreak/>
        <w:t xml:space="preserve">Отчет о результатах проведенной проверки был направлен: Главе города Пензы (письмо от </w:t>
      </w:r>
      <w:r>
        <w:rPr>
          <w:rFonts w:ascii="Times New Roman" w:hAnsi="Times New Roman"/>
        </w:rPr>
        <w:t>14</w:t>
      </w:r>
      <w:r w:rsidRPr="00840578">
        <w:rPr>
          <w:rFonts w:ascii="Times New Roman" w:hAnsi="Times New Roman"/>
        </w:rPr>
        <w:t>.0</w:t>
      </w:r>
      <w:r>
        <w:rPr>
          <w:rFonts w:ascii="Times New Roman" w:hAnsi="Times New Roman"/>
        </w:rPr>
        <w:t>3</w:t>
      </w:r>
      <w:r w:rsidRPr="00840578">
        <w:rPr>
          <w:rFonts w:ascii="Times New Roman" w:hAnsi="Times New Roman"/>
        </w:rPr>
        <w:t>.201</w:t>
      </w:r>
      <w:r>
        <w:rPr>
          <w:rFonts w:ascii="Times New Roman" w:hAnsi="Times New Roman"/>
        </w:rPr>
        <w:t>9</w:t>
      </w:r>
      <w:r w:rsidRPr="00840578">
        <w:rPr>
          <w:rFonts w:ascii="Times New Roman" w:hAnsi="Times New Roman"/>
        </w:rPr>
        <w:t xml:space="preserve"> №</w:t>
      </w:r>
      <w:r>
        <w:rPr>
          <w:rFonts w:ascii="Times New Roman" w:hAnsi="Times New Roman"/>
        </w:rPr>
        <w:t>98</w:t>
      </w:r>
      <w:r w:rsidRPr="00840578">
        <w:rPr>
          <w:rFonts w:ascii="Times New Roman" w:hAnsi="Times New Roman"/>
        </w:rPr>
        <w:t xml:space="preserve">/ксп), главе администрации города Пензы (письмо от </w:t>
      </w:r>
      <w:r>
        <w:rPr>
          <w:rFonts w:ascii="Times New Roman" w:hAnsi="Times New Roman"/>
        </w:rPr>
        <w:t>14</w:t>
      </w:r>
      <w:r w:rsidRPr="00840578">
        <w:rPr>
          <w:rFonts w:ascii="Times New Roman" w:hAnsi="Times New Roman"/>
        </w:rPr>
        <w:t>.0</w:t>
      </w:r>
      <w:r>
        <w:rPr>
          <w:rFonts w:ascii="Times New Roman" w:hAnsi="Times New Roman"/>
        </w:rPr>
        <w:t>3</w:t>
      </w:r>
      <w:r w:rsidRPr="00840578">
        <w:rPr>
          <w:rFonts w:ascii="Times New Roman" w:hAnsi="Times New Roman"/>
        </w:rPr>
        <w:t>.201</w:t>
      </w:r>
      <w:r>
        <w:rPr>
          <w:rFonts w:ascii="Times New Roman" w:hAnsi="Times New Roman"/>
        </w:rPr>
        <w:t>9</w:t>
      </w:r>
      <w:r w:rsidRPr="00840578">
        <w:rPr>
          <w:rFonts w:ascii="Times New Roman" w:hAnsi="Times New Roman"/>
        </w:rPr>
        <w:t xml:space="preserve"> №</w:t>
      </w:r>
      <w:r>
        <w:rPr>
          <w:rFonts w:ascii="Times New Roman" w:hAnsi="Times New Roman"/>
        </w:rPr>
        <w:t>97</w:t>
      </w:r>
      <w:r w:rsidRPr="00840578">
        <w:rPr>
          <w:rFonts w:ascii="Times New Roman" w:hAnsi="Times New Roman"/>
        </w:rPr>
        <w:t xml:space="preserve">/ксп), </w:t>
      </w:r>
      <w:r>
        <w:rPr>
          <w:rFonts w:ascii="Times New Roman" w:hAnsi="Times New Roman"/>
        </w:rPr>
        <w:t xml:space="preserve">Председателю Комитета по физической культуре, спорту и молодежной политике города Пензы  (письмо от 14.03.2019 №99/ксп), в </w:t>
      </w:r>
      <w:r w:rsidRPr="00840578">
        <w:rPr>
          <w:rFonts w:ascii="Times New Roman" w:hAnsi="Times New Roman"/>
        </w:rPr>
        <w:t xml:space="preserve">прокуратуру Ленинского района города Пензы (письмо от </w:t>
      </w:r>
      <w:r>
        <w:rPr>
          <w:rFonts w:ascii="Times New Roman" w:hAnsi="Times New Roman"/>
        </w:rPr>
        <w:t>14</w:t>
      </w:r>
      <w:r w:rsidRPr="00840578">
        <w:rPr>
          <w:rFonts w:ascii="Times New Roman" w:hAnsi="Times New Roman"/>
        </w:rPr>
        <w:t>.0</w:t>
      </w:r>
      <w:r>
        <w:rPr>
          <w:rFonts w:ascii="Times New Roman" w:hAnsi="Times New Roman"/>
        </w:rPr>
        <w:t>3</w:t>
      </w:r>
      <w:r w:rsidRPr="00840578">
        <w:rPr>
          <w:rFonts w:ascii="Times New Roman" w:hAnsi="Times New Roman"/>
        </w:rPr>
        <w:t>.201</w:t>
      </w:r>
      <w:r>
        <w:rPr>
          <w:rFonts w:ascii="Times New Roman" w:hAnsi="Times New Roman"/>
        </w:rPr>
        <w:t>9</w:t>
      </w:r>
      <w:r w:rsidRPr="00840578">
        <w:rPr>
          <w:rFonts w:ascii="Times New Roman" w:hAnsi="Times New Roman"/>
        </w:rPr>
        <w:t xml:space="preserve"> №</w:t>
      </w:r>
      <w:r>
        <w:rPr>
          <w:rFonts w:ascii="Times New Roman" w:hAnsi="Times New Roman"/>
        </w:rPr>
        <w:t>96</w:t>
      </w:r>
      <w:r w:rsidRPr="00840578">
        <w:rPr>
          <w:rFonts w:ascii="Times New Roman" w:hAnsi="Times New Roman"/>
        </w:rPr>
        <w:t>/ксп)</w:t>
      </w:r>
      <w:r>
        <w:rPr>
          <w:rFonts w:ascii="Times New Roman" w:hAnsi="Times New Roman"/>
        </w:rPr>
        <w:t xml:space="preserve"> и прокуратуру Первомайского района города Пензы (письмо от 04.04.2019 №125/ксп).</w:t>
      </w:r>
    </w:p>
    <w:p w:rsidR="00403B56" w:rsidRPr="00D225F6" w:rsidRDefault="00403B56" w:rsidP="00403B56">
      <w:pPr>
        <w:tabs>
          <w:tab w:val="left" w:pos="-567"/>
        </w:tabs>
        <w:spacing w:after="0" w:line="240" w:lineRule="auto"/>
        <w:ind w:right="-1"/>
        <w:rPr>
          <w:rFonts w:ascii="Times New Roman" w:hAnsi="Times New Roman"/>
        </w:rPr>
      </w:pPr>
    </w:p>
    <w:p w:rsidR="00403B56" w:rsidRPr="001A0BF6" w:rsidRDefault="00403B56" w:rsidP="00403B56">
      <w:pPr>
        <w:pStyle w:val="ConsPlusNormal"/>
        <w:tabs>
          <w:tab w:val="left" w:pos="-567"/>
        </w:tabs>
        <w:suppressAutoHyphens/>
        <w:ind w:right="-1" w:firstLine="567"/>
        <w:outlineLvl w:val="0"/>
        <w:rPr>
          <w:rFonts w:ascii="Times New Roman" w:hAnsi="Times New Roman" w:cs="Times New Roman"/>
          <w:b/>
          <w:bCs/>
          <w:i/>
          <w:sz w:val="22"/>
          <w:szCs w:val="22"/>
        </w:rPr>
      </w:pPr>
      <w:r w:rsidRPr="001A0BF6">
        <w:rPr>
          <w:rFonts w:ascii="Times New Roman" w:hAnsi="Times New Roman" w:cs="Times New Roman"/>
          <w:b/>
          <w:bCs/>
          <w:i/>
          <w:sz w:val="22"/>
          <w:szCs w:val="22"/>
        </w:rPr>
        <w:t>По результатам контрольного мероприятия Контрольно-счетной палатой предложено:</w:t>
      </w:r>
    </w:p>
    <w:p w:rsidR="00403B56" w:rsidRPr="00245FD9" w:rsidRDefault="00403B56" w:rsidP="00403B56">
      <w:pPr>
        <w:widowControl w:val="0"/>
        <w:autoSpaceDE w:val="0"/>
        <w:autoSpaceDN w:val="0"/>
        <w:adjustRightInd w:val="0"/>
        <w:spacing w:after="0" w:line="240" w:lineRule="auto"/>
        <w:ind w:firstLine="709"/>
        <w:rPr>
          <w:rFonts w:ascii="Times New Roman" w:hAnsi="Times New Roman"/>
          <w:spacing w:val="-4"/>
        </w:rPr>
      </w:pPr>
      <w:r w:rsidRPr="00245FD9">
        <w:rPr>
          <w:rFonts w:ascii="Times New Roman" w:hAnsi="Times New Roman"/>
          <w:spacing w:val="-4"/>
        </w:rPr>
        <w:t>1. Администрации города Пензы руководствуясь принципом единства судьбы земельных участков и прочно связанных с ним объектов, установленным п.5 ст.1 Земельного кодекса РФ, принять меры к передаче МБУ МЦ «Юность» г.Пензы в постоянное (бессрочное) пользование земельного участка с кадастровым номером 58:29:2013001:16, расположенного по адресу: г.Пенза, ул.Литвинова, 21А, на котором расположено нежилое здание, переданное учреждению в оперативное управление в результате произведенной в 2018 году реорганизации.</w:t>
      </w:r>
    </w:p>
    <w:p w:rsidR="00403B56" w:rsidRPr="00DB4D41" w:rsidRDefault="00403B56" w:rsidP="00403B56">
      <w:pPr>
        <w:widowControl w:val="0"/>
        <w:autoSpaceDE w:val="0"/>
        <w:autoSpaceDN w:val="0"/>
        <w:adjustRightInd w:val="0"/>
        <w:spacing w:after="0" w:line="240" w:lineRule="auto"/>
        <w:ind w:firstLine="709"/>
        <w:rPr>
          <w:rFonts w:ascii="Times New Roman" w:hAnsi="Times New Roman"/>
          <w:sz w:val="10"/>
          <w:szCs w:val="10"/>
        </w:rPr>
      </w:pPr>
    </w:p>
    <w:p w:rsidR="00403B56" w:rsidRPr="00245FD9" w:rsidRDefault="00403B56" w:rsidP="00403B56">
      <w:pPr>
        <w:widowControl w:val="0"/>
        <w:autoSpaceDE w:val="0"/>
        <w:autoSpaceDN w:val="0"/>
        <w:adjustRightInd w:val="0"/>
        <w:spacing w:after="0" w:line="240" w:lineRule="auto"/>
        <w:ind w:firstLine="709"/>
        <w:rPr>
          <w:rFonts w:ascii="Times New Roman" w:hAnsi="Times New Roman"/>
        </w:rPr>
      </w:pPr>
      <w:r w:rsidRPr="00245FD9">
        <w:rPr>
          <w:rFonts w:ascii="Times New Roman" w:hAnsi="Times New Roman"/>
        </w:rPr>
        <w:t>2. Комитету по физической культуре, спорту и молодежной политике города Пензы:</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sidRPr="00245FD9">
        <w:rPr>
          <w:rFonts w:ascii="Times New Roman" w:hAnsi="Times New Roman"/>
        </w:rPr>
        <w:t>1) Как органу осуществляющему в соответствии</w:t>
      </w:r>
      <w:r w:rsidRPr="003C1589">
        <w:rPr>
          <w:rFonts w:ascii="Times New Roman" w:hAnsi="Times New Roman"/>
        </w:rPr>
        <w:t xml:space="preserve"> с Уставом города Пензы функции по утверждению устав</w:t>
      </w:r>
      <w:r>
        <w:rPr>
          <w:rFonts w:ascii="Times New Roman" w:hAnsi="Times New Roman"/>
        </w:rPr>
        <w:t>а</w:t>
      </w:r>
      <w:r w:rsidRPr="003C1589">
        <w:rPr>
          <w:rFonts w:ascii="Times New Roman" w:hAnsi="Times New Roman"/>
        </w:rPr>
        <w:t xml:space="preserve"> </w:t>
      </w:r>
      <w:r>
        <w:rPr>
          <w:rFonts w:ascii="Times New Roman" w:hAnsi="Times New Roman"/>
        </w:rPr>
        <w:t xml:space="preserve">МБУ МЦ «Юность» г.Пензы обеспечить разработку и внесение изменений в устав учреждения, а именно отразить в уставе исчерпывающий перечень видов деятельности (с указанием основных видов деятельности и иных видов деятельности, не являющихся основными), которые МБУ МЦ «Юность» г.Пензы вправе осуществлять в соответствии с целями, для достижения которых оно создано, в соответствии с требованиями п.6.3 </w:t>
      </w:r>
      <w:r w:rsidRPr="0084490E">
        <w:rPr>
          <w:rFonts w:ascii="Times New Roman" w:hAnsi="Times New Roman"/>
        </w:rPr>
        <w:t>Порядка создания, изменения типа, реорганизации, ликвидации муниципальных бюджетных и муниципальных казенных учреждений города Пензы, а также утверждения уставов муниципальных учреждений и внесения в них изменений, утвержденного постановлением администрации города Пензы от 31.12.2010 №1540</w:t>
      </w:r>
      <w:r>
        <w:rPr>
          <w:rFonts w:ascii="Times New Roman" w:hAnsi="Times New Roman"/>
        </w:rPr>
        <w:t>.</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Pr>
          <w:rFonts w:ascii="Times New Roman" w:hAnsi="Times New Roman"/>
        </w:rPr>
        <w:t xml:space="preserve">2) Обеспечить соблюдение требований </w:t>
      </w:r>
      <w:r w:rsidRPr="009E34B5">
        <w:rPr>
          <w:rFonts w:ascii="Times New Roman" w:hAnsi="Times New Roman"/>
        </w:rPr>
        <w:t>п.6.7 Порядка создания, изменения типа, реорганизации, ликвидации муниципальных бюджетных и муниципальных казенных учреждений города Пензы, а также утверждения уставов муниципальных учреждений и внесения в них изменений, утвержденного постановлением администрации города Пензы от 31.12.2010 №1540,</w:t>
      </w:r>
      <w:r>
        <w:rPr>
          <w:rFonts w:ascii="Times New Roman" w:hAnsi="Times New Roman"/>
        </w:rPr>
        <w:t xml:space="preserve"> а именно </w:t>
      </w:r>
      <w:r w:rsidRPr="009E34B5">
        <w:rPr>
          <w:rFonts w:ascii="Times New Roman" w:hAnsi="Times New Roman"/>
        </w:rPr>
        <w:t>изда</w:t>
      </w:r>
      <w:r>
        <w:rPr>
          <w:rFonts w:ascii="Times New Roman" w:hAnsi="Times New Roman"/>
        </w:rPr>
        <w:t xml:space="preserve">ние </w:t>
      </w:r>
      <w:r w:rsidRPr="009E34B5">
        <w:rPr>
          <w:rFonts w:ascii="Times New Roman" w:hAnsi="Times New Roman"/>
        </w:rPr>
        <w:t>приказ</w:t>
      </w:r>
      <w:r>
        <w:rPr>
          <w:rFonts w:ascii="Times New Roman" w:hAnsi="Times New Roman"/>
        </w:rPr>
        <w:t xml:space="preserve">ов </w:t>
      </w:r>
      <w:r w:rsidRPr="009E34B5">
        <w:rPr>
          <w:rFonts w:ascii="Times New Roman" w:hAnsi="Times New Roman"/>
        </w:rPr>
        <w:t>об утверждении устав</w:t>
      </w:r>
      <w:r>
        <w:rPr>
          <w:rFonts w:ascii="Times New Roman" w:hAnsi="Times New Roman"/>
        </w:rPr>
        <w:t>ов</w:t>
      </w:r>
      <w:r w:rsidRPr="009E34B5">
        <w:rPr>
          <w:rFonts w:ascii="Times New Roman" w:hAnsi="Times New Roman"/>
        </w:rPr>
        <w:t xml:space="preserve"> муниципальн</w:t>
      </w:r>
      <w:r>
        <w:rPr>
          <w:rFonts w:ascii="Times New Roman" w:hAnsi="Times New Roman"/>
        </w:rPr>
        <w:t>ых</w:t>
      </w:r>
      <w:r w:rsidRPr="009E34B5">
        <w:rPr>
          <w:rFonts w:ascii="Times New Roman" w:hAnsi="Times New Roman"/>
        </w:rPr>
        <w:t xml:space="preserve"> учреждени</w:t>
      </w:r>
      <w:r>
        <w:rPr>
          <w:rFonts w:ascii="Times New Roman" w:hAnsi="Times New Roman"/>
        </w:rPr>
        <w:t xml:space="preserve">й, в отношении которых Комитет по физической культуре, спорту и молодежной политике города Пензы осуществляет функции и полномочия учредителя, производить в  </w:t>
      </w:r>
      <w:r w:rsidRPr="009E34B5">
        <w:rPr>
          <w:rFonts w:ascii="Times New Roman" w:hAnsi="Times New Roman"/>
        </w:rPr>
        <w:t>срок не более 5 дней с даты поступления согласованного устава</w:t>
      </w:r>
      <w:r>
        <w:rPr>
          <w:rFonts w:ascii="Times New Roman" w:hAnsi="Times New Roman"/>
        </w:rPr>
        <w:t>.</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Pr>
          <w:rFonts w:ascii="Times New Roman" w:hAnsi="Times New Roman"/>
        </w:rPr>
        <w:t>3)</w:t>
      </w:r>
      <w:r w:rsidRPr="00A814ED">
        <w:rPr>
          <w:rFonts w:ascii="Times New Roman" w:hAnsi="Times New Roman"/>
        </w:rPr>
        <w:t xml:space="preserve"> </w:t>
      </w:r>
      <w:r>
        <w:rPr>
          <w:rFonts w:ascii="Times New Roman" w:hAnsi="Times New Roman"/>
        </w:rPr>
        <w:t xml:space="preserve">Произвести перерасчет </w:t>
      </w:r>
      <w:r w:rsidRPr="00FE3E5B">
        <w:rPr>
          <w:rFonts w:ascii="Times New Roman" w:hAnsi="Times New Roman"/>
        </w:rPr>
        <w:t>объем</w:t>
      </w:r>
      <w:r>
        <w:rPr>
          <w:rFonts w:ascii="Times New Roman" w:hAnsi="Times New Roman"/>
        </w:rPr>
        <w:t>а</w:t>
      </w:r>
      <w:r w:rsidRPr="00FE3E5B">
        <w:rPr>
          <w:rFonts w:ascii="Times New Roman" w:hAnsi="Times New Roman"/>
        </w:rPr>
        <w:t xml:space="preserve"> финансового обеспечения выполнения муниципального задания </w:t>
      </w:r>
      <w:r>
        <w:rPr>
          <w:rFonts w:ascii="Times New Roman" w:hAnsi="Times New Roman"/>
        </w:rPr>
        <w:t xml:space="preserve">МБУ МЦ «Юность» г.Пензы </w:t>
      </w:r>
      <w:r w:rsidRPr="00FE3E5B">
        <w:rPr>
          <w:rFonts w:ascii="Times New Roman" w:hAnsi="Times New Roman"/>
        </w:rPr>
        <w:t xml:space="preserve">на 2019 год и </w:t>
      </w:r>
      <w:r>
        <w:rPr>
          <w:rFonts w:ascii="Times New Roman" w:hAnsi="Times New Roman"/>
        </w:rPr>
        <w:t xml:space="preserve">плановый период 2020-2021 годы с учетом требований </w:t>
      </w:r>
      <w:r w:rsidRPr="00335BAB">
        <w:rPr>
          <w:rFonts w:ascii="Times New Roman" w:hAnsi="Times New Roman"/>
        </w:rPr>
        <w:t xml:space="preserve">п.9 </w:t>
      </w:r>
      <w:r>
        <w:rPr>
          <w:rFonts w:ascii="Times New Roman" w:hAnsi="Times New Roman"/>
        </w:rPr>
        <w:t xml:space="preserve">и п.28 </w:t>
      </w:r>
      <w:r w:rsidRPr="00335BAB">
        <w:rPr>
          <w:rFonts w:ascii="Times New Roman" w:hAnsi="Times New Roman"/>
        </w:rPr>
        <w:t>Положени</w:t>
      </w:r>
      <w:r>
        <w:rPr>
          <w:rFonts w:ascii="Times New Roman" w:hAnsi="Times New Roman"/>
        </w:rPr>
        <w:t>я</w:t>
      </w:r>
      <w:r w:rsidRPr="00335BAB">
        <w:rPr>
          <w:rFonts w:ascii="Times New Roman" w:hAnsi="Times New Roman"/>
        </w:rPr>
        <w:t xml:space="preserve"> о порядке формирования муниципального задания на оказание муниципальных услуг (выполнение работ) в отношении муниципальных учреждений г.Пензы и финансовом обеспечении выполнения муниципального задани</w:t>
      </w:r>
      <w:r>
        <w:rPr>
          <w:rFonts w:ascii="Times New Roman" w:hAnsi="Times New Roman"/>
        </w:rPr>
        <w:t xml:space="preserve">я, утвержденного </w:t>
      </w:r>
      <w:r w:rsidRPr="00FB73CA">
        <w:rPr>
          <w:rFonts w:ascii="Times New Roman" w:hAnsi="Times New Roman"/>
        </w:rPr>
        <w:t>постановлени</w:t>
      </w:r>
      <w:r>
        <w:rPr>
          <w:rFonts w:ascii="Times New Roman" w:hAnsi="Times New Roman"/>
        </w:rPr>
        <w:t xml:space="preserve">ем </w:t>
      </w:r>
      <w:r w:rsidRPr="00FB73CA">
        <w:rPr>
          <w:rFonts w:ascii="Times New Roman" w:hAnsi="Times New Roman"/>
        </w:rPr>
        <w:t xml:space="preserve">администрации города </w:t>
      </w:r>
      <w:r>
        <w:rPr>
          <w:rFonts w:ascii="Times New Roman" w:hAnsi="Times New Roman"/>
        </w:rPr>
        <w:t xml:space="preserve">Пензы </w:t>
      </w:r>
      <w:r w:rsidRPr="00FB73CA">
        <w:rPr>
          <w:rFonts w:ascii="Times New Roman" w:hAnsi="Times New Roman"/>
        </w:rPr>
        <w:t>от 14</w:t>
      </w:r>
      <w:r>
        <w:rPr>
          <w:rFonts w:ascii="Times New Roman" w:hAnsi="Times New Roman"/>
        </w:rPr>
        <w:t>.12.2015 №2147, а именно исключить из объема финансового обеспечения муниципального задания затраты, связанные с содержанием части недвижимого имущества площадью 374,8 кв.м., фактически находящейся в пользовании сторонних организаций.</w:t>
      </w:r>
      <w:r w:rsidRPr="00812EB7">
        <w:t xml:space="preserve"> </w:t>
      </w:r>
      <w:r w:rsidRPr="00812EB7">
        <w:rPr>
          <w:rFonts w:ascii="Times New Roman" w:hAnsi="Times New Roman"/>
        </w:rPr>
        <w:t xml:space="preserve">Осуществить контроль за возвратом МБУ </w:t>
      </w:r>
      <w:r>
        <w:rPr>
          <w:rFonts w:ascii="Times New Roman" w:hAnsi="Times New Roman"/>
        </w:rPr>
        <w:t xml:space="preserve">МЦ </w:t>
      </w:r>
      <w:r w:rsidRPr="00812EB7">
        <w:rPr>
          <w:rFonts w:ascii="Times New Roman" w:hAnsi="Times New Roman"/>
        </w:rPr>
        <w:t>«</w:t>
      </w:r>
      <w:r>
        <w:rPr>
          <w:rFonts w:ascii="Times New Roman" w:hAnsi="Times New Roman"/>
        </w:rPr>
        <w:t>Юность</w:t>
      </w:r>
      <w:r w:rsidRPr="00812EB7">
        <w:rPr>
          <w:rFonts w:ascii="Times New Roman" w:hAnsi="Times New Roman"/>
        </w:rPr>
        <w:t>»</w:t>
      </w:r>
      <w:r>
        <w:rPr>
          <w:rFonts w:ascii="Times New Roman" w:hAnsi="Times New Roman"/>
        </w:rPr>
        <w:t xml:space="preserve"> г.Пензы</w:t>
      </w:r>
      <w:r w:rsidRPr="00812EB7">
        <w:rPr>
          <w:rFonts w:ascii="Times New Roman" w:hAnsi="Times New Roman"/>
        </w:rPr>
        <w:t xml:space="preserve"> в бюджет города Пензы неправомерно израсходованных средств субсидии, выделенных на </w:t>
      </w:r>
      <w:r>
        <w:rPr>
          <w:rFonts w:ascii="Times New Roman" w:hAnsi="Times New Roman"/>
        </w:rPr>
        <w:t xml:space="preserve">уплату налога на </w:t>
      </w:r>
      <w:r w:rsidRPr="00812EB7">
        <w:rPr>
          <w:rFonts w:ascii="Times New Roman" w:hAnsi="Times New Roman"/>
        </w:rPr>
        <w:t>имуществ</w:t>
      </w:r>
      <w:r>
        <w:rPr>
          <w:rFonts w:ascii="Times New Roman" w:hAnsi="Times New Roman"/>
        </w:rPr>
        <w:t>о организации</w:t>
      </w:r>
      <w:r w:rsidRPr="00812EB7">
        <w:rPr>
          <w:rFonts w:ascii="Times New Roman" w:hAnsi="Times New Roman"/>
        </w:rPr>
        <w:t xml:space="preserve">, в сумме </w:t>
      </w:r>
      <w:r>
        <w:rPr>
          <w:rFonts w:ascii="Times New Roman" w:hAnsi="Times New Roman"/>
        </w:rPr>
        <w:t>10,6</w:t>
      </w:r>
      <w:r w:rsidRPr="00812EB7">
        <w:rPr>
          <w:rFonts w:ascii="Times New Roman" w:hAnsi="Times New Roman"/>
        </w:rPr>
        <w:t xml:space="preserve"> тыс. руб. (расходы за 201</w:t>
      </w:r>
      <w:r>
        <w:rPr>
          <w:rFonts w:ascii="Times New Roman" w:hAnsi="Times New Roman"/>
        </w:rPr>
        <w:t>8 год).</w:t>
      </w:r>
    </w:p>
    <w:p w:rsidR="00403B56" w:rsidRDefault="00403B56" w:rsidP="00403B56">
      <w:pPr>
        <w:pStyle w:val="ae"/>
        <w:ind w:left="0" w:firstLine="709"/>
        <w:rPr>
          <w:rFonts w:ascii="Times New Roman" w:hAnsi="Times New Roman"/>
        </w:rPr>
      </w:pPr>
      <w:r>
        <w:rPr>
          <w:rFonts w:ascii="Times New Roman" w:hAnsi="Times New Roman"/>
        </w:rPr>
        <w:t>4) Принять меры к исключению из штатного расписания МБУ МЦ «Юность» г.Пензы 2,5 единиц постоянных вакансий (специалист по работе с молодежью, режиссер и 0,5 единицы инженера), принять меры к возврату в бюджет города Пензы денежных средств, высвободившихся в результате исключения из штатного расписания постоянных вакансий.</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Pr>
          <w:rFonts w:ascii="Times New Roman" w:hAnsi="Times New Roman"/>
        </w:rPr>
        <w:t xml:space="preserve">5) </w:t>
      </w:r>
      <w:r w:rsidRPr="008C4A3A">
        <w:rPr>
          <w:rFonts w:ascii="Times New Roman" w:hAnsi="Times New Roman"/>
        </w:rPr>
        <w:t xml:space="preserve">С целью недопущения искажения ежеквартальной и годовой бюджетной отчетности руководствуясь требованиями п.1 ст.13 Федерального закона от 06.12.2011 №402-ФЗ «О бухгалтерском учете» 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№33н, </w:t>
      </w:r>
      <w:r>
        <w:rPr>
          <w:rFonts w:ascii="Times New Roman" w:hAnsi="Times New Roman"/>
        </w:rPr>
        <w:t>обеспечить</w:t>
      </w:r>
      <w:r w:rsidRPr="008C4A3A">
        <w:rPr>
          <w:rFonts w:ascii="Times New Roman" w:hAnsi="Times New Roman"/>
        </w:rPr>
        <w:t xml:space="preserve"> достоверность данных бухгалтерской отчетности </w:t>
      </w:r>
      <w:r>
        <w:rPr>
          <w:rFonts w:ascii="Times New Roman" w:hAnsi="Times New Roman"/>
        </w:rPr>
        <w:t>МБУ МЦ «Юность» г.Пензы</w:t>
      </w:r>
      <w:r w:rsidRPr="008C4A3A">
        <w:rPr>
          <w:rFonts w:ascii="Times New Roman" w:hAnsi="Times New Roman"/>
        </w:rPr>
        <w:t>, в отношении котор</w:t>
      </w:r>
      <w:r>
        <w:rPr>
          <w:rFonts w:ascii="Times New Roman" w:hAnsi="Times New Roman"/>
        </w:rPr>
        <w:t>ого</w:t>
      </w:r>
      <w:r w:rsidRPr="008C4A3A">
        <w:rPr>
          <w:rFonts w:ascii="Times New Roman" w:hAnsi="Times New Roman"/>
        </w:rPr>
        <w:t xml:space="preserve"> </w:t>
      </w:r>
      <w:r>
        <w:rPr>
          <w:rFonts w:ascii="Times New Roman" w:hAnsi="Times New Roman"/>
        </w:rPr>
        <w:t>Комитет по физической культуре, спорту и молодежной политике</w:t>
      </w:r>
      <w:r w:rsidRPr="008C4A3A">
        <w:rPr>
          <w:rFonts w:ascii="Times New Roman" w:hAnsi="Times New Roman"/>
        </w:rPr>
        <w:t xml:space="preserve"> города Пензы </w:t>
      </w:r>
      <w:r w:rsidRPr="008C4A3A">
        <w:rPr>
          <w:rFonts w:ascii="Times New Roman" w:hAnsi="Times New Roman"/>
        </w:rPr>
        <w:lastRenderedPageBreak/>
        <w:t xml:space="preserve">осуществляет функции и полномочия учредителя, а именно не допускать искажения </w:t>
      </w:r>
      <w:r>
        <w:rPr>
          <w:rFonts w:ascii="Times New Roman" w:hAnsi="Times New Roman"/>
        </w:rPr>
        <w:t xml:space="preserve">данных об </w:t>
      </w:r>
      <w:r w:rsidRPr="008C4A3A">
        <w:rPr>
          <w:rFonts w:ascii="Times New Roman" w:hAnsi="Times New Roman"/>
        </w:rPr>
        <w:t>имеющейся дебиторской и кредиторской задолженности,</w:t>
      </w:r>
      <w:r>
        <w:rPr>
          <w:rFonts w:ascii="Times New Roman" w:hAnsi="Times New Roman"/>
        </w:rPr>
        <w:t xml:space="preserve"> о сумме доходов, полученных от оказания платных услуг, о сумме неисполненных обязательств. Усилить контроль за заполнением форм бухгалтерской отчетности в</w:t>
      </w:r>
      <w:r w:rsidRPr="00E25C00">
        <w:rPr>
          <w:rFonts w:ascii="Times New Roman" w:hAnsi="Times New Roman"/>
        </w:rPr>
        <w:t xml:space="preserve"> соответстви</w:t>
      </w:r>
      <w:r>
        <w:rPr>
          <w:rFonts w:ascii="Times New Roman" w:hAnsi="Times New Roman"/>
        </w:rPr>
        <w:t>и с</w:t>
      </w:r>
      <w:r w:rsidRPr="00E25C00">
        <w:rPr>
          <w:rFonts w:ascii="Times New Roman" w:hAnsi="Times New Roman"/>
        </w:rPr>
        <w:t xml:space="preserve"> требованиям</w:t>
      </w:r>
      <w:r>
        <w:rPr>
          <w:rFonts w:ascii="Times New Roman" w:hAnsi="Times New Roman"/>
        </w:rPr>
        <w:t>и</w:t>
      </w:r>
      <w:r w:rsidRPr="00E25C00">
        <w:rPr>
          <w:rFonts w:ascii="Times New Roman" w:hAnsi="Times New Roman"/>
        </w:rPr>
        <w:t xml:space="preserve"> </w:t>
      </w:r>
      <w:r>
        <w:rPr>
          <w:rFonts w:ascii="Times New Roman" w:hAnsi="Times New Roman"/>
        </w:rPr>
        <w:t>по</w:t>
      </w:r>
      <w:r w:rsidRPr="00E25C00">
        <w:rPr>
          <w:rFonts w:ascii="Times New Roman" w:hAnsi="Times New Roman"/>
        </w:rPr>
        <w:t xml:space="preserve"> ее составлению</w:t>
      </w:r>
      <w:r>
        <w:rPr>
          <w:rFonts w:ascii="Times New Roman" w:hAnsi="Times New Roman"/>
        </w:rPr>
        <w:t xml:space="preserve">. </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Pr>
          <w:rFonts w:ascii="Times New Roman" w:hAnsi="Times New Roman"/>
        </w:rPr>
        <w:t>6) П</w:t>
      </w:r>
      <w:r w:rsidRPr="004058B9">
        <w:rPr>
          <w:rFonts w:ascii="Times New Roman" w:hAnsi="Times New Roman"/>
        </w:rPr>
        <w:t>ринять</w:t>
      </w:r>
      <w:r w:rsidRPr="000D5473">
        <w:rPr>
          <w:rFonts w:ascii="Times New Roman" w:hAnsi="Times New Roman"/>
        </w:rPr>
        <w:t xml:space="preserve"> </w:t>
      </w:r>
      <w:r w:rsidRPr="004058B9">
        <w:rPr>
          <w:rFonts w:ascii="Times New Roman" w:hAnsi="Times New Roman"/>
        </w:rPr>
        <w:t>меры дисциплинарной ответственности к лицам, допустившим</w:t>
      </w:r>
      <w:r>
        <w:rPr>
          <w:rFonts w:ascii="Times New Roman" w:hAnsi="Times New Roman"/>
        </w:rPr>
        <w:t xml:space="preserve"> </w:t>
      </w:r>
      <w:r w:rsidRPr="004058B9">
        <w:rPr>
          <w:rFonts w:ascii="Times New Roman" w:hAnsi="Times New Roman"/>
        </w:rPr>
        <w:t>нарушения, выявленные в ходе проверки</w:t>
      </w:r>
      <w:r w:rsidRPr="00C94A90">
        <w:rPr>
          <w:rFonts w:ascii="Times New Roman" w:hAnsi="Times New Roman"/>
        </w:rPr>
        <w:t xml:space="preserve"> </w:t>
      </w:r>
      <w:r>
        <w:rPr>
          <w:rFonts w:ascii="Times New Roman" w:hAnsi="Times New Roman"/>
        </w:rPr>
        <w:t>в МБУ МЦ «Юность» г.Пензы, в том числе по составлению годовой бухгалтерской отчетности.</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Pr>
          <w:rFonts w:ascii="Times New Roman" w:hAnsi="Times New Roman"/>
        </w:rPr>
        <w:t>7) П</w:t>
      </w:r>
      <w:r w:rsidRPr="004058B9">
        <w:rPr>
          <w:rFonts w:ascii="Times New Roman" w:hAnsi="Times New Roman"/>
        </w:rPr>
        <w:t>ереч</w:t>
      </w:r>
      <w:r>
        <w:rPr>
          <w:rFonts w:ascii="Times New Roman" w:hAnsi="Times New Roman"/>
        </w:rPr>
        <w:t>е</w:t>
      </w:r>
      <w:r w:rsidRPr="004058B9">
        <w:rPr>
          <w:rFonts w:ascii="Times New Roman" w:hAnsi="Times New Roman"/>
        </w:rPr>
        <w:t>н</w:t>
      </w:r>
      <w:r>
        <w:rPr>
          <w:rFonts w:ascii="Times New Roman" w:hAnsi="Times New Roman"/>
        </w:rPr>
        <w:t>ь</w:t>
      </w:r>
      <w:r w:rsidRPr="004058B9">
        <w:rPr>
          <w:rFonts w:ascii="Times New Roman" w:hAnsi="Times New Roman"/>
        </w:rPr>
        <w:t xml:space="preserve"> особо ценного движимого имущества МБУ </w:t>
      </w:r>
      <w:r>
        <w:rPr>
          <w:rFonts w:ascii="Times New Roman" w:hAnsi="Times New Roman"/>
        </w:rPr>
        <w:t>МЦ «Юность»</w:t>
      </w:r>
      <w:r w:rsidRPr="004058B9">
        <w:rPr>
          <w:rFonts w:ascii="Times New Roman" w:hAnsi="Times New Roman"/>
        </w:rPr>
        <w:t xml:space="preserve"> г.Пензы, утвержденн</w:t>
      </w:r>
      <w:r>
        <w:rPr>
          <w:rFonts w:ascii="Times New Roman" w:hAnsi="Times New Roman"/>
        </w:rPr>
        <w:t>ый</w:t>
      </w:r>
      <w:r w:rsidRPr="004058B9">
        <w:rPr>
          <w:rFonts w:ascii="Times New Roman" w:hAnsi="Times New Roman"/>
        </w:rPr>
        <w:t xml:space="preserve"> приказом от </w:t>
      </w:r>
      <w:r>
        <w:rPr>
          <w:rFonts w:ascii="Times New Roman" w:hAnsi="Times New Roman"/>
        </w:rPr>
        <w:t>26</w:t>
      </w:r>
      <w:r w:rsidRPr="004058B9">
        <w:rPr>
          <w:rFonts w:ascii="Times New Roman" w:hAnsi="Times New Roman"/>
        </w:rPr>
        <w:t>.02.201</w:t>
      </w:r>
      <w:r>
        <w:rPr>
          <w:rFonts w:ascii="Times New Roman" w:hAnsi="Times New Roman"/>
        </w:rPr>
        <w:t>8</w:t>
      </w:r>
      <w:r w:rsidRPr="004058B9">
        <w:rPr>
          <w:rFonts w:ascii="Times New Roman" w:hAnsi="Times New Roman"/>
        </w:rPr>
        <w:t xml:space="preserve"> №2</w:t>
      </w:r>
      <w:r>
        <w:rPr>
          <w:rFonts w:ascii="Times New Roman" w:hAnsi="Times New Roman"/>
        </w:rPr>
        <w:t>2</w:t>
      </w:r>
      <w:r w:rsidRPr="004058B9">
        <w:rPr>
          <w:rFonts w:ascii="Times New Roman" w:hAnsi="Times New Roman"/>
        </w:rPr>
        <w:t xml:space="preserve">-б, </w:t>
      </w:r>
      <w:r>
        <w:rPr>
          <w:rFonts w:ascii="Times New Roman" w:hAnsi="Times New Roman"/>
        </w:rPr>
        <w:t>привести в соответствие</w:t>
      </w:r>
      <w:r w:rsidRPr="004058B9">
        <w:rPr>
          <w:rFonts w:ascii="Times New Roman" w:hAnsi="Times New Roman"/>
        </w:rPr>
        <w:t xml:space="preserve"> с данными бухгалтерского учета муниципального учреждения и требованиями постановления администрации города Пензы от 03.12.2010 №1353 «Об утверждении порядка определения видов особо ценного движимого имущества муниципального бюджетного или автономного учреждения».</w:t>
      </w:r>
    </w:p>
    <w:p w:rsidR="00403B56" w:rsidRPr="00DB4D41" w:rsidRDefault="00403B56" w:rsidP="00403B56">
      <w:pPr>
        <w:widowControl w:val="0"/>
        <w:autoSpaceDE w:val="0"/>
        <w:autoSpaceDN w:val="0"/>
        <w:adjustRightInd w:val="0"/>
        <w:spacing w:after="0" w:line="240" w:lineRule="auto"/>
        <w:ind w:firstLine="709"/>
        <w:rPr>
          <w:rFonts w:ascii="Times New Roman" w:hAnsi="Times New Roman"/>
          <w:sz w:val="10"/>
          <w:szCs w:val="10"/>
        </w:rPr>
      </w:pPr>
    </w:p>
    <w:p w:rsidR="00403B56" w:rsidRDefault="00403B56" w:rsidP="00403B56">
      <w:pPr>
        <w:widowControl w:val="0"/>
        <w:autoSpaceDE w:val="0"/>
        <w:autoSpaceDN w:val="0"/>
        <w:adjustRightInd w:val="0"/>
        <w:spacing w:after="0" w:line="240" w:lineRule="auto"/>
        <w:ind w:firstLine="709"/>
        <w:rPr>
          <w:rFonts w:ascii="Times New Roman" w:hAnsi="Times New Roman"/>
        </w:rPr>
      </w:pPr>
      <w:r>
        <w:rPr>
          <w:rFonts w:ascii="Times New Roman" w:hAnsi="Times New Roman"/>
        </w:rPr>
        <w:t>3</w:t>
      </w:r>
      <w:r w:rsidRPr="002E32E4">
        <w:rPr>
          <w:rFonts w:ascii="Times New Roman" w:hAnsi="Times New Roman"/>
        </w:rPr>
        <w:t xml:space="preserve">. Управлению муниципального имущества города </w:t>
      </w:r>
      <w:r>
        <w:rPr>
          <w:rFonts w:ascii="Times New Roman" w:hAnsi="Times New Roman"/>
        </w:rPr>
        <w:t>Пензы в</w:t>
      </w:r>
      <w:r w:rsidRPr="00C4127E">
        <w:rPr>
          <w:rFonts w:ascii="Times New Roman" w:hAnsi="Times New Roman"/>
        </w:rPr>
        <w:t xml:space="preserve"> рамках полномочий, установленных Положением об Управлении муниципального имущества администрации города Пензы, утвержденного решением Пензенской городской Думы от 29.05.2009 №55-6/5,</w:t>
      </w:r>
      <w:r>
        <w:rPr>
          <w:rFonts w:ascii="Times New Roman" w:hAnsi="Times New Roman"/>
        </w:rPr>
        <w:t xml:space="preserve"> решить вопрос о целесообразности нахождения в оперативном управлении муниципального бюджетного учреждения «Молодежный центр «Юность» г.Пензы нежилого здания, расположенного по адресу г.Пензы, ул. Литвинова, 21А, в связи с тем, что </w:t>
      </w:r>
      <w:r w:rsidRPr="002349BB">
        <w:rPr>
          <w:rFonts w:ascii="Times New Roman" w:hAnsi="Times New Roman"/>
        </w:rPr>
        <w:t xml:space="preserve">основная часть </w:t>
      </w:r>
      <w:r>
        <w:rPr>
          <w:rFonts w:ascii="Times New Roman" w:hAnsi="Times New Roman"/>
        </w:rPr>
        <w:t xml:space="preserve">второго этажа </w:t>
      </w:r>
      <w:r w:rsidRPr="002349BB">
        <w:rPr>
          <w:rFonts w:ascii="Times New Roman" w:hAnsi="Times New Roman"/>
        </w:rPr>
        <w:t>нежилого здания фактически при осуществлении уставной деятельности МБУ МЦ «Юность» г.Пензы не используется, в арендное либо безвозмездное пользование не предоставляется.</w:t>
      </w:r>
      <w:r>
        <w:rPr>
          <w:rFonts w:ascii="Times New Roman" w:hAnsi="Times New Roman"/>
        </w:rPr>
        <w:t xml:space="preserve"> </w:t>
      </w:r>
    </w:p>
    <w:p w:rsidR="00403B56" w:rsidRPr="00DB4D41" w:rsidRDefault="00403B56" w:rsidP="00403B56">
      <w:pPr>
        <w:widowControl w:val="0"/>
        <w:autoSpaceDE w:val="0"/>
        <w:autoSpaceDN w:val="0"/>
        <w:adjustRightInd w:val="0"/>
        <w:spacing w:after="0" w:line="240" w:lineRule="auto"/>
        <w:ind w:firstLine="709"/>
        <w:rPr>
          <w:rFonts w:ascii="Times New Roman" w:hAnsi="Times New Roman"/>
          <w:sz w:val="10"/>
          <w:szCs w:val="10"/>
        </w:rPr>
      </w:pPr>
    </w:p>
    <w:p w:rsidR="00403B56" w:rsidRDefault="00403B56" w:rsidP="00403B56">
      <w:pPr>
        <w:widowControl w:val="0"/>
        <w:autoSpaceDE w:val="0"/>
        <w:autoSpaceDN w:val="0"/>
        <w:adjustRightInd w:val="0"/>
        <w:spacing w:after="0" w:line="240" w:lineRule="auto"/>
        <w:ind w:firstLine="709"/>
        <w:rPr>
          <w:rFonts w:ascii="Times New Roman" w:hAnsi="Times New Roman"/>
          <w:spacing w:val="-2"/>
        </w:rPr>
      </w:pPr>
      <w:r>
        <w:rPr>
          <w:rFonts w:ascii="Times New Roman" w:hAnsi="Times New Roman"/>
          <w:spacing w:val="-2"/>
        </w:rPr>
        <w:t>4</w:t>
      </w:r>
      <w:r w:rsidRPr="00A91A1B">
        <w:rPr>
          <w:rFonts w:ascii="Times New Roman" w:hAnsi="Times New Roman"/>
          <w:spacing w:val="-2"/>
        </w:rPr>
        <w:t>. Муниципальному</w:t>
      </w:r>
      <w:r w:rsidRPr="00A91A1B">
        <w:t xml:space="preserve"> </w:t>
      </w:r>
      <w:r w:rsidRPr="00A91A1B">
        <w:rPr>
          <w:rFonts w:ascii="Times New Roman" w:hAnsi="Times New Roman"/>
          <w:spacing w:val="-2"/>
        </w:rPr>
        <w:t>бюджетному учреждению</w:t>
      </w:r>
      <w:r>
        <w:rPr>
          <w:rFonts w:ascii="Times New Roman" w:hAnsi="Times New Roman"/>
          <w:spacing w:val="-2"/>
        </w:rPr>
        <w:t xml:space="preserve"> «Молодежный центр «Юность» г.Пензы:</w:t>
      </w:r>
    </w:p>
    <w:p w:rsidR="00403B56" w:rsidRDefault="00403B56" w:rsidP="00403B56">
      <w:pPr>
        <w:widowControl w:val="0"/>
        <w:autoSpaceDE w:val="0"/>
        <w:autoSpaceDN w:val="0"/>
        <w:adjustRightInd w:val="0"/>
        <w:spacing w:after="0" w:line="240" w:lineRule="auto"/>
        <w:ind w:firstLine="709"/>
        <w:rPr>
          <w:rFonts w:ascii="Times New Roman" w:hAnsi="Times New Roman"/>
          <w:spacing w:val="-4"/>
        </w:rPr>
      </w:pPr>
      <w:r>
        <w:rPr>
          <w:rFonts w:ascii="Times New Roman" w:hAnsi="Times New Roman"/>
          <w:spacing w:val="-2"/>
        </w:rPr>
        <w:t>1)</w:t>
      </w:r>
      <w:r w:rsidRPr="00EE7BAD">
        <w:rPr>
          <w:rFonts w:ascii="Times New Roman" w:hAnsi="Times New Roman"/>
          <w:spacing w:val="-4"/>
        </w:rPr>
        <w:t xml:space="preserve"> </w:t>
      </w:r>
      <w:r>
        <w:rPr>
          <w:rFonts w:ascii="Times New Roman" w:hAnsi="Times New Roman"/>
          <w:spacing w:val="-4"/>
        </w:rPr>
        <w:t>П</w:t>
      </w:r>
      <w:r w:rsidRPr="00E95BDB">
        <w:rPr>
          <w:rFonts w:ascii="Times New Roman" w:hAnsi="Times New Roman"/>
          <w:spacing w:val="-4"/>
        </w:rPr>
        <w:t xml:space="preserve">ривести Устав учреждения в соответствие с требованиями </w:t>
      </w:r>
      <w:r>
        <w:rPr>
          <w:rFonts w:ascii="Times New Roman" w:hAnsi="Times New Roman"/>
          <w:spacing w:val="-4"/>
        </w:rPr>
        <w:t xml:space="preserve">абз.5 ч.3 ст.14 Федерального закона от 12.01.1996 №7-ФЗ «О некоммерческих организациях», </w:t>
      </w:r>
      <w:r w:rsidRPr="00E95BDB">
        <w:rPr>
          <w:rFonts w:ascii="Times New Roman" w:hAnsi="Times New Roman"/>
          <w:spacing w:val="-4"/>
        </w:rPr>
        <w:t>п.6.4 Порядка создания, изменения типа, реорганизации, ликвидации муниципальных бюджетных и муниципальных казенных учреждений города Пензы, а также утверждения уставов муниципальных учреждений и внесения в них изменений, утвержденного постановлением администрации города Пензы от 31.12.2010 №1540, а именно отразить в Уставе</w:t>
      </w:r>
      <w:r>
        <w:rPr>
          <w:rFonts w:ascii="Times New Roman" w:hAnsi="Times New Roman"/>
          <w:spacing w:val="-4"/>
        </w:rPr>
        <w:t>:</w:t>
      </w:r>
      <w:r w:rsidRPr="00E95BDB">
        <w:rPr>
          <w:rFonts w:ascii="Times New Roman" w:hAnsi="Times New Roman"/>
          <w:spacing w:val="-4"/>
        </w:rPr>
        <w:t xml:space="preserve"> исчерпывающий перечень иных видов деятельности, не являющиеся основными, которые учреждение вправе осуществлять в соответствии с целями, для достижения которых оно создано</w:t>
      </w:r>
      <w:r>
        <w:rPr>
          <w:rFonts w:ascii="Times New Roman" w:hAnsi="Times New Roman"/>
          <w:spacing w:val="-4"/>
        </w:rPr>
        <w:t>, в том числе связанных с оказанием платных услуг.</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Pr>
          <w:rFonts w:ascii="Times New Roman" w:hAnsi="Times New Roman"/>
          <w:spacing w:val="-4"/>
        </w:rPr>
        <w:t xml:space="preserve">2) </w:t>
      </w:r>
      <w:r>
        <w:rPr>
          <w:rFonts w:ascii="Times New Roman" w:hAnsi="Times New Roman"/>
          <w:spacing w:val="-2"/>
        </w:rPr>
        <w:t xml:space="preserve">Обеспечить возврат </w:t>
      </w:r>
      <w:r>
        <w:rPr>
          <w:rFonts w:ascii="Times New Roman" w:hAnsi="Times New Roman"/>
        </w:rPr>
        <w:t>в бюджет города Пензы неправомерно израсходованных средств субсидии</w:t>
      </w:r>
      <w:r w:rsidRPr="00D20E2F">
        <w:rPr>
          <w:rFonts w:ascii="Times New Roman" w:hAnsi="Times New Roman"/>
        </w:rPr>
        <w:t xml:space="preserve"> </w:t>
      </w:r>
      <w:r w:rsidRPr="00812EB7">
        <w:rPr>
          <w:rFonts w:ascii="Times New Roman" w:hAnsi="Times New Roman"/>
        </w:rPr>
        <w:t xml:space="preserve">в сумме </w:t>
      </w:r>
      <w:r>
        <w:rPr>
          <w:rFonts w:ascii="Times New Roman" w:hAnsi="Times New Roman"/>
        </w:rPr>
        <w:t>10,6</w:t>
      </w:r>
      <w:r w:rsidRPr="00812EB7">
        <w:rPr>
          <w:rFonts w:ascii="Times New Roman" w:hAnsi="Times New Roman"/>
        </w:rPr>
        <w:t xml:space="preserve"> тыс. руб. (расходы за 201</w:t>
      </w:r>
      <w:r>
        <w:rPr>
          <w:rFonts w:ascii="Times New Roman" w:hAnsi="Times New Roman"/>
        </w:rPr>
        <w:t>8</w:t>
      </w:r>
      <w:r w:rsidRPr="00812EB7">
        <w:rPr>
          <w:rFonts w:ascii="Times New Roman" w:hAnsi="Times New Roman"/>
        </w:rPr>
        <w:t xml:space="preserve"> год)</w:t>
      </w:r>
      <w:r>
        <w:rPr>
          <w:rFonts w:ascii="Times New Roman" w:hAnsi="Times New Roman"/>
        </w:rPr>
        <w:t xml:space="preserve">, израсходованных на уплату налога на </w:t>
      </w:r>
      <w:r w:rsidRPr="00812EB7">
        <w:rPr>
          <w:rFonts w:ascii="Times New Roman" w:hAnsi="Times New Roman"/>
        </w:rPr>
        <w:t>имуществ</w:t>
      </w:r>
      <w:r>
        <w:rPr>
          <w:rFonts w:ascii="Times New Roman" w:hAnsi="Times New Roman"/>
        </w:rPr>
        <w:t>о организации,  фактически переданное в пользование сторонним организациям.</w:t>
      </w:r>
    </w:p>
    <w:p w:rsidR="00403B56" w:rsidRDefault="00403B56" w:rsidP="00403B56">
      <w:pPr>
        <w:pStyle w:val="ae"/>
        <w:ind w:left="0" w:firstLine="709"/>
        <w:rPr>
          <w:rFonts w:ascii="Times New Roman" w:hAnsi="Times New Roman"/>
        </w:rPr>
      </w:pPr>
      <w:r>
        <w:rPr>
          <w:rFonts w:ascii="Times New Roman" w:hAnsi="Times New Roman"/>
        </w:rPr>
        <w:t>3) В</w:t>
      </w:r>
      <w:r w:rsidRPr="009E73A3">
        <w:rPr>
          <w:rFonts w:ascii="Times New Roman" w:hAnsi="Times New Roman"/>
        </w:rPr>
        <w:t xml:space="preserve"> целях соблюдения требований Положения </w:t>
      </w:r>
      <w:r w:rsidRPr="00371C7F">
        <w:rPr>
          <w:rFonts w:ascii="Times New Roman" w:hAnsi="Times New Roman"/>
        </w:rPr>
        <w:t>о системе оплаты труда работников муниципальных бюджетных учреждений молодежной политики города Пензы, утвержденного постановлением администрации города Пензы от 14.04.2009 №526</w:t>
      </w:r>
      <w:r>
        <w:rPr>
          <w:rFonts w:ascii="Times New Roman" w:hAnsi="Times New Roman"/>
        </w:rPr>
        <w:t>:</w:t>
      </w:r>
    </w:p>
    <w:p w:rsidR="00403B56" w:rsidRDefault="00403B56" w:rsidP="00403B56">
      <w:pPr>
        <w:pStyle w:val="ae"/>
        <w:rPr>
          <w:rFonts w:ascii="Times New Roman" w:hAnsi="Times New Roman"/>
        </w:rPr>
      </w:pPr>
      <w:r>
        <w:rPr>
          <w:rFonts w:ascii="Times New Roman" w:hAnsi="Times New Roman"/>
        </w:rPr>
        <w:t>- не допускать нарушений</w:t>
      </w:r>
      <w:r w:rsidRPr="00A0467F">
        <w:rPr>
          <w:rFonts w:ascii="Times New Roman" w:eastAsia="TimesNewRomanPSMT" w:hAnsi="Times New Roman"/>
        </w:rPr>
        <w:t xml:space="preserve"> </w:t>
      </w:r>
      <w:r>
        <w:rPr>
          <w:rFonts w:ascii="Times New Roman" w:eastAsia="TimesNewRomanPSMT" w:hAnsi="Times New Roman"/>
        </w:rPr>
        <w:t xml:space="preserve">в части соотношения доли </w:t>
      </w:r>
      <w:r w:rsidRPr="00052179">
        <w:rPr>
          <w:rFonts w:ascii="Times New Roman" w:eastAsia="TimesNewRomanPSMT" w:hAnsi="Times New Roman"/>
        </w:rPr>
        <w:t>оплаты труда работников административно-управленческого</w:t>
      </w:r>
      <w:r>
        <w:rPr>
          <w:rFonts w:ascii="Times New Roman" w:eastAsia="TimesNewRomanPSMT" w:hAnsi="Times New Roman"/>
        </w:rPr>
        <w:t>,</w:t>
      </w:r>
      <w:r w:rsidRPr="00052179">
        <w:rPr>
          <w:rFonts w:ascii="Times New Roman" w:eastAsia="TimesNewRomanPSMT" w:hAnsi="Times New Roman"/>
        </w:rPr>
        <w:t xml:space="preserve"> вспомогательного </w:t>
      </w:r>
      <w:r>
        <w:rPr>
          <w:rFonts w:ascii="Times New Roman" w:eastAsia="TimesNewRomanPSMT" w:hAnsi="Times New Roman"/>
        </w:rPr>
        <w:t>и основного персонала</w:t>
      </w:r>
      <w:r w:rsidRPr="00052179">
        <w:rPr>
          <w:rFonts w:ascii="Times New Roman" w:eastAsia="TimesNewRomanPSMT" w:hAnsi="Times New Roman"/>
        </w:rPr>
        <w:t xml:space="preserve"> в общем фонде оплаты труда</w:t>
      </w:r>
      <w:r>
        <w:rPr>
          <w:rFonts w:ascii="Times New Roman" w:eastAsia="TimesNewRomanPSMT" w:hAnsi="Times New Roman"/>
        </w:rPr>
        <w:t xml:space="preserve">, а именно </w:t>
      </w:r>
      <w:r w:rsidRPr="00052179">
        <w:rPr>
          <w:rFonts w:ascii="Times New Roman" w:eastAsia="TimesNewRomanPSMT" w:hAnsi="Times New Roman"/>
        </w:rPr>
        <w:t>дол</w:t>
      </w:r>
      <w:r>
        <w:rPr>
          <w:rFonts w:ascii="Times New Roman" w:eastAsia="TimesNewRomanPSMT" w:hAnsi="Times New Roman"/>
        </w:rPr>
        <w:t>я</w:t>
      </w:r>
      <w:r w:rsidRPr="00A0467F">
        <w:rPr>
          <w:rFonts w:ascii="Times New Roman" w:eastAsia="TimesNewRomanPSMT" w:hAnsi="Times New Roman"/>
        </w:rPr>
        <w:t xml:space="preserve"> </w:t>
      </w:r>
      <w:r w:rsidRPr="00052179">
        <w:rPr>
          <w:rFonts w:ascii="Times New Roman" w:eastAsia="TimesNewRomanPSMT" w:hAnsi="Times New Roman"/>
        </w:rPr>
        <w:t>оплаты труда административно-управленческого</w:t>
      </w:r>
      <w:r>
        <w:rPr>
          <w:rFonts w:ascii="Times New Roman" w:eastAsia="TimesNewRomanPSMT" w:hAnsi="Times New Roman"/>
        </w:rPr>
        <w:t xml:space="preserve"> и</w:t>
      </w:r>
      <w:r w:rsidRPr="00052179">
        <w:rPr>
          <w:rFonts w:ascii="Times New Roman" w:eastAsia="TimesNewRomanPSMT" w:hAnsi="Times New Roman"/>
        </w:rPr>
        <w:t xml:space="preserve"> вспомогательного персонала </w:t>
      </w:r>
      <w:r>
        <w:rPr>
          <w:rFonts w:ascii="Times New Roman" w:eastAsia="TimesNewRomanPSMT" w:hAnsi="Times New Roman"/>
        </w:rPr>
        <w:t>в общем фонде оплаты труда не должна превышать</w:t>
      </w:r>
      <w:r w:rsidRPr="00052179">
        <w:rPr>
          <w:rFonts w:ascii="Times New Roman" w:eastAsia="TimesNewRomanPSMT" w:hAnsi="Times New Roman"/>
        </w:rPr>
        <w:t xml:space="preserve"> </w:t>
      </w:r>
      <w:r>
        <w:rPr>
          <w:rFonts w:ascii="Times New Roman" w:eastAsia="TimesNewRomanPSMT" w:hAnsi="Times New Roman"/>
        </w:rPr>
        <w:t>40</w:t>
      </w:r>
      <w:r w:rsidRPr="00052179">
        <w:rPr>
          <w:rFonts w:ascii="Times New Roman" w:eastAsia="TimesNewRomanPSMT" w:hAnsi="Times New Roman"/>
        </w:rPr>
        <w:t>%</w:t>
      </w:r>
      <w:r>
        <w:rPr>
          <w:rFonts w:ascii="Times New Roman" w:eastAsia="TimesNewRomanPSMT" w:hAnsi="Times New Roman"/>
        </w:rPr>
        <w:t>;</w:t>
      </w:r>
    </w:p>
    <w:p w:rsidR="00403B56" w:rsidRDefault="00403B56" w:rsidP="00403B56">
      <w:pPr>
        <w:pStyle w:val="ae"/>
        <w:ind w:left="0" w:firstLine="709"/>
        <w:rPr>
          <w:rFonts w:ascii="Times New Roman" w:hAnsi="Times New Roman"/>
        </w:rPr>
      </w:pPr>
      <w:r>
        <w:rPr>
          <w:rFonts w:ascii="Times New Roman" w:hAnsi="Times New Roman"/>
        </w:rPr>
        <w:t>- не допускать нарушений в части превышения средней заработной платы главного бухгалтера над средней заработной платой директора учреждения за отчетный год;</w:t>
      </w:r>
    </w:p>
    <w:p w:rsidR="00403B56" w:rsidRDefault="00403B56" w:rsidP="00403B56">
      <w:pPr>
        <w:pStyle w:val="ae"/>
        <w:ind w:left="0" w:firstLine="709"/>
        <w:rPr>
          <w:rFonts w:ascii="Times New Roman" w:hAnsi="Times New Roman"/>
        </w:rPr>
      </w:pPr>
      <w:r>
        <w:rPr>
          <w:rFonts w:ascii="Times New Roman" w:hAnsi="Times New Roman"/>
        </w:rPr>
        <w:t xml:space="preserve">- </w:t>
      </w:r>
      <w:r w:rsidRPr="00371C7F">
        <w:rPr>
          <w:rFonts w:ascii="Times New Roman" w:hAnsi="Times New Roman"/>
        </w:rPr>
        <w:t xml:space="preserve">в «Положении об оплате труда», утвержденном в </w:t>
      </w:r>
      <w:r>
        <w:rPr>
          <w:rFonts w:ascii="Times New Roman" w:hAnsi="Times New Roman"/>
        </w:rPr>
        <w:t>учреждении,</w:t>
      </w:r>
      <w:r w:rsidRPr="00371C7F">
        <w:rPr>
          <w:rFonts w:ascii="Times New Roman" w:hAnsi="Times New Roman"/>
        </w:rPr>
        <w:t xml:space="preserve"> определ</w:t>
      </w:r>
      <w:r>
        <w:rPr>
          <w:rFonts w:ascii="Times New Roman" w:hAnsi="Times New Roman"/>
        </w:rPr>
        <w:t>ить</w:t>
      </w:r>
      <w:r w:rsidRPr="00371C7F">
        <w:rPr>
          <w:rFonts w:ascii="Times New Roman" w:hAnsi="Times New Roman"/>
        </w:rPr>
        <w:t xml:space="preserve"> размеры и порядок </w:t>
      </w:r>
      <w:r>
        <w:rPr>
          <w:rFonts w:ascii="Times New Roman" w:hAnsi="Times New Roman"/>
        </w:rPr>
        <w:t>выплат стимулирующего характера, а также условия, при наличии которых сотрудникам учреждения могут не производиться выплаты стимулирующего характера;</w:t>
      </w:r>
    </w:p>
    <w:p w:rsidR="00403B56" w:rsidRPr="00160470" w:rsidRDefault="00403B56" w:rsidP="00403B56">
      <w:pPr>
        <w:pStyle w:val="ae"/>
        <w:rPr>
          <w:rFonts w:ascii="Times New Roman" w:eastAsia="TimesNewRomanPSMT" w:hAnsi="Times New Roman"/>
        </w:rPr>
      </w:pPr>
      <w:r w:rsidRPr="00160470">
        <w:rPr>
          <w:rFonts w:ascii="Times New Roman" w:hAnsi="Times New Roman"/>
        </w:rPr>
        <w:t xml:space="preserve">- </w:t>
      </w:r>
      <w:r w:rsidRPr="00160470">
        <w:rPr>
          <w:rFonts w:ascii="Times New Roman" w:eastAsia="TimesNewRomanPSMT" w:hAnsi="Times New Roman"/>
        </w:rPr>
        <w:t xml:space="preserve">с целью эффективного и рационального расходования субсидии, выделенной на выполнение муниципального задания, </w:t>
      </w:r>
      <w:r>
        <w:rPr>
          <w:rFonts w:ascii="Times New Roman" w:eastAsia="TimesNewRomanPSMT" w:hAnsi="Times New Roman"/>
        </w:rPr>
        <w:t>недопущения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учреждения, выплаты стимулирующего характера работникам учреждения производить исходя из</w:t>
      </w:r>
      <w:r w:rsidRPr="00160470">
        <w:rPr>
          <w:rFonts w:ascii="Times New Roman" w:hAnsi="Times New Roman"/>
        </w:rPr>
        <w:t xml:space="preserve"> </w:t>
      </w:r>
      <w:r w:rsidRPr="00160470">
        <w:rPr>
          <w:rFonts w:ascii="Times New Roman" w:eastAsia="TimesNewRomanPSMT" w:hAnsi="Times New Roman"/>
        </w:rPr>
        <w:t>конкретны</w:t>
      </w:r>
      <w:r>
        <w:rPr>
          <w:rFonts w:ascii="Times New Roman" w:eastAsia="TimesNewRomanPSMT" w:hAnsi="Times New Roman"/>
        </w:rPr>
        <w:t>х</w:t>
      </w:r>
      <w:r w:rsidRPr="00160470">
        <w:rPr>
          <w:rFonts w:ascii="Times New Roman" w:eastAsia="TimesNewRomanPSMT" w:hAnsi="Times New Roman"/>
        </w:rPr>
        <w:t xml:space="preserve"> показател</w:t>
      </w:r>
      <w:r>
        <w:rPr>
          <w:rFonts w:ascii="Times New Roman" w:eastAsia="TimesNewRomanPSMT" w:hAnsi="Times New Roman"/>
        </w:rPr>
        <w:t>ей</w:t>
      </w:r>
      <w:r w:rsidRPr="00160470">
        <w:rPr>
          <w:rFonts w:ascii="Times New Roman" w:eastAsia="TimesNewRomanPSMT" w:hAnsi="Times New Roman"/>
        </w:rPr>
        <w:t xml:space="preserve"> и критери</w:t>
      </w:r>
      <w:r>
        <w:rPr>
          <w:rFonts w:ascii="Times New Roman" w:eastAsia="TimesNewRomanPSMT" w:hAnsi="Times New Roman"/>
        </w:rPr>
        <w:t>ев</w:t>
      </w:r>
      <w:r w:rsidRPr="00160470">
        <w:rPr>
          <w:rFonts w:ascii="Times New Roman" w:eastAsia="TimesNewRomanPSMT" w:hAnsi="Times New Roman"/>
        </w:rPr>
        <w:t xml:space="preserve"> оценки эффективности труда,</w:t>
      </w:r>
      <w:r>
        <w:rPr>
          <w:rFonts w:ascii="Times New Roman" w:eastAsia="TimesNewRomanPSMT" w:hAnsi="Times New Roman"/>
        </w:rPr>
        <w:t xml:space="preserve"> </w:t>
      </w:r>
      <w:r w:rsidRPr="008E6B44">
        <w:rPr>
          <w:rFonts w:ascii="Times New Roman" w:eastAsia="TimesNewRomanPSMT" w:hAnsi="Times New Roman"/>
        </w:rPr>
        <w:t>позволяющих оценить результативность и качество работы</w:t>
      </w:r>
      <w:r>
        <w:rPr>
          <w:rFonts w:ascii="Times New Roman" w:eastAsia="TimesNewRomanPSMT" w:hAnsi="Times New Roman"/>
        </w:rPr>
        <w:t xml:space="preserve">. Премирование работников учреждения осуществлять по результатам работы за конкретный период времени или </w:t>
      </w:r>
      <w:r>
        <w:rPr>
          <w:rFonts w:ascii="Times New Roman" w:hAnsi="Times New Roman"/>
        </w:rPr>
        <w:t>по итогам выполнения особо важных и срочных работ с целью их поощрения за оперативность и качественный результат труда</w:t>
      </w:r>
      <w:r w:rsidRPr="00160470">
        <w:rPr>
          <w:rFonts w:ascii="Times New Roman" w:eastAsia="TimesNewRomanPSMT" w:hAnsi="Times New Roman"/>
        </w:rPr>
        <w:t>;</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Pr>
          <w:rFonts w:ascii="Times New Roman" w:hAnsi="Times New Roman"/>
        </w:rPr>
        <w:t xml:space="preserve">- </w:t>
      </w:r>
      <w:r w:rsidRPr="005F571C">
        <w:rPr>
          <w:rFonts w:ascii="Times New Roman" w:hAnsi="Times New Roman"/>
        </w:rPr>
        <w:t>доплат</w:t>
      </w:r>
      <w:r>
        <w:rPr>
          <w:rFonts w:ascii="Times New Roman" w:hAnsi="Times New Roman"/>
        </w:rPr>
        <w:t>у</w:t>
      </w:r>
      <w:r w:rsidRPr="005F571C">
        <w:rPr>
          <w:rFonts w:ascii="Times New Roman" w:hAnsi="Times New Roman"/>
        </w:rPr>
        <w:t xml:space="preserve"> до минимального размера оплаты труда (разниц</w:t>
      </w:r>
      <w:r>
        <w:rPr>
          <w:rFonts w:ascii="Times New Roman" w:hAnsi="Times New Roman"/>
        </w:rPr>
        <w:t>у</w:t>
      </w:r>
      <w:r w:rsidRPr="005F571C">
        <w:rPr>
          <w:rFonts w:ascii="Times New Roman" w:hAnsi="Times New Roman"/>
        </w:rPr>
        <w:t xml:space="preserve"> между МРОТ и размером начисленной заработной платы), установленного федеральным законодательством, производит</w:t>
      </w:r>
      <w:r>
        <w:rPr>
          <w:rFonts w:ascii="Times New Roman" w:hAnsi="Times New Roman"/>
        </w:rPr>
        <w:t>ь</w:t>
      </w:r>
      <w:r w:rsidRPr="005F571C">
        <w:rPr>
          <w:rFonts w:ascii="Times New Roman" w:hAnsi="Times New Roman"/>
        </w:rPr>
        <w:t xml:space="preserve"> в случаях, когда размер начисленной месячной заработной платы работника, полностью </w:t>
      </w:r>
      <w:r w:rsidRPr="005F571C">
        <w:rPr>
          <w:rFonts w:ascii="Times New Roman" w:hAnsi="Times New Roman"/>
        </w:rPr>
        <w:lastRenderedPageBreak/>
        <w:t xml:space="preserve">отработавшего за этот период норму рабочего времени и выполнившего нормы труда (трудовые обязанности), с учетом установленного должностного оклада, а также выплаты (невыплаты) повышающих коэффициентов, выплат компенсационного и стимулирующего характера, ниже </w:t>
      </w:r>
      <w:r>
        <w:rPr>
          <w:rFonts w:ascii="Times New Roman" w:hAnsi="Times New Roman"/>
        </w:rPr>
        <w:t>минимального размера оплаты труда;</w:t>
      </w:r>
    </w:p>
    <w:p w:rsidR="00403B56" w:rsidRPr="00655CFF" w:rsidRDefault="00403B56" w:rsidP="00403B56">
      <w:pPr>
        <w:widowControl w:val="0"/>
        <w:autoSpaceDE w:val="0"/>
        <w:autoSpaceDN w:val="0"/>
        <w:adjustRightInd w:val="0"/>
        <w:spacing w:after="0" w:line="240" w:lineRule="auto"/>
        <w:ind w:firstLine="709"/>
        <w:rPr>
          <w:rFonts w:ascii="Times New Roman" w:hAnsi="Times New Roman"/>
          <w:spacing w:val="-4"/>
        </w:rPr>
      </w:pPr>
      <w:r w:rsidRPr="00655CFF">
        <w:rPr>
          <w:rFonts w:ascii="Times New Roman" w:hAnsi="Times New Roman"/>
          <w:spacing w:val="-4"/>
        </w:rPr>
        <w:t xml:space="preserve">4) </w:t>
      </w:r>
      <w:r>
        <w:rPr>
          <w:rFonts w:ascii="Times New Roman" w:hAnsi="Times New Roman"/>
          <w:spacing w:val="-4"/>
        </w:rPr>
        <w:t>В</w:t>
      </w:r>
      <w:r w:rsidRPr="00655CFF">
        <w:rPr>
          <w:rFonts w:ascii="Times New Roman" w:hAnsi="Times New Roman"/>
          <w:spacing w:val="-4"/>
        </w:rPr>
        <w:t xml:space="preserve"> целях соблюдения требований Федерального закона №44-ФЗ от 05.04.2013 «О контрактной системе в сфере закупок товаров, работ, услуг для обеспечения государственных и муниципальных нужд»</w:t>
      </w:r>
      <w:r>
        <w:rPr>
          <w:rFonts w:ascii="Times New Roman" w:hAnsi="Times New Roman"/>
          <w:spacing w:val="-4"/>
        </w:rPr>
        <w:t xml:space="preserve"> (далее – Закон №44-ФЗ)</w:t>
      </w:r>
      <w:r w:rsidRPr="00655CFF">
        <w:rPr>
          <w:rFonts w:ascii="Times New Roman" w:hAnsi="Times New Roman"/>
          <w:spacing w:val="-4"/>
        </w:rPr>
        <w:t>:</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Pr>
          <w:rFonts w:ascii="Times New Roman" w:hAnsi="Times New Roman"/>
        </w:rPr>
        <w:t xml:space="preserve">- назначить </w:t>
      </w:r>
      <w:r w:rsidRPr="0029347E">
        <w:rPr>
          <w:rFonts w:ascii="Times New Roman" w:hAnsi="Times New Roman"/>
        </w:rPr>
        <w:t>должностное лицо, ответственное за осуществление закупок (контрактн</w:t>
      </w:r>
      <w:r>
        <w:rPr>
          <w:rFonts w:ascii="Times New Roman" w:hAnsi="Times New Roman"/>
        </w:rPr>
        <w:t>ого</w:t>
      </w:r>
      <w:r w:rsidRPr="0029347E">
        <w:rPr>
          <w:rFonts w:ascii="Times New Roman" w:hAnsi="Times New Roman"/>
        </w:rPr>
        <w:t xml:space="preserve"> управляющ</w:t>
      </w:r>
      <w:r>
        <w:rPr>
          <w:rFonts w:ascii="Times New Roman" w:hAnsi="Times New Roman"/>
        </w:rPr>
        <w:t>его</w:t>
      </w:r>
      <w:r w:rsidRPr="0029347E">
        <w:rPr>
          <w:rFonts w:ascii="Times New Roman" w:hAnsi="Times New Roman"/>
        </w:rPr>
        <w:t>)</w:t>
      </w:r>
      <w:r>
        <w:rPr>
          <w:rFonts w:ascii="Times New Roman" w:hAnsi="Times New Roman"/>
        </w:rPr>
        <w:t xml:space="preserve"> и за размещение в единой информационной системе в установленные сроки информации о закупках, размещение которой</w:t>
      </w:r>
      <w:r w:rsidRPr="00272BA2">
        <w:rPr>
          <w:rFonts w:ascii="Times New Roman" w:hAnsi="Times New Roman"/>
        </w:rPr>
        <w:t xml:space="preserve"> </w:t>
      </w:r>
      <w:r>
        <w:rPr>
          <w:rFonts w:ascii="Times New Roman" w:hAnsi="Times New Roman"/>
        </w:rPr>
        <w:t>предусмотрено требованиями действующего законодательства;</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Pr>
          <w:rFonts w:ascii="Times New Roman" w:hAnsi="Times New Roman"/>
        </w:rPr>
        <w:t xml:space="preserve">- при формировании плана закупок товаров, работ, услуг </w:t>
      </w:r>
      <w:r w:rsidRPr="00982F8E">
        <w:rPr>
          <w:rFonts w:ascii="Times New Roman" w:hAnsi="Times New Roman"/>
        </w:rPr>
        <w:t>в объем финансового обеспечения для осуществления закуп</w:t>
      </w:r>
      <w:r>
        <w:rPr>
          <w:rFonts w:ascii="Times New Roman" w:hAnsi="Times New Roman"/>
        </w:rPr>
        <w:t>ок включать весь объем денежных средств, утвержденный и доведенный до заказчика, который планируется направить на осуществление закупок;</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Pr>
          <w:rFonts w:ascii="Times New Roman" w:hAnsi="Times New Roman"/>
        </w:rPr>
        <w:t xml:space="preserve">- своевременно и в полном объеме вносить изменения в план закупок и соответственно в план-график закупок товаров, работ, услуг </w:t>
      </w:r>
      <w:r w:rsidRPr="00520977">
        <w:rPr>
          <w:rFonts w:ascii="Times New Roman" w:hAnsi="Times New Roman"/>
        </w:rPr>
        <w:t xml:space="preserve">для приведения </w:t>
      </w:r>
      <w:r>
        <w:rPr>
          <w:rFonts w:ascii="Times New Roman" w:hAnsi="Times New Roman"/>
        </w:rPr>
        <w:t>их</w:t>
      </w:r>
      <w:r w:rsidRPr="00520977">
        <w:rPr>
          <w:rFonts w:ascii="Times New Roman" w:hAnsi="Times New Roman"/>
        </w:rPr>
        <w:t xml:space="preserve"> в соответствие с уточненным планом финансово-хозяйственной деятельности</w:t>
      </w:r>
      <w:r>
        <w:rPr>
          <w:rFonts w:ascii="Times New Roman" w:hAnsi="Times New Roman"/>
        </w:rPr>
        <w:t>. Не осуществлять закупки, не предусмотренные планом-графиком закупок на соответствующий финансовый год;</w:t>
      </w:r>
    </w:p>
    <w:p w:rsidR="00403B56" w:rsidRPr="00CE4DE6" w:rsidRDefault="00403B56" w:rsidP="00403B56">
      <w:pPr>
        <w:widowControl w:val="0"/>
        <w:autoSpaceDE w:val="0"/>
        <w:autoSpaceDN w:val="0"/>
        <w:adjustRightInd w:val="0"/>
        <w:spacing w:after="0" w:line="240" w:lineRule="auto"/>
        <w:ind w:firstLine="709"/>
        <w:rPr>
          <w:rFonts w:ascii="Times New Roman" w:hAnsi="Times New Roman"/>
          <w:spacing w:val="-4"/>
        </w:rPr>
      </w:pPr>
      <w:r w:rsidRPr="00CE4DE6">
        <w:rPr>
          <w:rFonts w:ascii="Times New Roman" w:hAnsi="Times New Roman"/>
          <w:spacing w:val="-4"/>
        </w:rPr>
        <w:t>- обеспечить соблюдение требований Закона №44-ФЗ, основной задачей которого является обеспечение максимально широкого круга участников закупок и выявление в результате лица, исполнение контракта которым в наибольшей степени будет отвечать целям эффективного использования источников финансирования, предотвращения коррупции и других злоупотреблений в сфере закупок, а именно не допускать искусственного дробления единых сделок по закупке товаров (работ, услуг) с целью избегания конкурентных процедур определения поставщика (подрядчика, исполнителя);</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Pr>
          <w:rFonts w:ascii="Times New Roman" w:hAnsi="Times New Roman"/>
        </w:rPr>
        <w:t xml:space="preserve">- осуществление в 2019 году закупок за счет средств от иной приносящей доход деятельности производить в рамках Закона №44-ФЗ, в связи с отсутствием законных основания для осуществления данных закупок в рамках  </w:t>
      </w:r>
      <w:r w:rsidRPr="00655CFF">
        <w:rPr>
          <w:rFonts w:ascii="Times New Roman" w:hAnsi="Times New Roman"/>
          <w:spacing w:val="-4"/>
        </w:rPr>
        <w:t>Федерального закона</w:t>
      </w:r>
      <w:r w:rsidRPr="0013517F">
        <w:t xml:space="preserve"> </w:t>
      </w:r>
      <w:r w:rsidRPr="0013517F">
        <w:rPr>
          <w:rFonts w:ascii="Times New Roman" w:hAnsi="Times New Roman"/>
          <w:spacing w:val="-4"/>
        </w:rPr>
        <w:t>от 18.07.2011 №223-ФЗ «О закупках товаров, работ, услуг отдельными видами юридических лиц»</w:t>
      </w:r>
      <w:r>
        <w:rPr>
          <w:rFonts w:ascii="Times New Roman" w:hAnsi="Times New Roman"/>
          <w:spacing w:val="-4"/>
        </w:rPr>
        <w:t>.</w:t>
      </w:r>
    </w:p>
    <w:p w:rsidR="00403B56" w:rsidRDefault="00403B56" w:rsidP="00403B56">
      <w:pPr>
        <w:widowControl w:val="0"/>
        <w:autoSpaceDE w:val="0"/>
        <w:autoSpaceDN w:val="0"/>
        <w:adjustRightInd w:val="0"/>
        <w:spacing w:after="0" w:line="240" w:lineRule="auto"/>
        <w:ind w:firstLine="709"/>
        <w:rPr>
          <w:rFonts w:ascii="Times New Roman" w:hAnsi="Times New Roman"/>
          <w:spacing w:val="-4"/>
        </w:rPr>
      </w:pPr>
      <w:r>
        <w:rPr>
          <w:rFonts w:ascii="Times New Roman" w:hAnsi="Times New Roman"/>
        </w:rPr>
        <w:t xml:space="preserve">5) </w:t>
      </w:r>
      <w:r>
        <w:rPr>
          <w:rFonts w:ascii="Times New Roman" w:hAnsi="Times New Roman"/>
          <w:spacing w:val="-4"/>
        </w:rPr>
        <w:t>В</w:t>
      </w:r>
      <w:r w:rsidRPr="00655CFF">
        <w:rPr>
          <w:rFonts w:ascii="Times New Roman" w:hAnsi="Times New Roman"/>
          <w:spacing w:val="-4"/>
        </w:rPr>
        <w:t xml:space="preserve"> целях соблюдения требований Федерального закона</w:t>
      </w:r>
      <w:r w:rsidRPr="0013517F">
        <w:t xml:space="preserve"> </w:t>
      </w:r>
      <w:r w:rsidRPr="0013517F">
        <w:rPr>
          <w:rFonts w:ascii="Times New Roman" w:hAnsi="Times New Roman"/>
          <w:spacing w:val="-4"/>
        </w:rPr>
        <w:t>от 18.07.2011 №223-ФЗ «О закупках товаров, работ, услуг отдельными видами юридических лиц»</w:t>
      </w:r>
      <w:r>
        <w:rPr>
          <w:rFonts w:ascii="Times New Roman" w:hAnsi="Times New Roman"/>
          <w:spacing w:val="-4"/>
        </w:rPr>
        <w:t xml:space="preserve"> (далее – Закон №223-ФЗ) и </w:t>
      </w:r>
      <w:r w:rsidRPr="00BE65F8">
        <w:rPr>
          <w:rFonts w:ascii="Times New Roman" w:hAnsi="Times New Roman"/>
        </w:rPr>
        <w:t>Положения о размещении в единой информационной системе информации о закупке, утвержденного постановлением Правительства РФ от 10.09.2012 №908</w:t>
      </w:r>
      <w:r>
        <w:rPr>
          <w:rFonts w:ascii="Times New Roman" w:hAnsi="Times New Roman"/>
          <w:spacing w:val="-4"/>
        </w:rPr>
        <w:t>:</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Pr>
          <w:rFonts w:ascii="Times New Roman" w:hAnsi="Times New Roman"/>
        </w:rPr>
        <w:t>-  в целях осуществления закупок товаров, работ, услуг в рамках Закона №223-ФЗ своевременно разрабатывать, принимать меры к утверждению и размещать в единой информационной системе положение о закупках товаров, работ, услуг, а именно в сроки, установленные действующим законодательством о закупках;</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Pr>
          <w:rFonts w:ascii="Times New Roman" w:hAnsi="Times New Roman"/>
        </w:rPr>
        <w:t xml:space="preserve">- назначить </w:t>
      </w:r>
      <w:r w:rsidRPr="0029347E">
        <w:rPr>
          <w:rFonts w:ascii="Times New Roman" w:hAnsi="Times New Roman"/>
        </w:rPr>
        <w:t xml:space="preserve">должностное лицо, ответственное за осуществление закупок </w:t>
      </w:r>
      <w:r>
        <w:rPr>
          <w:rFonts w:ascii="Times New Roman" w:hAnsi="Times New Roman"/>
        </w:rPr>
        <w:t>и за размещение в единой информационной системе в установленные сроки информации о закупках, размещение которой предусмотрено требованиями действующего законодательства;</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Pr>
          <w:rFonts w:ascii="Times New Roman" w:hAnsi="Times New Roman"/>
        </w:rPr>
        <w:t xml:space="preserve">- осуществление закупок путем заключения договоров </w:t>
      </w:r>
      <w:r w:rsidRPr="00AD2528">
        <w:rPr>
          <w:rFonts w:ascii="Times New Roman" w:hAnsi="Times New Roman"/>
        </w:rPr>
        <w:t>с единственным поставщиком</w:t>
      </w:r>
      <w:r>
        <w:rPr>
          <w:rFonts w:ascii="Times New Roman" w:hAnsi="Times New Roman"/>
        </w:rPr>
        <w:t xml:space="preserve"> производить исключительно в случаях, определенных в </w:t>
      </w:r>
      <w:r w:rsidRPr="00DF6516">
        <w:rPr>
          <w:rFonts w:ascii="Times New Roman" w:hAnsi="Times New Roman"/>
        </w:rPr>
        <w:t>Положени</w:t>
      </w:r>
      <w:r>
        <w:rPr>
          <w:rFonts w:ascii="Times New Roman" w:hAnsi="Times New Roman"/>
        </w:rPr>
        <w:t>и</w:t>
      </w:r>
      <w:r w:rsidRPr="00DF6516">
        <w:rPr>
          <w:rFonts w:ascii="Times New Roman" w:hAnsi="Times New Roman"/>
        </w:rPr>
        <w:t xml:space="preserve"> о закупке товаров, работ, услуг</w:t>
      </w:r>
      <w:r>
        <w:rPr>
          <w:rFonts w:ascii="Times New Roman" w:hAnsi="Times New Roman"/>
        </w:rPr>
        <w:t>, разработанном и утвержденном в учреждении;</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Pr>
          <w:rFonts w:ascii="Times New Roman" w:hAnsi="Times New Roman"/>
        </w:rPr>
        <w:t xml:space="preserve">- в случае осуществления закупок товаров, работ, услуг в рамках </w:t>
      </w:r>
      <w:r>
        <w:rPr>
          <w:rFonts w:ascii="Times New Roman" w:hAnsi="Times New Roman"/>
          <w:spacing w:val="-4"/>
        </w:rPr>
        <w:t xml:space="preserve">Закона №223-ФЗ, </w:t>
      </w:r>
      <w:r>
        <w:rPr>
          <w:rFonts w:ascii="Times New Roman" w:hAnsi="Times New Roman"/>
        </w:rPr>
        <w:t xml:space="preserve">обеспечить своевременное размещение в единой информационной системе </w:t>
      </w:r>
      <w:r w:rsidRPr="00BE65F8">
        <w:rPr>
          <w:rFonts w:ascii="Times New Roman" w:hAnsi="Times New Roman"/>
        </w:rPr>
        <w:t>сведени</w:t>
      </w:r>
      <w:r>
        <w:rPr>
          <w:rFonts w:ascii="Times New Roman" w:hAnsi="Times New Roman"/>
        </w:rPr>
        <w:t>й</w:t>
      </w:r>
      <w:r w:rsidRPr="00BE65F8">
        <w:rPr>
          <w:rFonts w:ascii="Times New Roman" w:hAnsi="Times New Roman"/>
        </w:rPr>
        <w:t xml:space="preserve">, размещение которых должно производиться не позднее 10-го числа месяца, следующего за отчетным месяцем, а именно </w:t>
      </w:r>
      <w:r>
        <w:rPr>
          <w:rFonts w:ascii="Times New Roman" w:hAnsi="Times New Roman"/>
        </w:rPr>
        <w:t xml:space="preserve">своевременно и в полном объеме размещать </w:t>
      </w:r>
      <w:r w:rsidRPr="00BE65F8">
        <w:rPr>
          <w:rFonts w:ascii="Times New Roman" w:hAnsi="Times New Roman"/>
        </w:rPr>
        <w:t>отчетност</w:t>
      </w:r>
      <w:r>
        <w:rPr>
          <w:rFonts w:ascii="Times New Roman" w:hAnsi="Times New Roman"/>
        </w:rPr>
        <w:t>ь о заключенных договорах.</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Pr>
          <w:rFonts w:ascii="Times New Roman" w:hAnsi="Times New Roman"/>
        </w:rPr>
        <w:t xml:space="preserve">6) Внести изменения в разработанную и утвержденную в учреждении учетную политику с учетом требований </w:t>
      </w:r>
      <w:r w:rsidRPr="00097446">
        <w:rPr>
          <w:rFonts w:ascii="Times New Roman" w:hAnsi="Times New Roman"/>
        </w:rPr>
        <w:t>Федерального закона от 06.12.2011 №402-ФЗ «О бухгалтерском учете»</w:t>
      </w:r>
      <w:r>
        <w:rPr>
          <w:rFonts w:ascii="Times New Roman" w:hAnsi="Times New Roman"/>
        </w:rPr>
        <w:t xml:space="preserve">, </w:t>
      </w:r>
      <w:r w:rsidRPr="00CD3D64">
        <w:rPr>
          <w:rFonts w:ascii="Times New Roman" w:hAnsi="Times New Roman"/>
        </w:rPr>
        <w:t>Инструкции по применению Единого плана счетов бухгалтерского учета, утвержденной приказом Минфина РФ от 01.12.2010 №157н,</w:t>
      </w:r>
      <w:r>
        <w:rPr>
          <w:rFonts w:ascii="Times New Roman" w:hAnsi="Times New Roman"/>
        </w:rPr>
        <w:t xml:space="preserve"> </w:t>
      </w:r>
      <w:r w:rsidRPr="002C79A5">
        <w:rPr>
          <w:rFonts w:ascii="Times New Roman" w:hAnsi="Times New Roman"/>
        </w:rPr>
        <w:tab/>
        <w:t xml:space="preserve">федерального стандарта бухгалтерского учета для организаций государственного сектора </w:t>
      </w:r>
      <w:r>
        <w:rPr>
          <w:rFonts w:ascii="Times New Roman" w:hAnsi="Times New Roman"/>
        </w:rPr>
        <w:t>«</w:t>
      </w:r>
      <w:r w:rsidRPr="002C79A5">
        <w:rPr>
          <w:rFonts w:ascii="Times New Roman" w:hAnsi="Times New Roman"/>
        </w:rPr>
        <w:t>Учетная полити</w:t>
      </w:r>
      <w:r>
        <w:rPr>
          <w:rFonts w:ascii="Times New Roman" w:hAnsi="Times New Roman"/>
        </w:rPr>
        <w:t xml:space="preserve">ка, оценочные значения и ошибки», утвержденного приказом </w:t>
      </w:r>
      <w:r w:rsidRPr="002C79A5">
        <w:rPr>
          <w:rFonts w:ascii="Times New Roman" w:hAnsi="Times New Roman"/>
        </w:rPr>
        <w:t xml:space="preserve">Минфина России от 30.12.2017 </w:t>
      </w:r>
      <w:r>
        <w:rPr>
          <w:rFonts w:ascii="Times New Roman" w:hAnsi="Times New Roman"/>
        </w:rPr>
        <w:t>№</w:t>
      </w:r>
      <w:r w:rsidRPr="002C79A5">
        <w:rPr>
          <w:rFonts w:ascii="Times New Roman" w:hAnsi="Times New Roman"/>
        </w:rPr>
        <w:t>274н</w:t>
      </w:r>
      <w:r>
        <w:rPr>
          <w:rFonts w:ascii="Times New Roman" w:hAnsi="Times New Roman"/>
        </w:rPr>
        <w:t>, а именно:</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Pr>
          <w:rFonts w:ascii="Times New Roman" w:hAnsi="Times New Roman"/>
        </w:rPr>
        <w:t>- отразить перечень лиц, имеющих право подписи первичных учетных документов;</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Pr>
          <w:rFonts w:ascii="Times New Roman" w:hAnsi="Times New Roman"/>
        </w:rPr>
        <w:t xml:space="preserve">- утвердить </w:t>
      </w:r>
      <w:r w:rsidRPr="00DE4AC8">
        <w:rPr>
          <w:rFonts w:ascii="Times New Roman" w:hAnsi="Times New Roman"/>
        </w:rPr>
        <w:t xml:space="preserve">формы первичных (сводных) учетных документов, регистров бухгалтерского учета, иных документов бухгалтерского учета, применяемых для оформления фактов хозяйственной жизни, ведения бухгалтерского учета, по которым законодательством Российской </w:t>
      </w:r>
      <w:r w:rsidRPr="00DE4AC8">
        <w:rPr>
          <w:rFonts w:ascii="Times New Roman" w:hAnsi="Times New Roman"/>
        </w:rPr>
        <w:lastRenderedPageBreak/>
        <w:t>Федерации не предусмотрены обязательные для их оформления формы документов</w:t>
      </w:r>
      <w:r>
        <w:rPr>
          <w:rFonts w:ascii="Times New Roman" w:hAnsi="Times New Roman"/>
        </w:rPr>
        <w:t>, в том числе форму отчета о движении билетов, расходного ордера для выдачи бланков билетов на реализацию;</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Pr>
          <w:rFonts w:ascii="Times New Roman" w:hAnsi="Times New Roman"/>
        </w:rPr>
        <w:t>- установить порядок выдачи на реализацию и порядок списания с бухгалтерского учета бланков строгой отчетности (билетов), порядок и сроки сдачи в кассу учреждения денежной наличности, полученной от реализации билетов,</w:t>
      </w:r>
      <w:r w:rsidRPr="00A15EBF">
        <w:rPr>
          <w:rFonts w:ascii="Times New Roman" w:hAnsi="Times New Roman"/>
        </w:rPr>
        <w:t xml:space="preserve"> </w:t>
      </w:r>
      <w:r>
        <w:rPr>
          <w:rFonts w:ascii="Times New Roman" w:hAnsi="Times New Roman"/>
        </w:rPr>
        <w:t>а также порядок возврат нереализованных билетов;</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Pr>
          <w:rFonts w:ascii="Times New Roman" w:hAnsi="Times New Roman"/>
        </w:rPr>
        <w:t>- установить порядок выдачи специальной одежды в пользование сотрудникам учреждения, срок ее полезного использования и порядок возврата спецодежды либо ее списания;</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Pr>
          <w:rFonts w:ascii="Times New Roman" w:hAnsi="Times New Roman"/>
        </w:rPr>
        <w:t xml:space="preserve">- разработать и утвердить </w:t>
      </w:r>
      <w:r w:rsidRPr="007E6C7E">
        <w:rPr>
          <w:rFonts w:ascii="Times New Roman" w:hAnsi="Times New Roman"/>
        </w:rPr>
        <w:t xml:space="preserve">порядок организации и обеспечения (осуществления) внутреннего </w:t>
      </w:r>
      <w:r>
        <w:rPr>
          <w:rFonts w:ascii="Times New Roman" w:hAnsi="Times New Roman"/>
        </w:rPr>
        <w:t xml:space="preserve">финансового </w:t>
      </w:r>
      <w:r w:rsidRPr="007E6C7E">
        <w:rPr>
          <w:rFonts w:ascii="Times New Roman" w:hAnsi="Times New Roman"/>
        </w:rPr>
        <w:t>контроля</w:t>
      </w:r>
      <w:r>
        <w:rPr>
          <w:rFonts w:ascii="Times New Roman" w:hAnsi="Times New Roman"/>
        </w:rPr>
        <w:t>.</w:t>
      </w:r>
    </w:p>
    <w:p w:rsidR="00403B56" w:rsidRDefault="00403B56" w:rsidP="00403B56">
      <w:pPr>
        <w:widowControl w:val="0"/>
        <w:autoSpaceDE w:val="0"/>
        <w:autoSpaceDN w:val="0"/>
        <w:adjustRightInd w:val="0"/>
        <w:spacing w:after="0" w:line="240" w:lineRule="auto"/>
        <w:ind w:firstLine="709"/>
        <w:rPr>
          <w:rFonts w:ascii="Times New Roman" w:hAnsi="Times New Roman"/>
          <w:spacing w:val="-2"/>
        </w:rPr>
      </w:pPr>
      <w:r>
        <w:rPr>
          <w:rFonts w:ascii="Times New Roman" w:hAnsi="Times New Roman"/>
          <w:spacing w:val="-2"/>
        </w:rPr>
        <w:t xml:space="preserve">7) Ведение бухгалтерского учета осуществлять строго соответствии с требованиями </w:t>
      </w:r>
      <w:r w:rsidRPr="0022102C">
        <w:rPr>
          <w:rFonts w:ascii="Times New Roman" w:hAnsi="Times New Roman"/>
          <w:spacing w:val="-2"/>
        </w:rPr>
        <w:t>Федерального закона от 06.12.2011 №402-ФЗ «О бухгалтерском учете», Инструкции по применению Единого плана счетов бухгалтерского учета, утвержденной приказом Минфина РФ от 01.12.2010 №157н, федеральн</w:t>
      </w:r>
      <w:r>
        <w:rPr>
          <w:rFonts w:ascii="Times New Roman" w:hAnsi="Times New Roman"/>
          <w:spacing w:val="-2"/>
        </w:rPr>
        <w:t>ых</w:t>
      </w:r>
      <w:r w:rsidRPr="0022102C">
        <w:rPr>
          <w:rFonts w:ascii="Times New Roman" w:hAnsi="Times New Roman"/>
          <w:spacing w:val="-2"/>
        </w:rPr>
        <w:t xml:space="preserve"> стандарт</w:t>
      </w:r>
      <w:r>
        <w:rPr>
          <w:rFonts w:ascii="Times New Roman" w:hAnsi="Times New Roman"/>
          <w:spacing w:val="-2"/>
        </w:rPr>
        <w:t>ов</w:t>
      </w:r>
      <w:r w:rsidRPr="0022102C">
        <w:rPr>
          <w:rFonts w:ascii="Times New Roman" w:hAnsi="Times New Roman"/>
          <w:spacing w:val="-2"/>
        </w:rPr>
        <w:t xml:space="preserve"> бухгалтерского учета для организаций государственного сектора</w:t>
      </w:r>
      <w:r>
        <w:rPr>
          <w:rFonts w:ascii="Times New Roman" w:hAnsi="Times New Roman"/>
          <w:spacing w:val="-2"/>
        </w:rPr>
        <w:t>. Устранить нарушения по ведению бухгалтерского учета выявленные в ходе проведения проверки, а именно:</w:t>
      </w:r>
    </w:p>
    <w:p w:rsidR="00403B56" w:rsidRDefault="00403B56" w:rsidP="00403B56">
      <w:pPr>
        <w:widowControl w:val="0"/>
        <w:autoSpaceDE w:val="0"/>
        <w:autoSpaceDN w:val="0"/>
        <w:adjustRightInd w:val="0"/>
        <w:spacing w:after="0" w:line="240" w:lineRule="auto"/>
        <w:ind w:firstLine="709"/>
        <w:rPr>
          <w:rFonts w:ascii="Times New Roman" w:hAnsi="Times New Roman"/>
          <w:spacing w:val="-2"/>
        </w:rPr>
      </w:pPr>
      <w:r>
        <w:rPr>
          <w:rFonts w:ascii="Times New Roman" w:hAnsi="Times New Roman"/>
          <w:spacing w:val="-2"/>
        </w:rPr>
        <w:t>- не принимать к бухгалтерскому учету первичные учетные документы без соответствующей подписи руководителя учреждения либо уполномоченных им лиц, подтверждающей факт получения товаров (выполнения работ, оказания услуг), либо подписанных лицами, не имеющими право подписи первичных учетных документов;</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Pr>
          <w:rFonts w:ascii="Times New Roman" w:hAnsi="Times New Roman"/>
          <w:spacing w:val="-2"/>
        </w:rPr>
        <w:t xml:space="preserve">- списание объектов основных средств производить на основании </w:t>
      </w:r>
      <w:r>
        <w:rPr>
          <w:rFonts w:ascii="Times New Roman" w:hAnsi="Times New Roman"/>
        </w:rPr>
        <w:t>а</w:t>
      </w:r>
      <w:r w:rsidRPr="00A709B2">
        <w:rPr>
          <w:rFonts w:ascii="Times New Roman" w:hAnsi="Times New Roman"/>
        </w:rPr>
        <w:t>кт</w:t>
      </w:r>
      <w:r>
        <w:rPr>
          <w:rFonts w:ascii="Times New Roman" w:hAnsi="Times New Roman"/>
        </w:rPr>
        <w:t>ов</w:t>
      </w:r>
      <w:r w:rsidRPr="00A709B2">
        <w:rPr>
          <w:rFonts w:ascii="Times New Roman" w:hAnsi="Times New Roman"/>
        </w:rPr>
        <w:t xml:space="preserve"> о списании</w:t>
      </w:r>
      <w:r w:rsidRPr="00FA4409">
        <w:rPr>
          <w:rFonts w:ascii="Times New Roman" w:hAnsi="Times New Roman"/>
        </w:rPr>
        <w:t xml:space="preserve"> </w:t>
      </w:r>
      <w:r w:rsidRPr="00A709B2">
        <w:rPr>
          <w:rFonts w:ascii="Times New Roman" w:hAnsi="Times New Roman"/>
        </w:rPr>
        <w:t>объектов нефинансовых активов (кроме транспортных средств)</w:t>
      </w:r>
      <w:r>
        <w:rPr>
          <w:rFonts w:ascii="Times New Roman" w:hAnsi="Times New Roman"/>
        </w:rPr>
        <w:t xml:space="preserve"> (ф.</w:t>
      </w:r>
      <w:r w:rsidRPr="00A709B2">
        <w:rPr>
          <w:rFonts w:ascii="Times New Roman" w:hAnsi="Times New Roman"/>
        </w:rPr>
        <w:t>0504104)</w:t>
      </w:r>
      <w:r>
        <w:rPr>
          <w:rFonts w:ascii="Times New Roman" w:hAnsi="Times New Roman"/>
        </w:rPr>
        <w:t xml:space="preserve">, обоснованность списания оборудования подтверждать </w:t>
      </w:r>
      <w:r w:rsidRPr="009E5E90">
        <w:rPr>
          <w:rFonts w:ascii="Times New Roman" w:hAnsi="Times New Roman"/>
        </w:rPr>
        <w:t>заключени</w:t>
      </w:r>
      <w:r>
        <w:rPr>
          <w:rFonts w:ascii="Times New Roman" w:hAnsi="Times New Roman"/>
        </w:rPr>
        <w:t>ем</w:t>
      </w:r>
      <w:r w:rsidRPr="009E5E90">
        <w:rPr>
          <w:rFonts w:ascii="Times New Roman" w:hAnsi="Times New Roman"/>
        </w:rPr>
        <w:t xml:space="preserve"> специализированной организации, занимающейся обслуживанием и ремонтом оборудования, аналогичного списываемому, с указанием причин и характера повреждений, неисправностей и причин невозможности (нецелесообразности) ремонта</w:t>
      </w:r>
      <w:r>
        <w:rPr>
          <w:rFonts w:ascii="Times New Roman" w:hAnsi="Times New Roman"/>
        </w:rPr>
        <w:t>;</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Pr>
          <w:rFonts w:ascii="Times New Roman" w:hAnsi="Times New Roman"/>
        </w:rPr>
        <w:t>- произвести списание с балансового учета 28 объектов основных средств каждый</w:t>
      </w:r>
      <w:r w:rsidRPr="009E5E90">
        <w:rPr>
          <w:rFonts w:ascii="Times New Roman" w:hAnsi="Times New Roman"/>
        </w:rPr>
        <w:t xml:space="preserve"> стоимостью до 10,0 тыс. руб. включительно, приняты</w:t>
      </w:r>
      <w:r>
        <w:rPr>
          <w:rFonts w:ascii="Times New Roman" w:hAnsi="Times New Roman"/>
        </w:rPr>
        <w:t>х</w:t>
      </w:r>
      <w:r w:rsidRPr="009E5E90">
        <w:rPr>
          <w:rFonts w:ascii="Times New Roman" w:hAnsi="Times New Roman"/>
        </w:rPr>
        <w:t xml:space="preserve"> к бухгалтерскому учету в 2018 году</w:t>
      </w:r>
      <w:r>
        <w:rPr>
          <w:rFonts w:ascii="Times New Roman" w:hAnsi="Times New Roman"/>
        </w:rPr>
        <w:t>, с одновременным отражением на забалансовом счете 21 «</w:t>
      </w:r>
      <w:r w:rsidRPr="00260DCC">
        <w:rPr>
          <w:rFonts w:ascii="Times New Roman" w:hAnsi="Times New Roman"/>
        </w:rPr>
        <w:t>Основные средства в эксплуатации</w:t>
      </w:r>
      <w:r>
        <w:rPr>
          <w:rFonts w:ascii="Times New Roman" w:hAnsi="Times New Roman"/>
        </w:rPr>
        <w:t>»;</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Pr>
          <w:rFonts w:ascii="Times New Roman" w:hAnsi="Times New Roman"/>
        </w:rPr>
        <w:t xml:space="preserve">- обеспечить отражение в бухгалтерском учете бланка строгой отчетности (трудовой книжки), приобретенной в мае 2018 года, необоснованно списанной с бухгалтерского учета и фактически находящейся в наличии. Принять меры к выполнению требований </w:t>
      </w:r>
      <w:r w:rsidRPr="009E5E90">
        <w:rPr>
          <w:rFonts w:ascii="Times New Roman" w:hAnsi="Times New Roman"/>
        </w:rPr>
        <w:t>п.47 Правил</w:t>
      </w:r>
      <w:r w:rsidRPr="009B2699">
        <w:rPr>
          <w:rFonts w:ascii="Times New Roman" w:hAnsi="Times New Roman"/>
        </w:rPr>
        <w:t xml:space="preserve"> </w:t>
      </w:r>
      <w:r w:rsidRPr="009E5E90">
        <w:rPr>
          <w:rFonts w:ascii="Times New Roman" w:hAnsi="Times New Roman"/>
        </w:rPr>
        <w:t>ведения и хранения трудовых книжек, изготовления бланков трудовой книжки и обеспечения ими работодателей, утвержденных постановлением Правительства РФ от 16.04</w:t>
      </w:r>
      <w:r>
        <w:rPr>
          <w:rFonts w:ascii="Times New Roman" w:hAnsi="Times New Roman"/>
        </w:rPr>
        <w:t xml:space="preserve">.2003 №225 «О трудовых книжках», а именно при </w:t>
      </w:r>
      <w:r w:rsidRPr="009E5E90">
        <w:rPr>
          <w:rFonts w:ascii="Times New Roman" w:hAnsi="Times New Roman"/>
        </w:rPr>
        <w:t xml:space="preserve">выдаче работнику </w:t>
      </w:r>
      <w:r>
        <w:rPr>
          <w:rFonts w:ascii="Times New Roman" w:hAnsi="Times New Roman"/>
        </w:rPr>
        <w:t xml:space="preserve">учреждения </w:t>
      </w:r>
      <w:r w:rsidRPr="009E5E90">
        <w:rPr>
          <w:rFonts w:ascii="Times New Roman" w:hAnsi="Times New Roman"/>
        </w:rPr>
        <w:t xml:space="preserve">трудовой книжки </w:t>
      </w:r>
      <w:r>
        <w:rPr>
          <w:rFonts w:ascii="Times New Roman" w:hAnsi="Times New Roman"/>
        </w:rPr>
        <w:t xml:space="preserve">взыскать </w:t>
      </w:r>
      <w:r w:rsidRPr="009E5E90">
        <w:rPr>
          <w:rFonts w:ascii="Times New Roman" w:hAnsi="Times New Roman"/>
        </w:rPr>
        <w:t xml:space="preserve">с него плату, </w:t>
      </w:r>
      <w:r>
        <w:rPr>
          <w:rFonts w:ascii="Times New Roman" w:hAnsi="Times New Roman"/>
        </w:rPr>
        <w:t xml:space="preserve">в </w:t>
      </w:r>
      <w:r w:rsidRPr="009E5E90">
        <w:rPr>
          <w:rFonts w:ascii="Times New Roman" w:hAnsi="Times New Roman"/>
        </w:rPr>
        <w:t>размер</w:t>
      </w:r>
      <w:r>
        <w:rPr>
          <w:rFonts w:ascii="Times New Roman" w:hAnsi="Times New Roman"/>
        </w:rPr>
        <w:t>е</w:t>
      </w:r>
      <w:r w:rsidRPr="009E5E90">
        <w:rPr>
          <w:rFonts w:ascii="Times New Roman" w:hAnsi="Times New Roman"/>
        </w:rPr>
        <w:t xml:space="preserve"> расходов на </w:t>
      </w:r>
      <w:r>
        <w:rPr>
          <w:rFonts w:ascii="Times New Roman" w:hAnsi="Times New Roman"/>
        </w:rPr>
        <w:t>ее</w:t>
      </w:r>
      <w:r w:rsidRPr="009E5E90">
        <w:rPr>
          <w:rFonts w:ascii="Times New Roman" w:hAnsi="Times New Roman"/>
        </w:rPr>
        <w:t xml:space="preserve"> приобретение</w:t>
      </w:r>
      <w:r>
        <w:rPr>
          <w:rFonts w:ascii="Times New Roman" w:hAnsi="Times New Roman"/>
        </w:rPr>
        <w:t>;</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Pr>
          <w:rFonts w:ascii="Times New Roman" w:hAnsi="Times New Roman"/>
        </w:rPr>
        <w:t xml:space="preserve">- учет расчетов с подотчетными лицами, в том числе возврат подотчетных сумм, производить с использование счета </w:t>
      </w:r>
      <w:r w:rsidRPr="009C0623">
        <w:rPr>
          <w:rFonts w:ascii="Times New Roman" w:hAnsi="Times New Roman"/>
        </w:rPr>
        <w:t xml:space="preserve">20800 </w:t>
      </w:r>
      <w:r>
        <w:rPr>
          <w:rFonts w:ascii="Times New Roman" w:hAnsi="Times New Roman"/>
        </w:rPr>
        <w:t>«</w:t>
      </w:r>
      <w:r w:rsidRPr="009C0623">
        <w:rPr>
          <w:rFonts w:ascii="Times New Roman" w:hAnsi="Times New Roman"/>
        </w:rPr>
        <w:t>Расчеты с подотчетными лицами</w:t>
      </w:r>
      <w:r>
        <w:rPr>
          <w:rFonts w:ascii="Times New Roman" w:hAnsi="Times New Roman"/>
        </w:rPr>
        <w:t>»;</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Pr>
          <w:rFonts w:ascii="Times New Roman" w:hAnsi="Times New Roman"/>
        </w:rPr>
        <w:t>- учет специальной одежды, выданной в пользование сотрудникам учреждения, осуществлять на забалансовом счете 27 «Материальные ценности, выданные в личное пользование работникам (</w:t>
      </w:r>
      <w:r w:rsidRPr="0082681A">
        <w:rPr>
          <w:rFonts w:ascii="Times New Roman" w:hAnsi="Times New Roman"/>
        </w:rPr>
        <w:t>сотрудникам)»</w:t>
      </w:r>
      <w:r>
        <w:rPr>
          <w:rFonts w:ascii="Times New Roman" w:hAnsi="Times New Roman"/>
        </w:rPr>
        <w:t>;</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sidRPr="002A0E79">
        <w:rPr>
          <w:rFonts w:ascii="Times New Roman" w:hAnsi="Times New Roman"/>
        </w:rPr>
        <w:t xml:space="preserve">- </w:t>
      </w:r>
      <w:r>
        <w:rPr>
          <w:rFonts w:ascii="Times New Roman" w:hAnsi="Times New Roman"/>
        </w:rPr>
        <w:t>в</w:t>
      </w:r>
      <w:r w:rsidRPr="00080AB1">
        <w:rPr>
          <w:rFonts w:ascii="Times New Roman" w:hAnsi="Times New Roman"/>
        </w:rPr>
        <w:t xml:space="preserve"> целях экономии и эффективного расходования средств бюджета города Пензы доходы, полученные от оказания платных услуг, </w:t>
      </w:r>
      <w:r>
        <w:rPr>
          <w:rFonts w:ascii="Times New Roman" w:hAnsi="Times New Roman"/>
        </w:rPr>
        <w:t>в полном объеме отражать на счете 20500 «</w:t>
      </w:r>
      <w:r w:rsidRPr="002A0E79">
        <w:rPr>
          <w:rFonts w:ascii="Times New Roman" w:hAnsi="Times New Roman"/>
        </w:rPr>
        <w:t>Расчеты по доходам</w:t>
      </w:r>
      <w:r>
        <w:rPr>
          <w:rFonts w:ascii="Times New Roman" w:hAnsi="Times New Roman"/>
        </w:rPr>
        <w:t xml:space="preserve">» и </w:t>
      </w:r>
      <w:r w:rsidRPr="00080AB1">
        <w:rPr>
          <w:rFonts w:ascii="Times New Roman" w:hAnsi="Times New Roman"/>
        </w:rPr>
        <w:t>направлять на</w:t>
      </w:r>
      <w:r>
        <w:rPr>
          <w:rFonts w:ascii="Times New Roman" w:hAnsi="Times New Roman"/>
        </w:rPr>
        <w:t xml:space="preserve"> осуществление уставной деятельности</w:t>
      </w:r>
      <w:r w:rsidRPr="00080AB1">
        <w:rPr>
          <w:rFonts w:ascii="Times New Roman" w:hAnsi="Times New Roman"/>
        </w:rPr>
        <w:t>.</w:t>
      </w:r>
      <w:r>
        <w:rPr>
          <w:rFonts w:ascii="Times New Roman" w:hAnsi="Times New Roman"/>
        </w:rPr>
        <w:t xml:space="preserve"> Установить лиц, виновных в расходовании средств, полученных от иной приносящей доход деятельности, без соответствующего документального оформления данного факта по бухгалтерскому учету учреждения;</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Pr>
          <w:rFonts w:ascii="Times New Roman" w:hAnsi="Times New Roman"/>
        </w:rPr>
        <w:t xml:space="preserve">- </w:t>
      </w:r>
      <w:r w:rsidRPr="00DE114D">
        <w:rPr>
          <w:rFonts w:ascii="Times New Roman" w:hAnsi="Times New Roman"/>
        </w:rPr>
        <w:t>выбытие бланков строгой отчетности с забалансового счета 03 «Бланки строгой отчетности» производи</w:t>
      </w:r>
      <w:r>
        <w:rPr>
          <w:rFonts w:ascii="Times New Roman" w:hAnsi="Times New Roman"/>
        </w:rPr>
        <w:t>т</w:t>
      </w:r>
      <w:r w:rsidRPr="00DE114D">
        <w:rPr>
          <w:rFonts w:ascii="Times New Roman" w:hAnsi="Times New Roman"/>
        </w:rPr>
        <w:t>ь по мере их реализации на основании актов о списании бланков строгой отчетности (ф.0504816) по стоимости, по которой бланки строгой отчетности были ранее приняты к учету</w:t>
      </w:r>
      <w:r>
        <w:rPr>
          <w:rFonts w:ascii="Times New Roman" w:hAnsi="Times New Roman"/>
        </w:rPr>
        <w:t>;</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Pr>
          <w:rFonts w:ascii="Times New Roman" w:hAnsi="Times New Roman"/>
        </w:rPr>
        <w:t xml:space="preserve">- выручку, полученную от реализации билетной продукции, своевременно и в полном объеме приходовать в кассу учреждения в соответствии с учетом требований </w:t>
      </w:r>
      <w:r w:rsidRPr="00B75140">
        <w:rPr>
          <w:rFonts w:ascii="Times New Roman" w:hAnsi="Times New Roman"/>
        </w:rPr>
        <w:t>п.167 Инструкции по применению Единого плана счетов бухгалтерского учета, утвержденной приказом Минфина РФ от 01.12.2010 №157н</w:t>
      </w:r>
      <w:r>
        <w:rPr>
          <w:rFonts w:ascii="Times New Roman" w:hAnsi="Times New Roman"/>
        </w:rPr>
        <w:t>;</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Pr>
          <w:rFonts w:ascii="Times New Roman" w:hAnsi="Times New Roman"/>
        </w:rPr>
        <w:t>- оприходование бланков строгой отчетности по бухгалтерскому учету учреждения осуществлять по стоимости, установленной в рамках учетной политики учреждения;</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Pr>
          <w:rFonts w:ascii="Times New Roman" w:hAnsi="Times New Roman"/>
        </w:rPr>
        <w:t xml:space="preserve">- </w:t>
      </w:r>
      <w:r w:rsidRPr="00C67F9F">
        <w:rPr>
          <w:rFonts w:ascii="Times New Roman" w:hAnsi="Times New Roman"/>
        </w:rPr>
        <w:t xml:space="preserve">учет бланков документов, изготовленных типографским способом, по их наименованиям, </w:t>
      </w:r>
      <w:r w:rsidRPr="00C67F9F">
        <w:rPr>
          <w:rFonts w:ascii="Times New Roman" w:hAnsi="Times New Roman"/>
        </w:rPr>
        <w:lastRenderedPageBreak/>
        <w:t xml:space="preserve">сериям и номерам </w:t>
      </w:r>
      <w:r>
        <w:rPr>
          <w:rFonts w:ascii="Times New Roman" w:hAnsi="Times New Roman"/>
        </w:rPr>
        <w:t>вести</w:t>
      </w:r>
      <w:r w:rsidRPr="00C67F9F">
        <w:rPr>
          <w:rFonts w:ascii="Times New Roman" w:hAnsi="Times New Roman"/>
        </w:rPr>
        <w:t xml:space="preserve"> в книге по учету бланков строгой отчетности</w:t>
      </w:r>
      <w:r>
        <w:rPr>
          <w:rFonts w:ascii="Times New Roman" w:hAnsi="Times New Roman"/>
        </w:rPr>
        <w:t xml:space="preserve"> в соответствии с требованиями </w:t>
      </w:r>
      <w:r w:rsidRPr="001902D9">
        <w:rPr>
          <w:rFonts w:ascii="Times New Roman" w:hAnsi="Times New Roman"/>
        </w:rPr>
        <w:t>п.13 Положения</w:t>
      </w:r>
      <w:r>
        <w:rPr>
          <w:rFonts w:ascii="Times New Roman" w:hAnsi="Times New Roman"/>
        </w:rPr>
        <w:t xml:space="preserve"> </w:t>
      </w:r>
      <w:r w:rsidRPr="001902D9">
        <w:rPr>
          <w:rFonts w:ascii="Times New Roman" w:hAnsi="Times New Roman"/>
        </w:rPr>
        <w:t>об осуществлении наличных денежных расчетов и (или) расчетов с использованием платежных карт без применения контрольно-кассовой техники, утвержденного постановлением Правительства РФ от 06.05.2008 №359,</w:t>
      </w:r>
      <w:r>
        <w:rPr>
          <w:rFonts w:ascii="Times New Roman" w:hAnsi="Times New Roman"/>
        </w:rPr>
        <w:t xml:space="preserve"> и</w:t>
      </w:r>
      <w:r w:rsidRPr="001902D9">
        <w:rPr>
          <w:rFonts w:ascii="Times New Roman" w:hAnsi="Times New Roman"/>
        </w:rPr>
        <w:t xml:space="preserve"> п.338 Инструкции по применению Единого плана счетов бухгалтерского учета, утвержденной приказом Минфина России от 01.12.2010 №157н</w:t>
      </w:r>
      <w:r>
        <w:rPr>
          <w:rFonts w:ascii="Times New Roman" w:hAnsi="Times New Roman"/>
        </w:rPr>
        <w:t>;</w:t>
      </w:r>
    </w:p>
    <w:p w:rsidR="00403B56" w:rsidRPr="0092756B" w:rsidRDefault="00403B56" w:rsidP="00403B56">
      <w:pPr>
        <w:widowControl w:val="0"/>
        <w:autoSpaceDE w:val="0"/>
        <w:autoSpaceDN w:val="0"/>
        <w:adjustRightInd w:val="0"/>
        <w:spacing w:after="0" w:line="240" w:lineRule="auto"/>
        <w:ind w:firstLine="709"/>
        <w:rPr>
          <w:rFonts w:ascii="Times New Roman" w:hAnsi="Times New Roman"/>
        </w:rPr>
      </w:pPr>
      <w:r>
        <w:rPr>
          <w:rFonts w:ascii="Times New Roman" w:hAnsi="Times New Roman"/>
        </w:rPr>
        <w:t xml:space="preserve">- оформление кассовой книги осуществлять в соответствии с требованиями </w:t>
      </w:r>
      <w:r w:rsidRPr="00F17E85">
        <w:rPr>
          <w:rFonts w:ascii="Times New Roman" w:hAnsi="Times New Roman"/>
        </w:rPr>
        <w:t>Методических указаний по применению</w:t>
      </w:r>
      <w:r>
        <w:rPr>
          <w:rFonts w:ascii="Times New Roman" w:hAnsi="Times New Roman"/>
        </w:rPr>
        <w:t xml:space="preserve"> </w:t>
      </w:r>
      <w:r w:rsidRPr="00F17E85">
        <w:rPr>
          <w:rFonts w:ascii="Times New Roman" w:hAnsi="Times New Roman"/>
        </w:rPr>
        <w:t xml:space="preserve">форм первичных учетных документов и регистров бухгалтерского учета, </w:t>
      </w:r>
      <w:r w:rsidRPr="0092756B">
        <w:rPr>
          <w:rFonts w:ascii="Times New Roman" w:hAnsi="Times New Roman"/>
        </w:rPr>
        <w:t>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приказом Минфина России от 30.03.2015 №52н, а именно количество листов кассовой книги заверять подписями руководителя учреждения и главного бухгалтера.</w:t>
      </w:r>
    </w:p>
    <w:p w:rsidR="00403B56" w:rsidRPr="0092756B" w:rsidRDefault="00403B56" w:rsidP="00403B56">
      <w:pPr>
        <w:pStyle w:val="12"/>
        <w:widowControl w:val="0"/>
        <w:ind w:left="0" w:firstLine="709"/>
        <w:rPr>
          <w:rFonts w:ascii="Times New Roman" w:hAnsi="Times New Roman"/>
        </w:rPr>
      </w:pPr>
      <w:r w:rsidRPr="0092756B">
        <w:rPr>
          <w:rFonts w:ascii="Times New Roman" w:hAnsi="Times New Roman"/>
          <w:spacing w:val="-2"/>
        </w:rPr>
        <w:t xml:space="preserve">8) </w:t>
      </w:r>
      <w:r w:rsidRPr="0092756B">
        <w:rPr>
          <w:rFonts w:ascii="Times New Roman" w:hAnsi="Times New Roman"/>
        </w:rPr>
        <w:t>Обеспечить контроль за полнотой и своевременностью поступления платы от потребителей платных услуг, оказываемых учреждением, в том числе посредством возложения обязанностей по контролю на должностных лиц учреждения, и принятия мер ответственности за неисполнение таких обязанностей, исключив тем самым возможность посещения мероприятий и занятий клуба «Красота и грация» без соответствующей оплаты. Разработать и утвердить внутренним локальным актом учреждения бланк «абонемента», необходимый для оказания услуги «Клуб «Красота и грация» Абонемент», и порядок его выдачи.</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sidRPr="0092756B">
        <w:rPr>
          <w:rFonts w:ascii="Times New Roman" w:hAnsi="Times New Roman"/>
          <w:spacing w:val="-2"/>
        </w:rPr>
        <w:t xml:space="preserve">9) </w:t>
      </w:r>
      <w:r w:rsidRPr="0092756B">
        <w:rPr>
          <w:rFonts w:ascii="Times New Roman" w:hAnsi="Times New Roman"/>
        </w:rPr>
        <w:t>Получение денежной наличности осуществлять в порядке, предусмотренном приказом Федерального казначейства от 30.06.2014 №10н «Об утверждении Правил обеспечения наличными денежными средствами</w:t>
      </w:r>
      <w:r w:rsidRPr="00D41AB7">
        <w:rPr>
          <w:rFonts w:ascii="Times New Roman" w:hAnsi="Times New Roman"/>
        </w:rPr>
        <w:t xml:space="preserve">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а именно в уполномоченном банке путем оформления «Заявки на получение наличных денег» и денежного чека</w:t>
      </w:r>
      <w:r>
        <w:rPr>
          <w:rFonts w:ascii="Times New Roman" w:hAnsi="Times New Roman"/>
        </w:rPr>
        <w:t>.</w:t>
      </w:r>
    </w:p>
    <w:p w:rsidR="00403B56" w:rsidRPr="00F079FF" w:rsidRDefault="00403B56" w:rsidP="00403B56">
      <w:pPr>
        <w:widowControl w:val="0"/>
        <w:autoSpaceDE w:val="0"/>
        <w:autoSpaceDN w:val="0"/>
        <w:adjustRightInd w:val="0"/>
        <w:spacing w:after="0" w:line="240" w:lineRule="auto"/>
        <w:ind w:firstLine="709"/>
        <w:rPr>
          <w:rFonts w:ascii="Times New Roman" w:hAnsi="Times New Roman"/>
        </w:rPr>
      </w:pPr>
      <w:r>
        <w:rPr>
          <w:rFonts w:ascii="Times New Roman" w:hAnsi="Times New Roman"/>
        </w:rPr>
        <w:t xml:space="preserve">10) </w:t>
      </w:r>
      <w:r w:rsidRPr="008C4A3A">
        <w:rPr>
          <w:rFonts w:ascii="Times New Roman" w:hAnsi="Times New Roman"/>
        </w:rPr>
        <w:t xml:space="preserve">С целью недопущения искажения ежеквартальной и годовой </w:t>
      </w:r>
      <w:r>
        <w:rPr>
          <w:rFonts w:ascii="Times New Roman" w:hAnsi="Times New Roman"/>
        </w:rPr>
        <w:t>бухгалтерской</w:t>
      </w:r>
      <w:r w:rsidRPr="008C4A3A">
        <w:rPr>
          <w:rFonts w:ascii="Times New Roman" w:hAnsi="Times New Roman"/>
        </w:rPr>
        <w:t xml:space="preserve"> отчетности руководствуясь требованиями п.1 ст.13 Федерального закона от 06.12.2011 №402-ФЗ «О бухгалтерском учете» 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№33н, </w:t>
      </w:r>
      <w:r>
        <w:rPr>
          <w:rFonts w:ascii="Times New Roman" w:hAnsi="Times New Roman"/>
        </w:rPr>
        <w:t>обеспечить</w:t>
      </w:r>
      <w:r w:rsidRPr="008C4A3A">
        <w:rPr>
          <w:rFonts w:ascii="Times New Roman" w:hAnsi="Times New Roman"/>
        </w:rPr>
        <w:t xml:space="preserve"> достоверность данных бухгалтерской отчетности</w:t>
      </w:r>
      <w:r>
        <w:rPr>
          <w:rFonts w:ascii="Times New Roman" w:hAnsi="Times New Roman"/>
        </w:rPr>
        <w:t>,</w:t>
      </w:r>
      <w:r w:rsidRPr="008C4A3A">
        <w:rPr>
          <w:rFonts w:ascii="Times New Roman" w:hAnsi="Times New Roman"/>
        </w:rPr>
        <w:t xml:space="preserve"> а именно </w:t>
      </w:r>
      <w:r>
        <w:rPr>
          <w:rFonts w:ascii="Times New Roman" w:hAnsi="Times New Roman"/>
        </w:rPr>
        <w:t>заполнение</w:t>
      </w:r>
      <w:r w:rsidRPr="006B0353">
        <w:rPr>
          <w:rFonts w:ascii="Times New Roman" w:hAnsi="Times New Roman"/>
        </w:rPr>
        <w:t xml:space="preserve"> </w:t>
      </w:r>
      <w:r>
        <w:rPr>
          <w:rFonts w:ascii="Times New Roman" w:hAnsi="Times New Roman"/>
        </w:rPr>
        <w:t>форм бухгалтерской отчетности производить в</w:t>
      </w:r>
      <w:r w:rsidRPr="00E25C00">
        <w:rPr>
          <w:rFonts w:ascii="Times New Roman" w:hAnsi="Times New Roman"/>
        </w:rPr>
        <w:t xml:space="preserve"> соответстви</w:t>
      </w:r>
      <w:r>
        <w:rPr>
          <w:rFonts w:ascii="Times New Roman" w:hAnsi="Times New Roman"/>
        </w:rPr>
        <w:t>и с</w:t>
      </w:r>
      <w:r w:rsidRPr="00E25C00">
        <w:rPr>
          <w:rFonts w:ascii="Times New Roman" w:hAnsi="Times New Roman"/>
        </w:rPr>
        <w:t xml:space="preserve"> </w:t>
      </w:r>
      <w:r>
        <w:rPr>
          <w:rFonts w:ascii="Times New Roman" w:hAnsi="Times New Roman"/>
        </w:rPr>
        <w:t xml:space="preserve">установленными </w:t>
      </w:r>
      <w:r w:rsidRPr="00E25C00">
        <w:rPr>
          <w:rFonts w:ascii="Times New Roman" w:hAnsi="Times New Roman"/>
        </w:rPr>
        <w:t>требованиям</w:t>
      </w:r>
      <w:r>
        <w:rPr>
          <w:rFonts w:ascii="Times New Roman" w:hAnsi="Times New Roman"/>
        </w:rPr>
        <w:t>и</w:t>
      </w:r>
      <w:r w:rsidRPr="00E25C00">
        <w:rPr>
          <w:rFonts w:ascii="Times New Roman" w:hAnsi="Times New Roman"/>
        </w:rPr>
        <w:t xml:space="preserve"> </w:t>
      </w:r>
      <w:r>
        <w:rPr>
          <w:rFonts w:ascii="Times New Roman" w:hAnsi="Times New Roman"/>
        </w:rPr>
        <w:t>по</w:t>
      </w:r>
      <w:r w:rsidRPr="00E25C00">
        <w:rPr>
          <w:rFonts w:ascii="Times New Roman" w:hAnsi="Times New Roman"/>
        </w:rPr>
        <w:t xml:space="preserve"> ее составлению</w:t>
      </w:r>
      <w:r>
        <w:rPr>
          <w:rFonts w:ascii="Times New Roman" w:hAnsi="Times New Roman"/>
        </w:rPr>
        <w:t xml:space="preserve">, </w:t>
      </w:r>
      <w:r w:rsidRPr="008C4A3A">
        <w:rPr>
          <w:rFonts w:ascii="Times New Roman" w:hAnsi="Times New Roman"/>
        </w:rPr>
        <w:t xml:space="preserve">не допускать искажения </w:t>
      </w:r>
      <w:r>
        <w:rPr>
          <w:rFonts w:ascii="Times New Roman" w:hAnsi="Times New Roman"/>
        </w:rPr>
        <w:t xml:space="preserve">данных об </w:t>
      </w:r>
      <w:r w:rsidRPr="008C4A3A">
        <w:rPr>
          <w:rFonts w:ascii="Times New Roman" w:hAnsi="Times New Roman"/>
        </w:rPr>
        <w:t>имеющейся дебиторской и кредиторской задолженности,</w:t>
      </w:r>
      <w:r>
        <w:rPr>
          <w:rFonts w:ascii="Times New Roman" w:hAnsi="Times New Roman"/>
        </w:rPr>
        <w:t xml:space="preserve"> о сумме доходов, полученных от оказания платных услуг, о сумме неисполненных обязательств. В</w:t>
      </w:r>
      <w:r w:rsidRPr="00160470">
        <w:rPr>
          <w:rFonts w:ascii="Times New Roman" w:hAnsi="Times New Roman"/>
        </w:rPr>
        <w:t>о исполнение требований п. 9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№33н, перед составлением годовой отчетности проводить обязательную инвентаризацию расчетов по обязательствам</w:t>
      </w:r>
      <w:r>
        <w:rPr>
          <w:rFonts w:ascii="Times New Roman" w:hAnsi="Times New Roman"/>
        </w:rPr>
        <w:t xml:space="preserve">, с приложением документов, подтверждающих наличие либо отсутствие </w:t>
      </w:r>
      <w:r w:rsidRPr="00F079FF">
        <w:rPr>
          <w:rFonts w:ascii="Times New Roman" w:hAnsi="Times New Roman"/>
        </w:rPr>
        <w:t>задолженности (актов взаимных сверок).</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sidRPr="00F079FF">
        <w:rPr>
          <w:rFonts w:ascii="Times New Roman" w:hAnsi="Times New Roman"/>
        </w:rPr>
        <w:t>11) Провести инвентаризацию бланков строгой отчетности в целях установления их фактического наличия и соответствия данных о фактическом наличии данным бухгалтерского учета. При необходимости провести мероприятия по оприходованию выявленных излишек и списанию установленных недостач с учетом требований Методических указаний по инвентаризации имущества и финансовых обязательств, утвержденных приказом Минфина РФ от 13.06.1995 №49.</w:t>
      </w:r>
      <w:r>
        <w:rPr>
          <w:rFonts w:ascii="Times New Roman" w:hAnsi="Times New Roman"/>
        </w:rPr>
        <w:t xml:space="preserve"> </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sidRPr="00F079FF">
        <w:rPr>
          <w:rFonts w:ascii="Times New Roman" w:hAnsi="Times New Roman"/>
        </w:rPr>
        <w:t>12)</w:t>
      </w:r>
      <w:r>
        <w:rPr>
          <w:rFonts w:ascii="Times New Roman" w:hAnsi="Times New Roman"/>
        </w:rPr>
        <w:t xml:space="preserve"> Осуществлять строгий контроль за реализацией билетной продукции, составлением отчетности о ходе ее реализации и оприходованием полученной выручки. Установить причины и виновных лиц в отсутствии в учреждении корешков 100 билетов (серии КН с№036701 по №036800) на общую сумму 15,0 тыс. руб., и не поступления в кассу учреждения выручки от продажи 288 билетов на общую сумму 26,28 тыс. руб. Принять меры к оприходованию недополученных доходов в сумме 26,28 тыс. руб. в кассу учреждения. </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sidRPr="00CB04F8">
        <w:rPr>
          <w:rFonts w:ascii="Times New Roman" w:hAnsi="Times New Roman"/>
        </w:rPr>
        <w:t xml:space="preserve">13) </w:t>
      </w:r>
      <w:r>
        <w:rPr>
          <w:rFonts w:ascii="Times New Roman" w:hAnsi="Times New Roman"/>
        </w:rPr>
        <w:t>В</w:t>
      </w:r>
      <w:r w:rsidRPr="00CB04F8">
        <w:rPr>
          <w:rFonts w:ascii="Times New Roman" w:hAnsi="Times New Roman"/>
        </w:rPr>
        <w:t xml:space="preserve"> связи с большим количеством нарушений, выявленных в ходе контрольного мероприятия,  по реализации билетной продукции, а также в целях усиления контроля за полнотой поступления наличных денежных средств от оказания платных услуг и подтверждения количества посетителей платных мероприятий, осуществлять наличные денежные расчеты за оказанные </w:t>
      </w:r>
      <w:r w:rsidRPr="00CB04F8">
        <w:rPr>
          <w:rFonts w:ascii="Times New Roman" w:hAnsi="Times New Roman"/>
        </w:rPr>
        <w:lastRenderedPageBreak/>
        <w:t>услуги строго с применен</w:t>
      </w:r>
      <w:r>
        <w:rPr>
          <w:rFonts w:ascii="Times New Roman" w:hAnsi="Times New Roman"/>
        </w:rPr>
        <w:t>ием контрольно-кассовой техники.</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Pr>
          <w:rFonts w:ascii="Times New Roman" w:hAnsi="Times New Roman"/>
        </w:rPr>
        <w:t>14) С</w:t>
      </w:r>
      <w:r w:rsidRPr="001902D9">
        <w:rPr>
          <w:rFonts w:ascii="Times New Roman" w:hAnsi="Times New Roman"/>
        </w:rPr>
        <w:t xml:space="preserve"> работником, котор</w:t>
      </w:r>
      <w:r>
        <w:rPr>
          <w:rFonts w:ascii="Times New Roman" w:hAnsi="Times New Roman"/>
        </w:rPr>
        <w:t>ый</w:t>
      </w:r>
      <w:r w:rsidRPr="001902D9">
        <w:rPr>
          <w:rFonts w:ascii="Times New Roman" w:hAnsi="Times New Roman"/>
        </w:rPr>
        <w:t xml:space="preserve"> </w:t>
      </w:r>
      <w:r>
        <w:rPr>
          <w:rFonts w:ascii="Times New Roman" w:hAnsi="Times New Roman"/>
        </w:rPr>
        <w:t>осуществляет</w:t>
      </w:r>
      <w:r w:rsidRPr="001902D9">
        <w:rPr>
          <w:rFonts w:ascii="Times New Roman" w:hAnsi="Times New Roman"/>
        </w:rPr>
        <w:t xml:space="preserve"> получение, хранение, учет и реализаци</w:t>
      </w:r>
      <w:r>
        <w:rPr>
          <w:rFonts w:ascii="Times New Roman" w:hAnsi="Times New Roman"/>
        </w:rPr>
        <w:t>ю</w:t>
      </w:r>
      <w:r w:rsidRPr="001902D9">
        <w:rPr>
          <w:rFonts w:ascii="Times New Roman" w:hAnsi="Times New Roman"/>
        </w:rPr>
        <w:t xml:space="preserve"> бланков билетов, а также прием от населения наличных денежных средств,</w:t>
      </w:r>
      <w:r>
        <w:rPr>
          <w:rFonts w:ascii="Times New Roman" w:hAnsi="Times New Roman"/>
        </w:rPr>
        <w:t xml:space="preserve"> заключать договоры о материальной ответственности в соответствии с требованиями </w:t>
      </w:r>
      <w:r w:rsidRPr="001902D9">
        <w:rPr>
          <w:rFonts w:ascii="Times New Roman" w:hAnsi="Times New Roman"/>
        </w:rPr>
        <w:t>п.14 Положения об осуществлении наличных денежных расчетов и (или) расчетов с использованием платежных карт без применения контрольно-кассовой техники, утвержденного постановлением Прав</w:t>
      </w:r>
      <w:r>
        <w:rPr>
          <w:rFonts w:ascii="Times New Roman" w:hAnsi="Times New Roman"/>
        </w:rPr>
        <w:t>ительства РФ от 06.05.2008 №359.</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Pr>
          <w:rFonts w:ascii="Times New Roman" w:hAnsi="Times New Roman"/>
        </w:rPr>
        <w:t xml:space="preserve">15) </w:t>
      </w:r>
      <w:r w:rsidRPr="00F079FF">
        <w:rPr>
          <w:rFonts w:ascii="Times New Roman" w:hAnsi="Times New Roman"/>
        </w:rPr>
        <w:t>При изменениях</w:t>
      </w:r>
      <w:r w:rsidRPr="007F1FDB">
        <w:rPr>
          <w:rFonts w:ascii="Times New Roman" w:hAnsi="Times New Roman"/>
        </w:rPr>
        <w:t xml:space="preserve"> в бухгалтерском учете данных об особо ценном движимом имуществе своевременно и в полном объеме направлять в Комитет по физической культуре, спорту и молодежной политике города Пензы соответствующую информацию для внесения изменений в утвержденный перечень особо ценного движимого имущества. Принять меры для приведения перечня особо ценного движимого имущества, утвержденного приказом от </w:t>
      </w:r>
      <w:r>
        <w:rPr>
          <w:rFonts w:ascii="Times New Roman" w:hAnsi="Times New Roman"/>
        </w:rPr>
        <w:t>26</w:t>
      </w:r>
      <w:r w:rsidRPr="007F1FDB">
        <w:rPr>
          <w:rFonts w:ascii="Times New Roman" w:hAnsi="Times New Roman"/>
        </w:rPr>
        <w:t>.02.201</w:t>
      </w:r>
      <w:r>
        <w:rPr>
          <w:rFonts w:ascii="Times New Roman" w:hAnsi="Times New Roman"/>
        </w:rPr>
        <w:t>8</w:t>
      </w:r>
      <w:r w:rsidRPr="007F1FDB">
        <w:rPr>
          <w:rFonts w:ascii="Times New Roman" w:hAnsi="Times New Roman"/>
        </w:rPr>
        <w:t xml:space="preserve"> №2</w:t>
      </w:r>
      <w:r>
        <w:rPr>
          <w:rFonts w:ascii="Times New Roman" w:hAnsi="Times New Roman"/>
        </w:rPr>
        <w:t>2</w:t>
      </w:r>
      <w:r w:rsidRPr="007F1FDB">
        <w:rPr>
          <w:rFonts w:ascii="Times New Roman" w:hAnsi="Times New Roman"/>
        </w:rPr>
        <w:t>-б, в соответствие с данными бухгалтерского учета и требованиями постановления администрации города Пензы от 03.12.2010 №1353 «Об утверждении порядка определения видов особо ценного движимого имущества муниципального бюджетного или автономного учреждения».</w:t>
      </w:r>
    </w:p>
    <w:p w:rsidR="00403B56" w:rsidRPr="00160470" w:rsidRDefault="00403B56" w:rsidP="00403B56">
      <w:pPr>
        <w:autoSpaceDE w:val="0"/>
        <w:autoSpaceDN w:val="0"/>
        <w:adjustRightInd w:val="0"/>
        <w:spacing w:after="0" w:line="240" w:lineRule="auto"/>
        <w:ind w:firstLine="709"/>
        <w:rPr>
          <w:rFonts w:ascii="Times New Roman" w:hAnsi="Times New Roman"/>
        </w:rPr>
      </w:pPr>
      <w:r>
        <w:rPr>
          <w:rFonts w:ascii="Times New Roman" w:hAnsi="Times New Roman"/>
        </w:rPr>
        <w:t>16) Принять меры к заключению с ИП Варнашовой Е.Ю. и МБУ СШОР по боксу г.Пензы договоров на возмещение коммунальных услуг во исполнение требований п.2.3 договора аренды части нежилого здания от 18.05.2017 №103/1 и п.2.2 договора безвозмездного пользования от 20.12.2007 №649 и ежемесячному выставлению вышеуказанным организациям счетов на возмещение коммунальных услуг, в результате использования ими нежилых помещений, находящихся в оперативном управлении учреждения.</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Pr>
          <w:rFonts w:ascii="Times New Roman" w:hAnsi="Times New Roman"/>
        </w:rPr>
        <w:t>17) Расходование денежных средств, полученных от оказания платных услуг, на приобретение питьевой воды (бутыли 19л.) производить при наличии</w:t>
      </w:r>
      <w:r w:rsidRPr="008F75B9">
        <w:t xml:space="preserve"> </w:t>
      </w:r>
      <w:r w:rsidRPr="008F75B9">
        <w:rPr>
          <w:rFonts w:ascii="Times New Roman" w:hAnsi="Times New Roman"/>
        </w:rPr>
        <w:t>заключени</w:t>
      </w:r>
      <w:r>
        <w:rPr>
          <w:rFonts w:ascii="Times New Roman" w:hAnsi="Times New Roman"/>
        </w:rPr>
        <w:t>я</w:t>
      </w:r>
      <w:r w:rsidRPr="008F75B9">
        <w:rPr>
          <w:rFonts w:ascii="Times New Roman" w:hAnsi="Times New Roman"/>
        </w:rPr>
        <w:t xml:space="preserve"> о признании воды</w:t>
      </w:r>
      <w:r>
        <w:rPr>
          <w:rFonts w:ascii="Times New Roman" w:hAnsi="Times New Roman"/>
        </w:rPr>
        <w:t xml:space="preserve"> в системе </w:t>
      </w:r>
      <w:r w:rsidRPr="008F75B9">
        <w:rPr>
          <w:rFonts w:ascii="Times New Roman" w:hAnsi="Times New Roman"/>
        </w:rPr>
        <w:t xml:space="preserve"> централизованного питьевого водоснабжения несоответствующей санитарным нормам</w:t>
      </w:r>
      <w:r>
        <w:rPr>
          <w:rFonts w:ascii="Times New Roman" w:hAnsi="Times New Roman"/>
        </w:rPr>
        <w:t>. Не допускать неправомерного и необоснованного расходования средств, полученных от иной приносящей доход деятельности.</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Pr>
          <w:rFonts w:ascii="Times New Roman" w:hAnsi="Times New Roman"/>
        </w:rPr>
        <w:t>18) Принять меры к устранению установленных в ходе проверки несоответствий площади нежилого здания, расположенного по адресу г.Пенза, ул. Карпинского, 22Б, находящегося в оперативном управлении учреждения, указанной в техническом паспорте на нежилое здание, составленном по состоянию на 13.12.2013 года, с данными, указанными в Едином государственном реестре недвижимости.</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Pr>
          <w:rFonts w:ascii="Times New Roman" w:hAnsi="Times New Roman"/>
        </w:rPr>
        <w:t xml:space="preserve">19) Принять меры к государственной регистрации права оперативного управления на нежилое здание, расположенное </w:t>
      </w:r>
      <w:r w:rsidRPr="00934B45">
        <w:rPr>
          <w:rFonts w:ascii="Times New Roman" w:hAnsi="Times New Roman"/>
        </w:rPr>
        <w:t>по адресу: г.Пенза, ул.Литвинова, 21А,</w:t>
      </w:r>
      <w:r>
        <w:rPr>
          <w:rFonts w:ascii="Times New Roman" w:hAnsi="Times New Roman"/>
        </w:rPr>
        <w:t xml:space="preserve"> принятое на баланс в оперативное управление в результате произведенной реорганизации в соответствии с требованиями </w:t>
      </w:r>
      <w:r w:rsidRPr="00785049">
        <w:rPr>
          <w:rFonts w:ascii="Times New Roman" w:hAnsi="Times New Roman"/>
        </w:rPr>
        <w:t>п.4 ч.4 ст.14 Федерального закона от 13.07.2015 № 218-ФЗ «О государственной регистрации недвижимости»</w:t>
      </w:r>
      <w:r>
        <w:rPr>
          <w:rFonts w:ascii="Times New Roman" w:hAnsi="Times New Roman"/>
        </w:rPr>
        <w:t>.</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Pr>
          <w:rFonts w:ascii="Times New Roman" w:hAnsi="Times New Roman"/>
        </w:rPr>
        <w:t xml:space="preserve">20) Принять меры к составлению и представлению на утверждение в Управление муниципального имущества администрации города Пензы </w:t>
      </w:r>
      <w:r w:rsidRPr="00E44E51">
        <w:rPr>
          <w:rFonts w:ascii="Times New Roman" w:hAnsi="Times New Roman"/>
        </w:rPr>
        <w:t>инвентарн</w:t>
      </w:r>
      <w:r>
        <w:rPr>
          <w:rFonts w:ascii="Times New Roman" w:hAnsi="Times New Roman"/>
        </w:rPr>
        <w:t>ой</w:t>
      </w:r>
      <w:r w:rsidRPr="00E44E51">
        <w:rPr>
          <w:rFonts w:ascii="Times New Roman" w:hAnsi="Times New Roman"/>
        </w:rPr>
        <w:t xml:space="preserve"> опис</w:t>
      </w:r>
      <w:r>
        <w:rPr>
          <w:rFonts w:ascii="Times New Roman" w:hAnsi="Times New Roman"/>
        </w:rPr>
        <w:t>и</w:t>
      </w:r>
      <w:r w:rsidRPr="00E44E51">
        <w:rPr>
          <w:rFonts w:ascii="Times New Roman" w:hAnsi="Times New Roman"/>
        </w:rPr>
        <w:t xml:space="preserve"> имущества</w:t>
      </w:r>
      <w:r>
        <w:rPr>
          <w:rFonts w:ascii="Times New Roman" w:hAnsi="Times New Roman"/>
        </w:rPr>
        <w:t xml:space="preserve">, находящегося в оперативном управлении учреждения, с учетом изменений связанных с приобретением в 2018 году объектов основных средств, а также приемом на баланс объектов основных средств </w:t>
      </w:r>
      <w:r w:rsidRPr="00E44E51">
        <w:rPr>
          <w:rFonts w:ascii="Times New Roman" w:hAnsi="Times New Roman"/>
        </w:rPr>
        <w:t>в результате произведенной реорганизации</w:t>
      </w:r>
      <w:r>
        <w:rPr>
          <w:rFonts w:ascii="Times New Roman" w:hAnsi="Times New Roman"/>
        </w:rPr>
        <w:t xml:space="preserve"> в соответствии с требованиями </w:t>
      </w:r>
      <w:r w:rsidRPr="00E44E51">
        <w:rPr>
          <w:rFonts w:ascii="Times New Roman" w:hAnsi="Times New Roman"/>
        </w:rPr>
        <w:t>п.4.5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утвержденного решением Пензенской городской Думы от 26.06.2009 №79-7/5</w:t>
      </w:r>
      <w:r>
        <w:rPr>
          <w:rFonts w:ascii="Times New Roman" w:hAnsi="Times New Roman"/>
        </w:rPr>
        <w:t>.</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Pr>
          <w:rFonts w:ascii="Times New Roman" w:hAnsi="Times New Roman"/>
        </w:rPr>
        <w:t xml:space="preserve">21)  Принять меры к внесению изменений в постановление администрации города Пензы от 27.12.2012 №1612/1 «Об установлении тарифов на услуги, оказываемые Муниципальным бюджетным учреждением «Молодежный центр «Юность» г.Пензы» в части включения в данное постановление тарифов на услуги, оказываемые ранее МБУ МЦ «Орион» г.Пензы, оказание которых фактически продолжает производится учреждением; </w:t>
      </w:r>
    </w:p>
    <w:p w:rsidR="00403B56" w:rsidRDefault="00403B56" w:rsidP="00403B56">
      <w:pPr>
        <w:widowControl w:val="0"/>
        <w:autoSpaceDE w:val="0"/>
        <w:autoSpaceDN w:val="0"/>
        <w:adjustRightInd w:val="0"/>
        <w:spacing w:after="0" w:line="240" w:lineRule="auto"/>
        <w:ind w:firstLine="709"/>
        <w:rPr>
          <w:rFonts w:ascii="Times New Roman" w:hAnsi="Times New Roman"/>
        </w:rPr>
      </w:pPr>
      <w:r>
        <w:rPr>
          <w:rFonts w:ascii="Times New Roman" w:hAnsi="Times New Roman"/>
        </w:rPr>
        <w:t>22) П</w:t>
      </w:r>
      <w:r w:rsidRPr="004058B9">
        <w:rPr>
          <w:rFonts w:ascii="Times New Roman" w:hAnsi="Times New Roman"/>
        </w:rPr>
        <w:t>ринять</w:t>
      </w:r>
      <w:r w:rsidRPr="000D5473">
        <w:rPr>
          <w:rFonts w:ascii="Times New Roman" w:hAnsi="Times New Roman"/>
        </w:rPr>
        <w:t xml:space="preserve"> </w:t>
      </w:r>
      <w:r w:rsidRPr="004058B9">
        <w:rPr>
          <w:rFonts w:ascii="Times New Roman" w:hAnsi="Times New Roman"/>
        </w:rPr>
        <w:t>меры дисциплинарной ответственности к лицам, допустившим</w:t>
      </w:r>
      <w:r>
        <w:rPr>
          <w:rFonts w:ascii="Times New Roman" w:hAnsi="Times New Roman"/>
        </w:rPr>
        <w:t xml:space="preserve"> </w:t>
      </w:r>
      <w:r w:rsidRPr="004058B9">
        <w:rPr>
          <w:rFonts w:ascii="Times New Roman" w:hAnsi="Times New Roman"/>
        </w:rPr>
        <w:t>нарушения, выявленные в ходе проверки</w:t>
      </w:r>
      <w:r>
        <w:rPr>
          <w:rFonts w:ascii="Times New Roman" w:hAnsi="Times New Roman"/>
        </w:rPr>
        <w:t>, в том числе по ведению бухгалтерского учета и по составлению годовой бухгалтерской отчетности.</w:t>
      </w:r>
    </w:p>
    <w:p w:rsidR="00403B56" w:rsidRPr="00BD1F90" w:rsidRDefault="00403B56" w:rsidP="00403B56">
      <w:pPr>
        <w:widowControl w:val="0"/>
        <w:autoSpaceDE w:val="0"/>
        <w:autoSpaceDN w:val="0"/>
        <w:adjustRightInd w:val="0"/>
        <w:spacing w:after="0" w:line="240" w:lineRule="auto"/>
        <w:ind w:firstLine="709"/>
        <w:rPr>
          <w:rFonts w:ascii="Times New Roman" w:hAnsi="Times New Roman"/>
          <w:spacing w:val="-2"/>
          <w:sz w:val="16"/>
          <w:szCs w:val="16"/>
        </w:rPr>
      </w:pPr>
    </w:p>
    <w:p w:rsidR="00403B56" w:rsidRDefault="00403B56" w:rsidP="00403B56">
      <w:pPr>
        <w:widowControl w:val="0"/>
        <w:autoSpaceDE w:val="0"/>
        <w:autoSpaceDN w:val="0"/>
        <w:adjustRightInd w:val="0"/>
        <w:spacing w:after="0" w:line="240" w:lineRule="auto"/>
        <w:ind w:firstLine="709"/>
        <w:rPr>
          <w:rFonts w:ascii="Times New Roman" w:hAnsi="Times New Roman"/>
          <w:spacing w:val="-2"/>
        </w:rPr>
      </w:pPr>
      <w:r>
        <w:rPr>
          <w:rFonts w:ascii="Times New Roman" w:hAnsi="Times New Roman"/>
          <w:spacing w:val="-2"/>
        </w:rPr>
        <w:t>5. Муниципальному бюджетному учреждению дополнительного образования «Центр технологического образования» г.Пензы п</w:t>
      </w:r>
      <w:r w:rsidRPr="00E95BDB">
        <w:rPr>
          <w:rFonts w:ascii="Times New Roman" w:hAnsi="Times New Roman"/>
          <w:spacing w:val="-4"/>
        </w:rPr>
        <w:t xml:space="preserve">ривести Устав учреждения в соответствие с требованиями </w:t>
      </w:r>
      <w:r>
        <w:rPr>
          <w:rFonts w:ascii="Times New Roman" w:hAnsi="Times New Roman"/>
          <w:spacing w:val="-4"/>
        </w:rPr>
        <w:t xml:space="preserve">абз.5 ч.3 ст.14 Федерального закона от 12.01.1996 №7-ФЗ «О некоммерческих организациях», </w:t>
      </w:r>
      <w:r w:rsidRPr="00E95BDB">
        <w:rPr>
          <w:rFonts w:ascii="Times New Roman" w:hAnsi="Times New Roman"/>
          <w:spacing w:val="-4"/>
        </w:rPr>
        <w:t xml:space="preserve">п.6.4 Порядка создания, изменения типа, реорганизации, ликвидации муниципальных бюджетных и </w:t>
      </w:r>
      <w:r w:rsidRPr="00E95BDB">
        <w:rPr>
          <w:rFonts w:ascii="Times New Roman" w:hAnsi="Times New Roman"/>
          <w:spacing w:val="-4"/>
        </w:rPr>
        <w:lastRenderedPageBreak/>
        <w:t>муниципальных казенных учреждений города Пензы, а также утверждения уставов муниципальных учреждений и внесения в них изменений, утвержденного постановлением администрации города Пензы от 31.12.2010 №1540, а именно отразить в Уставе</w:t>
      </w:r>
      <w:r>
        <w:rPr>
          <w:rFonts w:ascii="Times New Roman" w:hAnsi="Times New Roman"/>
          <w:spacing w:val="-4"/>
        </w:rPr>
        <w:t>:</w:t>
      </w:r>
      <w:r w:rsidRPr="00E95BDB">
        <w:rPr>
          <w:rFonts w:ascii="Times New Roman" w:hAnsi="Times New Roman"/>
          <w:spacing w:val="-4"/>
        </w:rPr>
        <w:t xml:space="preserve"> исчерпывающий перечень иных видов деятельности, не являющиеся основными, которые учреждение вправе осуществлять в соответствии с целями, для достижения которых оно создано</w:t>
      </w:r>
      <w:r>
        <w:rPr>
          <w:rFonts w:ascii="Times New Roman" w:hAnsi="Times New Roman"/>
          <w:spacing w:val="-4"/>
        </w:rPr>
        <w:t>, в том числе связанных с оказанием платных услуг.</w:t>
      </w:r>
    </w:p>
    <w:p w:rsidR="00403B56" w:rsidRPr="00512192" w:rsidRDefault="00403B56" w:rsidP="00403B56">
      <w:pPr>
        <w:tabs>
          <w:tab w:val="left" w:pos="-567"/>
          <w:tab w:val="left" w:pos="284"/>
        </w:tabs>
        <w:spacing w:after="0" w:line="240" w:lineRule="auto"/>
        <w:ind w:right="-1"/>
        <w:rPr>
          <w:rFonts w:ascii="Times New Roman" w:hAnsi="Times New Roman"/>
          <w:sz w:val="10"/>
          <w:szCs w:val="10"/>
        </w:rPr>
      </w:pPr>
    </w:p>
    <w:p w:rsidR="00403B56" w:rsidRDefault="00403B56" w:rsidP="00403B56">
      <w:pPr>
        <w:tabs>
          <w:tab w:val="left" w:pos="-567"/>
          <w:tab w:val="left" w:pos="284"/>
        </w:tabs>
        <w:spacing w:after="0" w:line="240" w:lineRule="auto"/>
        <w:ind w:right="-1"/>
        <w:rPr>
          <w:rFonts w:ascii="Times New Roman" w:hAnsi="Times New Roman"/>
          <w:i/>
        </w:rPr>
      </w:pPr>
      <w:r>
        <w:rPr>
          <w:rFonts w:ascii="Times New Roman" w:hAnsi="Times New Roman"/>
          <w:i/>
        </w:rPr>
        <w:t>Из информации представленной в Контрольно-счетную палату города Пензы администрацией города Пензы от 17.09.2019 № 1-04-2253/1,  Комитетом по физической культуре, спорту и молодежной политике города Пензы от 09.04.2019 №284, от 23.08.2019 №817, от 06.02.2020 №80, муниципального бюджетного учреждения «Молодежный центр «Юность» г.Пензы  от 12.04.2019 №56, от  29.05.2019 №85, 27.08.2019 №46, от 09.10.2019 № 59, от 25.12.2019 №78,  от 10.02.2020 №6  следует, что в основном все нарушения устранены, замечания  приняты к сведению. Средства в сумме 10,6 тыс. руб</w:t>
      </w:r>
      <w:r w:rsidRPr="001B3B36">
        <w:rPr>
          <w:rFonts w:ascii="Times New Roman" w:hAnsi="Times New Roman"/>
          <w:i/>
        </w:rPr>
        <w:t>. (</w:t>
      </w:r>
      <w:r w:rsidRPr="001B3B36">
        <w:rPr>
          <w:rFonts w:ascii="Times New Roman" w:hAnsi="Times New Roman"/>
        </w:rPr>
        <w:t xml:space="preserve">неправомерно израсходованная субсидия) </w:t>
      </w:r>
      <w:r w:rsidRPr="001B3B36">
        <w:rPr>
          <w:rFonts w:ascii="Times New Roman" w:hAnsi="Times New Roman"/>
          <w:i/>
        </w:rPr>
        <w:t xml:space="preserve">Учреждением возвращены в </w:t>
      </w:r>
      <w:r>
        <w:rPr>
          <w:rFonts w:ascii="Times New Roman" w:hAnsi="Times New Roman"/>
          <w:i/>
        </w:rPr>
        <w:t xml:space="preserve">бюджет города. </w:t>
      </w:r>
    </w:p>
    <w:p w:rsidR="00403B56" w:rsidRPr="00512192" w:rsidRDefault="00403B56" w:rsidP="00403B56">
      <w:pPr>
        <w:tabs>
          <w:tab w:val="left" w:pos="-567"/>
          <w:tab w:val="left" w:pos="284"/>
        </w:tabs>
        <w:spacing w:after="0" w:line="240" w:lineRule="auto"/>
        <w:ind w:right="-1"/>
        <w:rPr>
          <w:rFonts w:ascii="Times New Roman" w:hAnsi="Times New Roman"/>
          <w:i/>
        </w:rPr>
      </w:pPr>
      <w:r w:rsidRPr="00512192">
        <w:rPr>
          <w:rFonts w:ascii="Times New Roman" w:hAnsi="Times New Roman"/>
          <w:i/>
        </w:rPr>
        <w:t xml:space="preserve">Предложение об уточнении площади здания в регистрирующем органе требует дополнительного времени для выполнения, в связи с отсутствием финансовых средств, в связи с </w:t>
      </w:r>
      <w:r>
        <w:rPr>
          <w:rFonts w:ascii="Times New Roman" w:hAnsi="Times New Roman"/>
          <w:i/>
        </w:rPr>
        <w:t>ч</w:t>
      </w:r>
      <w:r w:rsidRPr="00512192">
        <w:rPr>
          <w:rFonts w:ascii="Times New Roman" w:hAnsi="Times New Roman"/>
          <w:i/>
        </w:rPr>
        <w:t>ем представление направленное в адрес муниципального бюджетного учреждения «Молодежный центр «Юность» г.Пензы оставлено на контроле.</w:t>
      </w:r>
    </w:p>
    <w:p w:rsidR="00403B56" w:rsidRPr="00512192" w:rsidRDefault="00403B56" w:rsidP="00403B56">
      <w:pPr>
        <w:tabs>
          <w:tab w:val="left" w:pos="-567"/>
          <w:tab w:val="left" w:pos="284"/>
        </w:tabs>
        <w:spacing w:after="0" w:line="240" w:lineRule="auto"/>
        <w:ind w:right="-1" w:firstLine="0"/>
        <w:rPr>
          <w:rFonts w:ascii="Times New Roman" w:hAnsi="Times New Roman"/>
          <w:i/>
          <w:sz w:val="10"/>
          <w:szCs w:val="10"/>
        </w:rPr>
      </w:pPr>
    </w:p>
    <w:p w:rsidR="00403B56" w:rsidRDefault="00403B56" w:rsidP="00403B56">
      <w:pPr>
        <w:tabs>
          <w:tab w:val="left" w:pos="-567"/>
          <w:tab w:val="left" w:pos="284"/>
        </w:tabs>
        <w:spacing w:after="0" w:line="240" w:lineRule="auto"/>
        <w:ind w:right="-1"/>
        <w:rPr>
          <w:rFonts w:ascii="Times New Roman" w:hAnsi="Times New Roman"/>
          <w:i/>
        </w:rPr>
      </w:pPr>
      <w:r>
        <w:rPr>
          <w:rFonts w:ascii="Times New Roman" w:hAnsi="Times New Roman"/>
          <w:i/>
        </w:rPr>
        <w:t>Из информации муниципального бюджетного учреждения дополнительного образования «Центр технологического обучения» г.Пензы от 25.04.2019 №58 следует, что предложение выполнено, представление снято с контроля.</w:t>
      </w:r>
    </w:p>
    <w:p w:rsidR="00403B56" w:rsidRPr="00512192" w:rsidRDefault="00403B56" w:rsidP="00403B56">
      <w:pPr>
        <w:tabs>
          <w:tab w:val="left" w:pos="-567"/>
          <w:tab w:val="left" w:pos="284"/>
        </w:tabs>
        <w:spacing w:after="0" w:line="240" w:lineRule="auto"/>
        <w:ind w:right="-1"/>
        <w:rPr>
          <w:rFonts w:ascii="Times New Roman" w:hAnsi="Times New Roman"/>
          <w:i/>
          <w:sz w:val="10"/>
          <w:szCs w:val="10"/>
        </w:rPr>
      </w:pPr>
    </w:p>
    <w:p w:rsidR="00403B56" w:rsidRDefault="00403B56" w:rsidP="00403B56">
      <w:pPr>
        <w:tabs>
          <w:tab w:val="left" w:pos="-567"/>
          <w:tab w:val="left" w:pos="284"/>
        </w:tabs>
        <w:spacing w:after="0" w:line="240" w:lineRule="auto"/>
        <w:ind w:right="-1"/>
        <w:rPr>
          <w:rFonts w:ascii="Times New Roman" w:hAnsi="Times New Roman"/>
        </w:rPr>
      </w:pPr>
      <w:r w:rsidRPr="007A7A38">
        <w:rPr>
          <w:rFonts w:ascii="Times New Roman" w:hAnsi="Times New Roman"/>
          <w:i/>
        </w:rPr>
        <w:t xml:space="preserve">Из информации Управления муниципального имущества администрации города Пензы от </w:t>
      </w:r>
      <w:r>
        <w:rPr>
          <w:rFonts w:ascii="Times New Roman" w:hAnsi="Times New Roman"/>
          <w:i/>
        </w:rPr>
        <w:t>15</w:t>
      </w:r>
      <w:r w:rsidRPr="007A7A38">
        <w:rPr>
          <w:rFonts w:ascii="Times New Roman" w:hAnsi="Times New Roman"/>
          <w:i/>
        </w:rPr>
        <w:t>.0</w:t>
      </w:r>
      <w:r>
        <w:rPr>
          <w:rFonts w:ascii="Times New Roman" w:hAnsi="Times New Roman"/>
          <w:i/>
        </w:rPr>
        <w:t>4</w:t>
      </w:r>
      <w:r w:rsidRPr="007A7A38">
        <w:rPr>
          <w:rFonts w:ascii="Times New Roman" w:hAnsi="Times New Roman"/>
          <w:i/>
        </w:rPr>
        <w:t>.201</w:t>
      </w:r>
      <w:r>
        <w:rPr>
          <w:rFonts w:ascii="Times New Roman" w:hAnsi="Times New Roman"/>
          <w:i/>
        </w:rPr>
        <w:t>9</w:t>
      </w:r>
      <w:r w:rsidRPr="007A7A38">
        <w:rPr>
          <w:rFonts w:ascii="Times New Roman" w:hAnsi="Times New Roman"/>
          <w:i/>
        </w:rPr>
        <w:t xml:space="preserve"> №</w:t>
      </w:r>
      <w:r>
        <w:rPr>
          <w:rFonts w:ascii="Times New Roman" w:hAnsi="Times New Roman"/>
          <w:i/>
        </w:rPr>
        <w:t>11</w:t>
      </w:r>
      <w:r w:rsidRPr="007A7A38">
        <w:rPr>
          <w:rFonts w:ascii="Times New Roman" w:hAnsi="Times New Roman"/>
          <w:i/>
        </w:rPr>
        <w:t>/</w:t>
      </w:r>
      <w:r>
        <w:rPr>
          <w:rFonts w:ascii="Times New Roman" w:hAnsi="Times New Roman"/>
          <w:i/>
        </w:rPr>
        <w:t xml:space="preserve">2408 следует, </w:t>
      </w:r>
      <w:r w:rsidRPr="00F9766C">
        <w:rPr>
          <w:rFonts w:ascii="Times New Roman" w:hAnsi="Times New Roman"/>
        </w:rPr>
        <w:t>что принято решение оставить здание в оперативном управлении Учреждения так как</w:t>
      </w:r>
      <w:r>
        <w:rPr>
          <w:rFonts w:ascii="Times New Roman" w:hAnsi="Times New Roman"/>
        </w:rPr>
        <w:t xml:space="preserve"> п</w:t>
      </w:r>
      <w:r w:rsidRPr="00EA05B7">
        <w:rPr>
          <w:rFonts w:ascii="Times New Roman" w:hAnsi="Times New Roman"/>
        </w:rPr>
        <w:t>о информации муниципального бюджетного учреждения «Молодежный центр «Юность» г. Пензы (исх. от 05.04.2019 № 48) в здании, расположенном по адресу: г. Пенза, ул. Литвинова, 21 А, проводятся мероприятия, охватывающие детей и подростков микрорайона:</w:t>
      </w:r>
      <w:r>
        <w:rPr>
          <w:rFonts w:ascii="Times New Roman" w:hAnsi="Times New Roman"/>
        </w:rPr>
        <w:t xml:space="preserve"> </w:t>
      </w:r>
      <w:r w:rsidRPr="00EA05B7">
        <w:rPr>
          <w:rFonts w:ascii="Times New Roman" w:hAnsi="Times New Roman"/>
        </w:rPr>
        <w:t>тематические утренники для детей с игровой программой;</w:t>
      </w:r>
      <w:r>
        <w:rPr>
          <w:rFonts w:ascii="Times New Roman" w:hAnsi="Times New Roman"/>
        </w:rPr>
        <w:t xml:space="preserve"> профилактические </w:t>
      </w:r>
      <w:r w:rsidRPr="00EA05B7">
        <w:rPr>
          <w:rFonts w:ascii="Times New Roman" w:hAnsi="Times New Roman"/>
        </w:rPr>
        <w:t>мероприятия для детей и подростков;</w:t>
      </w:r>
      <w:r>
        <w:rPr>
          <w:rFonts w:ascii="Times New Roman" w:hAnsi="Times New Roman"/>
        </w:rPr>
        <w:t xml:space="preserve"> </w:t>
      </w:r>
      <w:r w:rsidRPr="00EA05B7">
        <w:rPr>
          <w:rFonts w:ascii="Times New Roman" w:hAnsi="Times New Roman"/>
        </w:rPr>
        <w:t>мероприятия по выполнению муниципального задания.</w:t>
      </w:r>
      <w:r>
        <w:rPr>
          <w:rFonts w:ascii="Times New Roman" w:hAnsi="Times New Roman"/>
        </w:rPr>
        <w:t xml:space="preserve"> </w:t>
      </w:r>
      <w:r w:rsidRPr="00EA05B7">
        <w:rPr>
          <w:rFonts w:ascii="Times New Roman" w:hAnsi="Times New Roman"/>
        </w:rPr>
        <w:t>Также в здании работают:</w:t>
      </w:r>
      <w:r>
        <w:rPr>
          <w:rFonts w:ascii="Times New Roman" w:hAnsi="Times New Roman"/>
        </w:rPr>
        <w:t xml:space="preserve"> </w:t>
      </w:r>
      <w:r w:rsidRPr="00EA05B7">
        <w:rPr>
          <w:rFonts w:ascii="Times New Roman" w:hAnsi="Times New Roman"/>
        </w:rPr>
        <w:t>филиал МБУ «СШОР по боксу города Пензы»;</w:t>
      </w:r>
      <w:r>
        <w:rPr>
          <w:rFonts w:ascii="Times New Roman" w:hAnsi="Times New Roman"/>
        </w:rPr>
        <w:t xml:space="preserve"> </w:t>
      </w:r>
      <w:r w:rsidRPr="00EA05B7">
        <w:rPr>
          <w:rFonts w:ascii="Times New Roman" w:hAnsi="Times New Roman"/>
        </w:rPr>
        <w:t>клуб «Красота и грация».</w:t>
      </w:r>
      <w:r>
        <w:rPr>
          <w:rFonts w:ascii="Times New Roman" w:hAnsi="Times New Roman"/>
        </w:rPr>
        <w:t xml:space="preserve"> </w:t>
      </w:r>
      <w:r w:rsidRPr="00EA05B7">
        <w:rPr>
          <w:rFonts w:ascii="Times New Roman" w:hAnsi="Times New Roman"/>
        </w:rPr>
        <w:t>Это здание является единственным учреждением в микрорайоне, на баз</w:t>
      </w:r>
      <w:r>
        <w:rPr>
          <w:rFonts w:ascii="Times New Roman" w:hAnsi="Times New Roman"/>
        </w:rPr>
        <w:t>е</w:t>
      </w:r>
      <w:r w:rsidRPr="00EA05B7">
        <w:rPr>
          <w:rFonts w:ascii="Times New Roman" w:hAnsi="Times New Roman"/>
        </w:rPr>
        <w:t xml:space="preserve"> которого проводятся мероприятия, направленные на реализацию молодежно</w:t>
      </w:r>
      <w:r>
        <w:rPr>
          <w:rFonts w:ascii="Times New Roman" w:hAnsi="Times New Roman"/>
        </w:rPr>
        <w:t>й</w:t>
      </w:r>
      <w:r w:rsidRPr="00EA05B7">
        <w:rPr>
          <w:rFonts w:ascii="Times New Roman" w:hAnsi="Times New Roman"/>
        </w:rPr>
        <w:t xml:space="preserve"> политики в город</w:t>
      </w:r>
      <w:r>
        <w:rPr>
          <w:rFonts w:ascii="Times New Roman" w:hAnsi="Times New Roman"/>
        </w:rPr>
        <w:t>е.</w:t>
      </w:r>
    </w:p>
    <w:p w:rsidR="00403B56" w:rsidRPr="00512192" w:rsidRDefault="00403B56" w:rsidP="00403B56">
      <w:pPr>
        <w:tabs>
          <w:tab w:val="left" w:pos="-567"/>
          <w:tab w:val="left" w:pos="284"/>
        </w:tabs>
        <w:spacing w:after="0" w:line="240" w:lineRule="auto"/>
        <w:ind w:right="-1"/>
        <w:rPr>
          <w:rFonts w:ascii="Times New Roman" w:hAnsi="Times New Roman"/>
          <w:sz w:val="10"/>
          <w:szCs w:val="10"/>
        </w:rPr>
      </w:pPr>
    </w:p>
    <w:p w:rsidR="00403B56" w:rsidRPr="00512192" w:rsidRDefault="00403B56" w:rsidP="00403B56">
      <w:pPr>
        <w:tabs>
          <w:tab w:val="left" w:pos="-567"/>
          <w:tab w:val="left" w:pos="284"/>
        </w:tabs>
        <w:spacing w:after="0" w:line="240" w:lineRule="auto"/>
        <w:ind w:right="-1"/>
        <w:rPr>
          <w:rFonts w:ascii="Times New Roman" w:hAnsi="Times New Roman"/>
          <w:i/>
        </w:rPr>
      </w:pPr>
      <w:r w:rsidRPr="00512192">
        <w:rPr>
          <w:rFonts w:ascii="Times New Roman" w:hAnsi="Times New Roman"/>
          <w:i/>
        </w:rPr>
        <w:t>Согласно информации прокуратуры Ленинского района города Пензы от 25.04.2019 №05-25в-2019 в отношении директора Учреждения возбуждено два дела об административном правонарушении.</w:t>
      </w:r>
    </w:p>
    <w:p w:rsidR="00403B56" w:rsidRDefault="00403B56" w:rsidP="005F1E83">
      <w:pPr>
        <w:spacing w:after="0" w:line="240" w:lineRule="auto"/>
        <w:rPr>
          <w:rFonts w:ascii="Times New Roman" w:hAnsi="Times New Roman"/>
          <w:b/>
          <w:shd w:val="clear" w:color="auto" w:fill="FFFFFF"/>
        </w:rPr>
      </w:pPr>
    </w:p>
    <w:p w:rsidR="00403B56" w:rsidRDefault="00403B56" w:rsidP="005F1E83">
      <w:pPr>
        <w:spacing w:after="0" w:line="240" w:lineRule="auto"/>
        <w:rPr>
          <w:rFonts w:ascii="Times New Roman" w:hAnsi="Times New Roman"/>
          <w:b/>
          <w:shd w:val="clear" w:color="auto" w:fill="FFFFFF"/>
        </w:rPr>
      </w:pPr>
    </w:p>
    <w:p w:rsidR="002C6FC0" w:rsidRPr="00192DD5" w:rsidRDefault="002C6FC0" w:rsidP="002C6FC0">
      <w:pPr>
        <w:widowControl w:val="0"/>
        <w:tabs>
          <w:tab w:val="left" w:pos="6915"/>
          <w:tab w:val="right" w:pos="9355"/>
        </w:tabs>
        <w:spacing w:after="0" w:line="240" w:lineRule="auto"/>
        <w:rPr>
          <w:rFonts w:ascii="Times New Roman" w:hAnsi="Times New Roman"/>
        </w:rPr>
      </w:pPr>
      <w:r w:rsidRPr="00FF598F">
        <w:rPr>
          <w:rFonts w:ascii="Times New Roman" w:hAnsi="Times New Roman"/>
          <w:b/>
          <w:bCs/>
        </w:rPr>
        <w:t xml:space="preserve">Проведена проверка в муниципальном бюджетном учреждении дополнительного образования детская художественная школа № 3 г. Пензы </w:t>
      </w:r>
      <w:r w:rsidRPr="00837B17">
        <w:rPr>
          <w:rFonts w:ascii="Times New Roman" w:hAnsi="Times New Roman"/>
          <w:b/>
          <w:bCs/>
        </w:rPr>
        <w:t>за 2018 год и текущий период 2019 года расходования средств бюджета города Пензы, предусмотренных программой «Развитие культуры города Пензы на 2015-2021 годы», утвержденной постановлением администрации города Пензы от 22.09.2014 №1096, и внебюджетных средств</w:t>
      </w:r>
      <w:r>
        <w:rPr>
          <w:rFonts w:ascii="Times New Roman" w:hAnsi="Times New Roman"/>
          <w:b/>
          <w:bCs/>
        </w:rPr>
        <w:t xml:space="preserve">, </w:t>
      </w:r>
      <w:r>
        <w:rPr>
          <w:rFonts w:ascii="Times New Roman" w:hAnsi="Times New Roman"/>
        </w:rPr>
        <w:t>в</w:t>
      </w:r>
      <w:r w:rsidRPr="00192DD5">
        <w:rPr>
          <w:rFonts w:ascii="Times New Roman" w:hAnsi="Times New Roman"/>
        </w:rPr>
        <w:t xml:space="preserve"> результате проведенного контрольного мероприятия выявлено нарушений всего на сумму 8868,09 тыс. руб., в том числе:</w:t>
      </w:r>
    </w:p>
    <w:p w:rsidR="002C6FC0" w:rsidRPr="00192DD5" w:rsidRDefault="002C6FC0" w:rsidP="002C6FC0">
      <w:pPr>
        <w:spacing w:after="0" w:line="240" w:lineRule="auto"/>
        <w:ind w:firstLine="709"/>
        <w:rPr>
          <w:rFonts w:ascii="Times New Roman" w:hAnsi="Times New Roman"/>
        </w:rPr>
      </w:pPr>
      <w:r w:rsidRPr="00192DD5">
        <w:rPr>
          <w:rFonts w:ascii="Times New Roman" w:hAnsi="Times New Roman"/>
        </w:rPr>
        <w:t xml:space="preserve">1) </w:t>
      </w:r>
      <w:r w:rsidRPr="00192DD5">
        <w:rPr>
          <w:rFonts w:ascii="Times New Roman" w:hAnsi="Times New Roman"/>
          <w:u w:val="single"/>
        </w:rPr>
        <w:t>нарушения, связанные с планированием нормативных затрат на оплату труда на общую сумму 1656,14 тыс. руб. или 18,7% от общей суммы нарушений,</w:t>
      </w:r>
      <w:r w:rsidRPr="00192DD5">
        <w:rPr>
          <w:rFonts w:ascii="Times New Roman" w:hAnsi="Times New Roman"/>
        </w:rPr>
        <w:t xml:space="preserve"> из них:</w:t>
      </w:r>
    </w:p>
    <w:p w:rsidR="002C6FC0" w:rsidRPr="00192DD5" w:rsidRDefault="002C6FC0" w:rsidP="002C6FC0">
      <w:pPr>
        <w:spacing w:after="0" w:line="240" w:lineRule="auto"/>
        <w:ind w:firstLine="709"/>
        <w:rPr>
          <w:rFonts w:ascii="Times New Roman" w:hAnsi="Times New Roman"/>
          <w:spacing w:val="-4"/>
        </w:rPr>
      </w:pPr>
      <w:r w:rsidRPr="00192DD5">
        <w:rPr>
          <w:rFonts w:ascii="Times New Roman" w:hAnsi="Times New Roman"/>
          <w:spacing w:val="-4"/>
        </w:rPr>
        <w:t>1221,3 тыс. руб. – фонд оплаты труда с начислениями, излишне запланированный на оплату труда штатных единиц необоснованно и нецелесообразно введенных в штатное расписание учреждения, а именно 0,5 штатной единицы уборщика служе</w:t>
      </w:r>
      <w:r w:rsidR="004F2CA1">
        <w:rPr>
          <w:rFonts w:ascii="Times New Roman" w:hAnsi="Times New Roman"/>
          <w:spacing w:val="-4"/>
        </w:rPr>
        <w:t>б</w:t>
      </w:r>
      <w:r w:rsidRPr="00192DD5">
        <w:rPr>
          <w:rFonts w:ascii="Times New Roman" w:hAnsi="Times New Roman"/>
          <w:spacing w:val="-4"/>
        </w:rPr>
        <w:t>ных помещений, 0,6 штатной единицы сторожей, 3 штатные единицы операторов котельной (2018 год – 570,41 тыс. руб.; 2019 год – 650,89 тыс. руб.);</w:t>
      </w:r>
    </w:p>
    <w:p w:rsidR="002C6FC0" w:rsidRPr="00192DD5" w:rsidRDefault="002C6FC0" w:rsidP="002C6FC0">
      <w:pPr>
        <w:spacing w:after="0" w:line="240" w:lineRule="auto"/>
        <w:ind w:firstLine="709"/>
        <w:rPr>
          <w:rFonts w:ascii="Times New Roman" w:hAnsi="Times New Roman"/>
        </w:rPr>
      </w:pPr>
      <w:r w:rsidRPr="00192DD5">
        <w:rPr>
          <w:rFonts w:ascii="Times New Roman" w:hAnsi="Times New Roman"/>
        </w:rPr>
        <w:t>434,84 тыс. руб. – излишне запланированные в 2019 году расходы на повышение оплаты труда педагогических работников с начислениями, в связи с искажением данных о среднесписочной численности данных работников, предоставленных учреждением;</w:t>
      </w:r>
    </w:p>
    <w:p w:rsidR="002C6FC0" w:rsidRPr="00192DD5" w:rsidRDefault="002C6FC0" w:rsidP="002C6FC0">
      <w:pPr>
        <w:spacing w:after="0" w:line="240" w:lineRule="auto"/>
        <w:ind w:firstLine="709"/>
        <w:rPr>
          <w:rFonts w:ascii="Times New Roman" w:hAnsi="Times New Roman"/>
          <w:u w:val="single"/>
        </w:rPr>
      </w:pPr>
      <w:r w:rsidRPr="00192DD5">
        <w:rPr>
          <w:rFonts w:ascii="Times New Roman" w:hAnsi="Times New Roman"/>
        </w:rPr>
        <w:t xml:space="preserve">2) </w:t>
      </w:r>
      <w:r w:rsidRPr="00192DD5">
        <w:rPr>
          <w:rFonts w:ascii="Times New Roman" w:hAnsi="Times New Roman"/>
          <w:u w:val="single"/>
        </w:rPr>
        <w:t xml:space="preserve">нарушения, связанные с расходованием денежных средств на общую сумму 1810,84 тыс. руб. или 20,4% от общей суммы нарушений, из них: </w:t>
      </w:r>
    </w:p>
    <w:p w:rsidR="002C6FC0" w:rsidRPr="00192DD5" w:rsidRDefault="002C6FC0" w:rsidP="002C6FC0">
      <w:pPr>
        <w:spacing w:after="0" w:line="240" w:lineRule="auto"/>
        <w:ind w:firstLine="709"/>
        <w:rPr>
          <w:rFonts w:ascii="Times New Roman" w:hAnsi="Times New Roman"/>
          <w:spacing w:val="-2"/>
        </w:rPr>
      </w:pPr>
      <w:r w:rsidRPr="00192DD5">
        <w:rPr>
          <w:rFonts w:ascii="Times New Roman" w:hAnsi="Times New Roman"/>
          <w:spacing w:val="-2"/>
        </w:rPr>
        <w:t xml:space="preserve">925,89 тыс. руб. – нецелевое расходование бюджетных средств, выделенных на повышение оплаты труда педагогического персонала, фактически израсходованные на оплату труда </w:t>
      </w:r>
      <w:r w:rsidRPr="00192DD5">
        <w:rPr>
          <w:rFonts w:ascii="Times New Roman" w:hAnsi="Times New Roman"/>
          <w:spacing w:val="-2"/>
        </w:rPr>
        <w:lastRenderedPageBreak/>
        <w:t xml:space="preserve">сотрудников, не относящихся к педагогическим работникам (2018 год – 261,77 тыс. руб.; 2019 год – 664,12 тыс. руб.); </w:t>
      </w:r>
    </w:p>
    <w:p w:rsidR="002C6FC0" w:rsidRPr="00192DD5" w:rsidRDefault="002C6FC0" w:rsidP="002C6FC0">
      <w:pPr>
        <w:spacing w:after="0" w:line="240" w:lineRule="auto"/>
        <w:ind w:firstLine="709"/>
        <w:rPr>
          <w:rFonts w:ascii="Times New Roman" w:hAnsi="Times New Roman"/>
        </w:rPr>
      </w:pPr>
      <w:r w:rsidRPr="00192DD5">
        <w:rPr>
          <w:rFonts w:ascii="Times New Roman" w:hAnsi="Times New Roman"/>
        </w:rPr>
        <w:t>547,55 тыс. руб. – излишние расходы бюджетных средств, выделенных на выполнение муниципального задания в 2018-2019 годах, в связи с установлением факта его невыполнения (2018 год – 269,64 тыс. руб.; 2019 год – 277,91 тыс. руб.);</w:t>
      </w:r>
    </w:p>
    <w:p w:rsidR="002C6FC0" w:rsidRPr="00192DD5" w:rsidRDefault="002C6FC0" w:rsidP="002C6FC0">
      <w:pPr>
        <w:spacing w:after="0" w:line="240" w:lineRule="auto"/>
        <w:ind w:firstLine="709"/>
        <w:rPr>
          <w:rFonts w:ascii="Times New Roman" w:hAnsi="Times New Roman"/>
        </w:rPr>
      </w:pPr>
      <w:r w:rsidRPr="00192DD5">
        <w:rPr>
          <w:rFonts w:ascii="Times New Roman" w:hAnsi="Times New Roman"/>
        </w:rPr>
        <w:t>124,19 тыс. руб. – необоснованные расходы бюджетных средств, выделенных на оплату труда вспомогательного персонала, произведенные вахтеру за исполнение обязанностей гардеробщицы в связи с не подтверждением фактического выполнения данных обязанностей (2018 год – 60,74 тыс. руб.; 2019 год – 63,45 тыс. руб.);</w:t>
      </w:r>
    </w:p>
    <w:p w:rsidR="002C6FC0" w:rsidRPr="00192DD5" w:rsidRDefault="002C6FC0" w:rsidP="002C6FC0">
      <w:pPr>
        <w:spacing w:after="0" w:line="240" w:lineRule="auto"/>
        <w:ind w:firstLine="709"/>
        <w:rPr>
          <w:rFonts w:ascii="Times New Roman" w:hAnsi="Times New Roman"/>
        </w:rPr>
      </w:pPr>
      <w:r w:rsidRPr="00192DD5">
        <w:rPr>
          <w:rFonts w:ascii="Times New Roman" w:hAnsi="Times New Roman"/>
        </w:rPr>
        <w:t>116,75 тыс. руб. – необоснованные расходы бюджетных средств, выделенных на оплату труда административно-управленческого персонала, произведенные главному бухгалтеру за фактически не выполненные показатели (2018 год – 57,15 тыс. руб.; 2019 год – 59,6 тыс. руб.);</w:t>
      </w:r>
    </w:p>
    <w:p w:rsidR="002C6FC0" w:rsidRPr="00192DD5" w:rsidRDefault="002C6FC0" w:rsidP="002C6FC0">
      <w:pPr>
        <w:spacing w:after="0" w:line="240" w:lineRule="auto"/>
        <w:ind w:firstLine="709"/>
        <w:rPr>
          <w:rFonts w:ascii="Times New Roman" w:hAnsi="Times New Roman"/>
        </w:rPr>
      </w:pPr>
      <w:r w:rsidRPr="00192DD5">
        <w:rPr>
          <w:rFonts w:ascii="Times New Roman" w:hAnsi="Times New Roman"/>
        </w:rPr>
        <w:t>63,71 тыс. руб. – расходование целевых внебюджетных средств произведено на цели, не предусмотренные их поступлением, а именно израсходованы на уплату штрафов и пени за несвоевременную оплату налогов и страховых взносов, несвоевременное представление деклараций, тогда как поступали в основном</w:t>
      </w:r>
      <w:r w:rsidR="004F2CA1">
        <w:rPr>
          <w:rFonts w:ascii="Times New Roman" w:hAnsi="Times New Roman"/>
        </w:rPr>
        <w:t xml:space="preserve"> на </w:t>
      </w:r>
      <w:r w:rsidRPr="00192DD5">
        <w:rPr>
          <w:rFonts w:ascii="Times New Roman" w:hAnsi="Times New Roman"/>
        </w:rPr>
        <w:t>цели связанные с содержанием учреждения (2018 год – 33,23 тыс. руб.; 2019 год – 30,48 тыс. руб.);</w:t>
      </w:r>
    </w:p>
    <w:p w:rsidR="002C6FC0" w:rsidRPr="00192DD5" w:rsidRDefault="002C6FC0" w:rsidP="002C6FC0">
      <w:pPr>
        <w:spacing w:after="0" w:line="240" w:lineRule="auto"/>
        <w:ind w:firstLine="709"/>
        <w:rPr>
          <w:rFonts w:ascii="Times New Roman" w:hAnsi="Times New Roman"/>
          <w:u w:val="single"/>
        </w:rPr>
      </w:pPr>
      <w:r w:rsidRPr="00192DD5">
        <w:rPr>
          <w:rFonts w:ascii="Times New Roman" w:hAnsi="Times New Roman"/>
        </w:rPr>
        <w:t>32,75 тыс. руб. – при осуществлении транспортных расходов, произведенных за счет целевых средств, отсутствовали документы – основания, подтверждающие факт поездки и количество совершенных поездок (2018 год – 19,8 тыс. руб.; 2019 год – 12,95 тыс. руб.);</w:t>
      </w:r>
    </w:p>
    <w:p w:rsidR="002C6FC0" w:rsidRPr="00192DD5" w:rsidRDefault="002C6FC0" w:rsidP="002C6FC0">
      <w:pPr>
        <w:spacing w:after="0" w:line="240" w:lineRule="auto"/>
        <w:ind w:firstLine="709"/>
        <w:rPr>
          <w:rFonts w:ascii="Times New Roman" w:hAnsi="Times New Roman"/>
        </w:rPr>
      </w:pPr>
      <w:r w:rsidRPr="00192DD5">
        <w:rPr>
          <w:rFonts w:ascii="Times New Roman" w:hAnsi="Times New Roman"/>
        </w:rPr>
        <w:t xml:space="preserve">3) </w:t>
      </w:r>
      <w:r w:rsidRPr="00192DD5">
        <w:rPr>
          <w:rFonts w:ascii="Times New Roman" w:hAnsi="Times New Roman"/>
          <w:u w:val="single"/>
        </w:rPr>
        <w:t>нарушения, связанные с ведением бухгалтерского учета на общую сумму 3736,83 тыс. руб. или 42,1% от общей суммы нарушений</w:t>
      </w:r>
      <w:r w:rsidRPr="00192DD5">
        <w:rPr>
          <w:rFonts w:ascii="Times New Roman" w:hAnsi="Times New Roman"/>
        </w:rPr>
        <w:t>, из них:</w:t>
      </w:r>
    </w:p>
    <w:p w:rsidR="002C6FC0" w:rsidRPr="00192DD5" w:rsidRDefault="002C6FC0" w:rsidP="002C6FC0">
      <w:pPr>
        <w:spacing w:after="0" w:line="240" w:lineRule="auto"/>
        <w:ind w:firstLine="709"/>
        <w:rPr>
          <w:rFonts w:ascii="Times New Roman" w:hAnsi="Times New Roman"/>
          <w:spacing w:val="-4"/>
        </w:rPr>
      </w:pPr>
      <w:r w:rsidRPr="00192DD5">
        <w:rPr>
          <w:rFonts w:ascii="Times New Roman" w:hAnsi="Times New Roman"/>
          <w:spacing w:val="-4"/>
        </w:rPr>
        <w:t>2728,7 тыс. руб. – аналитический учет расчетов по поступлениям доходов велся по одному контрагенту «Целевые взносы», тогда как должен вестись в разрезе каждого контрагента, от которого поступают денежные средства (2018 год – 1090,76 тыс. руб.; 2019 год – 1637,94 тыс. руб.);</w:t>
      </w:r>
    </w:p>
    <w:p w:rsidR="002C6FC0" w:rsidRPr="006A13C9" w:rsidRDefault="002C6FC0" w:rsidP="002C6FC0">
      <w:pPr>
        <w:spacing w:after="0" w:line="240" w:lineRule="auto"/>
        <w:ind w:firstLine="709"/>
        <w:rPr>
          <w:rFonts w:ascii="Times New Roman" w:hAnsi="Times New Roman"/>
        </w:rPr>
      </w:pPr>
      <w:r w:rsidRPr="006A13C9">
        <w:rPr>
          <w:rFonts w:ascii="Times New Roman" w:hAnsi="Times New Roman"/>
        </w:rPr>
        <w:t>836,11 тыс. руб. – установлено расхождение данных бухгалтерского учета учреждения с данными ИФНС России по Железнодорожному району г.Пензы (2018 год – 217,38 тыс. руб.; 2019 год – 618,73 тыс. руб.);</w:t>
      </w:r>
    </w:p>
    <w:p w:rsidR="002C6FC0" w:rsidRPr="00192DD5" w:rsidRDefault="002C6FC0" w:rsidP="002C6FC0">
      <w:pPr>
        <w:spacing w:after="0" w:line="240" w:lineRule="auto"/>
        <w:ind w:firstLine="709"/>
        <w:rPr>
          <w:rFonts w:ascii="Times New Roman" w:hAnsi="Times New Roman"/>
        </w:rPr>
      </w:pPr>
      <w:r w:rsidRPr="00192DD5">
        <w:rPr>
          <w:rFonts w:ascii="Times New Roman" w:hAnsi="Times New Roman"/>
        </w:rPr>
        <w:t xml:space="preserve">137,24 тыс. руб. – расхождение данных в первичных документах и регистрах бухгалтерского учета по перечислению страховых взносов </w:t>
      </w:r>
      <w:r w:rsidRPr="00192DD5">
        <w:rPr>
          <w:rFonts w:ascii="Times New Roman" w:hAnsi="Times New Roman"/>
          <w:spacing w:val="-4"/>
        </w:rPr>
        <w:t>(2018 год – 57,62 тыс. руб.; 2019 год – 79,62 тыс. руб.)</w:t>
      </w:r>
      <w:r w:rsidRPr="00192DD5">
        <w:rPr>
          <w:rFonts w:ascii="Times New Roman" w:hAnsi="Times New Roman"/>
        </w:rPr>
        <w:t>;</w:t>
      </w:r>
    </w:p>
    <w:p w:rsidR="002C6FC0" w:rsidRPr="00192DD5" w:rsidRDefault="002C6FC0" w:rsidP="002C6FC0">
      <w:pPr>
        <w:spacing w:after="0" w:line="240" w:lineRule="auto"/>
        <w:ind w:firstLine="709"/>
        <w:rPr>
          <w:rFonts w:ascii="Times New Roman" w:hAnsi="Times New Roman"/>
        </w:rPr>
      </w:pPr>
      <w:r w:rsidRPr="00192DD5">
        <w:rPr>
          <w:rFonts w:ascii="Times New Roman" w:hAnsi="Times New Roman"/>
        </w:rPr>
        <w:t xml:space="preserve">34,78 тыс. руб. – искажение данных бухгалтерского учета по КОСГУ 211 «Заработная плата» и страховым взносам на обязательное социальное страхование от несчастных случаев на производстве и профессиональных заболеваний </w:t>
      </w:r>
      <w:r w:rsidRPr="00192DD5">
        <w:rPr>
          <w:rFonts w:ascii="Times New Roman" w:hAnsi="Times New Roman"/>
          <w:spacing w:val="-4"/>
        </w:rPr>
        <w:t>(2018 год – 19,75 тыс. руб.; 2019 год – 15,03 тыс. руб.)</w:t>
      </w:r>
      <w:r w:rsidRPr="00192DD5">
        <w:rPr>
          <w:rFonts w:ascii="Times New Roman" w:hAnsi="Times New Roman"/>
        </w:rPr>
        <w:t>;</w:t>
      </w:r>
    </w:p>
    <w:p w:rsidR="002C6FC0" w:rsidRPr="00192DD5" w:rsidRDefault="002C6FC0" w:rsidP="002C6FC0">
      <w:pPr>
        <w:widowControl w:val="0"/>
        <w:autoSpaceDE w:val="0"/>
        <w:autoSpaceDN w:val="0"/>
        <w:adjustRightInd w:val="0"/>
        <w:spacing w:after="0" w:line="240" w:lineRule="auto"/>
        <w:ind w:firstLine="709"/>
        <w:rPr>
          <w:rFonts w:ascii="Times New Roman" w:hAnsi="Times New Roman"/>
        </w:rPr>
      </w:pPr>
      <w:r w:rsidRPr="00192DD5">
        <w:rPr>
          <w:rFonts w:ascii="Times New Roman" w:hAnsi="Times New Roman"/>
        </w:rPr>
        <w:t xml:space="preserve">4) </w:t>
      </w:r>
      <w:r w:rsidRPr="00192DD5">
        <w:rPr>
          <w:rFonts w:ascii="Times New Roman" w:hAnsi="Times New Roman"/>
          <w:u w:val="single"/>
        </w:rPr>
        <w:t>нарушения, связанные с осуществлением закупок товаров, работ, услуг на общую сумму 1664,28 тыс. руб. или 18,8% от общей суммы нарушений</w:t>
      </w:r>
      <w:r w:rsidRPr="00192DD5">
        <w:rPr>
          <w:rFonts w:ascii="Times New Roman" w:hAnsi="Times New Roman"/>
        </w:rPr>
        <w:t>, из них:</w:t>
      </w:r>
    </w:p>
    <w:p w:rsidR="002C6FC0" w:rsidRPr="00192DD5" w:rsidRDefault="002C6FC0" w:rsidP="002C6FC0">
      <w:pPr>
        <w:widowControl w:val="0"/>
        <w:autoSpaceDE w:val="0"/>
        <w:autoSpaceDN w:val="0"/>
        <w:adjustRightInd w:val="0"/>
        <w:spacing w:after="0" w:line="240" w:lineRule="auto"/>
        <w:ind w:firstLine="709"/>
        <w:rPr>
          <w:rFonts w:ascii="Times New Roman" w:hAnsi="Times New Roman"/>
        </w:rPr>
      </w:pPr>
      <w:r w:rsidRPr="00192DD5">
        <w:rPr>
          <w:rFonts w:ascii="Times New Roman" w:hAnsi="Times New Roman"/>
        </w:rPr>
        <w:t>1312,21 тыс. руб. – данные о количестве и стоимости договоров, заключенных с единственным поставщиком, не размещены в единой информационной системе либо размещены не в установленный срок в нарушение требований Федерального закона от 18.07.2011 №223-ФЗ</w:t>
      </w:r>
      <w:r w:rsidRPr="00192DD5">
        <w:rPr>
          <w:rFonts w:ascii="Times New Roman" w:hAnsi="Times New Roman"/>
          <w:spacing w:val="-4"/>
        </w:rPr>
        <w:t xml:space="preserve"> (2018 год – 808,51 тыс. руб.; 2019 год – 503,7 тыс. руб.);</w:t>
      </w:r>
    </w:p>
    <w:p w:rsidR="002C6FC0" w:rsidRPr="00192DD5" w:rsidRDefault="002C6FC0" w:rsidP="002C6FC0">
      <w:pPr>
        <w:widowControl w:val="0"/>
        <w:autoSpaceDE w:val="0"/>
        <w:autoSpaceDN w:val="0"/>
        <w:adjustRightInd w:val="0"/>
        <w:spacing w:after="0" w:line="240" w:lineRule="auto"/>
        <w:ind w:firstLine="709"/>
        <w:rPr>
          <w:rFonts w:ascii="Times New Roman" w:hAnsi="Times New Roman"/>
        </w:rPr>
      </w:pPr>
      <w:r w:rsidRPr="00192DD5">
        <w:rPr>
          <w:rFonts w:ascii="Times New Roman" w:hAnsi="Times New Roman"/>
        </w:rPr>
        <w:t>233,22 тыс. руб. – закупка, связанная с установкой декоративной подсветки здания, произведенная без включения информации о данной закупке в план-график закупок на 2018 год в нарушение требований Федерального закона от 05.04.2013 №44-ФЗ;</w:t>
      </w:r>
    </w:p>
    <w:p w:rsidR="002C6FC0" w:rsidRPr="00192DD5" w:rsidRDefault="002C6FC0" w:rsidP="002C6FC0">
      <w:pPr>
        <w:widowControl w:val="0"/>
        <w:autoSpaceDE w:val="0"/>
        <w:autoSpaceDN w:val="0"/>
        <w:adjustRightInd w:val="0"/>
        <w:spacing w:after="0" w:line="240" w:lineRule="auto"/>
        <w:ind w:firstLine="709"/>
        <w:rPr>
          <w:rFonts w:ascii="Times New Roman" w:hAnsi="Times New Roman"/>
        </w:rPr>
      </w:pPr>
      <w:r w:rsidRPr="00192DD5">
        <w:rPr>
          <w:rFonts w:ascii="Times New Roman" w:hAnsi="Times New Roman"/>
        </w:rPr>
        <w:t>118,85 тыс. руб. – закупка у единственного поставщика, связанная с ремонтом дымоходной трубы, произведенная без включения информации о данной закупке в план закупок на 2018 год в нарушение требований Федерального закона от 18.07.2011 №223-ФЗ.</w:t>
      </w:r>
    </w:p>
    <w:p w:rsidR="002C6FC0" w:rsidRPr="00B0386A" w:rsidRDefault="002C6FC0" w:rsidP="002C6FC0">
      <w:pPr>
        <w:widowControl w:val="0"/>
        <w:suppressAutoHyphens/>
        <w:spacing w:after="0" w:line="240" w:lineRule="auto"/>
        <w:ind w:firstLine="709"/>
        <w:rPr>
          <w:rFonts w:ascii="Times New Roman" w:hAnsi="Times New Roman"/>
          <w:sz w:val="16"/>
          <w:szCs w:val="16"/>
        </w:rPr>
      </w:pPr>
    </w:p>
    <w:p w:rsidR="002C6FC0" w:rsidRPr="00A96CF8" w:rsidRDefault="002C6FC0" w:rsidP="002C6FC0">
      <w:pPr>
        <w:pStyle w:val="ae"/>
        <w:widowControl w:val="0"/>
        <w:ind w:left="0" w:firstLine="709"/>
        <w:rPr>
          <w:rFonts w:ascii="Times New Roman" w:hAnsi="Times New Roman"/>
        </w:rPr>
      </w:pPr>
      <w:r w:rsidRPr="0067241B">
        <w:rPr>
          <w:rFonts w:ascii="Times New Roman" w:hAnsi="Times New Roman"/>
          <w:b/>
          <w:i/>
        </w:rPr>
        <w:t>По результатам контрольного мероприятия  представление направлено</w:t>
      </w:r>
      <w:r w:rsidRPr="0067241B">
        <w:rPr>
          <w:rFonts w:ascii="Times New Roman" w:hAnsi="Times New Roman"/>
        </w:rPr>
        <w:t xml:space="preserve"> </w:t>
      </w:r>
      <w:r w:rsidRPr="00A51FBE">
        <w:rPr>
          <w:rFonts w:ascii="Times New Roman" w:hAnsi="Times New Roman"/>
        </w:rPr>
        <w:t xml:space="preserve">администрацию </w:t>
      </w:r>
      <w:r w:rsidRPr="008C3F1D">
        <w:rPr>
          <w:rFonts w:ascii="Times New Roman" w:hAnsi="Times New Roman"/>
        </w:rPr>
        <w:t>Управление культуры города Пензы</w:t>
      </w:r>
      <w:r>
        <w:rPr>
          <w:rFonts w:ascii="Times New Roman" w:hAnsi="Times New Roman"/>
        </w:rPr>
        <w:t xml:space="preserve"> (письмо от 06.02.2020 №28/ксп)</w:t>
      </w:r>
      <w:r w:rsidRPr="008C3F1D">
        <w:rPr>
          <w:rFonts w:ascii="Times New Roman" w:hAnsi="Times New Roman"/>
        </w:rPr>
        <w:t xml:space="preserve">, муниципальное бюджетное учреждение дополнительного образования детская художественная школа №3 г. Пензы </w:t>
      </w:r>
      <w:r>
        <w:rPr>
          <w:rFonts w:ascii="Times New Roman" w:hAnsi="Times New Roman"/>
        </w:rPr>
        <w:t xml:space="preserve">(письмо </w:t>
      </w:r>
      <w:r w:rsidRPr="0067241B">
        <w:rPr>
          <w:rFonts w:ascii="Times New Roman" w:hAnsi="Times New Roman"/>
        </w:rPr>
        <w:t xml:space="preserve">от </w:t>
      </w:r>
      <w:r>
        <w:rPr>
          <w:rFonts w:ascii="Times New Roman" w:hAnsi="Times New Roman"/>
        </w:rPr>
        <w:t>06</w:t>
      </w:r>
      <w:r w:rsidRPr="0067241B">
        <w:rPr>
          <w:rFonts w:ascii="Times New Roman" w:hAnsi="Times New Roman"/>
        </w:rPr>
        <w:t>.</w:t>
      </w:r>
      <w:r>
        <w:rPr>
          <w:rFonts w:ascii="Times New Roman" w:hAnsi="Times New Roman"/>
        </w:rPr>
        <w:t>02</w:t>
      </w:r>
      <w:r w:rsidRPr="0067241B">
        <w:rPr>
          <w:rFonts w:ascii="Times New Roman" w:hAnsi="Times New Roman"/>
        </w:rPr>
        <w:t>.20</w:t>
      </w:r>
      <w:r>
        <w:rPr>
          <w:rFonts w:ascii="Times New Roman" w:hAnsi="Times New Roman"/>
        </w:rPr>
        <w:t>20</w:t>
      </w:r>
      <w:r w:rsidRPr="0067241B">
        <w:rPr>
          <w:rFonts w:ascii="Times New Roman" w:hAnsi="Times New Roman"/>
        </w:rPr>
        <w:t xml:space="preserve"> №</w:t>
      </w:r>
      <w:r>
        <w:rPr>
          <w:rFonts w:ascii="Times New Roman" w:hAnsi="Times New Roman"/>
        </w:rPr>
        <w:t>29</w:t>
      </w:r>
      <w:r w:rsidRPr="0067241B">
        <w:rPr>
          <w:rFonts w:ascii="Times New Roman" w:hAnsi="Times New Roman"/>
        </w:rPr>
        <w:t>/ксп</w:t>
      </w:r>
      <w:r>
        <w:rPr>
          <w:rFonts w:ascii="Times New Roman" w:hAnsi="Times New Roman"/>
        </w:rPr>
        <w:t>)</w:t>
      </w:r>
      <w:r w:rsidRPr="0067241B">
        <w:rPr>
          <w:rFonts w:ascii="Times New Roman" w:hAnsi="Times New Roman"/>
        </w:rPr>
        <w:t>.</w:t>
      </w:r>
    </w:p>
    <w:p w:rsidR="002C6FC0" w:rsidRPr="001F6983" w:rsidRDefault="002C6FC0" w:rsidP="002C6FC0">
      <w:pPr>
        <w:tabs>
          <w:tab w:val="left" w:pos="-567"/>
        </w:tabs>
        <w:spacing w:after="0" w:line="240" w:lineRule="auto"/>
        <w:ind w:right="-1"/>
        <w:rPr>
          <w:rFonts w:ascii="Times New Roman" w:hAnsi="Times New Roman"/>
          <w:sz w:val="10"/>
          <w:szCs w:val="10"/>
        </w:rPr>
      </w:pPr>
    </w:p>
    <w:p w:rsidR="002C6FC0" w:rsidRDefault="002C6FC0" w:rsidP="002C6FC0">
      <w:pPr>
        <w:tabs>
          <w:tab w:val="left" w:pos="-567"/>
        </w:tabs>
        <w:spacing w:after="0" w:line="240" w:lineRule="auto"/>
        <w:ind w:right="-1"/>
        <w:rPr>
          <w:rFonts w:ascii="Times New Roman" w:hAnsi="Times New Roman"/>
        </w:rPr>
      </w:pPr>
      <w:r w:rsidRPr="0067241B">
        <w:rPr>
          <w:rFonts w:ascii="Times New Roman" w:hAnsi="Times New Roman"/>
        </w:rPr>
        <w:t xml:space="preserve">Отчеты о результатах проведенной проверки направлены:  Главе города Пензы (письмо  от </w:t>
      </w:r>
      <w:r>
        <w:rPr>
          <w:rFonts w:ascii="Times New Roman" w:hAnsi="Times New Roman"/>
        </w:rPr>
        <w:t>05</w:t>
      </w:r>
      <w:r w:rsidRPr="0067241B">
        <w:rPr>
          <w:rFonts w:ascii="Times New Roman" w:hAnsi="Times New Roman"/>
        </w:rPr>
        <w:t>.</w:t>
      </w:r>
      <w:r>
        <w:rPr>
          <w:rFonts w:ascii="Times New Roman" w:hAnsi="Times New Roman"/>
        </w:rPr>
        <w:t>02</w:t>
      </w:r>
      <w:r w:rsidRPr="0067241B">
        <w:rPr>
          <w:rFonts w:ascii="Times New Roman" w:hAnsi="Times New Roman"/>
        </w:rPr>
        <w:t>.20</w:t>
      </w:r>
      <w:r>
        <w:rPr>
          <w:rFonts w:ascii="Times New Roman" w:hAnsi="Times New Roman"/>
        </w:rPr>
        <w:t>20</w:t>
      </w:r>
      <w:r w:rsidRPr="0067241B">
        <w:rPr>
          <w:rFonts w:ascii="Times New Roman" w:hAnsi="Times New Roman"/>
        </w:rPr>
        <w:t xml:space="preserve"> №</w:t>
      </w:r>
      <w:r>
        <w:rPr>
          <w:rFonts w:ascii="Times New Roman" w:hAnsi="Times New Roman"/>
        </w:rPr>
        <w:t>22</w:t>
      </w:r>
      <w:r w:rsidRPr="0067241B">
        <w:rPr>
          <w:rFonts w:ascii="Times New Roman" w:hAnsi="Times New Roman"/>
        </w:rPr>
        <w:t xml:space="preserve">/ксп), главе администрации города Пензы (письмо от </w:t>
      </w:r>
      <w:r>
        <w:rPr>
          <w:rFonts w:ascii="Times New Roman" w:hAnsi="Times New Roman"/>
        </w:rPr>
        <w:t>06</w:t>
      </w:r>
      <w:r w:rsidRPr="0067241B">
        <w:rPr>
          <w:rFonts w:ascii="Times New Roman" w:hAnsi="Times New Roman"/>
        </w:rPr>
        <w:t>.</w:t>
      </w:r>
      <w:r>
        <w:rPr>
          <w:rFonts w:ascii="Times New Roman" w:hAnsi="Times New Roman"/>
        </w:rPr>
        <w:t>02</w:t>
      </w:r>
      <w:r w:rsidRPr="0067241B">
        <w:rPr>
          <w:rFonts w:ascii="Times New Roman" w:hAnsi="Times New Roman"/>
        </w:rPr>
        <w:t>.20</w:t>
      </w:r>
      <w:r>
        <w:rPr>
          <w:rFonts w:ascii="Times New Roman" w:hAnsi="Times New Roman"/>
        </w:rPr>
        <w:t>20</w:t>
      </w:r>
      <w:r w:rsidRPr="0067241B">
        <w:rPr>
          <w:rFonts w:ascii="Times New Roman" w:hAnsi="Times New Roman"/>
        </w:rPr>
        <w:t xml:space="preserve"> №</w:t>
      </w:r>
      <w:r>
        <w:rPr>
          <w:rFonts w:ascii="Times New Roman" w:hAnsi="Times New Roman"/>
        </w:rPr>
        <w:t>25</w:t>
      </w:r>
      <w:r w:rsidRPr="0067241B">
        <w:rPr>
          <w:rFonts w:ascii="Times New Roman" w:hAnsi="Times New Roman"/>
        </w:rPr>
        <w:t>/ксп)</w:t>
      </w:r>
      <w:r>
        <w:rPr>
          <w:rFonts w:ascii="Times New Roman" w:hAnsi="Times New Roman"/>
        </w:rPr>
        <w:t xml:space="preserve">, прокуратуру Октябрьского района города Пензы от 06.02.2020 №26/ксп, прокуратуру Железнодорожного района города Пензы (от 06.02.2020 №27/ксп). </w:t>
      </w:r>
    </w:p>
    <w:p w:rsidR="002C6FC0" w:rsidRPr="00414FA0" w:rsidRDefault="002C6FC0" w:rsidP="002C6FC0">
      <w:pPr>
        <w:tabs>
          <w:tab w:val="left" w:pos="-567"/>
        </w:tabs>
        <w:spacing w:after="0" w:line="240" w:lineRule="auto"/>
        <w:ind w:right="-1"/>
        <w:rPr>
          <w:rFonts w:ascii="Times New Roman" w:hAnsi="Times New Roman"/>
          <w:i/>
          <w:color w:val="FF0000"/>
          <w:sz w:val="16"/>
          <w:szCs w:val="16"/>
        </w:rPr>
      </w:pPr>
    </w:p>
    <w:p w:rsidR="00414FA0" w:rsidRDefault="00414FA0" w:rsidP="002C6FC0">
      <w:pPr>
        <w:pStyle w:val="ae"/>
        <w:ind w:left="0" w:firstLine="709"/>
        <w:rPr>
          <w:rFonts w:ascii="Times New Roman" w:hAnsi="Times New Roman"/>
          <w:b/>
          <w:i/>
        </w:rPr>
      </w:pPr>
    </w:p>
    <w:p w:rsidR="002C6FC0" w:rsidRPr="00414FA0" w:rsidRDefault="002C6FC0" w:rsidP="002C6FC0">
      <w:pPr>
        <w:pStyle w:val="ae"/>
        <w:ind w:left="0" w:firstLine="709"/>
        <w:rPr>
          <w:rFonts w:ascii="Times New Roman" w:hAnsi="Times New Roman"/>
          <w:b/>
          <w:i/>
        </w:rPr>
      </w:pPr>
      <w:r w:rsidRPr="00414FA0">
        <w:rPr>
          <w:rFonts w:ascii="Times New Roman" w:hAnsi="Times New Roman"/>
          <w:b/>
          <w:i/>
        </w:rPr>
        <w:t xml:space="preserve">По результатам контрольного мероприятия Контрольно-счетной палатой  предложено: </w:t>
      </w:r>
    </w:p>
    <w:p w:rsidR="002C6FC0" w:rsidRDefault="002C6FC0" w:rsidP="002C6FC0">
      <w:pPr>
        <w:widowControl w:val="0"/>
        <w:autoSpaceDE w:val="0"/>
        <w:autoSpaceDN w:val="0"/>
        <w:adjustRightInd w:val="0"/>
        <w:spacing w:after="0" w:line="240" w:lineRule="auto"/>
        <w:ind w:firstLine="709"/>
        <w:rPr>
          <w:rFonts w:ascii="Times New Roman" w:hAnsi="Times New Roman"/>
          <w:color w:val="FF0000"/>
        </w:rPr>
      </w:pPr>
      <w:r w:rsidRPr="003632C7">
        <w:rPr>
          <w:rFonts w:ascii="Times New Roman" w:hAnsi="Times New Roman"/>
        </w:rPr>
        <w:t>1. Администрации города Пензы рассмотреть вопрос о внесении изменений в постановление администрации города Пензы от 27.03.2009 №464 «Об утверждении Положения о системе оплаты труда работников муниципальных образовательных учреждений города Пензы</w:t>
      </w:r>
      <w:r w:rsidRPr="009B26EB">
        <w:rPr>
          <w:rFonts w:ascii="Times New Roman" w:hAnsi="Times New Roman"/>
        </w:rPr>
        <w:t>», а именно при установлении руководителям структурных подразделений</w:t>
      </w:r>
      <w:r>
        <w:rPr>
          <w:rFonts w:ascii="Times New Roman" w:hAnsi="Times New Roman"/>
        </w:rPr>
        <w:t xml:space="preserve"> п</w:t>
      </w:r>
      <w:r w:rsidRPr="009B26EB">
        <w:rPr>
          <w:rFonts w:ascii="Times New Roman" w:hAnsi="Times New Roman"/>
        </w:rPr>
        <w:t>овышающих коэффициентов к окладу и выплат стимулирующего характера соблюдать условие,</w:t>
      </w:r>
      <w:r>
        <w:rPr>
          <w:rFonts w:ascii="Times New Roman" w:hAnsi="Times New Roman"/>
        </w:rPr>
        <w:t xml:space="preserve"> чтобы средняя заработная плата данного руководителя </w:t>
      </w:r>
      <w:r w:rsidRPr="003E586C">
        <w:rPr>
          <w:rFonts w:ascii="Times New Roman" w:hAnsi="Times New Roman"/>
        </w:rPr>
        <w:t>не превышала среднюю заработную плату руководителя учреждения за отчетный год</w:t>
      </w:r>
      <w:r>
        <w:rPr>
          <w:rFonts w:ascii="Times New Roman" w:hAnsi="Times New Roman"/>
        </w:rPr>
        <w:t>, в целях соблюдения соотношения заработной платы административно-управленческого и вспомогательного персонала в общем фонде оплаты труда учреждения не более 40%.</w:t>
      </w:r>
    </w:p>
    <w:p w:rsidR="002C6FC0" w:rsidRPr="00414FA0" w:rsidRDefault="002C6FC0" w:rsidP="002C6FC0">
      <w:pPr>
        <w:widowControl w:val="0"/>
        <w:autoSpaceDE w:val="0"/>
        <w:autoSpaceDN w:val="0"/>
        <w:adjustRightInd w:val="0"/>
        <w:spacing w:after="0" w:line="240" w:lineRule="auto"/>
        <w:ind w:firstLine="709"/>
        <w:rPr>
          <w:rFonts w:ascii="Times New Roman" w:hAnsi="Times New Roman"/>
          <w:color w:val="FF0000"/>
          <w:sz w:val="10"/>
          <w:szCs w:val="10"/>
        </w:rPr>
      </w:pPr>
    </w:p>
    <w:p w:rsidR="002C6FC0" w:rsidRPr="00AE6E00" w:rsidRDefault="002C6FC0" w:rsidP="002C6FC0">
      <w:pPr>
        <w:widowControl w:val="0"/>
        <w:autoSpaceDE w:val="0"/>
        <w:autoSpaceDN w:val="0"/>
        <w:adjustRightInd w:val="0"/>
        <w:spacing w:after="0" w:line="240" w:lineRule="auto"/>
        <w:ind w:firstLine="709"/>
        <w:rPr>
          <w:rFonts w:ascii="Times New Roman" w:hAnsi="Times New Roman"/>
        </w:rPr>
      </w:pPr>
      <w:r w:rsidRPr="00AE6E00">
        <w:rPr>
          <w:rFonts w:ascii="Times New Roman" w:hAnsi="Times New Roman"/>
        </w:rPr>
        <w:t>2. Управлению культуры города Пензы:</w:t>
      </w:r>
    </w:p>
    <w:p w:rsidR="002C6FC0" w:rsidRPr="00AE6E00" w:rsidRDefault="002C6FC0" w:rsidP="002C6FC0">
      <w:pPr>
        <w:widowControl w:val="0"/>
        <w:tabs>
          <w:tab w:val="left" w:pos="1452"/>
        </w:tabs>
        <w:suppressAutoHyphens/>
        <w:spacing w:after="0" w:line="240" w:lineRule="auto"/>
        <w:ind w:firstLine="709"/>
        <w:rPr>
          <w:rFonts w:ascii="Times New Roman" w:hAnsi="Times New Roman"/>
        </w:rPr>
      </w:pPr>
      <w:r w:rsidRPr="00AE6E00">
        <w:rPr>
          <w:rFonts w:ascii="Times New Roman" w:hAnsi="Times New Roman"/>
        </w:rPr>
        <w:t>1) Принять меры к возврату в бюджет города Пензы субсидии, выделенной МБУ ДО ДШХ № 3 г.Пензы на повышение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01.06.2012 №761 «О Национальной стратегии действий в интересах детей на 2012 - 2017 годы», и израсходованной учреждением в 2018 и 2019 годах в целях, не соответствующих целям, определенным соглашениями (не по целевому назначению), а именно денежные средства в сумме 261,77 тыс. руб. (2018 год) и в сумме 664,12 тыс. руб. (2019 год) были направлены на оплату труда прочих сотрудников МБУ ДО ДШХ № 3 г.Пензы, не относящихся к педагогическим работникам. Усилить контроль за соблюдением получателями субсидий условий, целей и порядка, установленных при их предоставлении в соответствии с требованиями п.16 Порядка предоставления из бюджета города Пензы субсидий муниципальным учреждениям, в отношении которых функции и полномочия учредителя осуществляет Управление культуры города Пензы, на финансовое обеспечение выполнения ими муниципального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утвержденного постановлением администрации города Пензы от 20.12.2011 №1539.</w:t>
      </w:r>
    </w:p>
    <w:p w:rsidR="002C6FC0" w:rsidRPr="00CF5645" w:rsidRDefault="002C6FC0" w:rsidP="002C6FC0">
      <w:pPr>
        <w:widowControl w:val="0"/>
        <w:suppressAutoHyphens/>
        <w:spacing w:after="0" w:line="240" w:lineRule="auto"/>
        <w:ind w:firstLine="709"/>
        <w:rPr>
          <w:rFonts w:ascii="Times New Roman" w:hAnsi="Times New Roman"/>
          <w:spacing w:val="-2"/>
        </w:rPr>
      </w:pPr>
      <w:r w:rsidRPr="00AE6E00">
        <w:rPr>
          <w:rFonts w:ascii="Times New Roman" w:hAnsi="Times New Roman"/>
        </w:rPr>
        <w:t xml:space="preserve">2) </w:t>
      </w:r>
      <w:r w:rsidRPr="00AE6E00">
        <w:rPr>
          <w:rFonts w:ascii="Times New Roman" w:eastAsia="TimesNewRomanPSMT" w:hAnsi="Times New Roman" w:cs="TimesNewRomanPSMT"/>
        </w:rPr>
        <w:t xml:space="preserve">В связи с установлением фактов искажения </w:t>
      </w:r>
      <w:r w:rsidRPr="00AE6E00">
        <w:rPr>
          <w:rFonts w:ascii="Times New Roman" w:hAnsi="Times New Roman"/>
        </w:rPr>
        <w:t>МБУ ДО ДШХ № 3 г. Пензы данных о среднесписочной численности педагогических работников по состоянию на 01.07.2019 года, указанной в статистической отчетности форма №ЗП-образование «Сведения о численности и оплате труда работников сферы образования по категориям персонала», утвержденной приказом Росстата от 27.12.2018 №781, принять меры к уточнению объема денежных средств, выделенных МБУ ДО ДШХ № 3 г. Пензы на 2020 год,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w:t>
      </w:r>
      <w:r w:rsidRPr="00CF5645">
        <w:rPr>
          <w:rFonts w:ascii="Times New Roman" w:hAnsi="Times New Roman"/>
          <w:spacing w:val="-2"/>
        </w:rPr>
        <w:t xml:space="preserve"> Федерации от 1 июня 2012 года №761 «О Национальной стратегии действий в интересах детей на 2012-2017 годы», обеспечить возврат в бюджет города Пензы излишне выделенных бюджетных средств. Усилить контроль за расходованием муниципальными учреждениями дополнительного образования, в отношении которых Управление культуры города Пензы осуществляет функции и полномочия учредителя, денежных средств, выделенных из бюджета города Пензы на повышение оплаты труда педагогических работников. </w:t>
      </w:r>
    </w:p>
    <w:p w:rsidR="002C6FC0" w:rsidRPr="00CF5645" w:rsidRDefault="002C6FC0" w:rsidP="002C6FC0">
      <w:pPr>
        <w:widowControl w:val="0"/>
        <w:tabs>
          <w:tab w:val="left" w:pos="1452"/>
        </w:tabs>
        <w:suppressAutoHyphens/>
        <w:spacing w:after="0" w:line="240" w:lineRule="auto"/>
        <w:ind w:firstLine="709"/>
        <w:rPr>
          <w:rFonts w:ascii="Times New Roman" w:hAnsi="Times New Roman"/>
        </w:rPr>
      </w:pPr>
      <w:r w:rsidRPr="00CF5645">
        <w:rPr>
          <w:rFonts w:ascii="Times New Roman" w:hAnsi="Times New Roman"/>
        </w:rPr>
        <w:t xml:space="preserve">3) </w:t>
      </w:r>
      <w:r w:rsidRPr="00CF5645">
        <w:rPr>
          <w:rFonts w:ascii="Times New Roman" w:hAnsi="Times New Roman"/>
          <w:lang w:eastAsia="ar-SA"/>
        </w:rPr>
        <w:t xml:space="preserve">Произвести расчет объема субсидии, подлежащей возврату в бюджет города Пензы, и принять меры к ее возврату в связи с установлением факта невыполнения в 2019 году </w:t>
      </w:r>
      <w:r w:rsidRPr="00CF5645">
        <w:rPr>
          <w:rFonts w:ascii="Times New Roman" w:hAnsi="Times New Roman"/>
        </w:rPr>
        <w:t>МБУ ДО ДШХ № 3 г. Пензы</w:t>
      </w:r>
      <w:r w:rsidRPr="00CF5645">
        <w:rPr>
          <w:rFonts w:ascii="Times New Roman" w:hAnsi="Times New Roman"/>
          <w:lang w:eastAsia="ar-SA"/>
        </w:rPr>
        <w:t xml:space="preserve"> муниципального задания по муниципальной услуге «</w:t>
      </w:r>
      <w:r w:rsidRPr="00CF5645">
        <w:rPr>
          <w:rFonts w:ascii="Times New Roman" w:hAnsi="Times New Roman"/>
        </w:rPr>
        <w:t>Реализация дополнительных общеразвивающих программ</w:t>
      </w:r>
      <w:r w:rsidRPr="00CF5645">
        <w:rPr>
          <w:rFonts w:ascii="Times New Roman" w:hAnsi="Times New Roman"/>
          <w:lang w:eastAsia="ar-SA"/>
        </w:rPr>
        <w:t xml:space="preserve">» в объеме </w:t>
      </w:r>
      <w:r w:rsidRPr="00CF5645">
        <w:rPr>
          <w:rFonts w:ascii="Times New Roman" w:hAnsi="Times New Roman"/>
        </w:rPr>
        <w:t>6374 человеко-часа</w:t>
      </w:r>
      <w:r w:rsidRPr="00CF5645">
        <w:rPr>
          <w:rFonts w:ascii="Times New Roman" w:hAnsi="Times New Roman"/>
          <w:lang w:eastAsia="ar-SA"/>
        </w:rPr>
        <w:t>, в соответствии с требованиями Положения о порядке формирования муниципального задания на оказание муниципальных услуг (выполнение работ) в отношении муниципальных учреждений города Пензы и финансовом обеспечении выполнения муниципального задания, утвержденного постановлением администрации города Пензы от 14.12.2015 №2147.</w:t>
      </w:r>
    </w:p>
    <w:p w:rsidR="002C6FC0" w:rsidRPr="00CF5645" w:rsidRDefault="002C6FC0" w:rsidP="002C6FC0">
      <w:pPr>
        <w:widowControl w:val="0"/>
        <w:tabs>
          <w:tab w:val="left" w:pos="1452"/>
        </w:tabs>
        <w:suppressAutoHyphens/>
        <w:spacing w:after="0" w:line="240" w:lineRule="auto"/>
        <w:ind w:firstLine="709"/>
        <w:rPr>
          <w:rFonts w:ascii="Times New Roman" w:hAnsi="Times New Roman"/>
          <w:spacing w:val="-2"/>
          <w:lang w:eastAsia="ar-SA"/>
        </w:rPr>
      </w:pPr>
      <w:r w:rsidRPr="00CF5645">
        <w:rPr>
          <w:rFonts w:ascii="Times New Roman" w:hAnsi="Times New Roman"/>
          <w:spacing w:val="-2"/>
          <w:lang w:eastAsia="ar-SA"/>
        </w:rPr>
        <w:t xml:space="preserve">4) </w:t>
      </w:r>
      <w:r w:rsidRPr="00CF5645">
        <w:rPr>
          <w:rFonts w:ascii="Times New Roman" w:hAnsi="Times New Roman"/>
          <w:spacing w:val="-2"/>
        </w:rPr>
        <w:t>При формировании муниципального задания на очередной год и плановый период для муниципальных учреждений, в отношении которых Управление культуры города Пензы осуществляет функции и полномочия учредителя, расчет показателей, характеризующих объем муниципальных услуг в сфере дополнительного образования, производить в соответствии с методикой, утвержденной приказом</w:t>
      </w:r>
      <w:r w:rsidR="00544282">
        <w:rPr>
          <w:rFonts w:ascii="Times New Roman" w:hAnsi="Times New Roman"/>
          <w:spacing w:val="-2"/>
        </w:rPr>
        <w:t xml:space="preserve"> Управления культуры города Пензы</w:t>
      </w:r>
      <w:r w:rsidRPr="00CF5645">
        <w:rPr>
          <w:rFonts w:ascii="Times New Roman" w:hAnsi="Times New Roman"/>
          <w:spacing w:val="-2"/>
        </w:rPr>
        <w:t xml:space="preserve"> от 25.12.2018 №200, с учетом утвержденных в учреждениях учебных планов, учебных программ, исходя из фактической </w:t>
      </w:r>
      <w:r w:rsidRPr="00CF5645">
        <w:rPr>
          <w:rFonts w:ascii="Times New Roman" w:hAnsi="Times New Roman"/>
          <w:spacing w:val="-2"/>
        </w:rPr>
        <w:lastRenderedPageBreak/>
        <w:t>потребности в муниципальных образовательных услугах, в пределах выделенных бюджетных ассигнований на очередной год и плановый период.</w:t>
      </w:r>
    </w:p>
    <w:p w:rsidR="002C6FC0" w:rsidRPr="00CF5645" w:rsidRDefault="002C6FC0" w:rsidP="002C6FC0">
      <w:pPr>
        <w:widowControl w:val="0"/>
        <w:autoSpaceDE w:val="0"/>
        <w:autoSpaceDN w:val="0"/>
        <w:adjustRightInd w:val="0"/>
        <w:spacing w:after="0" w:line="240" w:lineRule="auto"/>
        <w:ind w:firstLine="709"/>
        <w:rPr>
          <w:rFonts w:ascii="Times New Roman" w:hAnsi="Times New Roman"/>
          <w:spacing w:val="-2"/>
        </w:rPr>
      </w:pPr>
      <w:r w:rsidRPr="00CF5645">
        <w:rPr>
          <w:rFonts w:ascii="Times New Roman" w:hAnsi="Times New Roman"/>
          <w:spacing w:val="-2"/>
        </w:rPr>
        <w:t>5) Принять меры к формированию штатной численности МБУ ДО ДШХ № 3 г. Пензы, с фондом оплаты труда за счет субсидии, выделенной на выполнение муниципального задания, исходя из перечня должностей и количества штатных единиц, предусмотренных в Приложениях №1 и №2 к приказу Управления культуры города Пензы от 30.11.2017 №117 «Об утверждении Основных требований к качеству предоставления муниципальных услуг в области искусств», с учетом фактической потребности, целесообразности и обоснованности включения штатных единиц в штатное расписание учреждения. Денежные средства, высвободившиеся в результате приведения штатного расписания МБУ ДО ДШХ  № 3 г. Пензы в соответствие с вышеуказанными требованиями направить на увеличение нормативных затрат, связанных с содержанием муниципального учреждения.</w:t>
      </w:r>
    </w:p>
    <w:p w:rsidR="002C6FC0" w:rsidRPr="00CF5645" w:rsidRDefault="002C6FC0" w:rsidP="002C6FC0">
      <w:pPr>
        <w:pStyle w:val="ae"/>
        <w:rPr>
          <w:rFonts w:ascii="Times New Roman" w:hAnsi="Times New Roman"/>
          <w:spacing w:val="-2"/>
        </w:rPr>
      </w:pPr>
      <w:r w:rsidRPr="00CF5645">
        <w:rPr>
          <w:rFonts w:ascii="Times New Roman" w:hAnsi="Times New Roman"/>
          <w:spacing w:val="-2"/>
        </w:rPr>
        <w:t>6) При расчете объема финансового обеспечения муниципального задания МБУ ДО ДШХ № 3 г. Пензы нормативные затраты на оплату труда и начисления на выплаты по оплате труда определять исходя из фактической потребности учреждения в количестве штатных единиц, не допуская наличия постоянных вакантных должностей, исходя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2C6FC0" w:rsidRPr="00CF5645" w:rsidRDefault="002C6FC0" w:rsidP="002C6FC0">
      <w:pPr>
        <w:widowControl w:val="0"/>
        <w:tabs>
          <w:tab w:val="left" w:pos="1452"/>
        </w:tabs>
        <w:suppressAutoHyphens/>
        <w:spacing w:after="0" w:line="240" w:lineRule="auto"/>
        <w:ind w:firstLine="709"/>
        <w:rPr>
          <w:rFonts w:ascii="Times New Roman" w:hAnsi="Times New Roman"/>
          <w:spacing w:val="-2"/>
          <w:lang w:eastAsia="ar-SA"/>
        </w:rPr>
      </w:pPr>
      <w:r w:rsidRPr="00CF5645">
        <w:rPr>
          <w:rFonts w:ascii="Times New Roman" w:hAnsi="Times New Roman"/>
          <w:spacing w:val="-2"/>
        </w:rPr>
        <w:t xml:space="preserve">7) Осуществлять </w:t>
      </w:r>
      <w:r w:rsidRPr="00CF5645">
        <w:rPr>
          <w:rFonts w:ascii="Times New Roman" w:hAnsi="Times New Roman"/>
          <w:spacing w:val="-2"/>
          <w:lang w:eastAsia="ar-SA"/>
        </w:rPr>
        <w:t>контроль за выполнением муниципального задания муниципальными учреждениями, в отношении которых Управление культуры города Пензы осуществляет функции и полномочия учредителя, в том числе путем проведения плановых контрольных мероприятий, в рамках компетенции, установленной п.1.11 ст.41 Устава города Пензы,</w:t>
      </w:r>
      <w:r w:rsidRPr="00CF5645">
        <w:rPr>
          <w:spacing w:val="-2"/>
        </w:rPr>
        <w:t xml:space="preserve"> </w:t>
      </w:r>
      <w:r w:rsidRPr="00CF5645">
        <w:rPr>
          <w:rFonts w:ascii="Times New Roman" w:hAnsi="Times New Roman"/>
          <w:spacing w:val="-2"/>
          <w:lang w:eastAsia="ar-SA"/>
        </w:rPr>
        <w:t>принятого решением Пензенской городской Думы от 30.06.2005 №130-12/4, и п.2.1.8 Положения об Управлении культуры города Пензы, утвержденного постановлением администрации города Пензы от 02.02.2007 №99, в целях недопущения</w:t>
      </w:r>
      <w:r w:rsidRPr="00CF5645">
        <w:rPr>
          <w:spacing w:val="-2"/>
        </w:rPr>
        <w:t xml:space="preserve"> </w:t>
      </w:r>
      <w:r w:rsidRPr="00CF5645">
        <w:rPr>
          <w:rFonts w:ascii="Times New Roman" w:hAnsi="Times New Roman"/>
          <w:spacing w:val="-2"/>
          <w:lang w:eastAsia="ar-SA"/>
        </w:rPr>
        <w:t xml:space="preserve">искажения муниципальными учреждениями данных в отчете о выполнении муниципального задания и предоставления недостоверных сведений, необходимых для формирования показателей объема муниципальных услуг. </w:t>
      </w:r>
    </w:p>
    <w:p w:rsidR="002C6FC0" w:rsidRPr="00CF5645" w:rsidRDefault="002C6FC0" w:rsidP="002C6FC0">
      <w:pPr>
        <w:widowControl w:val="0"/>
        <w:autoSpaceDE w:val="0"/>
        <w:autoSpaceDN w:val="0"/>
        <w:adjustRightInd w:val="0"/>
        <w:spacing w:after="0" w:line="240" w:lineRule="auto"/>
        <w:ind w:firstLine="709"/>
        <w:rPr>
          <w:rFonts w:ascii="Times New Roman" w:hAnsi="Times New Roman"/>
          <w:spacing w:val="-2"/>
        </w:rPr>
      </w:pPr>
      <w:r w:rsidRPr="00CF5645">
        <w:rPr>
          <w:rFonts w:ascii="Times New Roman" w:hAnsi="Times New Roman"/>
          <w:spacing w:val="-2"/>
        </w:rPr>
        <w:t>8) Усилить контроль за расходованием МБУ ДО ДШХ № 3 г.Пензы субсидии, выделенной на оплату труда, в части соблюдения требований п.3.3 Положения о системе оплаты труда работников муниципальных образовательных учреждений города Пензы, утвержденного постановлением администрации города Пензы от 27.03.2009 №464, по дифференциации оплаты труда основного персонала и оптимизации расходов на административно-управленческий и вспомогательный персонал с учетом предельной доли расходов на оплату их труда в фонде оплаты труда муниципального учреждения - не более 40 процентов.</w:t>
      </w:r>
    </w:p>
    <w:p w:rsidR="002C6FC0" w:rsidRPr="00AE6E00" w:rsidRDefault="002C6FC0" w:rsidP="002C6FC0">
      <w:pPr>
        <w:widowControl w:val="0"/>
        <w:suppressAutoHyphens/>
        <w:spacing w:after="0" w:line="240" w:lineRule="auto"/>
        <w:ind w:firstLine="709"/>
        <w:rPr>
          <w:rFonts w:ascii="Times New Roman" w:hAnsi="Times New Roman"/>
        </w:rPr>
      </w:pPr>
      <w:r w:rsidRPr="00CF5645">
        <w:rPr>
          <w:rFonts w:ascii="Times New Roman" w:hAnsi="Times New Roman"/>
          <w:spacing w:val="-2"/>
        </w:rPr>
        <w:t xml:space="preserve">9) Как органу осуществляющему в соответствии с Уставом города Пензы функции по утверждению уставов подведомственных муниципальных учреждений обеспечить разработку и внесение изменений в Устав МБУ ДО ДШХ № 3 г. Пензы, а именно отразить в Уставе: исчерпывающий перечень иных видов деятельности, не являющихся основными, которые учреждение вправе осуществлять в соответствии с целями, для достижения которых оно создано; запрет на совершение сделок, возможными </w:t>
      </w:r>
      <w:r w:rsidRPr="00AE6E00">
        <w:rPr>
          <w:rFonts w:ascii="Times New Roman" w:hAnsi="Times New Roman"/>
        </w:rPr>
        <w:t>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из бюджета города, если иное не установлено законодательством Российской Федерации и иными нормативными правовыми актами; порядок осуществления сделок, в совершении которых имеется заинтересованность; порядок распоряжения имуществом, приобретенным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 в соответствии с требованиями п.6.3 Порядка создания, изменения типа, реорганизации, ликвидации муниципальных бюджетных и муниципальных казенных учреждений города Пензы, а также утверждения уставов муниципальных учреждений и внесения в них изменений, утвержденного постановлением администрации города Пензы от 31.12.2010 №1540.</w:t>
      </w:r>
    </w:p>
    <w:p w:rsidR="002C6FC0" w:rsidRPr="00AE6E00" w:rsidRDefault="002C6FC0" w:rsidP="002C6FC0">
      <w:pPr>
        <w:widowControl w:val="0"/>
        <w:suppressAutoHyphens/>
        <w:spacing w:after="0" w:line="240" w:lineRule="auto"/>
        <w:ind w:firstLine="709"/>
        <w:rPr>
          <w:rFonts w:ascii="Times New Roman" w:hAnsi="Times New Roman"/>
        </w:rPr>
      </w:pPr>
      <w:r w:rsidRPr="00AE6E00">
        <w:rPr>
          <w:rFonts w:ascii="Times New Roman" w:hAnsi="Times New Roman"/>
        </w:rPr>
        <w:t xml:space="preserve">10) Обеспечить контроль за выполнением МБУ ДО ДШХ № 3 г. Пензы требований Порядков составления и утверждения плана финансово-хозяйственной деятельности муниципальных бюджетных и автономных учреждений, в отношении которых функции и полномочия учредителя осуществляет Управление культуры города Пензы, утвержденных приказами от 09.12.2016 №106 и от 06.12.2019 №146, а именно за полнотой и своевременностью </w:t>
      </w:r>
      <w:r w:rsidRPr="00AE6E00">
        <w:rPr>
          <w:rFonts w:ascii="Times New Roman" w:hAnsi="Times New Roman"/>
        </w:rPr>
        <w:lastRenderedPageBreak/>
        <w:t>составления и представления на утверждение учредителю планов финансово-хозяйственной деятельности.</w:t>
      </w:r>
    </w:p>
    <w:p w:rsidR="002C6FC0" w:rsidRPr="00AE6E00" w:rsidRDefault="002C6FC0" w:rsidP="002C6FC0">
      <w:pPr>
        <w:widowControl w:val="0"/>
        <w:suppressAutoHyphens/>
        <w:spacing w:after="0" w:line="240" w:lineRule="auto"/>
        <w:ind w:firstLine="709"/>
        <w:rPr>
          <w:rFonts w:ascii="Times New Roman" w:hAnsi="Times New Roman"/>
        </w:rPr>
      </w:pPr>
      <w:r w:rsidRPr="00AE6E00">
        <w:rPr>
          <w:rFonts w:ascii="Times New Roman" w:hAnsi="Times New Roman"/>
        </w:rPr>
        <w:t>11) Пересмотреть показатели качества муниципальных услуг «Реализация дополнительных общеразвивающих программ» и «Реализация дополнительных предпрофессиональных программ в области искусств» с учетом Комплексных рекомендаций органам исполнительной власти субъектов Российской Федерации, органам местного самоуправления по реализации Федерального закона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утвержденных письмом Минфина России от 16.05.2011 №12-08-22/1959, исходя из специфики работы учреждений дополнительного образования (продолжительность учебного года с сентября текущего года по май следующего года). Внести соответствующие изменения в Приложение №1 и Приложение №2 к приказу от 30.11.2017 №117 «Об утверждении Основных требований к качеству предоставления муниципальных услуг в области искусств», а также в муниципальное задание МБУ ДО ДШХ № 3 г.Пензы на 2020 год. Рекомендуется определить методику расчета значений основных показателей оценки качества оказания муниципальных услуг «Реализация дополнительных общеразвивающих программ» и «Реализация дополнительных предпрофессиональных программ в области искусств», в целях обеспечения единого подхода к расчету данных показателей и исключению возможности предоставления недостоверных отчетных данных.</w:t>
      </w:r>
    </w:p>
    <w:p w:rsidR="002C6FC0" w:rsidRPr="00AE6E00" w:rsidRDefault="002C6FC0" w:rsidP="002C6FC0">
      <w:pPr>
        <w:pStyle w:val="ae"/>
        <w:rPr>
          <w:rFonts w:ascii="Times New Roman" w:hAnsi="Times New Roman"/>
        </w:rPr>
      </w:pPr>
      <w:r w:rsidRPr="00AE6E00">
        <w:rPr>
          <w:rFonts w:ascii="Times New Roman" w:hAnsi="Times New Roman"/>
        </w:rPr>
        <w:t>12) Усилить контроль за достоверностью данных, предоставляемых МБУ ДО ДШХ № 3 г.Пензы в ежемесячном отчете об использовании субсидий, в связи с установлением фактов искажения отчетности в 2018 и 2019 годах, а именно данных об объеме поступивших и израсходованных средств в течение отчетного месяца и об остатке субсидии на отчетную дату.</w:t>
      </w:r>
    </w:p>
    <w:p w:rsidR="002C6FC0" w:rsidRPr="00AE6E00" w:rsidRDefault="002C6FC0" w:rsidP="002C6FC0">
      <w:pPr>
        <w:widowControl w:val="0"/>
        <w:suppressAutoHyphens/>
        <w:spacing w:after="0" w:line="240" w:lineRule="auto"/>
        <w:ind w:firstLine="709"/>
        <w:rPr>
          <w:rFonts w:ascii="Times New Roman" w:hAnsi="Times New Roman"/>
        </w:rPr>
      </w:pPr>
      <w:r w:rsidRPr="00AE6E00">
        <w:rPr>
          <w:rFonts w:ascii="Times New Roman" w:hAnsi="Times New Roman"/>
        </w:rPr>
        <w:t>13) С целью недопущения искажения ежеквартальной и годовой бюджетной отчетности руководствуясь требованиями п.1 ст.13 Федерального закона от 06.12.2011 №402-ФЗ «О бухгалтерском учете» 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№33н, обеспечить достоверность данных бухгалтерской отчетности МБУ ДО ДШХ № 3 г.Пензы, в отношении которого Управление культуры города Пензы осуществляет функции и полномочия учредителя, а именно не допускать искажения данных об имеющейся дебиторской и кредиторской задолженности.</w:t>
      </w:r>
    </w:p>
    <w:p w:rsidR="002C6FC0" w:rsidRPr="00AE6E00" w:rsidRDefault="002C6FC0" w:rsidP="002C6FC0">
      <w:pPr>
        <w:widowControl w:val="0"/>
        <w:suppressAutoHyphens/>
        <w:spacing w:after="0" w:line="240" w:lineRule="auto"/>
        <w:ind w:firstLine="709"/>
        <w:rPr>
          <w:rFonts w:ascii="Times New Roman" w:hAnsi="Times New Roman"/>
        </w:rPr>
      </w:pPr>
      <w:r w:rsidRPr="00AE6E00">
        <w:rPr>
          <w:rFonts w:ascii="Times New Roman" w:hAnsi="Times New Roman"/>
        </w:rPr>
        <w:t>14) Рассмотреть вопрос о привлечении к дисциплинарной ответственности должностных лиц, виновных в нарушениях, выявленных в ходе контрольного мероприятия.</w:t>
      </w:r>
    </w:p>
    <w:p w:rsidR="002C6FC0" w:rsidRPr="00414FA0" w:rsidRDefault="002C6FC0" w:rsidP="002C6FC0">
      <w:pPr>
        <w:widowControl w:val="0"/>
        <w:suppressAutoHyphens/>
        <w:spacing w:after="0" w:line="240" w:lineRule="auto"/>
        <w:ind w:firstLine="709"/>
        <w:rPr>
          <w:rFonts w:ascii="Times New Roman" w:hAnsi="Times New Roman"/>
          <w:sz w:val="10"/>
          <w:szCs w:val="10"/>
        </w:rPr>
      </w:pPr>
    </w:p>
    <w:p w:rsidR="002C6FC0" w:rsidRPr="00AE6E00" w:rsidRDefault="002C6FC0" w:rsidP="002C6FC0">
      <w:pPr>
        <w:pStyle w:val="ae"/>
        <w:widowControl w:val="0"/>
        <w:ind w:left="0" w:firstLine="709"/>
        <w:rPr>
          <w:rFonts w:ascii="Times New Roman" w:hAnsi="Times New Roman"/>
        </w:rPr>
      </w:pPr>
      <w:r w:rsidRPr="00AE6E00">
        <w:rPr>
          <w:rFonts w:ascii="Times New Roman" w:hAnsi="Times New Roman"/>
        </w:rPr>
        <w:t>3. Муниципальному</w:t>
      </w:r>
      <w:r w:rsidRPr="00AE6E00">
        <w:t xml:space="preserve"> </w:t>
      </w:r>
      <w:r w:rsidRPr="00AE6E00">
        <w:rPr>
          <w:rFonts w:ascii="Times New Roman" w:hAnsi="Times New Roman"/>
        </w:rPr>
        <w:t>бюджетному учреждению дополнительного образования детская художественная школа № 3 г. Пензы:</w:t>
      </w:r>
    </w:p>
    <w:p w:rsidR="002C6FC0" w:rsidRPr="00AE6E00" w:rsidRDefault="002C6FC0" w:rsidP="002C6FC0">
      <w:pPr>
        <w:widowControl w:val="0"/>
        <w:tabs>
          <w:tab w:val="left" w:pos="1452"/>
        </w:tabs>
        <w:suppressAutoHyphens/>
        <w:spacing w:after="0" w:line="240" w:lineRule="auto"/>
        <w:ind w:firstLine="709"/>
        <w:rPr>
          <w:rFonts w:ascii="Times New Roman" w:hAnsi="Times New Roman"/>
        </w:rPr>
      </w:pPr>
      <w:r w:rsidRPr="00AE6E00">
        <w:rPr>
          <w:rFonts w:ascii="Times New Roman" w:hAnsi="Times New Roman"/>
        </w:rPr>
        <w:t>1) Принять меры к возврату в бюджет города Пензы субсидии в сумме 261,77 тыс. руб. (2018 год) и в сумме 664,12 тыс. руб. (2019 год), выделенной на повышение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01.06.2012 №761 «О Национальной стратегии действий в интересах детей на 2012 - 2017 годы», и израсходованной в целях, не соответствующих целям, определенным соглашениями (не по целевому назначению), а именно на оплату труда прочих сотрудников учреждения, не относящихся к педагогическим работникам.</w:t>
      </w:r>
    </w:p>
    <w:p w:rsidR="002C6FC0" w:rsidRPr="00CF5645" w:rsidRDefault="002C6FC0" w:rsidP="002C6FC0">
      <w:pPr>
        <w:widowControl w:val="0"/>
        <w:tabs>
          <w:tab w:val="left" w:pos="1452"/>
        </w:tabs>
        <w:suppressAutoHyphens/>
        <w:spacing w:after="0" w:line="240" w:lineRule="auto"/>
        <w:ind w:firstLine="709"/>
        <w:rPr>
          <w:rFonts w:ascii="Times New Roman" w:hAnsi="Times New Roman"/>
          <w:spacing w:val="-2"/>
        </w:rPr>
      </w:pPr>
      <w:r w:rsidRPr="00AE6E00">
        <w:rPr>
          <w:rFonts w:ascii="Times New Roman" w:hAnsi="Times New Roman"/>
        </w:rPr>
        <w:t>2) Обеспечить возврат в бюджет города Пензы денежных средств в сумме 277,91 тыс. руб., выделенных в 2019 году на финансовое обеспечение выполнения муниципального задания, в связи с установлением факта невыполнения муниципального задания по муниципальной услуге «Реализация</w:t>
      </w:r>
      <w:r w:rsidRPr="00CF5645">
        <w:rPr>
          <w:rFonts w:ascii="Times New Roman" w:hAnsi="Times New Roman"/>
          <w:spacing w:val="-2"/>
        </w:rPr>
        <w:t xml:space="preserve"> дополнительных общеразвивающих программ» в объеме 6374 человеко-часов.</w:t>
      </w:r>
    </w:p>
    <w:p w:rsidR="002C6FC0" w:rsidRPr="00CF5645" w:rsidRDefault="002C6FC0" w:rsidP="002C6FC0">
      <w:pPr>
        <w:pStyle w:val="ae"/>
        <w:widowControl w:val="0"/>
        <w:ind w:left="0" w:firstLine="709"/>
        <w:rPr>
          <w:rFonts w:ascii="Times New Roman" w:hAnsi="Times New Roman"/>
          <w:spacing w:val="-2"/>
        </w:rPr>
      </w:pPr>
      <w:r w:rsidRPr="00CF5645">
        <w:rPr>
          <w:rFonts w:ascii="Times New Roman" w:hAnsi="Times New Roman"/>
          <w:spacing w:val="-2"/>
        </w:rPr>
        <w:t xml:space="preserve">3) Не допускать начисление и выплату заработной платы работникам учреждения за объем работы, который ими фактически не выполняется. Принять меры к возврату в бюджет города Пензы неправомерно и необоснованно израсходованных средств субсидии, выделенной на выполнение муниципального задания, в сумме 117,89 тыс. руб. (2018 год) и в сумме 123,05 тыс. руб. (2019 год), израсходованных на стимулирующие выплаты главному бухгалтеру, на оплату труда вахтера за исполнение обязанностей гардеробщицы. </w:t>
      </w:r>
    </w:p>
    <w:p w:rsidR="002C6FC0" w:rsidRPr="00CF5645" w:rsidRDefault="002C6FC0" w:rsidP="002C6FC0">
      <w:pPr>
        <w:widowControl w:val="0"/>
        <w:tabs>
          <w:tab w:val="left" w:pos="1452"/>
        </w:tabs>
        <w:suppressAutoHyphens/>
        <w:spacing w:after="0" w:line="240" w:lineRule="auto"/>
        <w:ind w:firstLine="709"/>
        <w:rPr>
          <w:rFonts w:ascii="Times New Roman" w:hAnsi="Times New Roman"/>
          <w:spacing w:val="-2"/>
        </w:rPr>
      </w:pPr>
      <w:r w:rsidRPr="00CF5645">
        <w:rPr>
          <w:rFonts w:ascii="Times New Roman" w:hAnsi="Times New Roman"/>
          <w:spacing w:val="-2"/>
        </w:rPr>
        <w:t xml:space="preserve">4) Привести Устав в соответствие с требованиями абз.5 ч.3 ст.14 Федерального закона от 12.01.1996 №7-ФЗ «О некоммерческих организациях», п.6.4 Порядка создания, изменения типа, реорганизации, ликвидации муниципальных бюджетных и муниципальных казенных учреждений </w:t>
      </w:r>
      <w:r w:rsidRPr="00CF5645">
        <w:rPr>
          <w:rFonts w:ascii="Times New Roman" w:hAnsi="Times New Roman"/>
          <w:spacing w:val="-2"/>
        </w:rPr>
        <w:lastRenderedPageBreak/>
        <w:t>города Пензы, а также утверждения уставов муниципальных учреждений и внесения в них изменений, утвержденного постановлением администрации города Пензы от 31.12.2010 №1540, а именно отразить в Уставе: исчерпывающий перечень иных видов деятельности, не являющихся основными, которые учреждение вправе осуществлять в соответствии с целями, для достижения которых оно создано; запрет на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из бюджета города, если иное не установлено законодательством Российской Федерации и иными нормативными правовыми актами; порядок осуществления сделок, в совершении которых имеется заинтересованность; порядок распоряжения имуществом, приобретенным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2C6FC0" w:rsidRPr="00CF5645" w:rsidRDefault="002C6FC0" w:rsidP="002C6FC0">
      <w:pPr>
        <w:pStyle w:val="ae"/>
        <w:widowControl w:val="0"/>
        <w:ind w:left="0" w:firstLine="709"/>
        <w:rPr>
          <w:rFonts w:ascii="Times New Roman" w:hAnsi="Times New Roman"/>
          <w:spacing w:val="-2"/>
        </w:rPr>
      </w:pPr>
      <w:r w:rsidRPr="00CF5645">
        <w:rPr>
          <w:rFonts w:ascii="Times New Roman" w:eastAsia="TimesNewRomanPSMT" w:hAnsi="Times New Roman" w:cs="TimesNewRomanPSMT"/>
          <w:spacing w:val="-2"/>
        </w:rPr>
        <w:t xml:space="preserve">5) </w:t>
      </w:r>
      <w:r w:rsidRPr="00CF5645">
        <w:rPr>
          <w:rFonts w:ascii="Times New Roman" w:hAnsi="Times New Roman"/>
          <w:spacing w:val="-2"/>
        </w:rPr>
        <w:t>Принять меры к формированию штатной численности учреждения исходя из перечня должностей и количества штатных единиц, предусмотренных в Приложениях №1 и №2 к приказу Управления культуры города Пензы от 30.11.2017 №117 «Об утверждении Основных требований к качеству предоставления муниципальных услуг в области искусств», с учетом фактической потребности, целесообразности и обоснованности включения штатных единиц в штатное расписание учреждения, а именно исключить из штатного расписания необоснованно включенные 0,5 штатные единицы уборщика служебных помещений и 0,6 штатные единицы сторожа, а так же исключить 3 штатные единицы операторов котельной, потребность в которых в учреждении фактически отсутствует. Произвести оптимизацию штатной численности учреждения в целях сокращения количества вакантных должностей.</w:t>
      </w:r>
    </w:p>
    <w:p w:rsidR="002C6FC0" w:rsidRPr="00CF5645" w:rsidRDefault="002C6FC0" w:rsidP="002C6FC0">
      <w:pPr>
        <w:autoSpaceDE w:val="0"/>
        <w:autoSpaceDN w:val="0"/>
        <w:adjustRightInd w:val="0"/>
        <w:spacing w:after="0" w:line="240" w:lineRule="auto"/>
        <w:ind w:firstLine="709"/>
        <w:rPr>
          <w:rFonts w:ascii="Times New Roman" w:hAnsi="Times New Roman"/>
          <w:spacing w:val="-2"/>
        </w:rPr>
      </w:pPr>
      <w:r w:rsidRPr="00CF5645">
        <w:rPr>
          <w:rFonts w:ascii="Times New Roman" w:hAnsi="Times New Roman"/>
          <w:spacing w:val="-2"/>
        </w:rPr>
        <w:t>6) Обеспечить выполнение требований Положения о системе оплаты труда работников муниципальных образовательных учреждений города Пензы, утвержденного постановлением администрации города Пензы от 27.03.2009 №464, в части обеспечения дифференциации оплаты труда основного персонала, оптимизации расходов на административно-управленческий и вспомогательный персонал с учетом предельной доли расходов на оплату их труда в фонде оплаты труда образовательного учреждения не более 40 процентов.</w:t>
      </w:r>
    </w:p>
    <w:p w:rsidR="002C6FC0" w:rsidRPr="00CF5645" w:rsidRDefault="002C6FC0" w:rsidP="002C6FC0">
      <w:pPr>
        <w:widowControl w:val="0"/>
        <w:suppressAutoHyphens/>
        <w:spacing w:after="0" w:line="240" w:lineRule="auto"/>
        <w:ind w:firstLine="709"/>
        <w:rPr>
          <w:rFonts w:ascii="Times New Roman" w:hAnsi="Times New Roman"/>
          <w:color w:val="FF0000"/>
          <w:spacing w:val="-2"/>
        </w:rPr>
      </w:pPr>
      <w:r w:rsidRPr="00CF5645">
        <w:rPr>
          <w:rFonts w:ascii="Times New Roman" w:hAnsi="Times New Roman"/>
          <w:spacing w:val="-2"/>
        </w:rPr>
        <w:t>7) С целью эффективного и рационального расходования субсидии, выделенной на выполнение муниципального задания, недопущения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учреждения, выплаты стимулирующего характера работникам учреждения производить исходя из конкретных показателей и критериев оценки эффективности труда, позволяющих оценить результативность и качество работы. Премирование работников учреждения осуществлять по результатам работы за конкретный период времени или по итогам выполнения особо важных и срочных работ с целью их поощрения за оперативность и качественный результат труда.</w:t>
      </w:r>
    </w:p>
    <w:p w:rsidR="002C6FC0" w:rsidRPr="00CF5645" w:rsidRDefault="002C6FC0" w:rsidP="002C6FC0">
      <w:pPr>
        <w:pStyle w:val="ae"/>
        <w:widowControl w:val="0"/>
        <w:ind w:left="0" w:firstLine="709"/>
        <w:rPr>
          <w:rFonts w:ascii="Times New Roman" w:hAnsi="Times New Roman"/>
          <w:spacing w:val="-2"/>
        </w:rPr>
      </w:pPr>
      <w:r w:rsidRPr="00CF5645">
        <w:rPr>
          <w:rFonts w:ascii="Times New Roman" w:hAnsi="Times New Roman"/>
          <w:spacing w:val="-2"/>
        </w:rPr>
        <w:t>8) Производить выплату заработной платы работникам учреждения в полном объеме в установленные сроки, обеспечить наличие письменных извещений о составных частях заработной платы, причитающейся работнику за соответствующий период, о размерах иных сумм, начисленных работнику, о размерах и об основаниях произведенных удержаний, об общей денежной сумме, подлежащей выплате в соответствии с требованиями ст.136 Трудового кодекса РФ.</w:t>
      </w:r>
    </w:p>
    <w:p w:rsidR="002C6FC0" w:rsidRPr="00CF5645" w:rsidRDefault="002C6FC0" w:rsidP="002C6FC0">
      <w:pPr>
        <w:widowControl w:val="0"/>
        <w:suppressAutoHyphens/>
        <w:spacing w:after="0" w:line="240" w:lineRule="auto"/>
        <w:ind w:firstLine="709"/>
        <w:rPr>
          <w:rFonts w:ascii="Times New Roman" w:hAnsi="Times New Roman"/>
          <w:spacing w:val="-2"/>
        </w:rPr>
      </w:pPr>
      <w:r w:rsidRPr="00CF5645">
        <w:rPr>
          <w:rFonts w:ascii="Times New Roman" w:hAnsi="Times New Roman"/>
          <w:spacing w:val="-2"/>
        </w:rPr>
        <w:t>9) Устранить нарушения требований п.13 Порядка составления и утверждения плана финансово-хозяйственной деятельности муниципальных бюджетных и автономных учреждений, в отношении которых функции и полномочия учредителя осуществляет Управление культуры города Пензы, утвержденного приказом от 09.12.2016 №106, п.4 приказа Учредителя от 18.12.2018 №195 «О внесении изменений в план финансово-хозяйственной деятельности муниципальных учреждений, в отношении которых функции и полномочия учредителя осуществляет Управление культуры города Пензы на 2018 год» путем составления и направления на утверждение учредителю уточненных планов финансово-хозяйственной деятельности за 2018 год. Составление планов финансово-хозяйственной деятельности на 2020 год и последующие периоды осуществлять в соответствии с требованиями, утвержденными приказом Минфина России от 31.08.2018 №186н «О Требованиях к составлению и утверждению плана финансово-хозяйственной деятельности государственного (муниципального) учреждения» и приказом Управления культуры города Пензы от 06.12.2019 №146 «Об утверждении Порядка составления и утверждения плана финансово-хозяйственной деятельности муниципальных бюджетных и автономных учреждений, в отношении которых функции и полномочия учредителя осуществляет Управление культуры города Пензы».</w:t>
      </w:r>
    </w:p>
    <w:p w:rsidR="002C6FC0" w:rsidRPr="00CF5645" w:rsidRDefault="002C6FC0" w:rsidP="002C6FC0">
      <w:pPr>
        <w:widowControl w:val="0"/>
        <w:suppressAutoHyphens/>
        <w:spacing w:after="0" w:line="240" w:lineRule="auto"/>
        <w:ind w:firstLine="709"/>
        <w:rPr>
          <w:rFonts w:ascii="Times New Roman" w:hAnsi="Times New Roman"/>
          <w:spacing w:val="-2"/>
        </w:rPr>
      </w:pPr>
      <w:r w:rsidRPr="00CF5645">
        <w:rPr>
          <w:rFonts w:ascii="Times New Roman" w:hAnsi="Times New Roman"/>
          <w:spacing w:val="-2"/>
        </w:rPr>
        <w:lastRenderedPageBreak/>
        <w:t>10) В «Отчете о выполнении муниципального задания», предусмотренном п.40 Положения о порядке формирования муниципального задания на оказание муниципальных услуг (выполнение работ) в отношении муниципальных учреждений г. Пензы и финансовом обеспечении выполнения муниципального задания, утвержденного постановлением администрации города Пензы от 14.12.2015 №2147, отражать фактически имеющиеся в учреждении данные о достижении показателей, характеризующих объем и качество муниципальных услуг, тем самым не допуская искажения отчетности о выполнении муниципального задания;</w:t>
      </w:r>
    </w:p>
    <w:p w:rsidR="002C6FC0" w:rsidRPr="00CF5645" w:rsidRDefault="002C6FC0" w:rsidP="002C6FC0">
      <w:pPr>
        <w:widowControl w:val="0"/>
        <w:suppressAutoHyphens/>
        <w:spacing w:after="0" w:line="240" w:lineRule="auto"/>
        <w:ind w:firstLine="709"/>
        <w:rPr>
          <w:rFonts w:ascii="Times New Roman" w:hAnsi="Times New Roman"/>
          <w:spacing w:val="-2"/>
        </w:rPr>
      </w:pPr>
      <w:r w:rsidRPr="00CF5645">
        <w:rPr>
          <w:rFonts w:ascii="Times New Roman" w:hAnsi="Times New Roman"/>
          <w:spacing w:val="-2"/>
        </w:rPr>
        <w:t>11) Осуществлять строгий контроль за движением обучающихся в течение учебного года, а именно: своевременно издавать приказы об уходе обучающихся в академические отпуска, об их отчислении в течение учебного года, о переводе обучающихся из одного класса в другой, в соответствии с требованиями ч.1 ст.53 и ч.4 ст.61 Федерального закона от 29.12.2012 №273-ФЗ «Об образовании в Российской Федерации». Обеспечить достоверность данных, отраженных в приказах по личному составу обучающихся, изданных на начало учебного года, а именно не допускать дублирования обучающихся одновременно в двух разных классах, у разных педагогов.</w:t>
      </w:r>
      <w:r>
        <w:rPr>
          <w:rFonts w:ascii="Times New Roman" w:hAnsi="Times New Roman"/>
          <w:spacing w:val="-2"/>
        </w:rPr>
        <w:t xml:space="preserve"> Внести изменения в приказ по личному составу обучающихся от 02.09.2019 №5, отразить в данном приказе фактическое количество и списочный состав обучающихся, сложившееся по состоянию на 01.02.2020 года.</w:t>
      </w:r>
    </w:p>
    <w:p w:rsidR="002C6FC0" w:rsidRPr="00CF5645" w:rsidRDefault="002C6FC0" w:rsidP="002C6FC0">
      <w:pPr>
        <w:widowControl w:val="0"/>
        <w:suppressAutoHyphens/>
        <w:spacing w:after="0" w:line="240" w:lineRule="auto"/>
        <w:ind w:firstLine="709"/>
        <w:rPr>
          <w:rFonts w:ascii="Times New Roman" w:hAnsi="Times New Roman"/>
          <w:spacing w:val="-2"/>
        </w:rPr>
      </w:pPr>
      <w:r w:rsidRPr="00CF5645">
        <w:rPr>
          <w:rFonts w:ascii="Times New Roman" w:hAnsi="Times New Roman"/>
          <w:spacing w:val="-2"/>
        </w:rPr>
        <w:t>12) Не допускать искажения данных журналов учебных занятий, а именно отражать в вышеуказанных журналах достоверные данные о количестве уроков (занятий), пропущенных обучающимися, в целях недопущения искажения данных о количестве человеко-часов, являющихся показателем выполнения объема муниципальных услуг. Принять меры дисциплинарной ответственности лиц, допустивших нарушения в части издания приказов о зачислении и отчислении обучающихся в художественную школу, ведения журналов учебных занятий.</w:t>
      </w:r>
    </w:p>
    <w:p w:rsidR="002C6FC0" w:rsidRPr="00CF5645" w:rsidRDefault="002C6FC0" w:rsidP="002C6FC0">
      <w:pPr>
        <w:autoSpaceDE w:val="0"/>
        <w:autoSpaceDN w:val="0"/>
        <w:adjustRightInd w:val="0"/>
        <w:spacing w:after="0" w:line="240" w:lineRule="auto"/>
        <w:ind w:firstLine="709"/>
        <w:rPr>
          <w:rFonts w:ascii="Times New Roman" w:hAnsi="Times New Roman"/>
          <w:spacing w:val="-2"/>
        </w:rPr>
      </w:pPr>
      <w:r w:rsidRPr="00CF5645">
        <w:rPr>
          <w:rFonts w:ascii="Times New Roman" w:hAnsi="Times New Roman"/>
          <w:spacing w:val="-2"/>
        </w:rPr>
        <w:t xml:space="preserve">13) </w:t>
      </w:r>
      <w:r w:rsidRPr="00CF5645">
        <w:rPr>
          <w:rFonts w:ascii="Times New Roman" w:eastAsia="TimesNewRomanPSMT" w:hAnsi="Times New Roman" w:cs="TimesNewRomanPSMT"/>
          <w:spacing w:val="-2"/>
        </w:rPr>
        <w:t xml:space="preserve">Не допускать искажения данных </w:t>
      </w:r>
      <w:r w:rsidRPr="00CF5645">
        <w:rPr>
          <w:rFonts w:ascii="Times New Roman" w:hAnsi="Times New Roman"/>
          <w:spacing w:val="-2"/>
        </w:rPr>
        <w:t>статистической отчетности форма №ЗП-образование «Сведения о численности и оплате труда работников сферы образования по категориям персонала», а именно о среднесписочной численности педагогических работников учреждения и о фонде начисленной заработной платы по категориям персонала.</w:t>
      </w:r>
    </w:p>
    <w:p w:rsidR="002C6FC0" w:rsidRPr="00CF5645" w:rsidRDefault="002C6FC0" w:rsidP="002C6FC0">
      <w:pPr>
        <w:pStyle w:val="ae"/>
        <w:widowControl w:val="0"/>
        <w:ind w:left="0" w:firstLine="709"/>
        <w:rPr>
          <w:rFonts w:ascii="Times New Roman" w:hAnsi="Times New Roman"/>
          <w:spacing w:val="-2"/>
        </w:rPr>
      </w:pPr>
      <w:r w:rsidRPr="00CF5645">
        <w:rPr>
          <w:rFonts w:ascii="Times New Roman" w:hAnsi="Times New Roman"/>
          <w:spacing w:val="-2"/>
        </w:rPr>
        <w:t>14) Включить в утвержденное в учреждении «Положение о выплатах стимулирующего характера работникам МБУ ДО ДШХ № 3 г.Пензы» критерии, по которым производилось начисление баллов, а именно: «Педагогическая деятельность по практической подготовке студентов ССУЗов, ВУЗов», «Индивидуальная творческая деятельность (персональные выставки, печатное издание)», «Участие в системе методической работы образовательного учреждения (методические объединения, семинары, мастер-классы, повышение квалификации)».</w:t>
      </w:r>
    </w:p>
    <w:p w:rsidR="002C6FC0" w:rsidRPr="00CF5645" w:rsidRDefault="002C6FC0" w:rsidP="002C6FC0">
      <w:pPr>
        <w:widowControl w:val="0"/>
        <w:suppressAutoHyphens/>
        <w:spacing w:after="0" w:line="240" w:lineRule="auto"/>
        <w:ind w:firstLine="709"/>
        <w:rPr>
          <w:rFonts w:ascii="Times New Roman" w:hAnsi="Times New Roman"/>
          <w:spacing w:val="-2"/>
        </w:rPr>
      </w:pPr>
      <w:r w:rsidRPr="00CF5645">
        <w:rPr>
          <w:rFonts w:ascii="Times New Roman" w:hAnsi="Times New Roman"/>
          <w:spacing w:val="-2"/>
        </w:rPr>
        <w:t>15) Расчет заработной платы производить в документе унифицированной формы (ф.0504402), в соответствии с требованиями приказа Минфина России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2C6FC0" w:rsidRPr="00CF5645" w:rsidRDefault="002C6FC0" w:rsidP="002C6FC0">
      <w:pPr>
        <w:widowControl w:val="0"/>
        <w:suppressAutoHyphens/>
        <w:spacing w:after="0" w:line="240" w:lineRule="auto"/>
        <w:ind w:firstLine="709"/>
        <w:rPr>
          <w:rFonts w:ascii="Times New Roman" w:hAnsi="Times New Roman"/>
          <w:spacing w:val="-2"/>
        </w:rPr>
      </w:pPr>
      <w:r w:rsidRPr="00CF5645">
        <w:rPr>
          <w:rFonts w:ascii="Times New Roman" w:hAnsi="Times New Roman"/>
          <w:spacing w:val="-2"/>
        </w:rPr>
        <w:t xml:space="preserve">16) Утвердить внутренними локальными актами порядок введения учета рабочего времени и расчета стоимости часа при оплате часов, отработанных в ночное время и праздничные дни. Расчет ночных и праздничных часов производить исходя из среднего годового количества часов по данным производственного календаря. </w:t>
      </w:r>
    </w:p>
    <w:p w:rsidR="002C6FC0" w:rsidRPr="00B0386A" w:rsidRDefault="002C6FC0" w:rsidP="002C6FC0">
      <w:pPr>
        <w:pStyle w:val="ae"/>
        <w:widowControl w:val="0"/>
        <w:ind w:firstLine="709"/>
        <w:rPr>
          <w:rFonts w:ascii="Times New Roman" w:hAnsi="Times New Roman"/>
        </w:rPr>
      </w:pPr>
      <w:r w:rsidRPr="00B0386A">
        <w:rPr>
          <w:rFonts w:ascii="Times New Roman" w:hAnsi="Times New Roman"/>
        </w:rPr>
        <w:t>17) Обеспечить достоверное составление ежемесячной отчетности об использовании субсидий, предоставляемой учредителю в соответствии с требованиями п.13 Порядка предоставления из бюджета города Пензы субсидий муниципальным учреждениям, в отношении которых функции и полномочия учредителя осуществляет Управление культуры города Пензы, на финансовое обеспечение выполнения ими муниципального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утвержденного постановлением администрации города Пензы от 20.12.2011 №1539.</w:t>
      </w:r>
    </w:p>
    <w:p w:rsidR="002C6FC0" w:rsidRPr="00CF5645" w:rsidRDefault="002C6FC0" w:rsidP="002C6FC0">
      <w:pPr>
        <w:autoSpaceDE w:val="0"/>
        <w:autoSpaceDN w:val="0"/>
        <w:adjustRightInd w:val="0"/>
        <w:spacing w:after="0" w:line="240" w:lineRule="auto"/>
        <w:ind w:firstLine="709"/>
        <w:rPr>
          <w:rFonts w:ascii="Times New Roman" w:hAnsi="Times New Roman"/>
          <w:spacing w:val="-2"/>
        </w:rPr>
      </w:pPr>
      <w:r w:rsidRPr="00CF5645">
        <w:rPr>
          <w:rFonts w:ascii="Times New Roman" w:hAnsi="Times New Roman"/>
          <w:spacing w:val="-2"/>
        </w:rPr>
        <w:t>18) Принять меры по урегулированию дебиторской и кредиторской задолженности учреждения, а именно:</w:t>
      </w:r>
    </w:p>
    <w:p w:rsidR="002C6FC0" w:rsidRPr="00CF5645" w:rsidRDefault="002C6FC0" w:rsidP="002C6FC0">
      <w:pPr>
        <w:autoSpaceDE w:val="0"/>
        <w:autoSpaceDN w:val="0"/>
        <w:adjustRightInd w:val="0"/>
        <w:spacing w:after="0" w:line="240" w:lineRule="auto"/>
        <w:ind w:firstLine="709"/>
        <w:rPr>
          <w:rFonts w:ascii="Times New Roman" w:hAnsi="Times New Roman"/>
          <w:spacing w:val="-2"/>
        </w:rPr>
      </w:pPr>
      <w:r w:rsidRPr="00CF5645">
        <w:rPr>
          <w:rFonts w:ascii="Times New Roman" w:hAnsi="Times New Roman"/>
          <w:spacing w:val="-2"/>
        </w:rPr>
        <w:t>- восстановить в бухгалтерском учете задолженность, возникшую за 2018 и 2019 годы в связи с расхождением кассовых и фактических расходов по КОСГУ 211 «Заработная плата»;</w:t>
      </w:r>
    </w:p>
    <w:p w:rsidR="002C6FC0" w:rsidRPr="00CF5645" w:rsidRDefault="002C6FC0" w:rsidP="002C6FC0">
      <w:pPr>
        <w:autoSpaceDE w:val="0"/>
        <w:autoSpaceDN w:val="0"/>
        <w:adjustRightInd w:val="0"/>
        <w:spacing w:after="0" w:line="240" w:lineRule="auto"/>
        <w:ind w:firstLine="709"/>
        <w:rPr>
          <w:rFonts w:ascii="Times New Roman" w:hAnsi="Times New Roman"/>
          <w:spacing w:val="-2"/>
        </w:rPr>
      </w:pPr>
      <w:r w:rsidRPr="00CF5645">
        <w:rPr>
          <w:rFonts w:ascii="Times New Roman" w:hAnsi="Times New Roman"/>
          <w:spacing w:val="-2"/>
        </w:rPr>
        <w:lastRenderedPageBreak/>
        <w:t>- устранить расхождение данных бухгалтерского учета с данными, отраженными в форме 4-ФСС «Расчет по начисленным, уплаченным страховым взносам на обязательное социальное страхование от несчастных случаев на производстве и профессиональных заболеваний, а так же по расходам на выплату страхового обеспечения», представляемой в ГУ - ПРО Фонда социального страхования Российской Федерации;</w:t>
      </w:r>
    </w:p>
    <w:p w:rsidR="002C6FC0" w:rsidRPr="00CF5645" w:rsidRDefault="002C6FC0" w:rsidP="002C6FC0">
      <w:pPr>
        <w:widowControl w:val="0"/>
        <w:suppressAutoHyphens/>
        <w:spacing w:after="0" w:line="240" w:lineRule="auto"/>
        <w:ind w:firstLine="709"/>
        <w:rPr>
          <w:rFonts w:ascii="Times New Roman" w:hAnsi="Times New Roman"/>
          <w:spacing w:val="-2"/>
          <w:sz w:val="16"/>
          <w:szCs w:val="16"/>
        </w:rPr>
      </w:pPr>
      <w:r w:rsidRPr="00CF5645">
        <w:rPr>
          <w:rFonts w:ascii="Times New Roman" w:hAnsi="Times New Roman"/>
          <w:spacing w:val="-2"/>
        </w:rPr>
        <w:t xml:space="preserve">- обеспечить проведение сверки </w:t>
      </w:r>
      <w:r w:rsidRPr="00CF5645">
        <w:rPr>
          <w:rFonts w:ascii="Times New Roman" w:hAnsi="Times New Roman"/>
          <w:color w:val="000066"/>
          <w:spacing w:val="-2"/>
        </w:rPr>
        <w:t>расчетов с ИФНС России по Железнодорожному</w:t>
      </w:r>
      <w:r w:rsidRPr="00CF5645">
        <w:rPr>
          <w:rFonts w:ascii="Times New Roman" w:hAnsi="Times New Roman"/>
          <w:spacing w:val="-2"/>
        </w:rPr>
        <w:t xml:space="preserve"> району г.Пензы в целях отражения в бухгалтерском учете достоверных данных о дебиторской и кредиторской задолженности по страховым взносам, подоходному налогу, </w:t>
      </w:r>
      <w:r w:rsidRPr="00CF5645">
        <w:rPr>
          <w:rFonts w:ascii="Times New Roman" w:hAnsi="Times New Roman"/>
          <w:color w:val="000066"/>
          <w:spacing w:val="-2"/>
        </w:rPr>
        <w:t>налогу на имущество организаций;</w:t>
      </w:r>
      <w:r w:rsidRPr="00CF5645">
        <w:rPr>
          <w:rFonts w:ascii="Times New Roman" w:hAnsi="Times New Roman"/>
          <w:spacing w:val="-2"/>
        </w:rPr>
        <w:t xml:space="preserve"> в случае установления дебиторской задолженности – обеспечить возврат излишне оплаченных сумм, кредиторской задолженности – принять меры к ее погашению.</w:t>
      </w:r>
    </w:p>
    <w:p w:rsidR="002C6FC0" w:rsidRPr="00CF5645" w:rsidRDefault="002C6FC0" w:rsidP="002C6FC0">
      <w:pPr>
        <w:autoSpaceDE w:val="0"/>
        <w:autoSpaceDN w:val="0"/>
        <w:adjustRightInd w:val="0"/>
        <w:spacing w:after="0" w:line="240" w:lineRule="auto"/>
        <w:ind w:firstLine="709"/>
        <w:rPr>
          <w:rFonts w:ascii="Times New Roman" w:hAnsi="Times New Roman"/>
          <w:spacing w:val="-2"/>
        </w:rPr>
      </w:pPr>
      <w:r w:rsidRPr="00CF5645">
        <w:rPr>
          <w:rFonts w:ascii="Times New Roman" w:hAnsi="Times New Roman"/>
          <w:spacing w:val="-2"/>
        </w:rPr>
        <w:t xml:space="preserve">19) Ведение бухгалтерского учета осуществлять строго в соответствии с требованиями Федерального закона от 06.12.2011 №402-ФЗ «О бухгалтерском учете» и Инструкции по применению Единого плана счетов бухгалтерского учета, утвержденной приказом Минфина РФ от 01.12.2010 №157н, федеральных стандартов бухгалтерского учета для организаций государственного сектора, не допуская установленные нарушения в дальнейшем,  а именно: </w:t>
      </w:r>
    </w:p>
    <w:p w:rsidR="002C6FC0" w:rsidRPr="00CF5645" w:rsidRDefault="002C6FC0" w:rsidP="002C6FC0">
      <w:pPr>
        <w:autoSpaceDE w:val="0"/>
        <w:autoSpaceDN w:val="0"/>
        <w:adjustRightInd w:val="0"/>
        <w:spacing w:after="0" w:line="240" w:lineRule="auto"/>
        <w:ind w:firstLine="709"/>
        <w:rPr>
          <w:rFonts w:ascii="Times New Roman" w:hAnsi="Times New Roman"/>
          <w:spacing w:val="-2"/>
        </w:rPr>
      </w:pPr>
      <w:r w:rsidRPr="00CF5645">
        <w:rPr>
          <w:rFonts w:ascii="Times New Roman" w:hAnsi="Times New Roman"/>
          <w:spacing w:val="-2"/>
        </w:rPr>
        <w:t>- сформировать в полном объеме регистры бухгалтерского учета (журналы операций, главная книга) за 4 квартал 2019 года, обеспечить с января 2020 года ежемесячное формирование бухгалтерских регистров;</w:t>
      </w:r>
    </w:p>
    <w:p w:rsidR="002C6FC0" w:rsidRPr="00CF5645" w:rsidRDefault="002C6FC0" w:rsidP="002C6FC0">
      <w:pPr>
        <w:autoSpaceDE w:val="0"/>
        <w:autoSpaceDN w:val="0"/>
        <w:adjustRightInd w:val="0"/>
        <w:spacing w:after="0" w:line="240" w:lineRule="auto"/>
        <w:ind w:firstLine="709"/>
        <w:rPr>
          <w:rFonts w:ascii="Times New Roman" w:hAnsi="Times New Roman"/>
          <w:spacing w:val="-2"/>
        </w:rPr>
      </w:pPr>
      <w:r w:rsidRPr="00CF5645">
        <w:rPr>
          <w:rFonts w:ascii="Times New Roman" w:hAnsi="Times New Roman"/>
          <w:spacing w:val="-2"/>
        </w:rPr>
        <w:t>- не допускать расхождения данных первичных документов с данными регистров бухгалтерского учета;</w:t>
      </w:r>
    </w:p>
    <w:p w:rsidR="002C6FC0" w:rsidRPr="00CF5645" w:rsidRDefault="002C6FC0" w:rsidP="002C6FC0">
      <w:pPr>
        <w:autoSpaceDE w:val="0"/>
        <w:autoSpaceDN w:val="0"/>
        <w:adjustRightInd w:val="0"/>
        <w:spacing w:after="0" w:line="240" w:lineRule="auto"/>
        <w:ind w:firstLine="709"/>
        <w:rPr>
          <w:rFonts w:ascii="Times New Roman" w:hAnsi="Times New Roman"/>
          <w:spacing w:val="-2"/>
        </w:rPr>
      </w:pPr>
      <w:r w:rsidRPr="00CF5645">
        <w:rPr>
          <w:rFonts w:ascii="Times New Roman" w:hAnsi="Times New Roman"/>
          <w:spacing w:val="-2"/>
        </w:rPr>
        <w:t>- учет поступления доходов от иной приносящей доход деятельности (целевые взносы) осуществлять в разрезе видов доходов (поступлений) по плательщикам (группам плательщиков) и соответствующим им суммам; учет операций по движению безналичных денежных средств вести на основании первичных документов, приложенных к выпискам;</w:t>
      </w:r>
    </w:p>
    <w:p w:rsidR="002C6FC0" w:rsidRPr="00CF5645" w:rsidRDefault="002C6FC0" w:rsidP="002C6FC0">
      <w:pPr>
        <w:widowControl w:val="0"/>
        <w:suppressAutoHyphens/>
        <w:spacing w:after="0" w:line="240" w:lineRule="auto"/>
        <w:ind w:firstLine="709"/>
        <w:rPr>
          <w:rFonts w:ascii="Times New Roman" w:hAnsi="Times New Roman"/>
          <w:spacing w:val="-2"/>
        </w:rPr>
      </w:pPr>
      <w:r w:rsidRPr="00CF5645">
        <w:rPr>
          <w:rFonts w:ascii="Times New Roman" w:hAnsi="Times New Roman"/>
          <w:spacing w:val="-2"/>
        </w:rPr>
        <w:t xml:space="preserve">- </w:t>
      </w:r>
      <w:r w:rsidRPr="00CF5645">
        <w:rPr>
          <w:rFonts w:ascii="Times New Roman" w:hAnsi="Times New Roman"/>
          <w:color w:val="000066"/>
          <w:spacing w:val="-2"/>
        </w:rPr>
        <w:t>установить в рамках учетной политики учреждения</w:t>
      </w:r>
      <w:r w:rsidRPr="00CF5645">
        <w:rPr>
          <w:rFonts w:ascii="Times New Roman" w:hAnsi="Times New Roman"/>
          <w:spacing w:val="-2"/>
        </w:rPr>
        <w:t xml:space="preserve"> порядок поступления и оприходования по бухгалтерскому учету целевых взносов от физически и (или) юридических лиц.</w:t>
      </w:r>
    </w:p>
    <w:p w:rsidR="002C6FC0" w:rsidRPr="00B0386A" w:rsidRDefault="002C6FC0" w:rsidP="002C6FC0">
      <w:pPr>
        <w:widowControl w:val="0"/>
        <w:suppressAutoHyphens/>
        <w:spacing w:after="0" w:line="240" w:lineRule="auto"/>
        <w:ind w:firstLine="709"/>
        <w:rPr>
          <w:rFonts w:ascii="Times New Roman" w:hAnsi="Times New Roman"/>
        </w:rPr>
      </w:pPr>
      <w:r w:rsidRPr="00B0386A">
        <w:rPr>
          <w:rFonts w:ascii="Times New Roman" w:hAnsi="Times New Roman"/>
        </w:rPr>
        <w:t xml:space="preserve">20) Производить отражение в бухгалтерском учете операций по передаче материальных запасов в эксплуатацию, их выдаче, использованию, в регистрах аналитического учета, в соответствии с требованиями приказа Минфина России от 16.12.2010 № 174н «Об утверждении Плана счетов бухгалтерского учета бюджетных учреждений и Инструкции по его применению». </w:t>
      </w:r>
      <w:r w:rsidRPr="00B0386A">
        <w:rPr>
          <w:rFonts w:ascii="Times New Roman" w:hAnsi="Times New Roman"/>
          <w:color w:val="000066"/>
        </w:rPr>
        <w:t>Инвентаризацию материальных ценностей осуществлять в соответствии с требованиями Методических указаний по инвентаризации имущества и финансовых обязательств, утвержденных приказом Минфина РФ от 13.06.1995 №49, при этом не учитывать фактически списанные на нужды учреждения материальные запасы</w:t>
      </w:r>
      <w:r w:rsidRPr="00B0386A">
        <w:rPr>
          <w:rFonts w:ascii="Times New Roman" w:hAnsi="Times New Roman"/>
        </w:rPr>
        <w:t>.</w:t>
      </w:r>
    </w:p>
    <w:p w:rsidR="002C6FC0" w:rsidRPr="00CF5645" w:rsidRDefault="002C6FC0" w:rsidP="002C6FC0">
      <w:pPr>
        <w:widowControl w:val="0"/>
        <w:suppressAutoHyphens/>
        <w:spacing w:after="0" w:line="240" w:lineRule="auto"/>
        <w:ind w:firstLine="709"/>
        <w:rPr>
          <w:rFonts w:ascii="Times New Roman" w:hAnsi="Times New Roman"/>
          <w:spacing w:val="-2"/>
        </w:rPr>
      </w:pPr>
      <w:r w:rsidRPr="00CF5645">
        <w:rPr>
          <w:rFonts w:ascii="Times New Roman" w:hAnsi="Times New Roman"/>
          <w:spacing w:val="-2"/>
        </w:rPr>
        <w:t xml:space="preserve">21) С целью недопущения искажения ежеквартальной и годовой бухгалтерской отчетности руководствуясь требованиями п.1 ст.13 Федерального закона от 06.12.2011 №402-ФЗ «О бухгалтерском учете» 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№33н, обеспечить достоверность данных бухгалтерской отчетности, а именно не допускать искажения данных об имеющейся дебиторской и кредиторской задолженности. Во исполнение требований </w:t>
      </w:r>
      <w:r w:rsidRPr="00CF5645">
        <w:rPr>
          <w:rFonts w:ascii="Times New Roman" w:hAnsi="Times New Roman"/>
          <w:color w:val="000066"/>
          <w:spacing w:val="-2"/>
        </w:rPr>
        <w:t>п.9 вышеуказанной Инструкции</w:t>
      </w:r>
      <w:r w:rsidRPr="00CF5645">
        <w:rPr>
          <w:rFonts w:ascii="Times New Roman" w:hAnsi="Times New Roman"/>
          <w:spacing w:val="-2"/>
        </w:rPr>
        <w:t xml:space="preserve"> перед составлением годовой отчетности проводить обязательную инвентаризацию расчетов по обязательствам. При проведении инвентаризации обязательств данные о дебиторской и кредиторской задолженности на дату проведения инвентаризации подтверждать актами взаимных сверок с дебиторами и кредиторами.</w:t>
      </w:r>
    </w:p>
    <w:p w:rsidR="002C6FC0" w:rsidRPr="00CF5645" w:rsidRDefault="002C6FC0" w:rsidP="002C6FC0">
      <w:pPr>
        <w:widowControl w:val="0"/>
        <w:suppressAutoHyphens/>
        <w:spacing w:after="0" w:line="240" w:lineRule="auto"/>
        <w:ind w:firstLine="709"/>
        <w:rPr>
          <w:rFonts w:ascii="Times New Roman" w:hAnsi="Times New Roman"/>
          <w:spacing w:val="-2"/>
        </w:rPr>
      </w:pPr>
      <w:r w:rsidRPr="00CF5645">
        <w:rPr>
          <w:rFonts w:ascii="Times New Roman" w:hAnsi="Times New Roman"/>
          <w:spacing w:val="-2"/>
        </w:rPr>
        <w:t xml:space="preserve">22) Руководствуясь требованиями п.1 ст.19 Федерального Закона от 06.12.2011 №402-ФЗ «О бухгалтерском учете» организовать и осуществлять внутренний контроль совершаемых фактов хозяйственной жизни. Разработать и закрепить внутренним локальным актом положение об организации и осуществлении внутреннего финансового контроля. </w:t>
      </w:r>
    </w:p>
    <w:p w:rsidR="002C6FC0" w:rsidRPr="00CF5645" w:rsidRDefault="002C6FC0" w:rsidP="002C6FC0">
      <w:pPr>
        <w:widowControl w:val="0"/>
        <w:suppressAutoHyphens/>
        <w:spacing w:after="0" w:line="240" w:lineRule="auto"/>
        <w:ind w:firstLine="709"/>
        <w:rPr>
          <w:rFonts w:ascii="Times New Roman" w:hAnsi="Times New Roman"/>
          <w:spacing w:val="-2"/>
        </w:rPr>
      </w:pPr>
      <w:r w:rsidRPr="00CF5645">
        <w:rPr>
          <w:rFonts w:ascii="Times New Roman" w:hAnsi="Times New Roman"/>
          <w:spacing w:val="-2"/>
        </w:rPr>
        <w:t xml:space="preserve">23) В целях недопущения излишних расходов в виде оплаты пеней и штрафов обеспечить предоставление налоговых деклараций в сроки установленные законодательством о налогах и сборах и своевременную и в </w:t>
      </w:r>
      <w:r w:rsidRPr="00CF5645">
        <w:rPr>
          <w:rFonts w:ascii="Times New Roman" w:hAnsi="Times New Roman"/>
          <w:color w:val="000066"/>
          <w:spacing w:val="-2"/>
        </w:rPr>
        <w:t>полном объеме оплату налогов и страховых взносов в соответствии с произведенными расчетами</w:t>
      </w:r>
      <w:r w:rsidRPr="00CF5645">
        <w:rPr>
          <w:rFonts w:ascii="Times New Roman" w:hAnsi="Times New Roman"/>
          <w:spacing w:val="-2"/>
        </w:rPr>
        <w:t>.</w:t>
      </w:r>
    </w:p>
    <w:p w:rsidR="00544282" w:rsidRDefault="002C6FC0" w:rsidP="002C6FC0">
      <w:pPr>
        <w:widowControl w:val="0"/>
        <w:suppressAutoHyphens/>
        <w:spacing w:after="0" w:line="240" w:lineRule="auto"/>
        <w:ind w:firstLine="709"/>
        <w:rPr>
          <w:rFonts w:ascii="Times New Roman" w:hAnsi="Times New Roman"/>
          <w:color w:val="000066"/>
          <w:spacing w:val="-2"/>
        </w:rPr>
      </w:pPr>
      <w:r w:rsidRPr="00CF5645">
        <w:rPr>
          <w:rFonts w:ascii="Times New Roman" w:hAnsi="Times New Roman"/>
          <w:spacing w:val="-2"/>
        </w:rPr>
        <w:t xml:space="preserve">24) </w:t>
      </w:r>
      <w:r w:rsidRPr="00CF5645">
        <w:rPr>
          <w:rFonts w:ascii="Times New Roman" w:hAnsi="Times New Roman"/>
          <w:color w:val="000066"/>
          <w:spacing w:val="-2"/>
        </w:rPr>
        <w:t xml:space="preserve">Производить расходование целевых средств, поступивших из внебюджетных источников, на цели, предусмотренные их поступлением (на содержание учреждения), не допуская неподтвержденных расходов. </w:t>
      </w:r>
    </w:p>
    <w:p w:rsidR="002C6FC0" w:rsidRPr="00CF5645" w:rsidRDefault="002C6FC0" w:rsidP="002C6FC0">
      <w:pPr>
        <w:widowControl w:val="0"/>
        <w:suppressAutoHyphens/>
        <w:spacing w:after="0" w:line="240" w:lineRule="auto"/>
        <w:ind w:firstLine="709"/>
        <w:rPr>
          <w:rFonts w:ascii="Times New Roman" w:hAnsi="Times New Roman"/>
          <w:spacing w:val="-2"/>
        </w:rPr>
      </w:pPr>
      <w:r w:rsidRPr="00CF5645">
        <w:rPr>
          <w:rFonts w:ascii="Times New Roman" w:hAnsi="Times New Roman"/>
          <w:spacing w:val="-2"/>
        </w:rPr>
        <w:t xml:space="preserve">25) </w:t>
      </w:r>
      <w:r w:rsidRPr="00CF5645">
        <w:rPr>
          <w:rFonts w:ascii="Times New Roman" w:hAnsi="Times New Roman"/>
          <w:color w:val="000066"/>
          <w:spacing w:val="-2"/>
        </w:rPr>
        <w:t xml:space="preserve">Договора об образовании, заключенные с родителями (законными представителями) </w:t>
      </w:r>
      <w:r w:rsidRPr="00CF5645">
        <w:rPr>
          <w:rFonts w:ascii="Times New Roman" w:hAnsi="Times New Roman"/>
          <w:color w:val="000066"/>
          <w:spacing w:val="-2"/>
        </w:rPr>
        <w:lastRenderedPageBreak/>
        <w:t>обучающихся в рамках оказания муниципальных услуг, привести</w:t>
      </w:r>
      <w:r w:rsidRPr="00CF5645">
        <w:rPr>
          <w:rFonts w:ascii="Times New Roman" w:hAnsi="Times New Roman"/>
          <w:spacing w:val="-2"/>
        </w:rPr>
        <w:t xml:space="preserve"> в соответствие с требованиями действующего законодательства, а именно исключить из договоров: требование об оплате образовательных услуг по предоставлению дополнительной общеразвивающей программы в области изобразительного искусства; обязанность родителей (законных представителей) своевременно вносить плату за предоставляемые образовательные услуги; право учреждения устанавливать размер родительской платы, как целевых взносов физических лиц, согласно постановлению администрации города Пензы «О родительской плате» в связи с отсутствием с января 2017 года муниципального правового акта, устанавливающего родительскую плату.</w:t>
      </w:r>
    </w:p>
    <w:p w:rsidR="002C6FC0" w:rsidRPr="00CF5645" w:rsidRDefault="002C6FC0" w:rsidP="002C6FC0">
      <w:pPr>
        <w:widowControl w:val="0"/>
        <w:suppressAutoHyphens/>
        <w:spacing w:after="0" w:line="240" w:lineRule="auto"/>
        <w:ind w:firstLine="709"/>
        <w:rPr>
          <w:rFonts w:ascii="Times New Roman" w:hAnsi="Times New Roman"/>
          <w:spacing w:val="-2"/>
        </w:rPr>
      </w:pPr>
      <w:r w:rsidRPr="00CF5645">
        <w:rPr>
          <w:rFonts w:ascii="Times New Roman" w:hAnsi="Times New Roman"/>
          <w:spacing w:val="-2"/>
        </w:rPr>
        <w:t>26) Не допускать прием наличных денежных средств от физических и юридических лиц при отсутствии в учреждении кассовых операций, обеспечить поступление в полном объеме «целевых взносов» на лицевой счет учреждения.</w:t>
      </w:r>
    </w:p>
    <w:p w:rsidR="002C6FC0" w:rsidRPr="00CF5645" w:rsidRDefault="002C6FC0" w:rsidP="002C6FC0">
      <w:pPr>
        <w:widowControl w:val="0"/>
        <w:suppressAutoHyphens/>
        <w:spacing w:after="0" w:line="240" w:lineRule="auto"/>
        <w:ind w:firstLine="709"/>
        <w:rPr>
          <w:rFonts w:ascii="Times New Roman" w:hAnsi="Times New Roman"/>
          <w:spacing w:val="-2"/>
        </w:rPr>
      </w:pPr>
      <w:r w:rsidRPr="00CF5645">
        <w:rPr>
          <w:rFonts w:ascii="Times New Roman" w:hAnsi="Times New Roman"/>
          <w:spacing w:val="-2"/>
        </w:rPr>
        <w:t>27) В случае осуществления транспортных расходов обеспечить наличие документов, подтверждающих целесообразность и обоснованность произведенных расходов.</w:t>
      </w:r>
    </w:p>
    <w:p w:rsidR="002C6FC0" w:rsidRPr="00CF5645" w:rsidRDefault="002C6FC0" w:rsidP="002C6FC0">
      <w:pPr>
        <w:widowControl w:val="0"/>
        <w:suppressAutoHyphens/>
        <w:spacing w:after="0" w:line="240" w:lineRule="auto"/>
        <w:ind w:firstLine="709"/>
        <w:rPr>
          <w:rFonts w:ascii="Times New Roman" w:hAnsi="Times New Roman"/>
          <w:spacing w:val="-2"/>
        </w:rPr>
      </w:pPr>
      <w:r w:rsidRPr="00CF5645">
        <w:rPr>
          <w:rFonts w:ascii="Times New Roman" w:hAnsi="Times New Roman"/>
          <w:spacing w:val="-2"/>
        </w:rPr>
        <w:t>28) Планирование закупок осуществлять в соответствии с требованиями ст.16 Федерального Закона №44-ФЗ от 05.04.2013 «О контрактной системе в сфере закупок товаров, работ, услуг для обеспечения государственных и муниципальных нужд». Своевременно и в полном объеме вносить все необходимые изменения в план-график закупок, тем самым не допуская нарушения требований ч.1 ст.16 вышеуказанного Федерального закона, а именно не осуществлять закупки, не предусмотренные утвержденным планом-графиком.</w:t>
      </w:r>
    </w:p>
    <w:p w:rsidR="002C6FC0" w:rsidRPr="00CF5645" w:rsidRDefault="002C6FC0" w:rsidP="002C6FC0">
      <w:pPr>
        <w:widowControl w:val="0"/>
        <w:suppressAutoHyphens/>
        <w:spacing w:after="0" w:line="240" w:lineRule="auto"/>
        <w:ind w:firstLine="709"/>
        <w:rPr>
          <w:rFonts w:ascii="Times New Roman" w:hAnsi="Times New Roman"/>
          <w:spacing w:val="-2"/>
        </w:rPr>
      </w:pPr>
      <w:r w:rsidRPr="00CF5645">
        <w:rPr>
          <w:rFonts w:ascii="Times New Roman" w:hAnsi="Times New Roman"/>
          <w:spacing w:val="-2"/>
        </w:rPr>
        <w:t xml:space="preserve">29) Обеспечить отражение в договорах, заключаемых с единственным поставщиком, идентификационного кода закупки в соответствии с требованиями ч.1 ст.23 Федерального Закона №44-ФЗ от 05.04.2013 «О контрактной системе в сфере закупок товаров, работ, услуг для обеспечения государственных и муниципальных нужд». </w:t>
      </w:r>
    </w:p>
    <w:p w:rsidR="002C6FC0" w:rsidRPr="00CF5645" w:rsidRDefault="002C6FC0" w:rsidP="002C6FC0">
      <w:pPr>
        <w:widowControl w:val="0"/>
        <w:suppressAutoHyphens/>
        <w:spacing w:after="0" w:line="240" w:lineRule="auto"/>
        <w:ind w:firstLine="709"/>
        <w:rPr>
          <w:rFonts w:ascii="Times New Roman" w:hAnsi="Times New Roman"/>
          <w:spacing w:val="-2"/>
        </w:rPr>
      </w:pPr>
      <w:r w:rsidRPr="00CF5645">
        <w:rPr>
          <w:rFonts w:ascii="Times New Roman" w:hAnsi="Times New Roman"/>
          <w:spacing w:val="-2"/>
        </w:rPr>
        <w:t>30) Обеспечить открытость и доступность документов, определенных в п.6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путем предоставления через официальный сайт электронных копий документов, утвержденного приказом Минфина России от 21.07.2011 №86н, в том числе своевременно и в полном объеме размещать на официальном сайте в сети «Интернет» уточненную информацию о плане финансово-хозяйственной деятельности, муниципальном задании и отчетности.</w:t>
      </w:r>
    </w:p>
    <w:p w:rsidR="002C6FC0" w:rsidRPr="00CF5645" w:rsidRDefault="002C6FC0" w:rsidP="002C6FC0">
      <w:pPr>
        <w:widowControl w:val="0"/>
        <w:suppressAutoHyphens/>
        <w:spacing w:after="0" w:line="240" w:lineRule="auto"/>
        <w:ind w:firstLine="709"/>
        <w:rPr>
          <w:rFonts w:ascii="Times New Roman" w:hAnsi="Times New Roman"/>
          <w:spacing w:val="-2"/>
        </w:rPr>
      </w:pPr>
      <w:r w:rsidRPr="00CF5645">
        <w:rPr>
          <w:rFonts w:ascii="Times New Roman" w:hAnsi="Times New Roman"/>
          <w:spacing w:val="-2"/>
        </w:rPr>
        <w:t>31) В целях соблюдения требований Федерального закона от 18.07.2011 №223-ФЗ «О закупках товаров, работ, услуг отдельными видами юридических лиц» и Положения о размещении в единой информационной системе информации о закупке, утвержденного постановлением Правительства РФ от 10.09.2012 №908:</w:t>
      </w:r>
    </w:p>
    <w:p w:rsidR="002C6FC0" w:rsidRPr="00CF5645" w:rsidRDefault="002C6FC0" w:rsidP="002C6FC0">
      <w:pPr>
        <w:widowControl w:val="0"/>
        <w:suppressAutoHyphens/>
        <w:spacing w:after="0" w:line="240" w:lineRule="auto"/>
        <w:ind w:firstLine="709"/>
        <w:rPr>
          <w:rFonts w:ascii="Times New Roman" w:hAnsi="Times New Roman"/>
          <w:spacing w:val="-4"/>
        </w:rPr>
      </w:pPr>
      <w:r w:rsidRPr="00CF5645">
        <w:rPr>
          <w:rFonts w:ascii="Times New Roman" w:hAnsi="Times New Roman"/>
          <w:spacing w:val="-4"/>
        </w:rPr>
        <w:t>- обеспечить своевременное размещение в единой информационной системе плана закупок товаров, работ, услуг на срок не менее чем один год и не позднее 31 декабря текущего календарного года;</w:t>
      </w:r>
    </w:p>
    <w:p w:rsidR="002C6FC0" w:rsidRPr="00CF5645" w:rsidRDefault="002C6FC0" w:rsidP="002C6FC0">
      <w:pPr>
        <w:widowControl w:val="0"/>
        <w:suppressAutoHyphens/>
        <w:spacing w:after="0" w:line="240" w:lineRule="auto"/>
        <w:ind w:firstLine="709"/>
        <w:rPr>
          <w:rFonts w:ascii="Times New Roman" w:hAnsi="Times New Roman"/>
          <w:spacing w:val="-2"/>
        </w:rPr>
      </w:pPr>
      <w:r w:rsidRPr="00CF5645">
        <w:rPr>
          <w:rFonts w:ascii="Times New Roman" w:hAnsi="Times New Roman"/>
          <w:spacing w:val="-2"/>
        </w:rPr>
        <w:t>- обеспечить своевременное размещение в единой информационной системе сведений, размещение которых должно производиться не позднее 10-го числа месяца, следующего за отчетным месяцем, а именно своевременно и в полном объеме размещать отчетность о договорах заключенных с единственным поставщиком;</w:t>
      </w:r>
    </w:p>
    <w:p w:rsidR="002C6FC0" w:rsidRPr="00CF5645" w:rsidRDefault="002C6FC0" w:rsidP="002C6FC0">
      <w:pPr>
        <w:widowControl w:val="0"/>
        <w:suppressAutoHyphens/>
        <w:spacing w:after="0" w:line="240" w:lineRule="auto"/>
        <w:ind w:firstLine="709"/>
        <w:rPr>
          <w:rFonts w:ascii="Times New Roman" w:hAnsi="Times New Roman"/>
          <w:spacing w:val="-2"/>
        </w:rPr>
      </w:pPr>
      <w:r w:rsidRPr="00CF5645">
        <w:rPr>
          <w:rFonts w:ascii="Times New Roman" w:hAnsi="Times New Roman"/>
          <w:spacing w:val="-2"/>
        </w:rPr>
        <w:t>- не производить закупки товаров, работ, услуг не включенные в план закупки, если сведения о таких закупках в обязательном порядке подлежат включению в план закупок, а именно закупки у единственного поставщика на сумму, превышающую 100,0 тыс. руб.</w:t>
      </w:r>
    </w:p>
    <w:p w:rsidR="002C6FC0" w:rsidRDefault="002C6FC0" w:rsidP="002C6FC0">
      <w:pPr>
        <w:widowControl w:val="0"/>
        <w:suppressAutoHyphens/>
        <w:spacing w:after="0" w:line="240" w:lineRule="auto"/>
        <w:ind w:firstLine="709"/>
        <w:rPr>
          <w:rFonts w:ascii="Times New Roman" w:hAnsi="Times New Roman"/>
        </w:rPr>
      </w:pPr>
      <w:r w:rsidRPr="00CF5645">
        <w:rPr>
          <w:rFonts w:ascii="Times New Roman" w:hAnsi="Times New Roman"/>
          <w:spacing w:val="-2"/>
        </w:rPr>
        <w:t>32) Внести изменения в утвержденное в учреждении Положение о закупках, а именно определить сроки подготовки плана закупки, а также порядок подготовки заказчиком проекта плана закупки в соответствии с требованиями п.10 Правил формирования плана закупки товаров (работ, услуг), утвержденных постановлением Правительства Российской Федерации от 17.09.2012 №932.</w:t>
      </w:r>
    </w:p>
    <w:p w:rsidR="002C6FC0" w:rsidRPr="002834CA" w:rsidRDefault="002C6FC0" w:rsidP="002C6FC0">
      <w:pPr>
        <w:pStyle w:val="ae"/>
        <w:widowControl w:val="0"/>
        <w:ind w:left="0" w:firstLine="709"/>
        <w:rPr>
          <w:rFonts w:ascii="Times New Roman" w:eastAsia="TimesNewRomanPSMT" w:hAnsi="Times New Roman" w:cs="TimesNewRomanPSMT"/>
          <w:b/>
          <w:sz w:val="16"/>
          <w:szCs w:val="16"/>
        </w:rPr>
      </w:pPr>
    </w:p>
    <w:p w:rsidR="002C6FC0" w:rsidRPr="00414FA0" w:rsidRDefault="002C6FC0" w:rsidP="002C6FC0">
      <w:pPr>
        <w:pStyle w:val="3"/>
        <w:shd w:val="clear" w:color="auto" w:fill="auto"/>
        <w:spacing w:line="240" w:lineRule="auto"/>
        <w:ind w:right="20"/>
        <w:jc w:val="both"/>
        <w:rPr>
          <w:color w:val="auto"/>
          <w:spacing w:val="0"/>
          <w:sz w:val="22"/>
          <w:szCs w:val="22"/>
          <w:lang w:val="ru-RU"/>
        </w:rPr>
      </w:pPr>
      <w:r w:rsidRPr="0029229E">
        <w:rPr>
          <w:i/>
          <w:sz w:val="22"/>
          <w:szCs w:val="22"/>
          <w:lang w:val="ru-RU"/>
        </w:rPr>
        <w:t>Из информации представленной в Контрольно-счетную палату города Пензы администрацией города Пензы от 03.03.2020 №1-04-1032, Управлением культуры города Пензы от 27.</w:t>
      </w:r>
      <w:r w:rsidRPr="00414FA0">
        <w:rPr>
          <w:i/>
          <w:color w:val="auto"/>
          <w:sz w:val="22"/>
          <w:szCs w:val="22"/>
          <w:lang w:val="ru-RU"/>
        </w:rPr>
        <w:t>02.2020 №152  и МБУ ДО ДХШ №3 г.Пензы следует, что по устранению выявленных нарушений разработан план мероприятий, утвержденный заместителем главы администрации города Пензы</w:t>
      </w:r>
      <w:r w:rsidRPr="00414FA0">
        <w:rPr>
          <w:color w:val="auto"/>
          <w:spacing w:val="0"/>
          <w:sz w:val="22"/>
          <w:szCs w:val="22"/>
          <w:lang w:val="ru-RU"/>
        </w:rPr>
        <w:t xml:space="preserve">, который требует временных затрат. Кроме того в адрес главы администрации Управлением культуры города Пензы направлено письмо (от 13.03.2020 №212/1) об уменьшении объема субсидии на выполнение муниципального задания на 2020 год и плановый период 2021 и  2022 </w:t>
      </w:r>
      <w:r w:rsidRPr="00414FA0">
        <w:rPr>
          <w:color w:val="auto"/>
          <w:spacing w:val="0"/>
          <w:sz w:val="22"/>
          <w:szCs w:val="22"/>
          <w:lang w:val="ru-RU"/>
        </w:rPr>
        <w:lastRenderedPageBreak/>
        <w:t xml:space="preserve">годы на общую сумму 1697,89 тыс. руб. (2020 год – 772,0 тыс. руб., 2021 год – 462,95 тыс. руб., 2022 год – 462,94 тыс. руб.). </w:t>
      </w:r>
    </w:p>
    <w:p w:rsidR="002C6FC0" w:rsidRPr="00414FA0" w:rsidRDefault="00C44BF0" w:rsidP="002C6FC0">
      <w:pPr>
        <w:pStyle w:val="3"/>
        <w:shd w:val="clear" w:color="auto" w:fill="auto"/>
        <w:spacing w:after="236" w:line="240" w:lineRule="auto"/>
        <w:ind w:right="20"/>
        <w:jc w:val="both"/>
        <w:rPr>
          <w:color w:val="auto"/>
          <w:spacing w:val="0"/>
          <w:sz w:val="22"/>
          <w:szCs w:val="22"/>
          <w:lang w:val="ru-RU"/>
        </w:rPr>
      </w:pPr>
      <w:r w:rsidRPr="00414FA0">
        <w:rPr>
          <w:color w:val="auto"/>
          <w:spacing w:val="0"/>
          <w:sz w:val="22"/>
          <w:szCs w:val="22"/>
          <w:lang w:val="ru-RU"/>
        </w:rPr>
        <w:t>В связи с вышеизложенным, предложения данные по результатам проверки требуют временных затрат, п</w:t>
      </w:r>
      <w:r w:rsidR="002C6FC0" w:rsidRPr="00414FA0">
        <w:rPr>
          <w:color w:val="auto"/>
          <w:spacing w:val="0"/>
          <w:sz w:val="22"/>
          <w:szCs w:val="22"/>
          <w:lang w:val="ru-RU"/>
        </w:rPr>
        <w:t>редставления находятся на контроле Контрольно-счетной палаты города Пензы.</w:t>
      </w:r>
    </w:p>
    <w:p w:rsidR="00403B56" w:rsidRDefault="00403B56" w:rsidP="005F1E83">
      <w:pPr>
        <w:spacing w:after="0" w:line="240" w:lineRule="auto"/>
        <w:rPr>
          <w:rFonts w:ascii="Times New Roman" w:hAnsi="Times New Roman"/>
          <w:b/>
          <w:shd w:val="clear" w:color="auto" w:fill="FFFFFF"/>
        </w:rPr>
      </w:pPr>
    </w:p>
    <w:p w:rsidR="002C6FC0" w:rsidRDefault="002C6FC0" w:rsidP="005F1E83">
      <w:pPr>
        <w:spacing w:after="0" w:line="240" w:lineRule="auto"/>
        <w:rPr>
          <w:rFonts w:ascii="Times New Roman" w:hAnsi="Times New Roman"/>
          <w:b/>
          <w:shd w:val="clear" w:color="auto" w:fill="FFFFFF"/>
        </w:rPr>
      </w:pPr>
    </w:p>
    <w:p w:rsidR="00C13EFC" w:rsidRDefault="002C6FC0" w:rsidP="002C6FC0">
      <w:pPr>
        <w:tabs>
          <w:tab w:val="left" w:pos="-567"/>
        </w:tabs>
        <w:spacing w:after="0" w:line="240" w:lineRule="auto"/>
        <w:ind w:right="-1"/>
        <w:rPr>
          <w:rFonts w:ascii="Times New Roman" w:hAnsi="Times New Roman"/>
          <w:b/>
        </w:rPr>
      </w:pPr>
      <w:r>
        <w:rPr>
          <w:rFonts w:ascii="Times New Roman" w:hAnsi="Times New Roman"/>
          <w:b/>
        </w:rPr>
        <w:t xml:space="preserve">Проведена </w:t>
      </w:r>
      <w:r w:rsidRPr="003D577F">
        <w:rPr>
          <w:rFonts w:ascii="Times New Roman" w:hAnsi="Times New Roman"/>
          <w:b/>
        </w:rPr>
        <w:t>проверк</w:t>
      </w:r>
      <w:r>
        <w:rPr>
          <w:rFonts w:ascii="Times New Roman" w:hAnsi="Times New Roman"/>
          <w:b/>
        </w:rPr>
        <w:t>а</w:t>
      </w:r>
      <w:r w:rsidRPr="003D577F">
        <w:rPr>
          <w:rFonts w:ascii="Times New Roman" w:hAnsi="Times New Roman"/>
          <w:b/>
        </w:rPr>
        <w:t xml:space="preserve"> </w:t>
      </w:r>
      <w:r w:rsidRPr="00D31A4A">
        <w:rPr>
          <w:rFonts w:ascii="Times New Roman" w:hAnsi="Times New Roman"/>
          <w:b/>
          <w:bCs/>
        </w:rPr>
        <w:t>за текущий период 2019 года муниципального казенного учреждения «Рекламная служба города Пензы» по выполнению своих полномочий, как администратора доходов бюджета города Пензы</w:t>
      </w:r>
      <w:r>
        <w:rPr>
          <w:rFonts w:ascii="Times New Roman" w:hAnsi="Times New Roman"/>
          <w:b/>
        </w:rPr>
        <w:t xml:space="preserve">, </w:t>
      </w:r>
      <w:r w:rsidR="00C13EFC" w:rsidRPr="00436931">
        <w:rPr>
          <w:rFonts w:ascii="Times New Roman" w:hAnsi="Times New Roman"/>
          <w:b/>
        </w:rPr>
        <w:t>в ходе проверки установлено</w:t>
      </w:r>
      <w:r w:rsidR="00C13EFC">
        <w:rPr>
          <w:rFonts w:ascii="Times New Roman" w:hAnsi="Times New Roman"/>
          <w:b/>
        </w:rPr>
        <w:t>:</w:t>
      </w:r>
    </w:p>
    <w:p w:rsidR="00C13EFC" w:rsidRPr="00414FA0" w:rsidRDefault="00C13EFC" w:rsidP="00C44BF0">
      <w:pPr>
        <w:tabs>
          <w:tab w:val="left" w:pos="-567"/>
        </w:tabs>
        <w:spacing w:after="0" w:line="240" w:lineRule="auto"/>
        <w:ind w:right="-1"/>
        <w:rPr>
          <w:rFonts w:ascii="Times New Roman" w:hAnsi="Times New Roman"/>
          <w:b/>
        </w:rPr>
      </w:pPr>
      <w:r w:rsidRPr="00414FA0">
        <w:rPr>
          <w:rFonts w:ascii="Times New Roman" w:hAnsi="Times New Roman"/>
        </w:rPr>
        <w:t>Целью проведенного контрольного мероприятия являлось установление выполнения Учреждением полномочий, как администратора доходов бюджета города Пензы, а также надлежащего исполнения нормативных актов, регулирующих вопросы, относящиеся к компетенции Учреждения.</w:t>
      </w:r>
    </w:p>
    <w:p w:rsidR="00C13EFC" w:rsidRPr="00414FA0" w:rsidRDefault="00C13EFC" w:rsidP="00C44BF0">
      <w:pPr>
        <w:widowControl w:val="0"/>
        <w:suppressAutoHyphens/>
        <w:overflowPunct w:val="0"/>
        <w:autoSpaceDE w:val="0"/>
        <w:autoSpaceDN w:val="0"/>
        <w:adjustRightInd w:val="0"/>
        <w:spacing w:after="0" w:line="240" w:lineRule="auto"/>
        <w:textAlignment w:val="baseline"/>
        <w:rPr>
          <w:rFonts w:ascii="Times New Roman" w:hAnsi="Times New Roman"/>
        </w:rPr>
      </w:pPr>
      <w:r w:rsidRPr="00414FA0">
        <w:rPr>
          <w:rFonts w:ascii="Times New Roman" w:hAnsi="Times New Roman"/>
        </w:rPr>
        <w:t>По данным Учреждения по состоянию на 23.10.2019 года на территории города Пензы предусмотрено размещение всего 1574 рекламных конструкций, в том числе:</w:t>
      </w:r>
    </w:p>
    <w:p w:rsidR="00C13EFC" w:rsidRPr="00414FA0" w:rsidRDefault="00C13EFC" w:rsidP="00C44BF0">
      <w:pPr>
        <w:widowControl w:val="0"/>
        <w:suppressAutoHyphens/>
        <w:overflowPunct w:val="0"/>
        <w:autoSpaceDE w:val="0"/>
        <w:autoSpaceDN w:val="0"/>
        <w:adjustRightInd w:val="0"/>
        <w:spacing w:after="0" w:line="240" w:lineRule="auto"/>
        <w:textAlignment w:val="baseline"/>
        <w:rPr>
          <w:rFonts w:ascii="Times New Roman" w:hAnsi="Times New Roman"/>
        </w:rPr>
      </w:pPr>
      <w:r w:rsidRPr="00414FA0">
        <w:rPr>
          <w:rFonts w:ascii="Times New Roman" w:hAnsi="Times New Roman"/>
        </w:rPr>
        <w:t xml:space="preserve"> - 659 конструкций в соответствии с условиями заключенных договоров на объектах недвижимого имущества и земельных участках, находящихся в муниципальной собственности, либо на земельных участках, государственная собственность на который не разграничена; </w:t>
      </w:r>
    </w:p>
    <w:p w:rsidR="00C13EFC" w:rsidRPr="00414FA0" w:rsidRDefault="00C13EFC" w:rsidP="00C44BF0">
      <w:pPr>
        <w:tabs>
          <w:tab w:val="left" w:pos="-567"/>
        </w:tabs>
        <w:spacing w:after="0" w:line="240" w:lineRule="auto"/>
        <w:ind w:right="-1"/>
        <w:rPr>
          <w:rFonts w:ascii="Times New Roman" w:hAnsi="Times New Roman"/>
          <w:spacing w:val="-2"/>
        </w:rPr>
      </w:pPr>
      <w:r w:rsidRPr="00414FA0">
        <w:rPr>
          <w:rFonts w:ascii="Times New Roman" w:hAnsi="Times New Roman"/>
          <w:spacing w:val="-2"/>
        </w:rPr>
        <w:t>- 915 конструкций на объектах, находящихся в частной собственности.</w:t>
      </w:r>
    </w:p>
    <w:p w:rsidR="00384ED0" w:rsidRPr="00414FA0" w:rsidRDefault="00384ED0" w:rsidP="00C44BF0">
      <w:pPr>
        <w:widowControl w:val="0"/>
        <w:suppressAutoHyphens/>
        <w:overflowPunct w:val="0"/>
        <w:autoSpaceDE w:val="0"/>
        <w:autoSpaceDN w:val="0"/>
        <w:adjustRightInd w:val="0"/>
        <w:spacing w:after="0" w:line="240" w:lineRule="auto"/>
        <w:textAlignment w:val="baseline"/>
        <w:rPr>
          <w:rFonts w:ascii="Times New Roman" w:hAnsi="Times New Roman"/>
          <w:spacing w:val="-2"/>
        </w:rPr>
      </w:pPr>
      <w:r w:rsidRPr="00414FA0">
        <w:rPr>
          <w:rFonts w:ascii="Times New Roman" w:hAnsi="Times New Roman"/>
          <w:spacing w:val="-2"/>
        </w:rPr>
        <w:t>В Схеме размещения рекламных объектов на территории г. Пензы,</w:t>
      </w:r>
      <w:r w:rsidRPr="00414FA0">
        <w:rPr>
          <w:rFonts w:ascii="Times New Roman" w:hAnsi="Times New Roman"/>
        </w:rPr>
        <w:t xml:space="preserve"> утвержденной п</w:t>
      </w:r>
      <w:r w:rsidRPr="00414FA0">
        <w:rPr>
          <w:rFonts w:ascii="Times New Roman" w:hAnsi="Times New Roman"/>
          <w:spacing w:val="-2"/>
        </w:rPr>
        <w:t>остановлением администрации г. Пензы от 13.05.2014 №532, имеются 94 точки, по которым конструкции не размещены, в случае проведения конкурса на установку таких рекламных конструкций и заключения соответствующих договоров, либо выдачи разрешения на установку такой конструкции имеется возможность получения в бюджет города Пензы дополнительного дохода.</w:t>
      </w:r>
    </w:p>
    <w:p w:rsidR="00384ED0" w:rsidRPr="00414FA0" w:rsidRDefault="00384ED0" w:rsidP="00C44BF0">
      <w:pPr>
        <w:spacing w:after="0" w:line="240" w:lineRule="auto"/>
        <w:rPr>
          <w:rFonts w:ascii="Times New Roman" w:hAnsi="Times New Roman"/>
          <w:spacing w:val="2"/>
        </w:rPr>
      </w:pPr>
      <w:r w:rsidRPr="00414FA0">
        <w:rPr>
          <w:rFonts w:ascii="Times New Roman" w:hAnsi="Times New Roman"/>
          <w:spacing w:val="2"/>
        </w:rPr>
        <w:t>Учреждением в 2019 году был проведен 1 конкурс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в составе 42 лотов с начальной (минимальной) ценой продажи права на заключение договора в сумме 1882,22 тыс.руб. По итогам проведенного конкурса от продажи 32 лотов (по 10 лотам конкурс был признан несостоявшимся, так как ни один из участников не изъявил желания приобрести данные лоты) общая стоимость купленного права составила 2695,62 тыс.руб., что превысило сумму начальной цены данных лотов (1728,7 тыс.руб.) на 966,92 тыс.руб. в 1,56 раза. В бюджет города средства поступили в полном объеме. Начальные (минимальные) цены лотов, рассчитанные Учреждением, составили от 11,99 тыс.руб. до 126,59 тыс.руб., средняя цена лота – 54,05 тыс.руб., при этом цена продажи лотов составила от 25,0 тыс.руб. до 207,0 тыс.руб., средняя цена лота составила – 84,24 тыс.руб.</w:t>
      </w:r>
    </w:p>
    <w:p w:rsidR="00384ED0" w:rsidRPr="00414FA0" w:rsidRDefault="00384ED0" w:rsidP="00544282">
      <w:pPr>
        <w:widowControl w:val="0"/>
        <w:suppressAutoHyphens/>
        <w:autoSpaceDE w:val="0"/>
        <w:autoSpaceDN w:val="0"/>
        <w:adjustRightInd w:val="0"/>
        <w:spacing w:after="0" w:line="240" w:lineRule="auto"/>
        <w:rPr>
          <w:rFonts w:ascii="Times New Roman" w:hAnsi="Times New Roman"/>
          <w:spacing w:val="-4"/>
        </w:rPr>
      </w:pPr>
      <w:r w:rsidRPr="00414FA0">
        <w:rPr>
          <w:rFonts w:ascii="Times New Roman" w:hAnsi="Times New Roman"/>
        </w:rPr>
        <w:t xml:space="preserve">План по доходам на 2019 год утвержден директором Учреждения в сумме 30633,6 тыс.руб., на 9 месяцев 2019 года запланированы доходы в сумме 19754,01 тыс.руб., в том числе: - плата по заключенным договорам на установку рекламных конструкций (18889,01 тыс.руб.) и государственная пошлина за выдачу разрешения на установку рекламной конструкции (865,0 тыс.руб.). Кассовое исполнение за 9 месяцев 2019 года составило 21760,04 тыс.руб. (70,96% от годовых плановых назначений и 110,16% от назначений на 9 месяцев 2019 года), в том числе: плата в соответствии с условиями заключенных договоров (19788,25 тыс.руб.), неосновательное обогащение рекламораспространителей (975,94 тыс.руб.), доходы от продажи права на заключение договоров на установку и эксплуатацию рекламной конструкции (480,37 тыс.руб.), государственная пошлина за выдачу разрешения на установку рекламной конструкции (360,0 тыс.руб.), пени за неисполнение рекламораспространителями обязанностей исходя из условий заключенных договоров (65,18 тыс.руб.), возмещение расходов за демонтаж рекламных конструкций (62,3 тыс.руб.); </w:t>
      </w:r>
      <w:r w:rsidRPr="00414FA0">
        <w:rPr>
          <w:rFonts w:ascii="Times New Roman" w:hAnsi="Times New Roman"/>
          <w:spacing w:val="-4"/>
        </w:rPr>
        <w:t>возврат государственной пошлины по итогам рассмотрения судебных дел (28,0 тыс.руб.).</w:t>
      </w:r>
    </w:p>
    <w:p w:rsidR="00384ED0" w:rsidRPr="00414FA0" w:rsidRDefault="00384ED0" w:rsidP="00C44BF0">
      <w:pPr>
        <w:widowControl w:val="0"/>
        <w:suppressAutoHyphens/>
        <w:autoSpaceDE w:val="0"/>
        <w:autoSpaceDN w:val="0"/>
        <w:adjustRightInd w:val="0"/>
        <w:spacing w:after="0" w:line="240" w:lineRule="auto"/>
        <w:rPr>
          <w:rFonts w:ascii="Times New Roman" w:hAnsi="Times New Roman"/>
        </w:rPr>
      </w:pPr>
      <w:r w:rsidRPr="00414FA0">
        <w:rPr>
          <w:rFonts w:ascii="Times New Roman" w:hAnsi="Times New Roman"/>
        </w:rPr>
        <w:t xml:space="preserve">По состоянию на 01.01.2019 кредиторская задолженность по оплате государственной пошлины составляла 140,0 тыс.руб., по состоянию на 01.10.2019 – 120,0 тыс.руб. Задолженность сложилась ввиду того, что заявителями на получение разрешения на установку рекламных </w:t>
      </w:r>
      <w:r w:rsidRPr="00414FA0">
        <w:rPr>
          <w:rFonts w:ascii="Times New Roman" w:hAnsi="Times New Roman"/>
        </w:rPr>
        <w:lastRenderedPageBreak/>
        <w:t>конструкций оплата пошлины предусмотрена до момента подачи заявления, а срок рассмотрения заявления до момента выдачи результата составляет до 2х месяцев.</w:t>
      </w:r>
    </w:p>
    <w:p w:rsidR="00384ED0" w:rsidRPr="00414FA0" w:rsidRDefault="00384ED0" w:rsidP="00384ED0">
      <w:pPr>
        <w:widowControl w:val="0"/>
        <w:suppressAutoHyphens/>
        <w:autoSpaceDE w:val="0"/>
        <w:autoSpaceDN w:val="0"/>
        <w:adjustRightInd w:val="0"/>
        <w:spacing w:after="0" w:line="240" w:lineRule="auto"/>
        <w:ind w:firstLine="697"/>
        <w:rPr>
          <w:rFonts w:ascii="Times New Roman" w:hAnsi="Times New Roman"/>
        </w:rPr>
      </w:pPr>
      <w:r w:rsidRPr="00414FA0">
        <w:rPr>
          <w:rFonts w:ascii="Times New Roman" w:hAnsi="Times New Roman"/>
        </w:rPr>
        <w:t xml:space="preserve"> Согласно данным бухгалтерского учета в Учреждении числилась дебиторская задолженность по состоянию на 01.01.2019 - 13315,65 тыс.руб., а по состоянию на 01.10.2019 – 16409,8тыс.руб. (увеличилась на 3094,15 тыс.руб.), в том числе:</w:t>
      </w:r>
    </w:p>
    <w:p w:rsidR="00384ED0" w:rsidRPr="00414FA0" w:rsidRDefault="00384ED0" w:rsidP="00384ED0">
      <w:pPr>
        <w:widowControl w:val="0"/>
        <w:suppressAutoHyphens/>
        <w:autoSpaceDE w:val="0"/>
        <w:autoSpaceDN w:val="0"/>
        <w:adjustRightInd w:val="0"/>
        <w:spacing w:after="0" w:line="240" w:lineRule="auto"/>
        <w:ind w:firstLine="697"/>
        <w:rPr>
          <w:rFonts w:ascii="Times New Roman" w:hAnsi="Times New Roman"/>
        </w:rPr>
      </w:pPr>
      <w:r w:rsidRPr="00414FA0">
        <w:rPr>
          <w:rFonts w:ascii="Times New Roman" w:hAnsi="Times New Roman"/>
        </w:rPr>
        <w:t>- 10921,27 тыс.руб. – по плате в соответствии с условиями заключенных договоров;</w:t>
      </w:r>
    </w:p>
    <w:p w:rsidR="00384ED0" w:rsidRPr="00414FA0" w:rsidRDefault="00384ED0" w:rsidP="00384ED0">
      <w:pPr>
        <w:widowControl w:val="0"/>
        <w:suppressAutoHyphens/>
        <w:autoSpaceDE w:val="0"/>
        <w:autoSpaceDN w:val="0"/>
        <w:adjustRightInd w:val="0"/>
        <w:spacing w:after="0" w:line="240" w:lineRule="auto"/>
        <w:ind w:firstLine="697"/>
        <w:rPr>
          <w:rFonts w:ascii="Times New Roman" w:hAnsi="Times New Roman"/>
        </w:rPr>
      </w:pPr>
      <w:r w:rsidRPr="00414FA0">
        <w:rPr>
          <w:rFonts w:ascii="Times New Roman" w:hAnsi="Times New Roman"/>
        </w:rPr>
        <w:t>- 4050,91 тыс.руб. – по неосновательному обогащению рекламораспространителей;</w:t>
      </w:r>
    </w:p>
    <w:p w:rsidR="00384ED0" w:rsidRPr="00414FA0" w:rsidRDefault="00384ED0" w:rsidP="00384ED0">
      <w:pPr>
        <w:widowControl w:val="0"/>
        <w:suppressAutoHyphens/>
        <w:autoSpaceDE w:val="0"/>
        <w:autoSpaceDN w:val="0"/>
        <w:adjustRightInd w:val="0"/>
        <w:spacing w:after="0" w:line="240" w:lineRule="auto"/>
        <w:ind w:firstLine="697"/>
        <w:rPr>
          <w:rFonts w:ascii="Times New Roman" w:hAnsi="Times New Roman"/>
        </w:rPr>
      </w:pPr>
      <w:r w:rsidRPr="00414FA0">
        <w:rPr>
          <w:rFonts w:ascii="Times New Roman" w:hAnsi="Times New Roman"/>
        </w:rPr>
        <w:t>- 880,19 тыс.руб. - по возмещению расходов за демонтаж рекламных конструкций;</w:t>
      </w:r>
    </w:p>
    <w:p w:rsidR="00384ED0" w:rsidRPr="00414FA0" w:rsidRDefault="00384ED0" w:rsidP="00384ED0">
      <w:pPr>
        <w:widowControl w:val="0"/>
        <w:suppressAutoHyphens/>
        <w:autoSpaceDE w:val="0"/>
        <w:autoSpaceDN w:val="0"/>
        <w:adjustRightInd w:val="0"/>
        <w:spacing w:after="0" w:line="240" w:lineRule="auto"/>
        <w:ind w:firstLine="697"/>
        <w:rPr>
          <w:rFonts w:ascii="Times New Roman" w:hAnsi="Times New Roman"/>
        </w:rPr>
      </w:pPr>
      <w:r w:rsidRPr="00414FA0">
        <w:rPr>
          <w:rFonts w:ascii="Times New Roman" w:hAnsi="Times New Roman"/>
        </w:rPr>
        <w:t>- 557,43 тыс.руб. - пени за неисполнение рекламораспространителями условий заключенных договоров.</w:t>
      </w:r>
    </w:p>
    <w:p w:rsidR="00E33341" w:rsidRPr="00414FA0" w:rsidRDefault="00E33341" w:rsidP="00E33341">
      <w:pPr>
        <w:widowControl w:val="0"/>
        <w:suppressAutoHyphens/>
        <w:overflowPunct w:val="0"/>
        <w:autoSpaceDE w:val="0"/>
        <w:autoSpaceDN w:val="0"/>
        <w:adjustRightInd w:val="0"/>
        <w:spacing w:after="0" w:line="240" w:lineRule="auto"/>
        <w:ind w:firstLine="697"/>
        <w:textAlignment w:val="baseline"/>
        <w:rPr>
          <w:rFonts w:ascii="Times New Roman" w:hAnsi="Times New Roman"/>
        </w:rPr>
      </w:pPr>
      <w:r w:rsidRPr="00414FA0">
        <w:rPr>
          <w:rFonts w:ascii="Times New Roman" w:hAnsi="Times New Roman"/>
        </w:rPr>
        <w:t>В ходе проверки полноты и своевременности принятия Учреждением мер по взысканию средств в бюджет города Пензы установлено следующее:</w:t>
      </w:r>
    </w:p>
    <w:p w:rsidR="00E33341" w:rsidRPr="00414FA0" w:rsidRDefault="00E33341" w:rsidP="00E33341">
      <w:pPr>
        <w:widowControl w:val="0"/>
        <w:suppressAutoHyphens/>
        <w:overflowPunct w:val="0"/>
        <w:autoSpaceDE w:val="0"/>
        <w:autoSpaceDN w:val="0"/>
        <w:adjustRightInd w:val="0"/>
        <w:spacing w:after="0" w:line="240" w:lineRule="auto"/>
        <w:ind w:firstLine="697"/>
        <w:textAlignment w:val="baseline"/>
        <w:rPr>
          <w:rFonts w:ascii="Times New Roman" w:hAnsi="Times New Roman"/>
        </w:rPr>
      </w:pPr>
      <w:r w:rsidRPr="00414FA0">
        <w:rPr>
          <w:rFonts w:ascii="Times New Roman" w:hAnsi="Times New Roman"/>
        </w:rPr>
        <w:t xml:space="preserve">- наибольшая сумма задолженности по плате в соответствии с условиями заключенных договоров образовалась у ООО «Стрит-Медиа». (2202,1 тыс.руб. - задолженность по 65 договорам за период с января по июнь 2019 года), ООО «Спорт-Медиа-Пенза» (ИНН 5836674611) (1175,96 тыс.руб. - по 29 договорам период с июля 2018 года по июнь 2019 года), ООО «СапсанГлобал» (509,6 тыс.руб. -по 13 договорам за период с июля 2018 года по июнь 2019 года, в отношении задолженности по май-июнь 2019 года вынесены судебные решения),  </w:t>
      </w:r>
      <w:r w:rsidRPr="00414FA0">
        <w:rPr>
          <w:rFonts w:ascii="Times New Roman" w:hAnsi="Times New Roman"/>
          <w:spacing w:val="-4"/>
        </w:rPr>
        <w:t xml:space="preserve">ООО «Рекламные конструкции» (431,21 тыс.руб. по 8 договорам за период с января 2018 года по март 2019 года, в отношении данной задолженности вынесены судебные решения), </w:t>
      </w:r>
      <w:r w:rsidRPr="00414FA0">
        <w:rPr>
          <w:rFonts w:ascii="Times New Roman" w:hAnsi="Times New Roman"/>
        </w:rPr>
        <w:t>ООО «Спорт-Медиа-Пенза» (ИНН</w:t>
      </w:r>
      <w:r w:rsidRPr="00414FA0">
        <w:t xml:space="preserve"> </w:t>
      </w:r>
      <w:r w:rsidRPr="00414FA0">
        <w:rPr>
          <w:rFonts w:ascii="Times New Roman" w:hAnsi="Times New Roman"/>
        </w:rPr>
        <w:t>5836312058) (382,6 тыс.руб. - задолженность сложилась по 14 договорам, заключенным в 2012 и 2015 годах, которые на момент проведения проверки были расторгнуты), ИП Коновалова И.В. (334,1 тыс.руб. - задолженность сложилась по 27 заключенным договорам за 2 квартал 2019 года), ООО «Оскар плюс» (302,18 тыс.руб. - задолженность по 15 договорам за период с февраля по июль 2019 года), ООО «Моплак групп» (270,02 тыс.руб. задолженность по 8 договорам за период с октября 2018 года по июль 2019 года).</w:t>
      </w:r>
    </w:p>
    <w:p w:rsidR="00E33341" w:rsidRPr="00414FA0" w:rsidRDefault="00E33341" w:rsidP="00C44BF0">
      <w:pPr>
        <w:widowControl w:val="0"/>
        <w:suppressAutoHyphens/>
        <w:overflowPunct w:val="0"/>
        <w:autoSpaceDE w:val="0"/>
        <w:autoSpaceDN w:val="0"/>
        <w:adjustRightInd w:val="0"/>
        <w:spacing w:after="0" w:line="240" w:lineRule="auto"/>
        <w:textAlignment w:val="baseline"/>
        <w:rPr>
          <w:rFonts w:ascii="Times New Roman" w:hAnsi="Times New Roman"/>
        </w:rPr>
      </w:pPr>
      <w:r w:rsidRPr="00414FA0">
        <w:rPr>
          <w:rFonts w:ascii="Times New Roman" w:hAnsi="Times New Roman"/>
        </w:rPr>
        <w:t>Учреждением ведется работа по взысканию задолженности как в претензионном, так и в судебном порядках, фактов пропуска сроков исковой давности в ходе проверки не установлено. На момент проведения проверки вышеуказанная задолженность является частично погашенной.</w:t>
      </w:r>
    </w:p>
    <w:p w:rsidR="00E33341" w:rsidRPr="00414FA0" w:rsidRDefault="00E33341" w:rsidP="00C44BF0">
      <w:pPr>
        <w:widowControl w:val="0"/>
        <w:suppressAutoHyphens/>
        <w:overflowPunct w:val="0"/>
        <w:autoSpaceDE w:val="0"/>
        <w:autoSpaceDN w:val="0"/>
        <w:adjustRightInd w:val="0"/>
        <w:spacing w:after="0" w:line="240" w:lineRule="auto"/>
        <w:textAlignment w:val="baseline"/>
        <w:rPr>
          <w:rFonts w:ascii="Times New Roman" w:hAnsi="Times New Roman" w:cs="Arial"/>
        </w:rPr>
      </w:pPr>
      <w:r w:rsidRPr="00414FA0">
        <w:rPr>
          <w:rFonts w:ascii="Times New Roman" w:hAnsi="Times New Roman"/>
        </w:rPr>
        <w:t>- наибольшая сумма задолженности</w:t>
      </w:r>
      <w:r w:rsidRPr="00414FA0">
        <w:rPr>
          <w:rFonts w:ascii="Times New Roman" w:hAnsi="Times New Roman" w:cs="Arial"/>
        </w:rPr>
        <w:t xml:space="preserve"> по неосновательному обогащению образовалась у МУП РА «Аншлаг» по 17 объектам, расположенным на территории г. Пензы (2564,25 тыс.руб.), в пользу  Учреждения вынесено 36 судебных решений о взыскании указанной суммы с предприятия, однако Учреждением какие-либо меры отношении МУП РА «Аншлаг» по принудительному взысканию в проверяемом периоде не предпринимались.</w:t>
      </w:r>
    </w:p>
    <w:p w:rsidR="00384ED0" w:rsidRPr="00414FA0" w:rsidRDefault="00384ED0" w:rsidP="00C44BF0">
      <w:pPr>
        <w:tabs>
          <w:tab w:val="left" w:pos="-567"/>
        </w:tabs>
        <w:spacing w:after="0" w:line="240" w:lineRule="auto"/>
        <w:ind w:right="-1"/>
        <w:rPr>
          <w:rFonts w:ascii="Times New Roman" w:hAnsi="Times New Roman"/>
          <w:b/>
        </w:rPr>
      </w:pPr>
    </w:p>
    <w:p w:rsidR="002C6FC0" w:rsidRPr="00414FA0" w:rsidRDefault="00E33341" w:rsidP="002C6FC0">
      <w:pPr>
        <w:tabs>
          <w:tab w:val="left" w:pos="-567"/>
        </w:tabs>
        <w:spacing w:after="0" w:line="240" w:lineRule="auto"/>
        <w:ind w:right="-1"/>
        <w:rPr>
          <w:rFonts w:ascii="Times New Roman" w:hAnsi="Times New Roman"/>
          <w:b/>
        </w:rPr>
      </w:pPr>
      <w:r w:rsidRPr="00414FA0">
        <w:rPr>
          <w:rFonts w:ascii="Times New Roman" w:hAnsi="Times New Roman"/>
        </w:rPr>
        <w:t>В</w:t>
      </w:r>
      <w:r w:rsidR="002C6FC0" w:rsidRPr="00414FA0">
        <w:rPr>
          <w:rFonts w:ascii="Times New Roman" w:hAnsi="Times New Roman"/>
        </w:rPr>
        <w:t xml:space="preserve"> результате проведенного контрольного мероприятия выявлено нарушений всего на сумму 2949,73 тыс. руб., в том числе: </w:t>
      </w:r>
    </w:p>
    <w:p w:rsidR="002C6FC0" w:rsidRPr="00414FA0" w:rsidRDefault="002C6FC0" w:rsidP="002C6FC0">
      <w:pPr>
        <w:autoSpaceDE w:val="0"/>
        <w:autoSpaceDN w:val="0"/>
        <w:adjustRightInd w:val="0"/>
        <w:spacing w:after="0" w:line="240" w:lineRule="auto"/>
        <w:ind w:firstLine="709"/>
        <w:rPr>
          <w:rFonts w:ascii="Times New Roman" w:hAnsi="Times New Roman"/>
        </w:rPr>
      </w:pPr>
      <w:r w:rsidRPr="00414FA0">
        <w:rPr>
          <w:rFonts w:ascii="Times New Roman" w:hAnsi="Times New Roman"/>
        </w:rPr>
        <w:t>1) нарушения, связанные с выполнением полномочий как главного администратора доходов бюджета г. Пензы в сумме 2895,82 тыс.руб., в том числе:</w:t>
      </w:r>
    </w:p>
    <w:p w:rsidR="002C6FC0" w:rsidRPr="00414FA0" w:rsidRDefault="002C6FC0" w:rsidP="002C6FC0">
      <w:pPr>
        <w:autoSpaceDE w:val="0"/>
        <w:autoSpaceDN w:val="0"/>
        <w:adjustRightInd w:val="0"/>
        <w:spacing w:after="0" w:line="240" w:lineRule="auto"/>
        <w:ind w:firstLine="709"/>
        <w:rPr>
          <w:rFonts w:ascii="Times New Roman" w:hAnsi="Times New Roman"/>
        </w:rPr>
      </w:pPr>
      <w:r w:rsidRPr="00414FA0">
        <w:rPr>
          <w:rFonts w:ascii="Times New Roman" w:hAnsi="Times New Roman"/>
        </w:rPr>
        <w:t xml:space="preserve">- 2564,25 тыс. руб. – </w:t>
      </w:r>
      <w:r w:rsidRPr="00414FA0">
        <w:rPr>
          <w:rFonts w:ascii="Times New Roman" w:hAnsi="Times New Roman"/>
          <w:spacing w:val="-4"/>
        </w:rPr>
        <w:t>сумма недопуступивших в бюджет города Пензы доходов ввиду отсутствия со стороны Учреждения мер по принудительному взысканию с МУП РА «Аншлаг» суммы неосновательного обогащения на основании вынесенных судебных решений</w:t>
      </w:r>
      <w:r w:rsidRPr="00414FA0">
        <w:rPr>
          <w:rFonts w:ascii="Times New Roman" w:hAnsi="Times New Roman"/>
        </w:rPr>
        <w:t xml:space="preserve">; </w:t>
      </w:r>
    </w:p>
    <w:p w:rsidR="002C6FC0" w:rsidRPr="00690A06" w:rsidRDefault="002C6FC0" w:rsidP="002C6FC0">
      <w:pPr>
        <w:autoSpaceDE w:val="0"/>
        <w:autoSpaceDN w:val="0"/>
        <w:adjustRightInd w:val="0"/>
        <w:spacing w:after="0" w:line="240" w:lineRule="auto"/>
        <w:rPr>
          <w:rFonts w:ascii="Times New Roman" w:hAnsi="Times New Roman"/>
        </w:rPr>
      </w:pPr>
      <w:r w:rsidRPr="00414FA0">
        <w:rPr>
          <w:rFonts w:ascii="Times New Roman" w:hAnsi="Times New Roman"/>
        </w:rPr>
        <w:t xml:space="preserve">- 265,0 тыс.руб. - </w:t>
      </w:r>
      <w:r w:rsidRPr="00414FA0">
        <w:rPr>
          <w:rFonts w:ascii="Times New Roman" w:hAnsi="Times New Roman"/>
          <w:spacing w:val="-4"/>
        </w:rPr>
        <w:t xml:space="preserve">сумма недопуступивших в бюджет города Пензы доходов ввиду размещения рекламных конструкций на объектах, находящихся в частной собственности, в отсутствие разрешения </w:t>
      </w:r>
      <w:r w:rsidRPr="00414FA0">
        <w:rPr>
          <w:rFonts w:ascii="Times New Roman" w:hAnsi="Times New Roman"/>
        </w:rPr>
        <w:t>на установку и эксплуатацию рекламной конструкции</w:t>
      </w:r>
      <w:r w:rsidRPr="00690A06">
        <w:rPr>
          <w:rFonts w:ascii="Times New Roman" w:hAnsi="Times New Roman"/>
        </w:rPr>
        <w:t xml:space="preserve">; </w:t>
      </w:r>
    </w:p>
    <w:p w:rsidR="002C6FC0" w:rsidRPr="00690A06" w:rsidRDefault="002C6FC0" w:rsidP="002C6FC0">
      <w:pPr>
        <w:autoSpaceDE w:val="0"/>
        <w:autoSpaceDN w:val="0"/>
        <w:adjustRightInd w:val="0"/>
        <w:spacing w:after="0" w:line="240" w:lineRule="auto"/>
        <w:rPr>
          <w:rFonts w:ascii="Times New Roman" w:hAnsi="Times New Roman"/>
        </w:rPr>
      </w:pPr>
      <w:r w:rsidRPr="00690A06">
        <w:rPr>
          <w:rFonts w:ascii="Times New Roman" w:hAnsi="Times New Roman"/>
        </w:rPr>
        <w:t xml:space="preserve">- 60,0 тыс.руб. – </w:t>
      </w:r>
      <w:r w:rsidRPr="00690A06">
        <w:rPr>
          <w:rFonts w:ascii="Times New Roman" w:hAnsi="Times New Roman"/>
          <w:spacing w:val="-4"/>
        </w:rPr>
        <w:t xml:space="preserve">сумма недопуступивших в бюджет города Пензы доходов ввиду размещения рекламных конструкций согласно условиям заключенных договоров, в отсутствие разрешения </w:t>
      </w:r>
      <w:r w:rsidRPr="00690A06">
        <w:rPr>
          <w:rFonts w:ascii="Times New Roman" w:hAnsi="Times New Roman"/>
        </w:rPr>
        <w:t>на установку и эксплуатацию рекламной конструкции;</w:t>
      </w:r>
    </w:p>
    <w:p w:rsidR="002C6FC0" w:rsidRPr="00690A06" w:rsidRDefault="002C6FC0" w:rsidP="002C6FC0">
      <w:pPr>
        <w:autoSpaceDE w:val="0"/>
        <w:autoSpaceDN w:val="0"/>
        <w:adjustRightInd w:val="0"/>
        <w:spacing w:after="0" w:line="240" w:lineRule="auto"/>
        <w:rPr>
          <w:rFonts w:ascii="Times New Roman" w:hAnsi="Times New Roman"/>
          <w:spacing w:val="-4"/>
        </w:rPr>
      </w:pPr>
      <w:r w:rsidRPr="00690A06">
        <w:rPr>
          <w:rFonts w:ascii="Times New Roman" w:hAnsi="Times New Roman"/>
        </w:rPr>
        <w:t xml:space="preserve">- </w:t>
      </w:r>
      <w:r w:rsidRPr="00690A06">
        <w:rPr>
          <w:rFonts w:ascii="Times New Roman" w:hAnsi="Times New Roman"/>
          <w:spacing w:val="-4"/>
        </w:rPr>
        <w:t xml:space="preserve">6,57 тыс. руб. – сумма недопуступивших в бюджет города Пензы доходов ввиду неверного определения начальной (минимальной) цены лота при проведении конкурса на право заключения договоров на установку и эксплуатацию рекламных конструкций. </w:t>
      </w:r>
    </w:p>
    <w:p w:rsidR="002C6FC0" w:rsidRPr="00690A06" w:rsidRDefault="002C6FC0" w:rsidP="002C6FC0">
      <w:pPr>
        <w:spacing w:after="0" w:line="240" w:lineRule="auto"/>
        <w:ind w:firstLine="709"/>
        <w:rPr>
          <w:rFonts w:ascii="Times New Roman" w:hAnsi="Times New Roman"/>
          <w:spacing w:val="-4"/>
        </w:rPr>
      </w:pPr>
      <w:r w:rsidRPr="00690A06">
        <w:rPr>
          <w:rFonts w:ascii="Times New Roman" w:hAnsi="Times New Roman"/>
        </w:rPr>
        <w:t xml:space="preserve">2) </w:t>
      </w:r>
      <w:r w:rsidRPr="00690A06">
        <w:rPr>
          <w:rFonts w:ascii="Times New Roman" w:hAnsi="Times New Roman"/>
          <w:u w:val="single"/>
        </w:rPr>
        <w:t>нарушения, связанные с ведением бухгалтерского учета и составлением отчетности на общую сумму 53,91 тыс. руб</w:t>
      </w:r>
      <w:r w:rsidRPr="00544282">
        <w:rPr>
          <w:rFonts w:ascii="Times New Roman" w:hAnsi="Times New Roman"/>
        </w:rPr>
        <w:t xml:space="preserve">. </w:t>
      </w:r>
      <w:r w:rsidR="00544282" w:rsidRPr="00544282">
        <w:rPr>
          <w:rFonts w:ascii="Times New Roman" w:hAnsi="Times New Roman"/>
        </w:rPr>
        <w:t xml:space="preserve"> - </w:t>
      </w:r>
      <w:r w:rsidRPr="00544282">
        <w:rPr>
          <w:rFonts w:ascii="Times New Roman" w:hAnsi="Times New Roman"/>
          <w:spacing w:val="-4"/>
        </w:rPr>
        <w:t>сумма</w:t>
      </w:r>
      <w:r w:rsidRPr="00690A06">
        <w:rPr>
          <w:rFonts w:ascii="Times New Roman" w:hAnsi="Times New Roman"/>
          <w:spacing w:val="-4"/>
        </w:rPr>
        <w:t xml:space="preserve"> задолженности по договорам на установку и эксплуатацию рекламных конструкций, на которую были искажены данные бухгалтерского учета и бухгалтерской отчетности в ф.0503169 «Сведения по дебиторской и кредиторской задолженности».</w:t>
      </w:r>
    </w:p>
    <w:p w:rsidR="002C6FC0" w:rsidRPr="00137DC6" w:rsidRDefault="002C6FC0" w:rsidP="002C6FC0">
      <w:pPr>
        <w:tabs>
          <w:tab w:val="left" w:pos="-567"/>
        </w:tabs>
        <w:spacing w:after="0" w:line="240" w:lineRule="auto"/>
        <w:ind w:right="-1"/>
        <w:rPr>
          <w:rFonts w:ascii="Times New Roman" w:hAnsi="Times New Roman"/>
          <w:b/>
          <w:i/>
          <w:sz w:val="10"/>
          <w:szCs w:val="10"/>
        </w:rPr>
      </w:pPr>
    </w:p>
    <w:p w:rsidR="002C6FC0" w:rsidRPr="0067241B" w:rsidRDefault="002C6FC0" w:rsidP="002C6FC0">
      <w:pPr>
        <w:tabs>
          <w:tab w:val="left" w:pos="-567"/>
        </w:tabs>
        <w:autoSpaceDE w:val="0"/>
        <w:autoSpaceDN w:val="0"/>
        <w:adjustRightInd w:val="0"/>
        <w:spacing w:after="0" w:line="240" w:lineRule="auto"/>
        <w:ind w:right="-1"/>
        <w:rPr>
          <w:rFonts w:ascii="Times New Roman" w:hAnsi="Times New Roman"/>
          <w:b/>
        </w:rPr>
      </w:pPr>
      <w:r w:rsidRPr="0067241B">
        <w:rPr>
          <w:rFonts w:ascii="Times New Roman" w:hAnsi="Times New Roman"/>
          <w:b/>
          <w:i/>
        </w:rPr>
        <w:lastRenderedPageBreak/>
        <w:t>По результатам контрольного мероприятия  представление направлено</w:t>
      </w:r>
      <w:r w:rsidRPr="0067241B">
        <w:rPr>
          <w:rFonts w:ascii="Times New Roman" w:hAnsi="Times New Roman"/>
        </w:rPr>
        <w:t xml:space="preserve"> </w:t>
      </w:r>
      <w:r>
        <w:rPr>
          <w:rFonts w:ascii="Times New Roman" w:hAnsi="Times New Roman"/>
          <w:spacing w:val="-4"/>
        </w:rPr>
        <w:t>м</w:t>
      </w:r>
      <w:r w:rsidRPr="006C2220">
        <w:rPr>
          <w:rFonts w:ascii="Times New Roman" w:hAnsi="Times New Roman"/>
          <w:spacing w:val="-4"/>
        </w:rPr>
        <w:t>униципальное казенное учреждение «Рекламная служба г.Пензы»</w:t>
      </w:r>
      <w:r>
        <w:rPr>
          <w:rFonts w:ascii="Times New Roman" w:hAnsi="Times New Roman"/>
          <w:spacing w:val="-4"/>
        </w:rPr>
        <w:t xml:space="preserve"> </w:t>
      </w:r>
      <w:r w:rsidRPr="0067241B">
        <w:rPr>
          <w:rFonts w:ascii="Times New Roman" w:hAnsi="Times New Roman"/>
          <w:b/>
          <w:i/>
        </w:rPr>
        <w:t xml:space="preserve"> </w:t>
      </w:r>
      <w:r w:rsidRPr="00137DC6">
        <w:rPr>
          <w:rFonts w:ascii="Times New Roman" w:hAnsi="Times New Roman"/>
        </w:rPr>
        <w:t>(письмо</w:t>
      </w:r>
      <w:r>
        <w:rPr>
          <w:rFonts w:ascii="Times New Roman" w:hAnsi="Times New Roman"/>
          <w:b/>
          <w:i/>
        </w:rPr>
        <w:t xml:space="preserve"> </w:t>
      </w:r>
      <w:r w:rsidRPr="0067241B">
        <w:rPr>
          <w:rFonts w:ascii="Times New Roman" w:hAnsi="Times New Roman"/>
        </w:rPr>
        <w:t xml:space="preserve">от </w:t>
      </w:r>
      <w:r>
        <w:rPr>
          <w:rFonts w:ascii="Times New Roman" w:hAnsi="Times New Roman"/>
        </w:rPr>
        <w:t>26</w:t>
      </w:r>
      <w:r w:rsidRPr="0067241B">
        <w:rPr>
          <w:rFonts w:ascii="Times New Roman" w:hAnsi="Times New Roman"/>
        </w:rPr>
        <w:t>.</w:t>
      </w:r>
      <w:r>
        <w:rPr>
          <w:rFonts w:ascii="Times New Roman" w:hAnsi="Times New Roman"/>
        </w:rPr>
        <w:t>12</w:t>
      </w:r>
      <w:r w:rsidRPr="0067241B">
        <w:rPr>
          <w:rFonts w:ascii="Times New Roman" w:hAnsi="Times New Roman"/>
        </w:rPr>
        <w:t>.201</w:t>
      </w:r>
      <w:r>
        <w:rPr>
          <w:rFonts w:ascii="Times New Roman" w:hAnsi="Times New Roman"/>
        </w:rPr>
        <w:t>9</w:t>
      </w:r>
      <w:r w:rsidRPr="0067241B">
        <w:rPr>
          <w:rFonts w:ascii="Times New Roman" w:hAnsi="Times New Roman"/>
        </w:rPr>
        <w:t xml:space="preserve"> №</w:t>
      </w:r>
      <w:r>
        <w:rPr>
          <w:rFonts w:ascii="Times New Roman" w:hAnsi="Times New Roman"/>
        </w:rPr>
        <w:t>351</w:t>
      </w:r>
      <w:r w:rsidRPr="0067241B">
        <w:rPr>
          <w:rFonts w:ascii="Times New Roman" w:hAnsi="Times New Roman"/>
        </w:rPr>
        <w:t>/ксп</w:t>
      </w:r>
      <w:r>
        <w:rPr>
          <w:rFonts w:ascii="Times New Roman" w:hAnsi="Times New Roman"/>
        </w:rPr>
        <w:t>)</w:t>
      </w:r>
      <w:r w:rsidRPr="0067241B">
        <w:rPr>
          <w:rFonts w:ascii="Times New Roman" w:hAnsi="Times New Roman"/>
        </w:rPr>
        <w:t>.</w:t>
      </w:r>
    </w:p>
    <w:p w:rsidR="002C6FC0" w:rsidRPr="00137DC6" w:rsidRDefault="002C6FC0" w:rsidP="002C6FC0">
      <w:pPr>
        <w:tabs>
          <w:tab w:val="left" w:pos="-567"/>
        </w:tabs>
        <w:spacing w:after="0" w:line="240" w:lineRule="auto"/>
        <w:ind w:right="-1"/>
        <w:rPr>
          <w:rFonts w:ascii="Times New Roman" w:hAnsi="Times New Roman"/>
          <w:sz w:val="10"/>
          <w:szCs w:val="10"/>
        </w:rPr>
      </w:pPr>
    </w:p>
    <w:p w:rsidR="002C6FC0" w:rsidRDefault="002C6FC0" w:rsidP="002C6FC0">
      <w:pPr>
        <w:tabs>
          <w:tab w:val="left" w:pos="-567"/>
        </w:tabs>
        <w:spacing w:after="0" w:line="240" w:lineRule="auto"/>
        <w:ind w:right="-1"/>
        <w:rPr>
          <w:rFonts w:ascii="Times New Roman" w:hAnsi="Times New Roman"/>
        </w:rPr>
      </w:pPr>
      <w:r w:rsidRPr="0067241B">
        <w:rPr>
          <w:rFonts w:ascii="Times New Roman" w:hAnsi="Times New Roman"/>
        </w:rPr>
        <w:t xml:space="preserve">Отчеты о результатах проведенной проверки направлены:  Главе города Пензы (письмо  от </w:t>
      </w:r>
      <w:r>
        <w:rPr>
          <w:rFonts w:ascii="Times New Roman" w:hAnsi="Times New Roman"/>
        </w:rPr>
        <w:t>26</w:t>
      </w:r>
      <w:r w:rsidRPr="0067241B">
        <w:rPr>
          <w:rFonts w:ascii="Times New Roman" w:hAnsi="Times New Roman"/>
        </w:rPr>
        <w:t>.</w:t>
      </w:r>
      <w:r>
        <w:rPr>
          <w:rFonts w:ascii="Times New Roman" w:hAnsi="Times New Roman"/>
        </w:rPr>
        <w:t>12</w:t>
      </w:r>
      <w:r w:rsidRPr="0067241B">
        <w:rPr>
          <w:rFonts w:ascii="Times New Roman" w:hAnsi="Times New Roman"/>
        </w:rPr>
        <w:t>.201</w:t>
      </w:r>
      <w:r>
        <w:rPr>
          <w:rFonts w:ascii="Times New Roman" w:hAnsi="Times New Roman"/>
        </w:rPr>
        <w:t>9</w:t>
      </w:r>
      <w:r w:rsidRPr="0067241B">
        <w:rPr>
          <w:rFonts w:ascii="Times New Roman" w:hAnsi="Times New Roman"/>
        </w:rPr>
        <w:t xml:space="preserve"> №</w:t>
      </w:r>
      <w:r>
        <w:rPr>
          <w:rFonts w:ascii="Times New Roman" w:hAnsi="Times New Roman"/>
        </w:rPr>
        <w:t>348</w:t>
      </w:r>
      <w:r w:rsidRPr="0067241B">
        <w:rPr>
          <w:rFonts w:ascii="Times New Roman" w:hAnsi="Times New Roman"/>
        </w:rPr>
        <w:t xml:space="preserve">/ксп), главе администрации города Пензы (письмо от </w:t>
      </w:r>
      <w:r>
        <w:rPr>
          <w:rFonts w:ascii="Times New Roman" w:hAnsi="Times New Roman"/>
        </w:rPr>
        <w:t>26</w:t>
      </w:r>
      <w:r w:rsidRPr="0067241B">
        <w:rPr>
          <w:rFonts w:ascii="Times New Roman" w:hAnsi="Times New Roman"/>
        </w:rPr>
        <w:t>.</w:t>
      </w:r>
      <w:r>
        <w:rPr>
          <w:rFonts w:ascii="Times New Roman" w:hAnsi="Times New Roman"/>
        </w:rPr>
        <w:t>12</w:t>
      </w:r>
      <w:r w:rsidRPr="0067241B">
        <w:rPr>
          <w:rFonts w:ascii="Times New Roman" w:hAnsi="Times New Roman"/>
        </w:rPr>
        <w:t>.201</w:t>
      </w:r>
      <w:r>
        <w:rPr>
          <w:rFonts w:ascii="Times New Roman" w:hAnsi="Times New Roman"/>
        </w:rPr>
        <w:t>9</w:t>
      </w:r>
      <w:r w:rsidRPr="0067241B">
        <w:rPr>
          <w:rFonts w:ascii="Times New Roman" w:hAnsi="Times New Roman"/>
        </w:rPr>
        <w:t xml:space="preserve"> №</w:t>
      </w:r>
      <w:r>
        <w:rPr>
          <w:rFonts w:ascii="Times New Roman" w:hAnsi="Times New Roman"/>
        </w:rPr>
        <w:t>350</w:t>
      </w:r>
      <w:r w:rsidRPr="0067241B">
        <w:rPr>
          <w:rFonts w:ascii="Times New Roman" w:hAnsi="Times New Roman"/>
        </w:rPr>
        <w:t xml:space="preserve">/ксп), в прокуратуру </w:t>
      </w:r>
      <w:r>
        <w:rPr>
          <w:rFonts w:ascii="Times New Roman" w:hAnsi="Times New Roman"/>
        </w:rPr>
        <w:t xml:space="preserve">Ленинского </w:t>
      </w:r>
      <w:r w:rsidRPr="0067241B">
        <w:rPr>
          <w:rFonts w:ascii="Times New Roman" w:hAnsi="Times New Roman"/>
        </w:rPr>
        <w:t xml:space="preserve">района города Пензы (от </w:t>
      </w:r>
      <w:r>
        <w:rPr>
          <w:rFonts w:ascii="Times New Roman" w:hAnsi="Times New Roman"/>
        </w:rPr>
        <w:t>26</w:t>
      </w:r>
      <w:r w:rsidRPr="0067241B">
        <w:rPr>
          <w:rFonts w:ascii="Times New Roman" w:hAnsi="Times New Roman"/>
        </w:rPr>
        <w:t>.</w:t>
      </w:r>
      <w:r>
        <w:rPr>
          <w:rFonts w:ascii="Times New Roman" w:hAnsi="Times New Roman"/>
        </w:rPr>
        <w:t>12</w:t>
      </w:r>
      <w:r w:rsidRPr="0067241B">
        <w:rPr>
          <w:rFonts w:ascii="Times New Roman" w:hAnsi="Times New Roman"/>
        </w:rPr>
        <w:t>.201</w:t>
      </w:r>
      <w:r>
        <w:rPr>
          <w:rFonts w:ascii="Times New Roman" w:hAnsi="Times New Roman"/>
        </w:rPr>
        <w:t>9</w:t>
      </w:r>
      <w:r w:rsidRPr="0067241B">
        <w:rPr>
          <w:rFonts w:ascii="Times New Roman" w:hAnsi="Times New Roman"/>
        </w:rPr>
        <w:t xml:space="preserve"> №</w:t>
      </w:r>
      <w:r>
        <w:rPr>
          <w:rFonts w:ascii="Times New Roman" w:hAnsi="Times New Roman"/>
        </w:rPr>
        <w:t>349</w:t>
      </w:r>
      <w:r w:rsidRPr="0067241B">
        <w:rPr>
          <w:rFonts w:ascii="Times New Roman" w:hAnsi="Times New Roman"/>
        </w:rPr>
        <w:t>/ксп).</w:t>
      </w:r>
    </w:p>
    <w:p w:rsidR="002C6FC0" w:rsidRPr="00944116" w:rsidRDefault="002C6FC0" w:rsidP="002C6FC0">
      <w:pPr>
        <w:tabs>
          <w:tab w:val="left" w:pos="-567"/>
        </w:tabs>
        <w:spacing w:after="0" w:line="240" w:lineRule="auto"/>
        <w:ind w:right="-1"/>
        <w:rPr>
          <w:rFonts w:ascii="Times New Roman" w:hAnsi="Times New Roman"/>
          <w:color w:val="FF0000"/>
          <w:sz w:val="16"/>
          <w:szCs w:val="16"/>
        </w:rPr>
      </w:pPr>
    </w:p>
    <w:p w:rsidR="002C6FC0" w:rsidRPr="00414FA0" w:rsidRDefault="002C6FC0" w:rsidP="002C6FC0">
      <w:pPr>
        <w:tabs>
          <w:tab w:val="left" w:pos="-567"/>
        </w:tabs>
        <w:spacing w:after="0" w:line="240" w:lineRule="auto"/>
        <w:ind w:right="-1"/>
        <w:rPr>
          <w:rFonts w:ascii="Times New Roman" w:hAnsi="Times New Roman"/>
          <w:b/>
          <w:i/>
        </w:rPr>
      </w:pPr>
      <w:r w:rsidRPr="00414FA0">
        <w:rPr>
          <w:rFonts w:ascii="Times New Roman" w:hAnsi="Times New Roman"/>
          <w:b/>
          <w:i/>
        </w:rPr>
        <w:t xml:space="preserve">По результатам контрольного мероприятия Контрольно-счетной палатой предложено: </w:t>
      </w:r>
    </w:p>
    <w:p w:rsidR="002C6FC0" w:rsidRPr="00414FA0" w:rsidRDefault="002C6FC0" w:rsidP="002C6FC0">
      <w:pPr>
        <w:spacing w:after="0" w:line="240" w:lineRule="auto"/>
        <w:ind w:firstLine="426"/>
        <w:rPr>
          <w:rFonts w:ascii="Times New Roman" w:hAnsi="Times New Roman"/>
          <w:sz w:val="10"/>
          <w:szCs w:val="10"/>
        </w:rPr>
      </w:pPr>
    </w:p>
    <w:p w:rsidR="002C6FC0" w:rsidRPr="006C2220" w:rsidRDefault="002C6FC0" w:rsidP="002C6FC0">
      <w:pPr>
        <w:autoSpaceDE w:val="0"/>
        <w:autoSpaceDN w:val="0"/>
        <w:adjustRightInd w:val="0"/>
        <w:spacing w:after="0" w:line="240" w:lineRule="auto"/>
        <w:ind w:firstLine="709"/>
        <w:rPr>
          <w:rFonts w:ascii="Times New Roman" w:hAnsi="Times New Roman"/>
          <w:spacing w:val="-4"/>
        </w:rPr>
      </w:pPr>
      <w:r w:rsidRPr="006C2220">
        <w:rPr>
          <w:rFonts w:ascii="Times New Roman" w:hAnsi="Times New Roman"/>
          <w:spacing w:val="-4"/>
        </w:rPr>
        <w:t>1. Муниципальн</w:t>
      </w:r>
      <w:r>
        <w:rPr>
          <w:rFonts w:ascii="Times New Roman" w:hAnsi="Times New Roman"/>
          <w:spacing w:val="-4"/>
        </w:rPr>
        <w:t>ому</w:t>
      </w:r>
      <w:r w:rsidRPr="006C2220">
        <w:rPr>
          <w:rFonts w:ascii="Times New Roman" w:hAnsi="Times New Roman"/>
          <w:spacing w:val="-4"/>
        </w:rPr>
        <w:t xml:space="preserve"> казенн</w:t>
      </w:r>
      <w:r>
        <w:rPr>
          <w:rFonts w:ascii="Times New Roman" w:hAnsi="Times New Roman"/>
          <w:spacing w:val="-4"/>
        </w:rPr>
        <w:t>ому</w:t>
      </w:r>
      <w:r w:rsidRPr="006C2220">
        <w:rPr>
          <w:rFonts w:ascii="Times New Roman" w:hAnsi="Times New Roman"/>
          <w:spacing w:val="-4"/>
        </w:rPr>
        <w:t xml:space="preserve"> учреждени</w:t>
      </w:r>
      <w:r>
        <w:rPr>
          <w:rFonts w:ascii="Times New Roman" w:hAnsi="Times New Roman"/>
          <w:spacing w:val="-4"/>
        </w:rPr>
        <w:t>ю</w:t>
      </w:r>
      <w:r w:rsidRPr="006C2220">
        <w:rPr>
          <w:rFonts w:ascii="Times New Roman" w:hAnsi="Times New Roman"/>
          <w:spacing w:val="-4"/>
        </w:rPr>
        <w:t xml:space="preserve"> «Рекламная служба г.Пензы»:</w:t>
      </w:r>
    </w:p>
    <w:p w:rsidR="002C6FC0" w:rsidRDefault="002C6FC0" w:rsidP="002C6FC0">
      <w:pPr>
        <w:autoSpaceDE w:val="0"/>
        <w:autoSpaceDN w:val="0"/>
        <w:adjustRightInd w:val="0"/>
        <w:spacing w:after="0" w:line="240" w:lineRule="auto"/>
        <w:ind w:firstLine="709"/>
        <w:rPr>
          <w:rFonts w:ascii="Times New Roman" w:hAnsi="Times New Roman"/>
          <w:spacing w:val="-4"/>
        </w:rPr>
      </w:pPr>
      <w:r w:rsidRPr="006C2220">
        <w:rPr>
          <w:rFonts w:ascii="Times New Roman" w:hAnsi="Times New Roman"/>
          <w:spacing w:val="-4"/>
        </w:rPr>
        <w:t xml:space="preserve">1) </w:t>
      </w:r>
      <w:r>
        <w:rPr>
          <w:rFonts w:ascii="Times New Roman" w:hAnsi="Times New Roman"/>
          <w:spacing w:val="-4"/>
        </w:rPr>
        <w:t>П</w:t>
      </w:r>
      <w:r w:rsidRPr="006C2220">
        <w:rPr>
          <w:rFonts w:ascii="Times New Roman" w:hAnsi="Times New Roman"/>
          <w:spacing w:val="-4"/>
        </w:rPr>
        <w:t>ринять меры</w:t>
      </w:r>
      <w:r>
        <w:rPr>
          <w:rFonts w:ascii="Times New Roman" w:hAnsi="Times New Roman"/>
          <w:spacing w:val="-4"/>
        </w:rPr>
        <w:t xml:space="preserve"> ко</w:t>
      </w:r>
      <w:r w:rsidRPr="006C2220">
        <w:rPr>
          <w:rFonts w:ascii="Times New Roman" w:hAnsi="Times New Roman"/>
          <w:spacing w:val="-4"/>
        </w:rPr>
        <w:t xml:space="preserve"> взысканию в бюджет города Пензы </w:t>
      </w:r>
      <w:r w:rsidRPr="002811BE">
        <w:rPr>
          <w:rFonts w:ascii="Times New Roman" w:hAnsi="Times New Roman"/>
          <w:spacing w:val="-4"/>
        </w:rPr>
        <w:t>с МУП</w:t>
      </w:r>
      <w:r>
        <w:rPr>
          <w:rFonts w:ascii="Times New Roman" w:hAnsi="Times New Roman"/>
          <w:spacing w:val="-4"/>
        </w:rPr>
        <w:t xml:space="preserve"> РА</w:t>
      </w:r>
      <w:r w:rsidRPr="002811BE">
        <w:rPr>
          <w:rFonts w:ascii="Times New Roman" w:hAnsi="Times New Roman"/>
          <w:spacing w:val="-4"/>
        </w:rPr>
        <w:t xml:space="preserve"> «Аншлаг» неосновательного обогащения</w:t>
      </w:r>
      <w:r>
        <w:rPr>
          <w:rFonts w:ascii="Times New Roman" w:hAnsi="Times New Roman"/>
          <w:spacing w:val="-4"/>
        </w:rPr>
        <w:t xml:space="preserve"> в сумме</w:t>
      </w:r>
      <w:r w:rsidRPr="002811BE">
        <w:rPr>
          <w:rFonts w:ascii="Times New Roman" w:hAnsi="Times New Roman"/>
          <w:spacing w:val="-4"/>
        </w:rPr>
        <w:t xml:space="preserve"> </w:t>
      </w:r>
      <w:r>
        <w:rPr>
          <w:rFonts w:ascii="Times New Roman" w:hAnsi="Times New Roman"/>
          <w:spacing w:val="-4"/>
        </w:rPr>
        <w:t xml:space="preserve">2564,25 </w:t>
      </w:r>
      <w:r w:rsidRPr="006C2220">
        <w:rPr>
          <w:rFonts w:ascii="Times New Roman" w:hAnsi="Times New Roman"/>
          <w:spacing w:val="-4"/>
        </w:rPr>
        <w:t>тыс.руб.</w:t>
      </w:r>
      <w:r w:rsidRPr="002811BE">
        <w:rPr>
          <w:rFonts w:ascii="Times New Roman" w:hAnsi="Times New Roman"/>
          <w:spacing w:val="-4"/>
        </w:rPr>
        <w:t xml:space="preserve"> на основании вынесенных судебных решений</w:t>
      </w:r>
      <w:r>
        <w:rPr>
          <w:rFonts w:ascii="Times New Roman" w:hAnsi="Times New Roman"/>
          <w:spacing w:val="-4"/>
        </w:rPr>
        <w:t xml:space="preserve"> (в 2017-2019 годах – 37 судебных решений) в порядке, предусмотренном Ф</w:t>
      </w:r>
      <w:r w:rsidRPr="002637F8">
        <w:rPr>
          <w:rFonts w:ascii="Times New Roman" w:hAnsi="Times New Roman"/>
          <w:spacing w:val="-4"/>
        </w:rPr>
        <w:t>едеральны</w:t>
      </w:r>
      <w:r>
        <w:rPr>
          <w:rFonts w:ascii="Times New Roman" w:hAnsi="Times New Roman"/>
          <w:spacing w:val="-4"/>
        </w:rPr>
        <w:t>м</w:t>
      </w:r>
      <w:r w:rsidRPr="002637F8">
        <w:rPr>
          <w:rFonts w:ascii="Times New Roman" w:hAnsi="Times New Roman"/>
          <w:spacing w:val="-4"/>
        </w:rPr>
        <w:t xml:space="preserve"> закон</w:t>
      </w:r>
      <w:r>
        <w:rPr>
          <w:rFonts w:ascii="Times New Roman" w:hAnsi="Times New Roman"/>
          <w:spacing w:val="-4"/>
        </w:rPr>
        <w:t>ом</w:t>
      </w:r>
      <w:r w:rsidRPr="002637F8">
        <w:rPr>
          <w:rFonts w:ascii="Times New Roman" w:hAnsi="Times New Roman"/>
          <w:spacing w:val="-4"/>
        </w:rPr>
        <w:t xml:space="preserve"> от 02.10.2007 </w:t>
      </w:r>
      <w:r>
        <w:rPr>
          <w:rFonts w:ascii="Times New Roman" w:hAnsi="Times New Roman"/>
          <w:spacing w:val="-4"/>
        </w:rPr>
        <w:t>№</w:t>
      </w:r>
      <w:r w:rsidRPr="002637F8">
        <w:rPr>
          <w:rFonts w:ascii="Times New Roman" w:hAnsi="Times New Roman"/>
          <w:spacing w:val="-4"/>
        </w:rPr>
        <w:t xml:space="preserve">229-ФЗ </w:t>
      </w:r>
      <w:r>
        <w:rPr>
          <w:rFonts w:ascii="Times New Roman" w:hAnsi="Times New Roman"/>
          <w:spacing w:val="-4"/>
        </w:rPr>
        <w:t>«</w:t>
      </w:r>
      <w:r w:rsidRPr="002637F8">
        <w:rPr>
          <w:rFonts w:ascii="Times New Roman" w:hAnsi="Times New Roman"/>
          <w:spacing w:val="-4"/>
        </w:rPr>
        <w:t>Об исполнительном производстве</w:t>
      </w:r>
      <w:r>
        <w:rPr>
          <w:rFonts w:ascii="Times New Roman" w:hAnsi="Times New Roman"/>
          <w:spacing w:val="-4"/>
        </w:rPr>
        <w:t>».</w:t>
      </w:r>
    </w:p>
    <w:p w:rsidR="002C6FC0" w:rsidRDefault="002C6FC0" w:rsidP="002C6FC0">
      <w:pPr>
        <w:autoSpaceDE w:val="0"/>
        <w:autoSpaceDN w:val="0"/>
        <w:adjustRightInd w:val="0"/>
        <w:spacing w:after="0" w:line="240" w:lineRule="auto"/>
        <w:ind w:firstLine="709"/>
        <w:rPr>
          <w:rFonts w:ascii="Times New Roman" w:hAnsi="Times New Roman"/>
          <w:spacing w:val="-4"/>
        </w:rPr>
      </w:pPr>
      <w:r>
        <w:rPr>
          <w:rFonts w:ascii="Times New Roman" w:hAnsi="Times New Roman"/>
        </w:rPr>
        <w:t xml:space="preserve">2) В целях обеспечения надлежащего исполнения рекламораспортранителями и собственниками рекламных конструкций требований ч. 9 ст. 19 </w:t>
      </w:r>
      <w:r w:rsidRPr="00327758">
        <w:rPr>
          <w:rFonts w:ascii="Times New Roman" w:hAnsi="Times New Roman"/>
        </w:rPr>
        <w:t>Федеральн</w:t>
      </w:r>
      <w:r>
        <w:rPr>
          <w:rFonts w:ascii="Times New Roman" w:hAnsi="Times New Roman"/>
        </w:rPr>
        <w:t>ого</w:t>
      </w:r>
      <w:r w:rsidRPr="00327758">
        <w:rPr>
          <w:rFonts w:ascii="Times New Roman" w:hAnsi="Times New Roman"/>
        </w:rPr>
        <w:t xml:space="preserve"> закон</w:t>
      </w:r>
      <w:r>
        <w:rPr>
          <w:rFonts w:ascii="Times New Roman" w:hAnsi="Times New Roman"/>
        </w:rPr>
        <w:t>а</w:t>
      </w:r>
      <w:r w:rsidRPr="00327758">
        <w:rPr>
          <w:rFonts w:ascii="Times New Roman" w:hAnsi="Times New Roman"/>
        </w:rPr>
        <w:t xml:space="preserve"> от 13.03.2006 </w:t>
      </w:r>
      <w:r>
        <w:rPr>
          <w:rFonts w:ascii="Times New Roman" w:hAnsi="Times New Roman"/>
        </w:rPr>
        <w:t>№</w:t>
      </w:r>
      <w:r w:rsidRPr="00327758">
        <w:rPr>
          <w:rFonts w:ascii="Times New Roman" w:hAnsi="Times New Roman"/>
        </w:rPr>
        <w:t>38-ФЗ</w:t>
      </w:r>
      <w:r>
        <w:rPr>
          <w:rFonts w:ascii="Times New Roman" w:hAnsi="Times New Roman"/>
        </w:rPr>
        <w:t xml:space="preserve"> «О рекламе», А</w:t>
      </w:r>
      <w:r w:rsidRPr="00327758">
        <w:rPr>
          <w:rFonts w:ascii="Times New Roman" w:hAnsi="Times New Roman"/>
        </w:rPr>
        <w:t xml:space="preserve">дминистративного регламента предоставления муниципальной услуги </w:t>
      </w:r>
      <w:r>
        <w:rPr>
          <w:rFonts w:ascii="Times New Roman" w:hAnsi="Times New Roman"/>
        </w:rPr>
        <w:t>«</w:t>
      </w:r>
      <w:r w:rsidRPr="00327758">
        <w:rPr>
          <w:rFonts w:ascii="Times New Roman" w:hAnsi="Times New Roman"/>
        </w:rPr>
        <w:t>Выдача разрешений на установку рекламной конструкции</w:t>
      </w:r>
      <w:r>
        <w:rPr>
          <w:rFonts w:ascii="Times New Roman" w:hAnsi="Times New Roman"/>
        </w:rPr>
        <w:t>»</w:t>
      </w:r>
      <w:r w:rsidRPr="00327758">
        <w:rPr>
          <w:rFonts w:ascii="Times New Roman" w:hAnsi="Times New Roman"/>
        </w:rPr>
        <w:t xml:space="preserve"> администрацией города Пензы</w:t>
      </w:r>
      <w:r>
        <w:rPr>
          <w:rFonts w:ascii="Times New Roman" w:hAnsi="Times New Roman"/>
        </w:rPr>
        <w:t>, утвержденного п</w:t>
      </w:r>
      <w:r w:rsidRPr="00327758">
        <w:rPr>
          <w:rFonts w:ascii="Times New Roman" w:hAnsi="Times New Roman"/>
        </w:rPr>
        <w:t>остановление</w:t>
      </w:r>
      <w:r>
        <w:rPr>
          <w:rFonts w:ascii="Times New Roman" w:hAnsi="Times New Roman"/>
        </w:rPr>
        <w:t>м</w:t>
      </w:r>
      <w:r w:rsidRPr="00327758">
        <w:rPr>
          <w:rFonts w:ascii="Times New Roman" w:hAnsi="Times New Roman"/>
        </w:rPr>
        <w:t xml:space="preserve"> </w:t>
      </w:r>
      <w:r>
        <w:rPr>
          <w:rFonts w:ascii="Times New Roman" w:hAnsi="Times New Roman"/>
        </w:rPr>
        <w:t>а</w:t>
      </w:r>
      <w:r w:rsidRPr="00327758">
        <w:rPr>
          <w:rFonts w:ascii="Times New Roman" w:hAnsi="Times New Roman"/>
        </w:rPr>
        <w:t xml:space="preserve">дминистрации г. Пензы от 17.05.2012 </w:t>
      </w:r>
      <w:r>
        <w:rPr>
          <w:rFonts w:ascii="Times New Roman" w:hAnsi="Times New Roman"/>
        </w:rPr>
        <w:t>№</w:t>
      </w:r>
      <w:r w:rsidRPr="00327758">
        <w:rPr>
          <w:rFonts w:ascii="Times New Roman" w:hAnsi="Times New Roman"/>
        </w:rPr>
        <w:t>569</w:t>
      </w:r>
      <w:r>
        <w:rPr>
          <w:rFonts w:ascii="Times New Roman" w:hAnsi="Times New Roman"/>
        </w:rPr>
        <w:t>, а также обеспечения поступления в бюджет города Пензы государственной пошлины за выдачу разрешения на установку рекламных конструкций</w:t>
      </w:r>
      <w:r w:rsidRPr="00923EF8">
        <w:rPr>
          <w:rFonts w:ascii="Times New Roman" w:hAnsi="Times New Roman"/>
        </w:rPr>
        <w:t xml:space="preserve"> </w:t>
      </w:r>
      <w:r>
        <w:rPr>
          <w:rFonts w:ascii="Times New Roman" w:hAnsi="Times New Roman"/>
        </w:rPr>
        <w:t xml:space="preserve">в полном объеме, своевременно направлять должностным лицам, уполномоченным на составление </w:t>
      </w:r>
      <w:r w:rsidRPr="003E0F8A">
        <w:rPr>
          <w:rFonts w:ascii="Times New Roman" w:hAnsi="Times New Roman"/>
        </w:rPr>
        <w:t>протокол</w:t>
      </w:r>
      <w:r>
        <w:rPr>
          <w:rFonts w:ascii="Times New Roman" w:hAnsi="Times New Roman"/>
        </w:rPr>
        <w:t>ов</w:t>
      </w:r>
      <w:r w:rsidRPr="003E0F8A">
        <w:rPr>
          <w:rFonts w:ascii="Times New Roman" w:hAnsi="Times New Roman"/>
        </w:rPr>
        <w:t xml:space="preserve"> об административных правонарушениях</w:t>
      </w:r>
      <w:r>
        <w:rPr>
          <w:rFonts w:ascii="Times New Roman" w:hAnsi="Times New Roman"/>
        </w:rPr>
        <w:t>, ответственность за которые предусмотрена ст. 14.37 КоАП РФ, сообщения о выявленных фактах противоправной установки и использования рекламных конструкций.</w:t>
      </w:r>
    </w:p>
    <w:p w:rsidR="002C6FC0" w:rsidRPr="002637F8" w:rsidRDefault="002C6FC0" w:rsidP="002C6FC0">
      <w:pPr>
        <w:autoSpaceDE w:val="0"/>
        <w:autoSpaceDN w:val="0"/>
        <w:adjustRightInd w:val="0"/>
        <w:spacing w:after="0" w:line="240" w:lineRule="auto"/>
        <w:ind w:firstLine="709"/>
        <w:rPr>
          <w:rFonts w:ascii="Times New Roman" w:hAnsi="Times New Roman"/>
          <w:spacing w:val="-4"/>
        </w:rPr>
      </w:pPr>
      <w:r>
        <w:rPr>
          <w:rFonts w:ascii="Times New Roman" w:hAnsi="Times New Roman"/>
        </w:rPr>
        <w:t>3</w:t>
      </w:r>
      <w:r w:rsidRPr="002637F8">
        <w:rPr>
          <w:rFonts w:ascii="Times New Roman" w:hAnsi="Times New Roman"/>
          <w:spacing w:val="-4"/>
        </w:rPr>
        <w:t>) Определение минимальной (начальной) цены продажи права на заключение договора на установку и эксплуатацию рекламной конструкции производить строго в соответствии с Методикой расчета минимальной (начальной) цены продажи права на заключение договора и расчета итогового рейтинга предложений участников конкурса по критериям для определения победителя конкурса, утвержденной п</w:t>
      </w:r>
      <w:r w:rsidRPr="002637F8">
        <w:rPr>
          <w:rFonts w:ascii="Times New Roman" w:hAnsi="Times New Roman"/>
        </w:rPr>
        <w:t xml:space="preserve">остановлением администрации города Пензы от 22.10.2014 №1239, и </w:t>
      </w:r>
      <w:r w:rsidRPr="002637F8">
        <w:rPr>
          <w:rFonts w:ascii="Times New Roman" w:hAnsi="Times New Roman"/>
          <w:spacing w:val="-4"/>
        </w:rPr>
        <w:t>Порядком расчета платы по договору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утвержденным постановлением главы администрации г. Пензы от 29.06.2007 №754</w:t>
      </w:r>
      <w:r>
        <w:rPr>
          <w:rFonts w:ascii="Times New Roman" w:hAnsi="Times New Roman"/>
          <w:spacing w:val="-4"/>
        </w:rPr>
        <w:t xml:space="preserve">, соблюдая применение </w:t>
      </w:r>
      <w:r>
        <w:rPr>
          <w:rFonts w:ascii="Times New Roman" w:hAnsi="Times New Roman"/>
        </w:rPr>
        <w:t>коэффициента престижности рекламного места в зависимости от установленных категорий улиц г. Пензы.</w:t>
      </w:r>
    </w:p>
    <w:p w:rsidR="002C6FC0" w:rsidRDefault="002C6FC0" w:rsidP="002C6FC0">
      <w:pPr>
        <w:autoSpaceDE w:val="0"/>
        <w:autoSpaceDN w:val="0"/>
        <w:adjustRightInd w:val="0"/>
        <w:spacing w:after="0" w:line="240" w:lineRule="auto"/>
        <w:ind w:firstLine="709"/>
        <w:rPr>
          <w:rFonts w:ascii="Times New Roman" w:hAnsi="Times New Roman"/>
          <w:spacing w:val="-4"/>
        </w:rPr>
      </w:pPr>
      <w:r>
        <w:rPr>
          <w:rFonts w:ascii="Times New Roman" w:hAnsi="Times New Roman"/>
          <w:spacing w:val="-4"/>
        </w:rPr>
        <w:t>4) С</w:t>
      </w:r>
      <w:r w:rsidRPr="00477A19">
        <w:rPr>
          <w:rFonts w:ascii="Times New Roman" w:hAnsi="Times New Roman"/>
          <w:spacing w:val="-4"/>
        </w:rPr>
        <w:t>хем</w:t>
      </w:r>
      <w:r>
        <w:rPr>
          <w:rFonts w:ascii="Times New Roman" w:hAnsi="Times New Roman"/>
          <w:spacing w:val="-4"/>
        </w:rPr>
        <w:t>у</w:t>
      </w:r>
      <w:r w:rsidRPr="00477A19">
        <w:rPr>
          <w:rFonts w:ascii="Times New Roman" w:hAnsi="Times New Roman"/>
          <w:spacing w:val="-4"/>
        </w:rPr>
        <w:t xml:space="preserve"> размещения рекламных конструкций на территории города Пензы</w:t>
      </w:r>
      <w:r>
        <w:rPr>
          <w:rFonts w:ascii="Times New Roman" w:hAnsi="Times New Roman"/>
          <w:spacing w:val="-4"/>
        </w:rPr>
        <w:t>, утвержденную</w:t>
      </w:r>
      <w:r w:rsidRPr="00477A19">
        <w:rPr>
          <w:rFonts w:ascii="Times New Roman" w:hAnsi="Times New Roman"/>
          <w:spacing w:val="-4"/>
        </w:rPr>
        <w:t xml:space="preserve"> </w:t>
      </w:r>
      <w:r>
        <w:rPr>
          <w:rFonts w:ascii="Times New Roman" w:hAnsi="Times New Roman"/>
          <w:spacing w:val="-4"/>
        </w:rPr>
        <w:t>п</w:t>
      </w:r>
      <w:r w:rsidRPr="00477A19">
        <w:rPr>
          <w:rFonts w:ascii="Times New Roman" w:hAnsi="Times New Roman"/>
          <w:spacing w:val="-4"/>
        </w:rPr>
        <w:t>остановление</w:t>
      </w:r>
      <w:r>
        <w:rPr>
          <w:rFonts w:ascii="Times New Roman" w:hAnsi="Times New Roman"/>
          <w:spacing w:val="-4"/>
        </w:rPr>
        <w:t>м</w:t>
      </w:r>
      <w:r w:rsidRPr="00477A19">
        <w:rPr>
          <w:rFonts w:ascii="Times New Roman" w:hAnsi="Times New Roman"/>
          <w:spacing w:val="-4"/>
        </w:rPr>
        <w:t xml:space="preserve"> </w:t>
      </w:r>
      <w:r>
        <w:rPr>
          <w:rFonts w:ascii="Times New Roman" w:hAnsi="Times New Roman"/>
          <w:spacing w:val="-4"/>
        </w:rPr>
        <w:t>а</w:t>
      </w:r>
      <w:r w:rsidRPr="00477A19">
        <w:rPr>
          <w:rFonts w:ascii="Times New Roman" w:hAnsi="Times New Roman"/>
          <w:spacing w:val="-4"/>
        </w:rPr>
        <w:t xml:space="preserve">дминистрации г. Пензы от 13.05.2014 </w:t>
      </w:r>
      <w:r>
        <w:rPr>
          <w:rFonts w:ascii="Times New Roman" w:hAnsi="Times New Roman"/>
          <w:spacing w:val="-4"/>
        </w:rPr>
        <w:t>№</w:t>
      </w:r>
      <w:r w:rsidRPr="00477A19">
        <w:rPr>
          <w:rFonts w:ascii="Times New Roman" w:hAnsi="Times New Roman"/>
          <w:spacing w:val="-4"/>
        </w:rPr>
        <w:t>532</w:t>
      </w:r>
      <w:r>
        <w:rPr>
          <w:rFonts w:ascii="Times New Roman" w:hAnsi="Times New Roman"/>
          <w:spacing w:val="-4"/>
        </w:rPr>
        <w:t>, привести в соответствие на предмет востребованности тех рекламных мест, где конструкции не установлены (94 точки), а также выявления тех конструкций, которые размещены с нарушениями действующего законодательства (58 объектов). Сплошным порядком провести проверку наличия на территории города Пензы рекламных конструкций, установленных в нарушение действующего законодательства, и принять меры к устранению выявленных нарушений.  Обеспечить взыскание в бюджет города Пензы неосновательного обогащения за весь период противоправного использования выявленных рекламных конструкций.</w:t>
      </w:r>
    </w:p>
    <w:p w:rsidR="002C6FC0" w:rsidRDefault="002C6FC0" w:rsidP="002C6FC0">
      <w:pPr>
        <w:autoSpaceDE w:val="0"/>
        <w:autoSpaceDN w:val="0"/>
        <w:adjustRightInd w:val="0"/>
        <w:spacing w:after="0" w:line="240" w:lineRule="auto"/>
        <w:ind w:firstLine="709"/>
        <w:rPr>
          <w:rFonts w:ascii="Times New Roman" w:hAnsi="Times New Roman"/>
          <w:spacing w:val="-4"/>
        </w:rPr>
      </w:pPr>
      <w:r>
        <w:rPr>
          <w:rFonts w:ascii="Times New Roman" w:hAnsi="Times New Roman"/>
          <w:spacing w:val="-4"/>
        </w:rPr>
        <w:t xml:space="preserve">5) </w:t>
      </w:r>
      <w:r w:rsidRPr="00165B2D">
        <w:rPr>
          <w:rFonts w:ascii="Times New Roman" w:hAnsi="Times New Roman"/>
          <w:spacing w:val="-4"/>
        </w:rPr>
        <w:t>Учет имеющейся дебиторской и кредиторской задолженности по доходам осуществлять в полном объеме в разрезе контрагентов, в соответствии с требованиями действующего законодательства по ведению бухгалтерского учета, не допуская искажения данных об имеющейся задолженности по бухгалтерскому учету и при составлении бухгалтерской отчетности, в том числе отражения данных о задолженности в форме свернутого сальдо</w:t>
      </w:r>
      <w:r>
        <w:rPr>
          <w:rFonts w:ascii="Times New Roman" w:hAnsi="Times New Roman"/>
          <w:spacing w:val="-4"/>
        </w:rPr>
        <w:t>, уменьшая сумму дебиторской задолженности на сумму кредиторской.</w:t>
      </w:r>
    </w:p>
    <w:p w:rsidR="002C6FC0" w:rsidRDefault="002C6FC0" w:rsidP="002C6FC0">
      <w:pPr>
        <w:autoSpaceDE w:val="0"/>
        <w:autoSpaceDN w:val="0"/>
        <w:adjustRightInd w:val="0"/>
        <w:spacing w:after="0" w:line="240" w:lineRule="auto"/>
        <w:ind w:firstLine="709"/>
        <w:rPr>
          <w:rFonts w:ascii="Times New Roman" w:hAnsi="Times New Roman" w:cs="Arial"/>
        </w:rPr>
      </w:pPr>
      <w:r>
        <w:rPr>
          <w:rFonts w:ascii="Times New Roman" w:hAnsi="Times New Roman" w:cs="Arial"/>
        </w:rPr>
        <w:t xml:space="preserve">6) В соответствии с п. 3.44 </w:t>
      </w:r>
      <w:r w:rsidRPr="005C1DCE">
        <w:rPr>
          <w:rFonts w:ascii="Times New Roman" w:hAnsi="Times New Roman" w:cs="Arial"/>
        </w:rPr>
        <w:t>Методических указаний по инвентаризации имущества и финансовых обязательств</w:t>
      </w:r>
      <w:r>
        <w:rPr>
          <w:rFonts w:ascii="Times New Roman" w:hAnsi="Times New Roman" w:cs="Arial"/>
        </w:rPr>
        <w:t>, утвержденных</w:t>
      </w:r>
      <w:r w:rsidRPr="005C1DCE">
        <w:rPr>
          <w:rFonts w:ascii="Times New Roman" w:hAnsi="Times New Roman" w:cs="Arial"/>
        </w:rPr>
        <w:t xml:space="preserve"> </w:t>
      </w:r>
      <w:r>
        <w:rPr>
          <w:rFonts w:ascii="Times New Roman" w:hAnsi="Times New Roman" w:cs="Arial"/>
        </w:rPr>
        <w:t>п</w:t>
      </w:r>
      <w:r w:rsidRPr="005C1DCE">
        <w:rPr>
          <w:rFonts w:ascii="Times New Roman" w:hAnsi="Times New Roman" w:cs="Arial"/>
        </w:rPr>
        <w:t>риказ</w:t>
      </w:r>
      <w:r>
        <w:rPr>
          <w:rFonts w:ascii="Times New Roman" w:hAnsi="Times New Roman" w:cs="Arial"/>
        </w:rPr>
        <w:t>ом</w:t>
      </w:r>
      <w:r w:rsidRPr="005C1DCE">
        <w:rPr>
          <w:rFonts w:ascii="Times New Roman" w:hAnsi="Times New Roman" w:cs="Arial"/>
        </w:rPr>
        <w:t xml:space="preserve"> Минфина РФ от 13.06.1995 </w:t>
      </w:r>
      <w:r>
        <w:rPr>
          <w:rFonts w:ascii="Times New Roman" w:hAnsi="Times New Roman" w:cs="Arial"/>
        </w:rPr>
        <w:t>№</w:t>
      </w:r>
      <w:r w:rsidRPr="005C1DCE">
        <w:rPr>
          <w:rFonts w:ascii="Times New Roman" w:hAnsi="Times New Roman" w:cs="Arial"/>
        </w:rPr>
        <w:t>49</w:t>
      </w:r>
      <w:r>
        <w:rPr>
          <w:rFonts w:ascii="Times New Roman" w:hAnsi="Times New Roman" w:cs="Arial"/>
        </w:rPr>
        <w:t xml:space="preserve">, </w:t>
      </w:r>
      <w:r w:rsidRPr="00FB451E">
        <w:rPr>
          <w:rFonts w:ascii="Times New Roman" w:hAnsi="Times New Roman" w:cs="Arial"/>
        </w:rPr>
        <w:t>п. 8 Учетной политики, утвержденной приказом №1 от 09.01.2019, перед составление</w:t>
      </w:r>
      <w:r>
        <w:rPr>
          <w:rFonts w:ascii="Times New Roman" w:hAnsi="Times New Roman" w:cs="Arial"/>
        </w:rPr>
        <w:t>м</w:t>
      </w:r>
      <w:r w:rsidRPr="00FB451E">
        <w:rPr>
          <w:rFonts w:ascii="Times New Roman" w:hAnsi="Times New Roman" w:cs="Arial"/>
        </w:rPr>
        <w:t xml:space="preserve"> годовой бухгалтерской отчетности</w:t>
      </w:r>
      <w:r>
        <w:rPr>
          <w:rFonts w:ascii="Times New Roman" w:hAnsi="Times New Roman" w:cs="Arial"/>
        </w:rPr>
        <w:t xml:space="preserve"> проводить</w:t>
      </w:r>
      <w:r w:rsidRPr="00FB451E">
        <w:rPr>
          <w:rFonts w:ascii="Times New Roman" w:hAnsi="Times New Roman" w:cs="Arial"/>
        </w:rPr>
        <w:t xml:space="preserve"> инвентаризаци</w:t>
      </w:r>
      <w:r>
        <w:rPr>
          <w:rFonts w:ascii="Times New Roman" w:hAnsi="Times New Roman" w:cs="Arial"/>
        </w:rPr>
        <w:t>ю</w:t>
      </w:r>
      <w:r w:rsidRPr="00FB451E">
        <w:rPr>
          <w:rFonts w:ascii="Times New Roman" w:hAnsi="Times New Roman" w:cs="Arial"/>
        </w:rPr>
        <w:t xml:space="preserve"> обязательств </w:t>
      </w:r>
      <w:r>
        <w:rPr>
          <w:rFonts w:ascii="Times New Roman" w:hAnsi="Times New Roman" w:cs="Arial"/>
        </w:rPr>
        <w:t>расчетов</w:t>
      </w:r>
      <w:r w:rsidRPr="006C2220">
        <w:rPr>
          <w:rFonts w:ascii="Times New Roman" w:hAnsi="Times New Roman" w:cs="Arial"/>
        </w:rPr>
        <w:t xml:space="preserve"> с дебиторами</w:t>
      </w:r>
      <w:r>
        <w:rPr>
          <w:rFonts w:ascii="Times New Roman" w:hAnsi="Times New Roman" w:cs="Arial"/>
        </w:rPr>
        <w:t>.</w:t>
      </w:r>
    </w:p>
    <w:p w:rsidR="002C6FC0" w:rsidRDefault="002C6FC0" w:rsidP="002C6FC0">
      <w:pPr>
        <w:autoSpaceDE w:val="0"/>
        <w:autoSpaceDN w:val="0"/>
        <w:adjustRightInd w:val="0"/>
        <w:spacing w:after="0" w:line="240" w:lineRule="auto"/>
        <w:ind w:firstLine="709"/>
        <w:rPr>
          <w:rFonts w:ascii="Times New Roman" w:hAnsi="Times New Roman"/>
        </w:rPr>
      </w:pPr>
    </w:p>
    <w:p w:rsidR="002C6FC0" w:rsidRPr="00FF0DF4" w:rsidRDefault="002C6FC0" w:rsidP="002C6FC0">
      <w:pPr>
        <w:tabs>
          <w:tab w:val="left" w:pos="-567"/>
        </w:tabs>
        <w:spacing w:after="0" w:line="240" w:lineRule="auto"/>
        <w:ind w:right="-1"/>
        <w:rPr>
          <w:rFonts w:ascii="Times New Roman" w:hAnsi="Times New Roman"/>
          <w:i/>
        </w:rPr>
      </w:pPr>
      <w:r w:rsidRPr="00FF0DF4">
        <w:rPr>
          <w:rFonts w:ascii="Times New Roman" w:hAnsi="Times New Roman"/>
          <w:i/>
        </w:rPr>
        <w:lastRenderedPageBreak/>
        <w:t xml:space="preserve">Из информации представленной в Контрольно-счетную палату города Пензы </w:t>
      </w:r>
      <w:r>
        <w:rPr>
          <w:rFonts w:ascii="Times New Roman" w:hAnsi="Times New Roman"/>
          <w:i/>
        </w:rPr>
        <w:t xml:space="preserve">администрацией города Пензы от 15.01.2020 №1-04-11908, МКУ «Рекламная служба города Пензы» </w:t>
      </w:r>
      <w:r w:rsidRPr="00FF0DF4">
        <w:rPr>
          <w:rFonts w:ascii="Times New Roman" w:hAnsi="Times New Roman"/>
          <w:i/>
        </w:rPr>
        <w:t xml:space="preserve"> от 2</w:t>
      </w:r>
      <w:r>
        <w:rPr>
          <w:rFonts w:ascii="Times New Roman" w:hAnsi="Times New Roman"/>
          <w:i/>
        </w:rPr>
        <w:t>3</w:t>
      </w:r>
      <w:r w:rsidRPr="00FF0DF4">
        <w:rPr>
          <w:rFonts w:ascii="Times New Roman" w:hAnsi="Times New Roman"/>
          <w:i/>
        </w:rPr>
        <w:t>.0</w:t>
      </w:r>
      <w:r>
        <w:rPr>
          <w:rFonts w:ascii="Times New Roman" w:hAnsi="Times New Roman"/>
          <w:i/>
        </w:rPr>
        <w:t>1</w:t>
      </w:r>
      <w:r w:rsidRPr="00FF0DF4">
        <w:rPr>
          <w:rFonts w:ascii="Times New Roman" w:hAnsi="Times New Roman"/>
          <w:i/>
        </w:rPr>
        <w:t>.20</w:t>
      </w:r>
      <w:r>
        <w:rPr>
          <w:rFonts w:ascii="Times New Roman" w:hAnsi="Times New Roman"/>
          <w:i/>
        </w:rPr>
        <w:t>20</w:t>
      </w:r>
      <w:r w:rsidRPr="00FF0DF4">
        <w:rPr>
          <w:rFonts w:ascii="Times New Roman" w:hAnsi="Times New Roman"/>
          <w:i/>
        </w:rPr>
        <w:t xml:space="preserve"> №</w:t>
      </w:r>
      <w:r>
        <w:rPr>
          <w:rFonts w:ascii="Times New Roman" w:hAnsi="Times New Roman"/>
          <w:i/>
        </w:rPr>
        <w:t xml:space="preserve">01-19-146, от 18.03.2020 №01-19-495 </w:t>
      </w:r>
      <w:r w:rsidRPr="00FF0DF4">
        <w:rPr>
          <w:rFonts w:ascii="Times New Roman" w:hAnsi="Times New Roman"/>
          <w:i/>
        </w:rPr>
        <w:t xml:space="preserve"> следует:</w:t>
      </w:r>
    </w:p>
    <w:p w:rsidR="002C6FC0" w:rsidRPr="00EF77CC" w:rsidRDefault="002C6FC0" w:rsidP="002C6FC0">
      <w:pPr>
        <w:spacing w:after="0" w:line="240" w:lineRule="auto"/>
        <w:ind w:left="20" w:right="20" w:firstLine="720"/>
        <w:rPr>
          <w:rFonts w:ascii="Times New Roman" w:hAnsi="Times New Roman"/>
        </w:rPr>
      </w:pPr>
      <w:r>
        <w:rPr>
          <w:rFonts w:ascii="Times New Roman" w:hAnsi="Times New Roman"/>
        </w:rPr>
        <w:t>1. В</w:t>
      </w:r>
      <w:r w:rsidRPr="00EF77CC">
        <w:rPr>
          <w:rFonts w:ascii="Times New Roman" w:hAnsi="Times New Roman"/>
        </w:rPr>
        <w:t xml:space="preserve"> целях исполнения предписаний администрации города Пензы по демонтажу конструкций МУП «РА «Аншлаг» в январе 2020 года в добровольном порядке проведены работы по демонтажу 2 отдельно стоящих щитовых рекламных конструкций (ул. Бурмистрова, ул. Циолковского). Работы по демонтажу остальных 16 отдельно стоящих конструкций будут продолжены и проведены в течение 2020 года.</w:t>
      </w:r>
    </w:p>
    <w:p w:rsidR="002C6FC0" w:rsidRPr="00EF77CC" w:rsidRDefault="002C6FC0" w:rsidP="002C6FC0">
      <w:pPr>
        <w:tabs>
          <w:tab w:val="left" w:pos="1023"/>
        </w:tabs>
        <w:spacing w:after="0" w:line="240" w:lineRule="auto"/>
        <w:ind w:right="20"/>
        <w:rPr>
          <w:rFonts w:ascii="Times New Roman" w:hAnsi="Times New Roman"/>
        </w:rPr>
      </w:pPr>
      <w:r>
        <w:rPr>
          <w:rFonts w:ascii="Times New Roman" w:hAnsi="Times New Roman"/>
        </w:rPr>
        <w:t xml:space="preserve">2. </w:t>
      </w:r>
      <w:r w:rsidRPr="00EF77CC">
        <w:rPr>
          <w:rFonts w:ascii="Times New Roman" w:hAnsi="Times New Roman"/>
        </w:rPr>
        <w:t>В целях обеспечения надлежащего исполнения требований ч. 9 ст. 19 Федерального закона от 13.03.2006 № 38-Ф3 «О рекламе» рекламораспространителями и собственниками рекламных конструкций МКУ «РСП»</w:t>
      </w:r>
      <w:r>
        <w:rPr>
          <w:rFonts w:ascii="Times New Roman" w:hAnsi="Times New Roman"/>
        </w:rPr>
        <w:t xml:space="preserve"> 14.02.2020</w:t>
      </w:r>
      <w:r w:rsidRPr="00EF77CC">
        <w:rPr>
          <w:rFonts w:ascii="Times New Roman" w:hAnsi="Times New Roman"/>
        </w:rPr>
        <w:t xml:space="preserve"> </w:t>
      </w:r>
      <w:r>
        <w:rPr>
          <w:rFonts w:ascii="Times New Roman" w:hAnsi="Times New Roman"/>
        </w:rPr>
        <w:t>направлено</w:t>
      </w:r>
      <w:r w:rsidRPr="00EF77CC">
        <w:rPr>
          <w:rFonts w:ascii="Times New Roman" w:hAnsi="Times New Roman"/>
        </w:rPr>
        <w:t xml:space="preserve"> в УМВД России по городу Пензе сообщения о выявленных в 2019 году фактах установки и эксплуатации рекламных конструкций на территории города Пензы без разрешения администрации города Пензы для составления протоколов об административных правонарушениях, ответственность за которые предусмотрена ст. 14.37 КоАП РФ. В дальнейшем данная работа будет проводиться систематически.</w:t>
      </w:r>
    </w:p>
    <w:p w:rsidR="002C6FC0" w:rsidRPr="00EF77CC" w:rsidRDefault="002C6FC0" w:rsidP="002C6FC0">
      <w:pPr>
        <w:tabs>
          <w:tab w:val="left" w:pos="1148"/>
        </w:tabs>
        <w:spacing w:after="0" w:line="240" w:lineRule="auto"/>
        <w:ind w:right="20"/>
        <w:rPr>
          <w:rFonts w:ascii="Times New Roman" w:hAnsi="Times New Roman"/>
        </w:rPr>
      </w:pPr>
      <w:r>
        <w:rPr>
          <w:rFonts w:ascii="Times New Roman" w:hAnsi="Times New Roman"/>
        </w:rPr>
        <w:t xml:space="preserve">3. </w:t>
      </w:r>
      <w:r w:rsidRPr="00EF77CC">
        <w:rPr>
          <w:rFonts w:ascii="Times New Roman" w:hAnsi="Times New Roman"/>
        </w:rPr>
        <w:t>При проведении в 2020 году конкурсов по продаже права на заключение договоров на установку и эксплуатацию рекламных конструкций на объектах, находящихся в муниципальной собственности, определение минимальной (начальной) цены продажи права на заключение договоров на установку и эксплуатацию рекламных конструкций МКУ «РСП» будет производиться строго в соответствии с Методикой расчета, утвержденной постановлением администрации города Пензы от 22.10.2014 № 1239.</w:t>
      </w:r>
    </w:p>
    <w:p w:rsidR="002C6FC0" w:rsidRPr="00C37A46" w:rsidRDefault="002C6FC0" w:rsidP="002C6FC0">
      <w:pPr>
        <w:pStyle w:val="11"/>
        <w:shd w:val="clear" w:color="auto" w:fill="auto"/>
        <w:tabs>
          <w:tab w:val="left" w:pos="1138"/>
        </w:tabs>
        <w:spacing w:before="0" w:line="240" w:lineRule="auto"/>
        <w:ind w:right="20"/>
        <w:rPr>
          <w:sz w:val="22"/>
          <w:szCs w:val="22"/>
        </w:rPr>
      </w:pPr>
      <w:r w:rsidRPr="00C37A46">
        <w:rPr>
          <w:sz w:val="22"/>
          <w:szCs w:val="22"/>
        </w:rPr>
        <w:t>4. В целях приведения схемы размещения рекламных конструкций на территории города Пензы, утвержденной постановлением администрации города Пензы от 13.05.2014 № 532, в соответствие на предмет востребованности рекламных мест, где конструкции не установлены, МКУ «РСП» подготовлено и проведено совещание у первого заместителя главы администрации города Пензы с участием представителей управления градостроительства и архитектуры города Пензы. По итогам совещания принято решение об исключении данных мест из схемы размещения рекламных конструкций на территории города Пензы</w:t>
      </w:r>
      <w:r>
        <w:rPr>
          <w:sz w:val="22"/>
          <w:szCs w:val="22"/>
        </w:rPr>
        <w:t>.</w:t>
      </w:r>
    </w:p>
    <w:p w:rsidR="002C6FC0" w:rsidRPr="00C37A46" w:rsidRDefault="002C6FC0" w:rsidP="002C6FC0">
      <w:pPr>
        <w:tabs>
          <w:tab w:val="left" w:pos="1071"/>
        </w:tabs>
        <w:spacing w:after="0" w:line="240" w:lineRule="auto"/>
        <w:ind w:right="20"/>
        <w:rPr>
          <w:rFonts w:ascii="Times New Roman" w:hAnsi="Times New Roman"/>
        </w:rPr>
      </w:pPr>
      <w:r w:rsidRPr="00C37A46">
        <w:rPr>
          <w:rFonts w:ascii="Times New Roman" w:hAnsi="Times New Roman"/>
        </w:rPr>
        <w:t>В настоящее время процесс исключения указанных рекламных мест находится на стадии подготовки проекта постановления администрации города Пензы о внесении изменений в схему размещения рекламных конструкций на территории города 5. В настоящее время учет имеющейся дебиторской и кредиторской задолженности по доходам осуществляется в полном объеме в разрезе контрагентов в ПО на базе единого общегородского реестра рекламных мест на территории города Пензы. В 2020 году планируется переход на учет с использованием ПО «Управление рекламными местами для муниципальных предприятий» на базе 1С: Предприятие 8.</w:t>
      </w:r>
    </w:p>
    <w:p w:rsidR="002C6FC0" w:rsidRPr="00C37A46" w:rsidRDefault="002C6FC0" w:rsidP="002C6FC0">
      <w:pPr>
        <w:spacing w:after="0" w:line="240" w:lineRule="auto"/>
        <w:ind w:left="20" w:right="20" w:firstLine="547"/>
        <w:rPr>
          <w:rFonts w:ascii="Times New Roman" w:hAnsi="Times New Roman"/>
        </w:rPr>
      </w:pPr>
      <w:r>
        <w:rPr>
          <w:rFonts w:ascii="Times New Roman" w:hAnsi="Times New Roman"/>
        </w:rPr>
        <w:t xml:space="preserve">5. </w:t>
      </w:r>
      <w:r w:rsidRPr="00C37A46">
        <w:rPr>
          <w:rFonts w:ascii="Times New Roman" w:hAnsi="Times New Roman"/>
        </w:rPr>
        <w:t>При составлении годовой бухгалтерской отчетности за 2019 год задолженность по доходам отражена в разрезе кредиторской и дебиторской задолженности.</w:t>
      </w:r>
    </w:p>
    <w:p w:rsidR="002C6FC0" w:rsidRPr="00C37A46" w:rsidRDefault="002C6FC0" w:rsidP="002C6FC0">
      <w:pPr>
        <w:tabs>
          <w:tab w:val="left" w:pos="-567"/>
        </w:tabs>
        <w:spacing w:after="0" w:line="240" w:lineRule="auto"/>
        <w:ind w:right="-1"/>
        <w:rPr>
          <w:rFonts w:ascii="Times New Roman" w:hAnsi="Times New Roman"/>
        </w:rPr>
      </w:pPr>
      <w:r w:rsidRPr="00C37A46">
        <w:rPr>
          <w:rFonts w:ascii="Times New Roman" w:hAnsi="Times New Roman"/>
        </w:rPr>
        <w:t>6. В соответствии с п. 3.44 Методических рекомендаций по инвентаризации имущества и финансовых обязательств, утвержденных приказом Минфина РФ от 13.06.1995 № 49, п.8 Учетной политики, утвержденной приказом № 1 от 09.01.2019, перед составлением годовой бухгалтерской отчетности с 23.12.2019 по 31.12.2019 была проведена инвентаризация расчетов с покупателями, поставщиками и прочими дебиторами, и кредиторами (приказ от 23.12.2019 № 112).</w:t>
      </w:r>
    </w:p>
    <w:p w:rsidR="002C6FC0" w:rsidRPr="00EF77CC" w:rsidRDefault="002C6FC0" w:rsidP="002C6FC0">
      <w:pPr>
        <w:tabs>
          <w:tab w:val="left" w:pos="-567"/>
        </w:tabs>
        <w:spacing w:after="0" w:line="240" w:lineRule="auto"/>
        <w:ind w:right="-1" w:firstLine="0"/>
        <w:rPr>
          <w:rFonts w:ascii="Times New Roman" w:hAnsi="Times New Roman"/>
          <w:i/>
          <w:color w:val="FF0000"/>
        </w:rPr>
      </w:pPr>
    </w:p>
    <w:p w:rsidR="002C6FC0" w:rsidRDefault="002C6FC0" w:rsidP="002C6FC0">
      <w:pPr>
        <w:tabs>
          <w:tab w:val="left" w:pos="-567"/>
        </w:tabs>
        <w:spacing w:after="0" w:line="240" w:lineRule="auto"/>
        <w:ind w:right="-1"/>
        <w:rPr>
          <w:rFonts w:ascii="Times New Roman" w:hAnsi="Times New Roman"/>
          <w:i/>
        </w:rPr>
      </w:pPr>
      <w:r w:rsidRPr="006D0ADD">
        <w:rPr>
          <w:rFonts w:ascii="Times New Roman" w:hAnsi="Times New Roman"/>
          <w:i/>
        </w:rPr>
        <w:t>Предложения данные Контрольно-счетной палатой  по результатам проверки выполнены не в полном объеме, представление оставлено на контроле.</w:t>
      </w:r>
    </w:p>
    <w:p w:rsidR="002C6FC0" w:rsidRPr="006D0ADD" w:rsidRDefault="002C6FC0" w:rsidP="002C6FC0">
      <w:pPr>
        <w:tabs>
          <w:tab w:val="left" w:pos="-567"/>
        </w:tabs>
        <w:spacing w:after="0" w:line="240" w:lineRule="auto"/>
        <w:ind w:right="-1"/>
        <w:rPr>
          <w:rFonts w:ascii="Times New Roman" w:hAnsi="Times New Roman"/>
          <w:i/>
        </w:rPr>
      </w:pPr>
      <w:r>
        <w:rPr>
          <w:rFonts w:ascii="Times New Roman" w:hAnsi="Times New Roman"/>
          <w:i/>
        </w:rPr>
        <w:t>Из информации прокуратуры Ленинского района города Пензы от 07.02.2020 №05-02в-2020 следует, что по результатам проверки прокуратурой района внесено представление директору МКУ «Рекламная служба г.Пензы».</w:t>
      </w:r>
    </w:p>
    <w:p w:rsidR="002C6FC0" w:rsidRDefault="002C6FC0" w:rsidP="002C6FC0">
      <w:pPr>
        <w:tabs>
          <w:tab w:val="left" w:pos="-567"/>
        </w:tabs>
        <w:spacing w:after="0" w:line="240" w:lineRule="auto"/>
        <w:ind w:right="-1"/>
        <w:rPr>
          <w:rFonts w:ascii="Times New Roman" w:hAnsi="Times New Roman"/>
          <w:i/>
          <w:color w:val="FF0000"/>
        </w:rPr>
      </w:pPr>
    </w:p>
    <w:p w:rsidR="002C6FC0" w:rsidRDefault="002C6FC0" w:rsidP="002C6FC0">
      <w:pPr>
        <w:spacing w:after="0" w:line="240" w:lineRule="auto"/>
        <w:rPr>
          <w:rFonts w:ascii="Times New Roman" w:hAnsi="Times New Roman"/>
          <w:b/>
        </w:rPr>
      </w:pPr>
    </w:p>
    <w:p w:rsidR="002C6FC0" w:rsidRDefault="002C6FC0" w:rsidP="002C6FC0">
      <w:pPr>
        <w:spacing w:after="0" w:line="240" w:lineRule="auto"/>
        <w:rPr>
          <w:rFonts w:ascii="Times New Roman" w:hAnsi="Times New Roman"/>
          <w:b/>
        </w:rPr>
      </w:pPr>
    </w:p>
    <w:p w:rsidR="002C6FC0" w:rsidRPr="00436931" w:rsidRDefault="002C6FC0" w:rsidP="002C6FC0">
      <w:pPr>
        <w:spacing w:after="0" w:line="240" w:lineRule="auto"/>
        <w:rPr>
          <w:rFonts w:ascii="Times New Roman" w:hAnsi="Times New Roman"/>
        </w:rPr>
      </w:pPr>
      <w:r w:rsidRPr="00FF0DF4">
        <w:rPr>
          <w:rFonts w:ascii="Times New Roman" w:hAnsi="Times New Roman"/>
          <w:b/>
        </w:rPr>
        <w:t>Проведена проверки</w:t>
      </w:r>
      <w:r w:rsidRPr="003D577F">
        <w:rPr>
          <w:rFonts w:ascii="Times New Roman" w:hAnsi="Times New Roman"/>
          <w:b/>
        </w:rPr>
        <w:t xml:space="preserve"> </w:t>
      </w:r>
      <w:r w:rsidRPr="00436931">
        <w:rPr>
          <w:rFonts w:ascii="Times New Roman" w:hAnsi="Times New Roman"/>
          <w:b/>
        </w:rPr>
        <w:t>за 2018 год, текущий период 2019г расходования бюджетных средств в рамках муниципальной программы «Модернизация и развитие жилищно-коммунального хозяйства и благоустройство города Пензы на 2015-2021гг», утвержденной постановлением администрации города Пензы от 29.09.2014 №1131/4, направленных на выполнение мероприятия:  «Текущее содержание и ремонт</w:t>
      </w:r>
      <w:r>
        <w:t xml:space="preserve"> </w:t>
      </w:r>
      <w:r w:rsidRPr="00436931">
        <w:rPr>
          <w:rFonts w:ascii="Times New Roman" w:hAnsi="Times New Roman"/>
          <w:b/>
        </w:rPr>
        <w:t xml:space="preserve">пустующих муниципальных </w:t>
      </w:r>
      <w:r w:rsidRPr="00436931">
        <w:rPr>
          <w:rFonts w:ascii="Times New Roman" w:hAnsi="Times New Roman"/>
          <w:b/>
        </w:rPr>
        <w:lastRenderedPageBreak/>
        <w:t>квартир»</w:t>
      </w:r>
      <w:r>
        <w:rPr>
          <w:rFonts w:ascii="Times New Roman" w:hAnsi="Times New Roman"/>
          <w:b/>
        </w:rPr>
        <w:t xml:space="preserve"> в МКУ «Департамент жилищно-коммунального хозяйства города Пензы»</w:t>
      </w:r>
      <w:r w:rsidRPr="00436931">
        <w:rPr>
          <w:rFonts w:ascii="Times New Roman" w:hAnsi="Times New Roman"/>
          <w:b/>
        </w:rPr>
        <w:t xml:space="preserve">, </w:t>
      </w:r>
      <w:r w:rsidRPr="006D0ADD">
        <w:rPr>
          <w:rFonts w:ascii="Times New Roman" w:hAnsi="Times New Roman"/>
        </w:rPr>
        <w:t>в результате</w:t>
      </w:r>
      <w:r w:rsidRPr="00436931">
        <w:rPr>
          <w:rFonts w:ascii="Times New Roman" w:hAnsi="Times New Roman"/>
        </w:rPr>
        <w:t xml:space="preserve"> проведенного контрольного мероприятия выявлено следующее:</w:t>
      </w:r>
    </w:p>
    <w:p w:rsidR="002C6FC0" w:rsidRPr="00436931" w:rsidRDefault="002C6FC0" w:rsidP="002C6FC0">
      <w:pPr>
        <w:pStyle w:val="ac"/>
        <w:spacing w:after="0" w:line="240" w:lineRule="auto"/>
        <w:ind w:left="0"/>
        <w:rPr>
          <w:rFonts w:ascii="Times New Roman" w:eastAsia="Arial Narrow" w:hAnsi="Times New Roman"/>
          <w:color w:val="000000"/>
        </w:rPr>
      </w:pPr>
      <w:r w:rsidRPr="00436931">
        <w:rPr>
          <w:rFonts w:ascii="Times New Roman" w:eastAsia="Arial Narrow" w:hAnsi="Times New Roman"/>
          <w:color w:val="000000"/>
        </w:rPr>
        <w:t xml:space="preserve">-4348,0тыс.руб. (в 2018г 3320,0 тыс.руб.; за 9 месяцев 2019г 1028,0 тыс.руб.) –в нарушение  требований  статей 30, 34 Федерального закона </w:t>
      </w:r>
      <w:r w:rsidRPr="00436931">
        <w:rPr>
          <w:rFonts w:ascii="Times New Roman" w:hAnsi="Times New Roman"/>
        </w:rPr>
        <w:t xml:space="preserve">от 05.04.2013 №44-ФЗ «О контрактной системе в сфере закупок товаров, работ, услуг для обеспечения государственных и муниципальных нужд» и </w:t>
      </w:r>
      <w:r w:rsidRPr="00436931">
        <w:rPr>
          <w:rFonts w:ascii="Times New Roman" w:eastAsia="Arial Narrow" w:hAnsi="Times New Roman"/>
          <w:color w:val="000000"/>
        </w:rPr>
        <w:t>условий контрактов МКУ «Департамент ЖКХ г.Пензы» допущена несвоевременная оплата  подрядчикам за ремонт пустующих помещений муниципального жилого фонда;</w:t>
      </w:r>
    </w:p>
    <w:p w:rsidR="002C6FC0" w:rsidRPr="00436931" w:rsidRDefault="002C6FC0" w:rsidP="002C6FC0">
      <w:pPr>
        <w:shd w:val="clear" w:color="auto" w:fill="FFFFFF"/>
        <w:spacing w:after="0" w:line="240" w:lineRule="auto"/>
        <w:rPr>
          <w:rFonts w:ascii="Times New Roman" w:eastAsia="Arial Narrow" w:hAnsi="Times New Roman"/>
          <w:color w:val="000000"/>
        </w:rPr>
      </w:pPr>
      <w:r w:rsidRPr="00436931">
        <w:rPr>
          <w:rFonts w:ascii="Times New Roman" w:hAnsi="Times New Roman"/>
        </w:rPr>
        <w:t>- 2350,0тыс.руб. -  стоимость ремонта пустующих  помещений  (8 квартир и 20 комнат) определена по аналогии со  стоимостью ремонта  других помещений соответствующей площади</w:t>
      </w:r>
      <w:r w:rsidRPr="00436931">
        <w:rPr>
          <w:rFonts w:ascii="Times New Roman" w:eastAsia="Arial Narrow" w:hAnsi="Times New Roman"/>
          <w:color w:val="000000"/>
        </w:rPr>
        <w:t xml:space="preserve">, т.е. без осмотра данных квартир и без составления дефектного акта с указанием объемов и видов необходимых работ; </w:t>
      </w:r>
    </w:p>
    <w:p w:rsidR="002C6FC0" w:rsidRPr="00436931" w:rsidRDefault="002C6FC0" w:rsidP="002C6FC0">
      <w:pPr>
        <w:pStyle w:val="ac"/>
        <w:autoSpaceDE w:val="0"/>
        <w:autoSpaceDN w:val="0"/>
        <w:adjustRightInd w:val="0"/>
        <w:spacing w:after="0" w:line="240" w:lineRule="auto"/>
        <w:ind w:left="0"/>
        <w:rPr>
          <w:rFonts w:ascii="Times New Roman" w:hAnsi="Times New Roman"/>
        </w:rPr>
      </w:pPr>
      <w:r w:rsidRPr="00436931">
        <w:rPr>
          <w:rFonts w:ascii="Times New Roman" w:hAnsi="Times New Roman"/>
        </w:rPr>
        <w:t xml:space="preserve">-432,4тыс.руб. нарушены  требования  </w:t>
      </w:r>
      <w:r w:rsidRPr="00436931">
        <w:rPr>
          <w:rFonts w:ascii="Times New Roman" w:hAnsi="Times New Roman"/>
          <w:spacing w:val="-2"/>
        </w:rPr>
        <w:t xml:space="preserve">п.1 ст.13 Федерального закона от 06.12.2011 №402-ФЗ «О бухгалтерском учете» и </w:t>
      </w:r>
      <w:r w:rsidRPr="00436931">
        <w:rPr>
          <w:rFonts w:ascii="Times New Roman" w:hAnsi="Times New Roman"/>
          <w:bCs/>
        </w:rPr>
        <w:t>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w:t>
      </w:r>
      <w:r w:rsidRPr="00436931">
        <w:rPr>
          <w:rFonts w:ascii="Times New Roman" w:hAnsi="Times New Roman"/>
          <w:spacing w:val="-2"/>
        </w:rPr>
        <w:t>, в части отражения фактов хозяйственной деятельности по содержанию и оплате коммунальных услуг за пустующие муниципальные квартиры во вновь построенных МКД в мкр.Заря;</w:t>
      </w:r>
    </w:p>
    <w:p w:rsidR="002C6FC0" w:rsidRPr="00436931" w:rsidRDefault="002C6FC0" w:rsidP="002C6FC0">
      <w:pPr>
        <w:pStyle w:val="ac"/>
        <w:autoSpaceDE w:val="0"/>
        <w:autoSpaceDN w:val="0"/>
        <w:adjustRightInd w:val="0"/>
        <w:spacing w:after="0" w:line="240" w:lineRule="auto"/>
        <w:ind w:left="0"/>
        <w:rPr>
          <w:rFonts w:ascii="Times New Roman" w:hAnsi="Times New Roman"/>
        </w:rPr>
      </w:pPr>
      <w:r w:rsidRPr="00436931">
        <w:rPr>
          <w:rFonts w:ascii="Times New Roman" w:hAnsi="Times New Roman"/>
        </w:rPr>
        <w:t>-84,5тыс.руб. (в 2018г  77,0тыс.руб.; за 9 месяцев  2019г 7,5 тыс.руб.) - неэффективное расходование  бюджетных средств на оплату  пени</w:t>
      </w:r>
      <w:r w:rsidRPr="00436931">
        <w:rPr>
          <w:rFonts w:ascii="Times New Roman" w:hAnsi="Times New Roman"/>
          <w:i/>
        </w:rPr>
        <w:t xml:space="preserve"> </w:t>
      </w:r>
      <w:r w:rsidRPr="00436931">
        <w:rPr>
          <w:rFonts w:ascii="Times New Roman" w:hAnsi="Times New Roman"/>
        </w:rPr>
        <w:t xml:space="preserve">и госпошлины на содержание и ремонт жилья;  </w:t>
      </w:r>
    </w:p>
    <w:p w:rsidR="002C6FC0" w:rsidRPr="00436931" w:rsidRDefault="002C6FC0" w:rsidP="002C6FC0">
      <w:pPr>
        <w:pStyle w:val="ac"/>
        <w:spacing w:after="0" w:line="240" w:lineRule="auto"/>
        <w:ind w:left="0"/>
        <w:rPr>
          <w:rFonts w:ascii="Times New Roman" w:hAnsi="Times New Roman"/>
        </w:rPr>
      </w:pPr>
      <w:r w:rsidRPr="00436931">
        <w:rPr>
          <w:rFonts w:ascii="Times New Roman" w:eastAsia="Arial Narrow" w:hAnsi="Times New Roman"/>
          <w:color w:val="000000"/>
        </w:rPr>
        <w:t>-0,9тыс.руб. – не взысканные пени с подрядчика ООО «Малые архитектурные формы»   за нарушение сроков выполнения работ</w:t>
      </w:r>
      <w:r>
        <w:rPr>
          <w:rFonts w:ascii="Times New Roman" w:eastAsia="Arial Narrow" w:hAnsi="Times New Roman"/>
          <w:color w:val="000000"/>
        </w:rPr>
        <w:t>.</w:t>
      </w:r>
    </w:p>
    <w:p w:rsidR="002C6FC0" w:rsidRDefault="002C6FC0" w:rsidP="002C6FC0">
      <w:pPr>
        <w:pStyle w:val="ae"/>
        <w:widowControl w:val="0"/>
        <w:suppressAutoHyphens/>
        <w:ind w:left="0" w:firstLine="567"/>
        <w:rPr>
          <w:rFonts w:ascii="Times New Roman" w:hAnsi="Times New Roman"/>
        </w:rPr>
      </w:pPr>
      <w:r w:rsidRPr="00436931">
        <w:rPr>
          <w:rFonts w:ascii="Times New Roman" w:hAnsi="Times New Roman"/>
        </w:rPr>
        <w:t xml:space="preserve">  Кроме того,  в нарушение </w:t>
      </w:r>
      <w:r w:rsidRPr="00436931">
        <w:rPr>
          <w:rFonts w:ascii="Times New Roman" w:eastAsiaTheme="minorHAnsi" w:hAnsi="Times New Roman"/>
          <w:bCs/>
          <w:lang w:eastAsia="en-US"/>
        </w:rPr>
        <w:t xml:space="preserve">Порядка применения классификации операций сектора Государственного управления, </w:t>
      </w:r>
      <w:r w:rsidRPr="00436931">
        <w:rPr>
          <w:rFonts w:ascii="Times New Roman" w:hAnsi="Times New Roman"/>
        </w:rPr>
        <w:t xml:space="preserve"> утвержденного  приказом  Минфина РФ </w:t>
      </w:r>
      <w:r w:rsidRPr="00436931">
        <w:rPr>
          <w:rFonts w:ascii="Times New Roman" w:hAnsi="Times New Roman"/>
          <w:spacing w:val="-6"/>
        </w:rPr>
        <w:t>о</w:t>
      </w:r>
      <w:r w:rsidRPr="00436931">
        <w:rPr>
          <w:rFonts w:ascii="Times New Roman" w:eastAsiaTheme="minorHAnsi" w:hAnsi="Times New Roman"/>
          <w:bCs/>
          <w:lang w:eastAsia="en-US"/>
        </w:rPr>
        <w:t>т 29.11.2017 № 209н</w:t>
      </w:r>
      <w:r w:rsidRPr="00436931">
        <w:rPr>
          <w:rFonts w:ascii="Times New Roman" w:hAnsi="Times New Roman"/>
        </w:rPr>
        <w:t xml:space="preserve">,   планирование расходов на ремонт пустующих муниципальных квартир, находящихся в муниципальной казне, в отношении которых МКУ «Департамент ЖКХ г.Пензы»  не является субъектом учета, в сумме   </w:t>
      </w:r>
      <w:r w:rsidRPr="00436931">
        <w:rPr>
          <w:rFonts w:ascii="Times New Roman" w:hAnsi="Times New Roman"/>
          <w:spacing w:val="-6"/>
        </w:rPr>
        <w:t>6716,7тыс.руб. (</w:t>
      </w:r>
      <w:r w:rsidRPr="00436931">
        <w:rPr>
          <w:rFonts w:ascii="Times New Roman" w:eastAsiaTheme="minorHAnsi" w:hAnsi="Times New Roman"/>
          <w:iCs/>
          <w:lang w:eastAsia="en-US"/>
        </w:rPr>
        <w:t>на 2018 год  4598,7тыс.руб.; на 2019 год 2118,0тыс.руб.)</w:t>
      </w:r>
      <w:r w:rsidRPr="00436931">
        <w:rPr>
          <w:rFonts w:ascii="Times New Roman" w:hAnsi="Times New Roman"/>
        </w:rPr>
        <w:t>.  осуществлялось  по КОСГУ  225 «</w:t>
      </w:r>
      <w:r w:rsidRPr="00436931">
        <w:rPr>
          <w:rFonts w:ascii="Times New Roman" w:eastAsiaTheme="minorHAnsi" w:hAnsi="Times New Roman"/>
          <w:bCs/>
          <w:lang w:eastAsia="en-US"/>
        </w:rPr>
        <w:t>Работы, услуги по содержанию имущества».</w:t>
      </w:r>
      <w:r w:rsidRPr="00436931">
        <w:rPr>
          <w:rFonts w:ascii="Times New Roman" w:hAnsi="Times New Roman"/>
        </w:rPr>
        <w:t xml:space="preserve">  </w:t>
      </w:r>
    </w:p>
    <w:p w:rsidR="002C6FC0" w:rsidRPr="006D0ADD" w:rsidRDefault="002C6FC0" w:rsidP="002C6FC0">
      <w:pPr>
        <w:pStyle w:val="ae"/>
        <w:widowControl w:val="0"/>
        <w:suppressAutoHyphens/>
        <w:ind w:left="0" w:firstLine="567"/>
        <w:rPr>
          <w:rFonts w:ascii="Times New Roman" w:hAnsi="Times New Roman"/>
          <w:sz w:val="10"/>
          <w:szCs w:val="10"/>
        </w:rPr>
      </w:pPr>
    </w:p>
    <w:p w:rsidR="002C6FC0" w:rsidRPr="00FF0DF4" w:rsidRDefault="002C6FC0" w:rsidP="002C6FC0">
      <w:pPr>
        <w:tabs>
          <w:tab w:val="left" w:pos="-567"/>
        </w:tabs>
        <w:autoSpaceDE w:val="0"/>
        <w:autoSpaceDN w:val="0"/>
        <w:adjustRightInd w:val="0"/>
        <w:spacing w:after="0" w:line="240" w:lineRule="auto"/>
        <w:ind w:right="-1"/>
        <w:rPr>
          <w:rFonts w:ascii="Times New Roman" w:hAnsi="Times New Roman"/>
        </w:rPr>
      </w:pPr>
      <w:r w:rsidRPr="0067241B">
        <w:rPr>
          <w:rFonts w:ascii="Times New Roman" w:hAnsi="Times New Roman"/>
          <w:b/>
          <w:i/>
        </w:rPr>
        <w:t>По результатам контрольного мероприятия  представлени</w:t>
      </w:r>
      <w:r>
        <w:rPr>
          <w:rFonts w:ascii="Times New Roman" w:hAnsi="Times New Roman"/>
          <w:b/>
          <w:i/>
        </w:rPr>
        <w:t xml:space="preserve">я </w:t>
      </w:r>
      <w:r w:rsidRPr="0067241B">
        <w:rPr>
          <w:rFonts w:ascii="Times New Roman" w:hAnsi="Times New Roman"/>
          <w:b/>
          <w:i/>
        </w:rPr>
        <w:t>направлен</w:t>
      </w:r>
      <w:r>
        <w:rPr>
          <w:rFonts w:ascii="Times New Roman" w:hAnsi="Times New Roman"/>
          <w:b/>
          <w:i/>
        </w:rPr>
        <w:t>ы</w:t>
      </w:r>
      <w:r>
        <w:rPr>
          <w:rFonts w:ascii="Times New Roman" w:hAnsi="Times New Roman"/>
        </w:rPr>
        <w:t>: в МКУ «Департамент ЖКХ г.Пензы» (письмо от 30.12.2019 №365/ксп),</w:t>
      </w:r>
      <w:r w:rsidRPr="000221D5">
        <w:rPr>
          <w:rFonts w:ascii="Times New Roman" w:hAnsi="Times New Roman"/>
        </w:rPr>
        <w:t xml:space="preserve"> </w:t>
      </w:r>
      <w:r>
        <w:rPr>
          <w:rFonts w:ascii="Times New Roman" w:hAnsi="Times New Roman"/>
        </w:rPr>
        <w:t>в Управление муниципального имущества города Пензы (письмо от 30.12.2019 №367/ксп), в Финансовое управление города Пензы (письмо от 30.12.2019 №366/ксп).</w:t>
      </w:r>
    </w:p>
    <w:p w:rsidR="002C6FC0" w:rsidRPr="006D0ADD" w:rsidRDefault="002C6FC0" w:rsidP="002C6FC0">
      <w:pPr>
        <w:tabs>
          <w:tab w:val="left" w:pos="-567"/>
        </w:tabs>
        <w:spacing w:after="0" w:line="240" w:lineRule="auto"/>
        <w:ind w:right="-1"/>
        <w:rPr>
          <w:rFonts w:ascii="Times New Roman" w:hAnsi="Times New Roman"/>
          <w:sz w:val="10"/>
          <w:szCs w:val="10"/>
        </w:rPr>
      </w:pPr>
    </w:p>
    <w:p w:rsidR="002C6FC0" w:rsidRDefault="002C6FC0" w:rsidP="002C6FC0">
      <w:pPr>
        <w:tabs>
          <w:tab w:val="left" w:pos="-567"/>
        </w:tabs>
        <w:spacing w:after="0" w:line="240" w:lineRule="auto"/>
        <w:ind w:right="-1"/>
        <w:rPr>
          <w:rFonts w:ascii="Times New Roman" w:hAnsi="Times New Roman"/>
        </w:rPr>
      </w:pPr>
      <w:r w:rsidRPr="0067241B">
        <w:rPr>
          <w:rFonts w:ascii="Times New Roman" w:hAnsi="Times New Roman"/>
        </w:rPr>
        <w:t xml:space="preserve">Отчеты о результатах проведенной проверки направлены:  Главе города Пензы (письмо  от </w:t>
      </w:r>
      <w:r>
        <w:rPr>
          <w:rFonts w:ascii="Times New Roman" w:hAnsi="Times New Roman"/>
        </w:rPr>
        <w:t>30</w:t>
      </w:r>
      <w:r w:rsidRPr="0067241B">
        <w:rPr>
          <w:rFonts w:ascii="Times New Roman" w:hAnsi="Times New Roman"/>
        </w:rPr>
        <w:t>.</w:t>
      </w:r>
      <w:r>
        <w:rPr>
          <w:rFonts w:ascii="Times New Roman" w:hAnsi="Times New Roman"/>
        </w:rPr>
        <w:t>12</w:t>
      </w:r>
      <w:r w:rsidRPr="0067241B">
        <w:rPr>
          <w:rFonts w:ascii="Times New Roman" w:hAnsi="Times New Roman"/>
        </w:rPr>
        <w:t>.201</w:t>
      </w:r>
      <w:r>
        <w:rPr>
          <w:rFonts w:ascii="Times New Roman" w:hAnsi="Times New Roman"/>
        </w:rPr>
        <w:t>9</w:t>
      </w:r>
      <w:r w:rsidRPr="0067241B">
        <w:rPr>
          <w:rFonts w:ascii="Times New Roman" w:hAnsi="Times New Roman"/>
        </w:rPr>
        <w:t xml:space="preserve"> №</w:t>
      </w:r>
      <w:r>
        <w:rPr>
          <w:rFonts w:ascii="Times New Roman" w:hAnsi="Times New Roman"/>
        </w:rPr>
        <w:t>361</w:t>
      </w:r>
      <w:r w:rsidRPr="0067241B">
        <w:rPr>
          <w:rFonts w:ascii="Times New Roman" w:hAnsi="Times New Roman"/>
        </w:rPr>
        <w:t xml:space="preserve">/ксп), главе администрации города Пензы (письмо от </w:t>
      </w:r>
      <w:r>
        <w:rPr>
          <w:rFonts w:ascii="Times New Roman" w:hAnsi="Times New Roman"/>
        </w:rPr>
        <w:t>30</w:t>
      </w:r>
      <w:r w:rsidRPr="0067241B">
        <w:rPr>
          <w:rFonts w:ascii="Times New Roman" w:hAnsi="Times New Roman"/>
        </w:rPr>
        <w:t>.</w:t>
      </w:r>
      <w:r>
        <w:rPr>
          <w:rFonts w:ascii="Times New Roman" w:hAnsi="Times New Roman"/>
        </w:rPr>
        <w:t>12</w:t>
      </w:r>
      <w:r w:rsidRPr="0067241B">
        <w:rPr>
          <w:rFonts w:ascii="Times New Roman" w:hAnsi="Times New Roman"/>
        </w:rPr>
        <w:t>.201</w:t>
      </w:r>
      <w:r>
        <w:rPr>
          <w:rFonts w:ascii="Times New Roman" w:hAnsi="Times New Roman"/>
        </w:rPr>
        <w:t>9</w:t>
      </w:r>
      <w:r w:rsidRPr="0067241B">
        <w:rPr>
          <w:rFonts w:ascii="Times New Roman" w:hAnsi="Times New Roman"/>
        </w:rPr>
        <w:t xml:space="preserve"> №</w:t>
      </w:r>
      <w:r>
        <w:rPr>
          <w:rFonts w:ascii="Times New Roman" w:hAnsi="Times New Roman"/>
        </w:rPr>
        <w:t>362</w:t>
      </w:r>
      <w:r w:rsidRPr="0067241B">
        <w:rPr>
          <w:rFonts w:ascii="Times New Roman" w:hAnsi="Times New Roman"/>
        </w:rPr>
        <w:t xml:space="preserve">/ксп), </w:t>
      </w:r>
      <w:r>
        <w:rPr>
          <w:rFonts w:ascii="Times New Roman" w:hAnsi="Times New Roman"/>
        </w:rPr>
        <w:t xml:space="preserve">Управлению ЖКХ г. Пензы (письмо от 30.12.2019 №364/ксп), </w:t>
      </w:r>
      <w:r w:rsidRPr="0067241B">
        <w:rPr>
          <w:rFonts w:ascii="Times New Roman" w:hAnsi="Times New Roman"/>
        </w:rPr>
        <w:t xml:space="preserve">в прокуратуру </w:t>
      </w:r>
      <w:r>
        <w:rPr>
          <w:rFonts w:ascii="Times New Roman" w:hAnsi="Times New Roman"/>
        </w:rPr>
        <w:t xml:space="preserve">Ленинского </w:t>
      </w:r>
      <w:r w:rsidRPr="0067241B">
        <w:rPr>
          <w:rFonts w:ascii="Times New Roman" w:hAnsi="Times New Roman"/>
        </w:rPr>
        <w:t>района города Пензы (</w:t>
      </w:r>
      <w:r>
        <w:rPr>
          <w:rFonts w:ascii="Times New Roman" w:hAnsi="Times New Roman"/>
        </w:rPr>
        <w:t xml:space="preserve">письмо </w:t>
      </w:r>
      <w:r w:rsidRPr="0067241B">
        <w:rPr>
          <w:rFonts w:ascii="Times New Roman" w:hAnsi="Times New Roman"/>
        </w:rPr>
        <w:t xml:space="preserve">от </w:t>
      </w:r>
      <w:r>
        <w:rPr>
          <w:rFonts w:ascii="Times New Roman" w:hAnsi="Times New Roman"/>
        </w:rPr>
        <w:t>30</w:t>
      </w:r>
      <w:r w:rsidRPr="0067241B">
        <w:rPr>
          <w:rFonts w:ascii="Times New Roman" w:hAnsi="Times New Roman"/>
        </w:rPr>
        <w:t>.</w:t>
      </w:r>
      <w:r>
        <w:rPr>
          <w:rFonts w:ascii="Times New Roman" w:hAnsi="Times New Roman"/>
        </w:rPr>
        <w:t>12</w:t>
      </w:r>
      <w:r w:rsidRPr="0067241B">
        <w:rPr>
          <w:rFonts w:ascii="Times New Roman" w:hAnsi="Times New Roman"/>
        </w:rPr>
        <w:t>.201</w:t>
      </w:r>
      <w:r>
        <w:rPr>
          <w:rFonts w:ascii="Times New Roman" w:hAnsi="Times New Roman"/>
        </w:rPr>
        <w:t>9</w:t>
      </w:r>
      <w:r w:rsidRPr="0067241B">
        <w:rPr>
          <w:rFonts w:ascii="Times New Roman" w:hAnsi="Times New Roman"/>
        </w:rPr>
        <w:t xml:space="preserve"> №</w:t>
      </w:r>
      <w:r>
        <w:rPr>
          <w:rFonts w:ascii="Times New Roman" w:hAnsi="Times New Roman"/>
        </w:rPr>
        <w:t>363</w:t>
      </w:r>
      <w:r w:rsidRPr="0067241B">
        <w:rPr>
          <w:rFonts w:ascii="Times New Roman" w:hAnsi="Times New Roman"/>
        </w:rPr>
        <w:t>/ксп).</w:t>
      </w:r>
    </w:p>
    <w:p w:rsidR="002C6FC0" w:rsidRPr="00944116" w:rsidRDefault="002C6FC0" w:rsidP="002C6FC0">
      <w:pPr>
        <w:tabs>
          <w:tab w:val="left" w:pos="-567"/>
        </w:tabs>
        <w:spacing w:after="0" w:line="240" w:lineRule="auto"/>
        <w:ind w:right="-1"/>
        <w:rPr>
          <w:rFonts w:ascii="Times New Roman" w:hAnsi="Times New Roman"/>
          <w:color w:val="FF0000"/>
          <w:sz w:val="16"/>
          <w:szCs w:val="16"/>
        </w:rPr>
      </w:pPr>
    </w:p>
    <w:p w:rsidR="002C6FC0" w:rsidRPr="00414FA0" w:rsidRDefault="002C6FC0" w:rsidP="002C6FC0">
      <w:pPr>
        <w:spacing w:after="0" w:line="240" w:lineRule="auto"/>
        <w:ind w:firstLine="544"/>
        <w:rPr>
          <w:rFonts w:ascii="Times New Roman" w:hAnsi="Times New Roman"/>
          <w:b/>
          <w:i/>
        </w:rPr>
      </w:pPr>
      <w:r w:rsidRPr="00414FA0">
        <w:rPr>
          <w:rFonts w:ascii="Times New Roman" w:hAnsi="Times New Roman"/>
          <w:b/>
          <w:i/>
        </w:rPr>
        <w:t>По результатам контрольного мероприятия Контрольно-счетной палатой предложено:</w:t>
      </w:r>
    </w:p>
    <w:p w:rsidR="002C6FC0" w:rsidRPr="00DB79F1" w:rsidRDefault="002C6FC0" w:rsidP="002C6FC0">
      <w:pPr>
        <w:autoSpaceDE w:val="0"/>
        <w:autoSpaceDN w:val="0"/>
        <w:adjustRightInd w:val="0"/>
        <w:spacing w:after="0" w:line="240" w:lineRule="auto"/>
        <w:rPr>
          <w:rFonts w:ascii="Times New Roman" w:hAnsi="Times New Roman"/>
        </w:rPr>
      </w:pPr>
      <w:r w:rsidRPr="00DB79F1">
        <w:rPr>
          <w:rFonts w:ascii="Times New Roman" w:hAnsi="Times New Roman"/>
          <w:u w:val="single"/>
        </w:rPr>
        <w:t>1.Администрации города Пензы</w:t>
      </w:r>
      <w:r w:rsidRPr="00DB79F1">
        <w:rPr>
          <w:rFonts w:ascii="Times New Roman" w:hAnsi="Times New Roman"/>
        </w:rPr>
        <w:t>:</w:t>
      </w:r>
    </w:p>
    <w:p w:rsidR="002C6FC0" w:rsidRPr="00DB79F1" w:rsidRDefault="002C6FC0" w:rsidP="002C6FC0">
      <w:pPr>
        <w:spacing w:after="0" w:line="240" w:lineRule="auto"/>
        <w:rPr>
          <w:rFonts w:ascii="Times New Roman" w:eastAsiaTheme="minorHAnsi" w:hAnsi="Times New Roman"/>
          <w:bCs/>
          <w:lang w:eastAsia="en-US"/>
        </w:rPr>
      </w:pPr>
      <w:r w:rsidRPr="00DB79F1">
        <w:rPr>
          <w:rFonts w:ascii="Times New Roman" w:eastAsia="Arial Narrow" w:hAnsi="Times New Roman"/>
          <w:color w:val="000000"/>
        </w:rPr>
        <w:t>1) В</w:t>
      </w:r>
      <w:r w:rsidRPr="00DB79F1">
        <w:rPr>
          <w:rFonts w:ascii="Times New Roman" w:hAnsi="Times New Roman"/>
        </w:rPr>
        <w:t xml:space="preserve"> целях достоверного и полного учета, обеспечения сохранности и целевого использования муниципальных жилых помещений (в том числе пустующих), руководствуясь  </w:t>
      </w:r>
      <w:r w:rsidRPr="00DB79F1">
        <w:rPr>
          <w:rFonts w:ascii="Times New Roman" w:hAnsi="Times New Roman"/>
          <w:bCs/>
        </w:rPr>
        <w:t xml:space="preserve">п.1 ч.1 ст.14  Жилищного кодекса РФ,  </w:t>
      </w:r>
      <w:r w:rsidRPr="00DB79F1">
        <w:rPr>
          <w:rFonts w:ascii="Times New Roman" w:hAnsi="Times New Roman"/>
        </w:rPr>
        <w:t xml:space="preserve">рассмотреть вопрос  о разработке и утверждении Порядка ведения учета жилых помещений, относящихся к муниципальному жилищному фонду, регламентирующего: порядок осуществления  балансового учета данных объектов; определение уполномоченного органа местного самоуправления по заключению договоров социального найма  на муниципальные   квартиры и комнаты; процедуру  формирования  перечня  пустующих помещений муниципального жилищного фонда, а также   </w:t>
      </w:r>
      <w:r w:rsidRPr="00DB79F1">
        <w:rPr>
          <w:rFonts w:ascii="Times New Roman" w:hAnsi="Times New Roman"/>
          <w:color w:val="000000"/>
          <w:kern w:val="36"/>
        </w:rPr>
        <w:t>выявления и</w:t>
      </w:r>
      <w:r w:rsidRPr="00DB79F1">
        <w:rPr>
          <w:rFonts w:ascii="Times New Roman" w:hAnsi="Times New Roman"/>
          <w:color w:val="000000"/>
        </w:rPr>
        <w:t>з числа пустующих</w:t>
      </w:r>
      <w:r w:rsidRPr="00DB79F1">
        <w:rPr>
          <w:rFonts w:ascii="Times New Roman" w:hAnsi="Times New Roman"/>
          <w:color w:val="000000"/>
          <w:kern w:val="36"/>
        </w:rPr>
        <w:t xml:space="preserve"> квартир</w:t>
      </w:r>
      <w:r w:rsidRPr="00DB79F1">
        <w:rPr>
          <w:rFonts w:ascii="Times New Roman" w:hAnsi="Times New Roman"/>
          <w:color w:val="000000"/>
        </w:rPr>
        <w:t>, требующих ремонта, определение их пригодности и стоимости </w:t>
      </w:r>
      <w:hyperlink r:id="rId18" w:tooltip="Ремонтные работы" w:history="1">
        <w:r w:rsidRPr="00DB79F1">
          <w:rPr>
            <w:rFonts w:ascii="Times New Roman" w:hAnsi="Times New Roman"/>
          </w:rPr>
          <w:t>ремонтных работ</w:t>
        </w:r>
      </w:hyperlink>
      <w:r w:rsidRPr="00DB79F1">
        <w:rPr>
          <w:rFonts w:ascii="Times New Roman" w:hAnsi="Times New Roman"/>
        </w:rPr>
        <w:t xml:space="preserve">; проведение мероприятий по выявлению случаев незаконного проживания или использования пустующих квартир и принятию мер по истребованию данного имущества из незаконного владения; </w:t>
      </w:r>
      <w:r w:rsidRPr="00DB79F1">
        <w:rPr>
          <w:rFonts w:ascii="Times New Roman" w:hAnsi="Times New Roman"/>
          <w:kern w:val="36"/>
        </w:rPr>
        <w:t xml:space="preserve"> </w:t>
      </w:r>
      <w:r w:rsidRPr="00DB79F1">
        <w:rPr>
          <w:rFonts w:ascii="Times New Roman" w:hAnsi="Times New Roman"/>
        </w:rPr>
        <w:t xml:space="preserve">правовые основания для проведения текущего ремонта  муниципальных квартир (комнат) для  вторичного заселения граждан, которые числятся в муниципальной казне (передача в безвозмездное пользование МКУ «Департамент ЖКХ г.Пензы» на время проведения ремонта); порядок взаимодействия </w:t>
      </w:r>
      <w:r w:rsidRPr="00DB79F1">
        <w:rPr>
          <w:rFonts w:ascii="Times New Roman" w:eastAsia="Arial Narrow" w:hAnsi="Times New Roman"/>
          <w:color w:val="000000"/>
        </w:rPr>
        <w:t xml:space="preserve">отдела по распределению муниципального жилищного фонда администрации города Пензы, Управления муниципального имущества города Пензы, Управления ЖКХ г.Пензы, МКУ «Департамент ЖКХ г.Пензы» и привлечение управляющих организаций по вопросам  </w:t>
      </w:r>
      <w:r w:rsidRPr="00DB79F1">
        <w:rPr>
          <w:rFonts w:ascii="Times New Roman" w:eastAsia="Arial Narrow" w:hAnsi="Times New Roman"/>
          <w:color w:val="000000"/>
        </w:rPr>
        <w:lastRenderedPageBreak/>
        <w:t xml:space="preserve">полноты и достоверности учета </w:t>
      </w:r>
      <w:r w:rsidRPr="00DB79F1">
        <w:rPr>
          <w:rFonts w:ascii="Times New Roman" w:hAnsi="Times New Roman"/>
          <w:color w:val="000000"/>
          <w:kern w:val="36"/>
        </w:rPr>
        <w:t>муниципальных жилых помещений на территории г.Пензы</w:t>
      </w:r>
      <w:r w:rsidRPr="00DB79F1">
        <w:rPr>
          <w:rFonts w:ascii="Times New Roman" w:hAnsi="Times New Roman"/>
        </w:rPr>
        <w:t xml:space="preserve">. В настоящее время  МКУ «Департамент ЖКХ г.Пензы» осуществляет свои уставные функции по заключению договоров социального найма муниципального жилья, проведению ремонта  пустующего муниципального жилья, находящегося  в муниципальной казне, и не числящегося в составе нефинансовых активов МКУ «Департамент ЖКХ г.Пензы», в результате чего планирование и расходование бюджетных средств  на текущий ремонт и содержание пустующего муниципального жилья осуществляется с нарушением  требований </w:t>
      </w:r>
      <w:r w:rsidRPr="00DB79F1">
        <w:rPr>
          <w:rFonts w:ascii="Times New Roman" w:eastAsiaTheme="minorHAnsi" w:hAnsi="Times New Roman"/>
          <w:bCs/>
          <w:lang w:eastAsia="en-US"/>
        </w:rPr>
        <w:t xml:space="preserve">Порядка применения классификации операций сектора государственного управления, утвержденного приказом Минфина РФ </w:t>
      </w:r>
      <w:r w:rsidRPr="00DB79F1">
        <w:rPr>
          <w:rFonts w:ascii="Times New Roman" w:hAnsi="Times New Roman"/>
          <w:spacing w:val="-6"/>
        </w:rPr>
        <w:t>о</w:t>
      </w:r>
      <w:r w:rsidRPr="00DB79F1">
        <w:rPr>
          <w:rFonts w:ascii="Times New Roman" w:eastAsiaTheme="minorHAnsi" w:hAnsi="Times New Roman"/>
          <w:bCs/>
          <w:lang w:eastAsia="en-US"/>
        </w:rPr>
        <w:t>т 29.11.2017 № 209н.</w:t>
      </w:r>
    </w:p>
    <w:p w:rsidR="002C6FC0" w:rsidRPr="00DB79F1" w:rsidRDefault="002C6FC0" w:rsidP="002C6FC0">
      <w:pPr>
        <w:spacing w:after="0" w:line="240" w:lineRule="auto"/>
        <w:rPr>
          <w:rFonts w:ascii="Times New Roman" w:hAnsi="Times New Roman"/>
        </w:rPr>
      </w:pPr>
      <w:r w:rsidRPr="00DB79F1">
        <w:rPr>
          <w:rFonts w:ascii="Times New Roman" w:eastAsia="Arial Narrow" w:hAnsi="Times New Roman"/>
          <w:color w:val="000000"/>
        </w:rPr>
        <w:t xml:space="preserve">2) Принять меры по обеспечению учета в составе пустующих муниципальных жилых помещений </w:t>
      </w:r>
      <w:r w:rsidRPr="00DB79F1">
        <w:rPr>
          <w:rFonts w:ascii="Times New Roman" w:hAnsi="Times New Roman"/>
        </w:rPr>
        <w:t xml:space="preserve">для вторичного заселения граждан квартиры №1 по ул.Ново-Казанская,20, выявленной в ходе настоящей проверки, находящейся в муниципальной казне  на основании постановления  администрации г.Пензы  №1855 от 24.12.1997. </w:t>
      </w:r>
    </w:p>
    <w:p w:rsidR="002C6FC0" w:rsidRPr="006D0ADD" w:rsidRDefault="002C6FC0" w:rsidP="002C6FC0">
      <w:pPr>
        <w:spacing w:after="0" w:line="240" w:lineRule="auto"/>
        <w:rPr>
          <w:rFonts w:ascii="Times New Roman" w:eastAsia="Arial Narrow" w:hAnsi="Times New Roman"/>
          <w:color w:val="000000"/>
          <w:sz w:val="10"/>
          <w:szCs w:val="10"/>
        </w:rPr>
      </w:pPr>
    </w:p>
    <w:p w:rsidR="002C6FC0" w:rsidRPr="00DB79F1" w:rsidRDefault="002C6FC0" w:rsidP="002C6FC0">
      <w:pPr>
        <w:pStyle w:val="ae"/>
        <w:widowControl w:val="0"/>
        <w:suppressAutoHyphens/>
        <w:ind w:left="0" w:firstLine="567"/>
        <w:rPr>
          <w:rFonts w:ascii="Times New Roman" w:eastAsiaTheme="minorHAnsi" w:hAnsi="Times New Roman"/>
          <w:u w:val="single"/>
          <w:lang w:eastAsia="en-US"/>
        </w:rPr>
      </w:pPr>
      <w:r w:rsidRPr="00DB79F1">
        <w:rPr>
          <w:rFonts w:ascii="Times New Roman" w:eastAsiaTheme="minorHAnsi" w:hAnsi="Times New Roman"/>
          <w:u w:val="single"/>
          <w:lang w:eastAsia="en-US"/>
        </w:rPr>
        <w:t>2. Финансовому управлению города Пензы:</w:t>
      </w:r>
    </w:p>
    <w:p w:rsidR="002C6FC0" w:rsidRPr="00DB79F1" w:rsidRDefault="002C6FC0" w:rsidP="002C6FC0">
      <w:pPr>
        <w:pStyle w:val="ae"/>
        <w:widowControl w:val="0"/>
        <w:suppressAutoHyphens/>
        <w:ind w:left="0" w:firstLine="567"/>
        <w:rPr>
          <w:rFonts w:ascii="Times New Roman" w:eastAsiaTheme="minorHAnsi" w:hAnsi="Times New Roman"/>
          <w:lang w:eastAsia="en-US"/>
        </w:rPr>
      </w:pPr>
      <w:r w:rsidRPr="00DB79F1">
        <w:rPr>
          <w:rFonts w:ascii="Times New Roman" w:eastAsiaTheme="minorHAnsi" w:hAnsi="Times New Roman"/>
          <w:lang w:eastAsia="en-US"/>
        </w:rPr>
        <w:t>Своевременно и в полном объеме обеспечить финансирование бюджетополучателей  в соответствии с утвержденными лимитами бюджетных обязательств, используя при этом в полном объеме все источники, в том числе источники погашения дефицита бюджета, не допуская при этом нарушение требований  статей 30,</w:t>
      </w:r>
      <w:r>
        <w:rPr>
          <w:rFonts w:ascii="Times New Roman" w:eastAsiaTheme="minorHAnsi" w:hAnsi="Times New Roman"/>
          <w:lang w:eastAsia="en-US"/>
        </w:rPr>
        <w:t xml:space="preserve"> </w:t>
      </w:r>
      <w:r w:rsidRPr="00DB79F1">
        <w:rPr>
          <w:rFonts w:ascii="Times New Roman" w:eastAsiaTheme="minorHAnsi" w:hAnsi="Times New Roman"/>
          <w:lang w:eastAsia="en-US"/>
        </w:rPr>
        <w:t xml:space="preserve">34 Федерального закона от 05.04.2013 №44-ФЗ «О контрактной   системе в сфере закупок товаров, работ, услуг для обеспечения государственных и муниципальных нужд», условий муниципальных контрактов на текущий ремонт и содержание муниципального жилья, во избежании дополнительных расходов бюджетных средств  на оплату  пени, госпошлины, и иных судебных расходов. </w:t>
      </w:r>
    </w:p>
    <w:p w:rsidR="002C6FC0" w:rsidRPr="006D0ADD" w:rsidRDefault="002C6FC0" w:rsidP="002C6FC0">
      <w:pPr>
        <w:pStyle w:val="ae"/>
        <w:widowControl w:val="0"/>
        <w:suppressAutoHyphens/>
        <w:ind w:left="0" w:firstLine="567"/>
        <w:rPr>
          <w:rFonts w:ascii="Times New Roman" w:eastAsiaTheme="minorHAnsi" w:hAnsi="Times New Roman"/>
          <w:sz w:val="10"/>
          <w:szCs w:val="10"/>
          <w:u w:val="single"/>
          <w:lang w:eastAsia="en-US"/>
        </w:rPr>
      </w:pPr>
    </w:p>
    <w:p w:rsidR="002C6FC0" w:rsidRPr="00DB79F1" w:rsidRDefault="002C6FC0" w:rsidP="002C6FC0">
      <w:pPr>
        <w:pStyle w:val="ae"/>
        <w:widowControl w:val="0"/>
        <w:suppressAutoHyphens/>
        <w:ind w:left="0" w:firstLine="567"/>
        <w:rPr>
          <w:rFonts w:ascii="Times New Roman" w:eastAsiaTheme="minorHAnsi" w:hAnsi="Times New Roman"/>
          <w:lang w:eastAsia="en-US"/>
        </w:rPr>
      </w:pPr>
      <w:r w:rsidRPr="00DB79F1">
        <w:rPr>
          <w:rFonts w:ascii="Times New Roman" w:eastAsiaTheme="minorHAnsi" w:hAnsi="Times New Roman"/>
          <w:u w:val="single"/>
          <w:lang w:eastAsia="en-US"/>
        </w:rPr>
        <w:t>3. Управлению муниципального имущества города Пензы</w:t>
      </w:r>
      <w:r w:rsidRPr="00DB79F1">
        <w:rPr>
          <w:rFonts w:ascii="Times New Roman" w:eastAsiaTheme="minorHAnsi" w:hAnsi="Times New Roman"/>
          <w:lang w:eastAsia="en-US"/>
        </w:rPr>
        <w:t>:</w:t>
      </w:r>
    </w:p>
    <w:p w:rsidR="002C6FC0" w:rsidRPr="00DB79F1" w:rsidRDefault="002C6FC0" w:rsidP="002C6FC0">
      <w:pPr>
        <w:spacing w:after="0" w:line="240" w:lineRule="auto"/>
        <w:rPr>
          <w:rFonts w:ascii="Times New Roman" w:hAnsi="Times New Roman"/>
        </w:rPr>
      </w:pPr>
      <w:r w:rsidRPr="00DB79F1">
        <w:rPr>
          <w:rFonts w:ascii="Times New Roman" w:eastAsia="Arial Narrow" w:hAnsi="Times New Roman"/>
          <w:color w:val="000000"/>
        </w:rPr>
        <w:t xml:space="preserve">1) Обеспечить отражение </w:t>
      </w:r>
      <w:r w:rsidRPr="00DB79F1">
        <w:rPr>
          <w:rFonts w:ascii="Times New Roman" w:hAnsi="Times New Roman"/>
        </w:rPr>
        <w:t xml:space="preserve">в реестре муниципального имущества  в составе муниципальной казны в качестве отдельного объекта жилые помещения (комнаты), находящиеся в муниципальной собственности,  расположенные в МКД по ул.Набережная р.Пензы,3а (в том числе пустующие (незаселенные)  </w:t>
      </w:r>
      <w:r w:rsidRPr="00DB79F1">
        <w:rPr>
          <w:rFonts w:ascii="Times New Roman" w:eastAsia="Arial Narrow" w:hAnsi="Times New Roman"/>
          <w:color w:val="000000"/>
        </w:rPr>
        <w:t xml:space="preserve">комнаты </w:t>
      </w:r>
      <w:r w:rsidRPr="00DB79F1">
        <w:rPr>
          <w:rFonts w:ascii="Times New Roman" w:hAnsi="Times New Roman"/>
        </w:rPr>
        <w:t>в количестве 11 ед. (№7-8, №25 в квартире №1; №35, №36, №17-18 в квартире №2; №13-14 в квартире №3; №22-23, №20-21, №16-17, №14-15 в квартире №4). В реестре муниципального имущества неправомерно отражен многоквартирный дом  по ул.Набережная р.Пензы,3а, в котором часть помещений находятся в собственности граждан.</w:t>
      </w:r>
    </w:p>
    <w:p w:rsidR="002C6FC0" w:rsidRPr="00DB79F1" w:rsidRDefault="002C6FC0" w:rsidP="002C6FC0">
      <w:pPr>
        <w:pStyle w:val="ae"/>
        <w:widowControl w:val="0"/>
        <w:suppressAutoHyphens/>
        <w:ind w:left="0" w:firstLine="567"/>
        <w:rPr>
          <w:rFonts w:ascii="Times New Roman" w:hAnsi="Times New Roman"/>
        </w:rPr>
      </w:pPr>
      <w:r w:rsidRPr="00DB79F1">
        <w:rPr>
          <w:rFonts w:ascii="Times New Roman" w:eastAsiaTheme="minorHAnsi" w:hAnsi="Times New Roman"/>
          <w:lang w:eastAsia="en-US"/>
        </w:rPr>
        <w:t>2)</w:t>
      </w:r>
      <w:r w:rsidRPr="00DB79F1">
        <w:rPr>
          <w:rFonts w:ascii="Times New Roman" w:hAnsi="Times New Roman"/>
        </w:rPr>
        <w:t xml:space="preserve"> Как органу местного самоуправления, осуществляющему учет объектов муниципальной казны, принять меры, предусмотренные действующим законодательством,  по истребованию </w:t>
      </w:r>
      <w:r w:rsidRPr="00DB79F1">
        <w:rPr>
          <w:rFonts w:ascii="Times New Roman" w:eastAsiaTheme="minorHAnsi" w:hAnsi="Times New Roman"/>
          <w:lang w:eastAsia="en-US"/>
        </w:rPr>
        <w:t xml:space="preserve">  муниципального имущества - </w:t>
      </w:r>
      <w:r w:rsidRPr="00DB79F1">
        <w:rPr>
          <w:rFonts w:ascii="Times New Roman" w:hAnsi="Times New Roman"/>
        </w:rPr>
        <w:t xml:space="preserve">1-комнатной  квартиры  №5 по ул. Измайлова,77, числящейся в муниципальной казне, </w:t>
      </w:r>
      <w:r w:rsidRPr="00DB79F1">
        <w:rPr>
          <w:rFonts w:ascii="Times New Roman" w:eastAsiaTheme="minorHAnsi" w:hAnsi="Times New Roman"/>
          <w:lang w:eastAsia="en-US"/>
        </w:rPr>
        <w:t xml:space="preserve">из чужого незаконного владения </w:t>
      </w:r>
      <w:r w:rsidRPr="00DB79F1">
        <w:rPr>
          <w:rFonts w:ascii="Times New Roman" w:hAnsi="Times New Roman"/>
        </w:rPr>
        <w:t>гр.Лебединой Т.М.,  самовольно занявшей  данную квартиру. Данный факт установлен в ходе проверки с выходом на место (акт от 16.12.2019).</w:t>
      </w:r>
    </w:p>
    <w:p w:rsidR="002C6FC0" w:rsidRPr="006D0ADD" w:rsidRDefault="002C6FC0" w:rsidP="002C6FC0">
      <w:pPr>
        <w:pStyle w:val="ae"/>
        <w:widowControl w:val="0"/>
        <w:suppressAutoHyphens/>
        <w:ind w:left="0" w:firstLine="567"/>
        <w:rPr>
          <w:rFonts w:ascii="Times New Roman" w:eastAsiaTheme="minorHAnsi" w:hAnsi="Times New Roman"/>
          <w:sz w:val="10"/>
          <w:szCs w:val="10"/>
          <w:lang w:eastAsia="en-US"/>
        </w:rPr>
      </w:pPr>
    </w:p>
    <w:p w:rsidR="00414FA0" w:rsidRDefault="002C6FC0" w:rsidP="00414FA0">
      <w:pPr>
        <w:pStyle w:val="ae"/>
        <w:widowControl w:val="0"/>
        <w:suppressAutoHyphens/>
        <w:ind w:left="0" w:firstLine="567"/>
        <w:rPr>
          <w:rFonts w:ascii="Times New Roman" w:eastAsiaTheme="minorHAnsi" w:hAnsi="Times New Roman"/>
          <w:u w:val="single"/>
          <w:lang w:eastAsia="en-US"/>
        </w:rPr>
      </w:pPr>
      <w:r w:rsidRPr="00DB79F1">
        <w:rPr>
          <w:rFonts w:ascii="Times New Roman" w:eastAsiaTheme="minorHAnsi" w:hAnsi="Times New Roman"/>
          <w:u w:val="single"/>
          <w:lang w:eastAsia="en-US"/>
        </w:rPr>
        <w:t>4. Управлению ЖКХ г.Пензы:</w:t>
      </w:r>
    </w:p>
    <w:p w:rsidR="002C6FC0" w:rsidRPr="00414FA0" w:rsidRDefault="002C6FC0" w:rsidP="00414FA0">
      <w:pPr>
        <w:pStyle w:val="ae"/>
        <w:widowControl w:val="0"/>
        <w:suppressAutoHyphens/>
        <w:ind w:left="0" w:firstLine="567"/>
        <w:rPr>
          <w:rFonts w:ascii="Times New Roman" w:eastAsiaTheme="minorHAnsi" w:hAnsi="Times New Roman"/>
          <w:u w:val="single"/>
          <w:lang w:eastAsia="en-US"/>
        </w:rPr>
      </w:pPr>
      <w:r w:rsidRPr="00DB79F1">
        <w:rPr>
          <w:rFonts w:ascii="Times New Roman" w:hAnsi="Times New Roman"/>
        </w:rPr>
        <w:t xml:space="preserve">Планирование и расходование бюджетных средств   на  текущий ремонт и содержание  пустующих муниципальных квартир (комнат),  находящихся в муниципальной казне, осуществлять в соответствии с </w:t>
      </w:r>
      <w:r w:rsidRPr="00DB79F1">
        <w:rPr>
          <w:rFonts w:ascii="Times New Roman" w:eastAsiaTheme="minorHAnsi" w:hAnsi="Times New Roman"/>
          <w:bCs/>
          <w:lang w:eastAsia="en-US"/>
        </w:rPr>
        <w:t xml:space="preserve"> Порядком применения классификации операций сектора Государственного управления, </w:t>
      </w:r>
      <w:r w:rsidRPr="00DB79F1">
        <w:rPr>
          <w:rFonts w:ascii="Times New Roman" w:hAnsi="Times New Roman"/>
        </w:rPr>
        <w:t xml:space="preserve"> утвержденным  приказом  Минфина РФ </w:t>
      </w:r>
      <w:r w:rsidRPr="00DB79F1">
        <w:rPr>
          <w:rFonts w:ascii="Times New Roman" w:hAnsi="Times New Roman"/>
          <w:spacing w:val="-6"/>
        </w:rPr>
        <w:t>о</w:t>
      </w:r>
      <w:r w:rsidRPr="00DB79F1">
        <w:rPr>
          <w:rFonts w:ascii="Times New Roman" w:eastAsiaTheme="minorHAnsi" w:hAnsi="Times New Roman"/>
          <w:bCs/>
          <w:lang w:eastAsia="en-US"/>
        </w:rPr>
        <w:t xml:space="preserve">т 29.11.2017 № 209н,  п.7 </w:t>
      </w:r>
      <w:r w:rsidRPr="00DB79F1">
        <w:rPr>
          <w:rFonts w:ascii="Times New Roman" w:eastAsiaTheme="minorHAnsi" w:hAnsi="Times New Roman"/>
          <w:lang w:eastAsia="en-US"/>
        </w:rPr>
        <w:t>Федерального стандарта бухгалтерского учета для организаций государственного сектора «Основные средства», утвержденного приказом Минфина РФ от 31.12.2016 №257н, п</w:t>
      </w:r>
      <w:r w:rsidRPr="00DB79F1">
        <w:rPr>
          <w:rFonts w:ascii="Times New Roman" w:hAnsi="Times New Roman"/>
        </w:rPr>
        <w:t xml:space="preserve">ринимая во внимание положения </w:t>
      </w:r>
      <w:r w:rsidRPr="00DB79F1">
        <w:rPr>
          <w:rFonts w:ascii="Times New Roman" w:eastAsiaTheme="minorHAnsi" w:hAnsi="Times New Roman"/>
          <w:lang w:eastAsia="en-US"/>
        </w:rPr>
        <w:t xml:space="preserve">р.3 Методических рекомендаций по применению данного стандарта (направлены письмом Минфина РФ от 15.12.2017 №02-07-07/84237), согласно которому к </w:t>
      </w:r>
      <w:r w:rsidRPr="00DB79F1">
        <w:rPr>
          <w:rFonts w:ascii="Times New Roman" w:eastAsiaTheme="minorHAnsi" w:hAnsi="Times New Roman"/>
          <w:bCs/>
          <w:i/>
          <w:lang w:eastAsia="en-US"/>
        </w:rPr>
        <w:t xml:space="preserve"> </w:t>
      </w:r>
      <w:r w:rsidRPr="00DB79F1">
        <w:rPr>
          <w:rFonts w:ascii="Times New Roman" w:eastAsiaTheme="minorHAnsi" w:hAnsi="Times New Roman"/>
          <w:bCs/>
          <w:lang w:eastAsia="en-US"/>
        </w:rPr>
        <w:t xml:space="preserve">основным средствам не относится имущество, составляющее государственную (муниципальную) казну, </w:t>
      </w:r>
      <w:r w:rsidRPr="00DB79F1">
        <w:rPr>
          <w:rFonts w:ascii="Times New Roman" w:hAnsi="Times New Roman"/>
        </w:rPr>
        <w:t>за исключением объектов, в отношении которых субъект учета обладает правом пользования по договорам финансовой аренды (правом безвозмездного бессрочного пользования).</w:t>
      </w:r>
    </w:p>
    <w:p w:rsidR="002C6FC0" w:rsidRPr="006D0ADD" w:rsidRDefault="002C6FC0" w:rsidP="002C6FC0">
      <w:pPr>
        <w:pStyle w:val="ae"/>
        <w:widowControl w:val="0"/>
        <w:suppressAutoHyphens/>
        <w:ind w:left="0" w:firstLine="567"/>
        <w:rPr>
          <w:rFonts w:ascii="Times New Roman" w:eastAsiaTheme="minorHAnsi" w:hAnsi="Times New Roman"/>
          <w:sz w:val="10"/>
          <w:szCs w:val="10"/>
          <w:u w:val="single"/>
          <w:lang w:eastAsia="en-US"/>
        </w:rPr>
      </w:pPr>
    </w:p>
    <w:p w:rsidR="002C6FC0" w:rsidRPr="00DB79F1" w:rsidRDefault="002C6FC0" w:rsidP="002C6FC0">
      <w:pPr>
        <w:spacing w:after="0" w:line="240" w:lineRule="auto"/>
        <w:rPr>
          <w:rFonts w:ascii="Times New Roman" w:hAnsi="Times New Roman"/>
        </w:rPr>
      </w:pPr>
      <w:r w:rsidRPr="00DB79F1">
        <w:rPr>
          <w:rFonts w:ascii="Times New Roman" w:hAnsi="Times New Roman"/>
          <w:u w:val="single"/>
        </w:rPr>
        <w:t>5. МКУ «Департамент ЖКХ г.Пензы</w:t>
      </w:r>
      <w:r w:rsidRPr="00DB79F1">
        <w:rPr>
          <w:rFonts w:ascii="Times New Roman" w:hAnsi="Times New Roman"/>
        </w:rPr>
        <w:t>»:</w:t>
      </w:r>
    </w:p>
    <w:p w:rsidR="002C6FC0" w:rsidRPr="00DB79F1" w:rsidRDefault="002C6FC0" w:rsidP="002C6FC0">
      <w:pPr>
        <w:pStyle w:val="ac"/>
        <w:autoSpaceDE w:val="0"/>
        <w:autoSpaceDN w:val="0"/>
        <w:adjustRightInd w:val="0"/>
        <w:spacing w:after="0" w:line="240" w:lineRule="auto"/>
        <w:ind w:left="0"/>
        <w:rPr>
          <w:rFonts w:ascii="Times New Roman" w:hAnsi="Times New Roman"/>
        </w:rPr>
      </w:pPr>
      <w:r w:rsidRPr="00DB79F1">
        <w:rPr>
          <w:rFonts w:ascii="Times New Roman" w:hAnsi="Times New Roman"/>
        </w:rPr>
        <w:t xml:space="preserve">1) Руководствуясь </w:t>
      </w:r>
      <w:r w:rsidRPr="00DB79F1">
        <w:rPr>
          <w:rFonts w:ascii="Times New Roman" w:hAnsi="Times New Roman"/>
          <w:spacing w:val="-2"/>
        </w:rPr>
        <w:t xml:space="preserve"> п.2.2  </w:t>
      </w:r>
      <w:r w:rsidRPr="00DB79F1">
        <w:rPr>
          <w:rFonts w:ascii="Times New Roman" w:hAnsi="Times New Roman"/>
        </w:rPr>
        <w:t xml:space="preserve">постановления  администрации города Пензы от 10.09.2009 №1108 «О заключении и внесении изменений в договоры социального найма жилых помещений муниципального жилищного фонда и упорядочению учета освободившейся жилой площади» обеспечить  полный учет пустующих муниципальных жилых помещений в городе Пензе, а также  доступ в  помещения: квартиры №121 по ул.Ладожская, 168; №3 и №4 по ул. Терновского, 174;  №16  по ул. Красная/Тамбовская, 1/20; №2 по ул. Ново-Казанская,5; №5 по ул. Измайлова,77; </w:t>
      </w:r>
      <w:r w:rsidRPr="00DB79F1">
        <w:rPr>
          <w:rFonts w:ascii="Times New Roman" w:hAnsi="Times New Roman"/>
        </w:rPr>
        <w:lastRenderedPageBreak/>
        <w:t>комнаты: ул.Измайлова,41а, кв.1, ком.19; ул.Бекешская,10, кв.7, ком.9; ул.Калинина/Красная горка,63/37, кв.9, ком.6; ул.Попова,8а, ком.30, в которых не представилось возможным проверить являются ли они пустующими по причине отсутствия ключей (акт проверки с выходом на место от 16.12.2019), а также в квартирах: №94 по ул.Можайского,12; №1 по ул.Кл.Цеткин,23а и комнатах: ул.Литвинова,19а, кв.2, ком.3; ул.Заводская,13, кв.5, ком.6; ул.Кулакова,14, кв.20, ком.3; ул.Аустрина,180 ком.51; ул.Беляева,41, ком.50; комнаты по ул. Набережная р.Пензы,3а:  №7/8, №25 в квартире №1; №35, №36, №17/18, №8/9 в квартире №2; №13/14 в квартире №3; №22/23, №20/21, №16/17, №14/15 в квартире №4), от входных дверей которых в МКУ «Департамент ЖКХ г.Пензы» также отсутствуют ключи.</w:t>
      </w:r>
    </w:p>
    <w:p w:rsidR="002C6FC0" w:rsidRPr="00DB79F1" w:rsidRDefault="002C6FC0" w:rsidP="002C6FC0">
      <w:pPr>
        <w:pStyle w:val="ae"/>
        <w:widowControl w:val="0"/>
        <w:suppressAutoHyphens/>
        <w:ind w:left="0" w:firstLine="567"/>
        <w:rPr>
          <w:rFonts w:ascii="Times New Roman" w:eastAsiaTheme="minorHAnsi" w:hAnsi="Times New Roman"/>
          <w:lang w:eastAsia="en-US"/>
        </w:rPr>
      </w:pPr>
      <w:r w:rsidRPr="00DB79F1">
        <w:rPr>
          <w:rFonts w:ascii="Times New Roman" w:hAnsi="Times New Roman"/>
        </w:rPr>
        <w:t xml:space="preserve">2) </w:t>
      </w:r>
      <w:r w:rsidRPr="00DB79F1">
        <w:rPr>
          <w:rFonts w:ascii="Times New Roman" w:eastAsiaTheme="minorHAnsi" w:hAnsi="Times New Roman"/>
          <w:lang w:eastAsia="en-US"/>
        </w:rPr>
        <w:t>С</w:t>
      </w:r>
      <w:r w:rsidRPr="00DB79F1">
        <w:rPr>
          <w:rFonts w:ascii="Times New Roman" w:eastAsia="Arial Narrow" w:hAnsi="Times New Roman"/>
          <w:color w:val="000000"/>
        </w:rPr>
        <w:t xml:space="preserve"> целью обоснованности и достоверности  определения объемов финансирования за счет средств бюджета г.Пензы расходов на  ремонт пустующих муниципальных жилых помещений расчет стоимости ремонта данных помещений осуществлять исходя и объемов и видов работ, отраженных в дефектных актах, не допускать определение стоимости ремонтных работ по аналогии с другими помещениями.</w:t>
      </w:r>
    </w:p>
    <w:p w:rsidR="002C6FC0" w:rsidRPr="00DB79F1" w:rsidRDefault="002C6FC0" w:rsidP="002C6FC0">
      <w:pPr>
        <w:autoSpaceDE w:val="0"/>
        <w:autoSpaceDN w:val="0"/>
        <w:adjustRightInd w:val="0"/>
        <w:spacing w:after="0" w:line="240" w:lineRule="auto"/>
        <w:rPr>
          <w:rFonts w:ascii="Times New Roman" w:hAnsi="Times New Roman"/>
        </w:rPr>
      </w:pPr>
      <w:r w:rsidRPr="00DB79F1">
        <w:rPr>
          <w:rFonts w:ascii="Times New Roman" w:hAnsi="Times New Roman"/>
        </w:rPr>
        <w:t xml:space="preserve">3) Руководствуясь  п.4.25. </w:t>
      </w:r>
      <w:r w:rsidRPr="00DB79F1">
        <w:rPr>
          <w:rFonts w:ascii="Times New Roman" w:hAnsi="Times New Roman"/>
          <w:bCs/>
        </w:rPr>
        <w:t>Методики определения стоимости строительной продукции на территории РФ (МДС 81-35.2004), утвержденной п</w:t>
      </w:r>
      <w:r w:rsidRPr="00DB79F1">
        <w:rPr>
          <w:rFonts w:ascii="Times New Roman" w:hAnsi="Times New Roman"/>
        </w:rPr>
        <w:t xml:space="preserve">остановлением  Госстроя России от 05.03.2004 №15/1, согласно которой определение текущих цен на материальные ресурсы по конкретной стройке осуществляется на основе исходных данных, получаемых от подрядной организации, а также поставщиков и организаций - производителей продукции, в целях обоснования  стоимости выполненных работ, обеспечить включение в  муниципальные контракты  обязанности подрядчика  о предоставлении подтверждающих документов на материалы, использованные в ходе ремонта, а также обеспечить представление данных документов в момент принятия актов сдачи приемки выполненных работ.  </w:t>
      </w:r>
    </w:p>
    <w:p w:rsidR="002C6FC0" w:rsidRPr="00DB79F1" w:rsidRDefault="002C6FC0" w:rsidP="002C6FC0">
      <w:pPr>
        <w:spacing w:after="0" w:line="240" w:lineRule="auto"/>
        <w:rPr>
          <w:rFonts w:ascii="Times New Roman" w:hAnsi="Times New Roman"/>
        </w:rPr>
      </w:pPr>
      <w:r w:rsidRPr="00DB79F1">
        <w:rPr>
          <w:rFonts w:ascii="Times New Roman" w:hAnsi="Times New Roman"/>
          <w:spacing w:val="-2"/>
        </w:rPr>
        <w:t xml:space="preserve">4) Руководствуясь требованиями п.1 ст.13 Федерального закона от 06.12.2011 №402-ФЗ «О бухгалтерском учете» и </w:t>
      </w:r>
      <w:r w:rsidRPr="00DB79F1">
        <w:rPr>
          <w:rFonts w:ascii="Times New Roman" w:hAnsi="Times New Roman"/>
          <w:bCs/>
        </w:rPr>
        <w:t xml:space="preserve">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  </w:t>
      </w:r>
      <w:r w:rsidRPr="00DB79F1">
        <w:rPr>
          <w:rFonts w:ascii="Times New Roman" w:hAnsi="Times New Roman"/>
          <w:spacing w:val="-2"/>
        </w:rPr>
        <w:t xml:space="preserve">обеспечить достоверность данных бюджетной отчетности в   части полноты отражения информации о принятых бюджетных и денежных обязательств в рамках заключенных контрактов и принятых актов оказанных услуг (выполненных работ) по  содержанию пустующих муниципальных жилых помещений  в </w:t>
      </w:r>
      <w:r w:rsidRPr="00DB79F1">
        <w:rPr>
          <w:rFonts w:ascii="Times New Roman" w:hAnsi="Times New Roman"/>
        </w:rPr>
        <w:t>«Отчете о бюджетных обязательствах» (ф.0503128)</w:t>
      </w:r>
      <w:r w:rsidRPr="00DB79F1">
        <w:rPr>
          <w:rFonts w:ascii="Times New Roman" w:hAnsi="Times New Roman"/>
          <w:spacing w:val="-2"/>
        </w:rPr>
        <w:t>,</w:t>
      </w:r>
      <w:r w:rsidRPr="00DB79F1">
        <w:rPr>
          <w:rFonts w:ascii="Times New Roman" w:hAnsi="Times New Roman"/>
        </w:rPr>
        <w:t xml:space="preserve">  «Сведениях о принятых и неисполненных обязательствах получателя бюджетных средств» (ф. 0503175) и «Сведениях по дебиторской и кредиторской задолженности </w:t>
      </w:r>
      <w:hyperlink r:id="rId19" w:history="1">
        <w:r w:rsidRPr="00DB79F1">
          <w:rPr>
            <w:rFonts w:ascii="Times New Roman" w:hAnsi="Times New Roman"/>
          </w:rPr>
          <w:t>(ф. 0503169)</w:t>
        </w:r>
      </w:hyperlink>
      <w:r w:rsidRPr="00DB79F1">
        <w:rPr>
          <w:rFonts w:ascii="Times New Roman" w:hAnsi="Times New Roman"/>
        </w:rPr>
        <w:t>.</w:t>
      </w:r>
    </w:p>
    <w:p w:rsidR="002C6FC0" w:rsidRPr="00414FA0" w:rsidRDefault="002C6FC0" w:rsidP="002C6FC0">
      <w:pPr>
        <w:tabs>
          <w:tab w:val="left" w:pos="-567"/>
        </w:tabs>
        <w:spacing w:after="0" w:line="240" w:lineRule="auto"/>
        <w:ind w:right="-1" w:firstLine="0"/>
        <w:rPr>
          <w:rFonts w:ascii="Times New Roman" w:hAnsi="Times New Roman"/>
          <w:i/>
          <w:color w:val="FF0000"/>
          <w:sz w:val="10"/>
          <w:szCs w:val="10"/>
        </w:rPr>
      </w:pPr>
    </w:p>
    <w:p w:rsidR="002C6FC0" w:rsidRDefault="002C6FC0" w:rsidP="002C6FC0">
      <w:pPr>
        <w:tabs>
          <w:tab w:val="left" w:pos="-567"/>
          <w:tab w:val="left" w:pos="567"/>
        </w:tabs>
        <w:spacing w:after="0" w:line="240" w:lineRule="auto"/>
        <w:ind w:right="-1"/>
        <w:rPr>
          <w:rFonts w:ascii="Times New Roman" w:hAnsi="Times New Roman"/>
        </w:rPr>
      </w:pPr>
      <w:r w:rsidRPr="00414FA0">
        <w:rPr>
          <w:rFonts w:ascii="Times New Roman" w:hAnsi="Times New Roman"/>
          <w:i/>
        </w:rPr>
        <w:t xml:space="preserve">Из информации представленной в Контрольно-счетную палату города Пензы администрацией города Пензы от 05.02.2020 №1-04-6 следует, </w:t>
      </w:r>
      <w:r w:rsidRPr="00414FA0">
        <w:rPr>
          <w:rFonts w:ascii="Times New Roman" w:hAnsi="Times New Roman"/>
        </w:rPr>
        <w:t>что в целях достоверного и полного учета, обеспечения сохранности и целевого использования муниципальных жилых</w:t>
      </w:r>
      <w:r w:rsidRPr="00303B60">
        <w:rPr>
          <w:rFonts w:ascii="Times New Roman" w:hAnsi="Times New Roman"/>
        </w:rPr>
        <w:t xml:space="preserve"> помещений (в том числе пустующих), руководствуясь п. 1 ч. 1 ст. 14 Жилищного кодекса РФ администрация города Пензы приступила к рассмотрению вопроса о возможности разработки и утверждения Порядка ведения учета жилых помещений, относящихся к муниципальному жилищному фонду, регламентирующего: процедуру формирования перечня пустующих помещений муниципального жилищного фонда, а также выявления из числа пустующих квартир, требующих ремонта, определения их пригодности и стоимости ремонтных работ: проведение мероприятий по выявлению случаев незаконного проживания или использования пустующих квартир и принятию мер по истребованию данного имущества из незаконного владения; правовые основания для проведения текущего ремонта муниципальных помещений для вторичного заселения граждан, которые числятся в муниципальной казне; порядок взаимодействия отдела по распределению муниципального жилищного фонда администрации города Пензы, Управления муниципального имущества города Пензы, Управления</w:t>
      </w:r>
      <w:r w:rsidRPr="00303B60">
        <w:rPr>
          <w:rStyle w:val="TrebuchetMS12pt"/>
          <w:rFonts w:ascii="Times New Roman" w:hAnsi="Times New Roman" w:cs="Times New Roman"/>
          <w:sz w:val="22"/>
          <w:szCs w:val="22"/>
        </w:rPr>
        <w:t xml:space="preserve"> </w:t>
      </w:r>
      <w:r w:rsidRPr="00303B60">
        <w:rPr>
          <w:rStyle w:val="TrebuchetMS12pt"/>
          <w:rFonts w:ascii="Times New Roman" w:hAnsi="Times New Roman" w:cs="Times New Roman"/>
          <w:b w:val="0"/>
          <w:sz w:val="22"/>
          <w:szCs w:val="22"/>
        </w:rPr>
        <w:t>ЖКХ</w:t>
      </w:r>
      <w:r w:rsidRPr="00303B60">
        <w:rPr>
          <w:rFonts w:ascii="Times New Roman" w:hAnsi="Times New Roman"/>
          <w:b/>
        </w:rPr>
        <w:t xml:space="preserve"> </w:t>
      </w:r>
      <w:r w:rsidRPr="00303B60">
        <w:rPr>
          <w:rFonts w:ascii="Times New Roman" w:hAnsi="Times New Roman"/>
        </w:rPr>
        <w:t>города Пензы, МКУ «Департамент</w:t>
      </w:r>
      <w:r w:rsidRPr="00303B60">
        <w:rPr>
          <w:rStyle w:val="TrebuchetMS12pt"/>
          <w:rFonts w:ascii="Times New Roman" w:hAnsi="Times New Roman" w:cs="Times New Roman"/>
          <w:sz w:val="22"/>
          <w:szCs w:val="22"/>
        </w:rPr>
        <w:t xml:space="preserve"> </w:t>
      </w:r>
      <w:r w:rsidRPr="00303B60">
        <w:rPr>
          <w:rStyle w:val="TrebuchetMS12pt"/>
          <w:rFonts w:ascii="Times New Roman" w:hAnsi="Times New Roman" w:cs="Times New Roman"/>
          <w:b w:val="0"/>
          <w:sz w:val="22"/>
          <w:szCs w:val="22"/>
        </w:rPr>
        <w:t>ЖКХ</w:t>
      </w:r>
      <w:r w:rsidRPr="00303B60">
        <w:rPr>
          <w:rFonts w:ascii="Times New Roman" w:hAnsi="Times New Roman"/>
        </w:rPr>
        <w:t xml:space="preserve"> города Пензы» и привлечения управляющих организаций по вопросам полноты и достоверности учета муниципальных жилых помещений на территории города Пензы. </w:t>
      </w:r>
    </w:p>
    <w:p w:rsidR="002C6FC0" w:rsidRDefault="002C6FC0" w:rsidP="002C6FC0">
      <w:pPr>
        <w:tabs>
          <w:tab w:val="left" w:pos="-567"/>
          <w:tab w:val="left" w:pos="567"/>
        </w:tabs>
        <w:spacing w:after="0" w:line="240" w:lineRule="auto"/>
        <w:ind w:right="-1"/>
        <w:rPr>
          <w:rFonts w:ascii="Times New Roman" w:hAnsi="Times New Roman"/>
        </w:rPr>
      </w:pPr>
      <w:r w:rsidRPr="00CA101E">
        <w:rPr>
          <w:rFonts w:ascii="Times New Roman" w:hAnsi="Times New Roman"/>
        </w:rPr>
        <w:t>После принятия жилых помещений, относящихся к муниципальному жилищному фонду и создания реестра пустующих муниципальных помещений квартира, расположенная по адресу; г. Пенза, ул</w:t>
      </w:r>
      <w:r>
        <w:rPr>
          <w:rFonts w:ascii="Times New Roman" w:hAnsi="Times New Roman"/>
        </w:rPr>
        <w:t>.</w:t>
      </w:r>
      <w:r w:rsidRPr="00CA101E">
        <w:rPr>
          <w:rFonts w:ascii="Times New Roman" w:hAnsi="Times New Roman"/>
        </w:rPr>
        <w:t xml:space="preserve"> Ново-Казанская, д. 20. кв. 1 будет внесена в реестр пустующих муниципальных помещений.</w:t>
      </w:r>
      <w:r>
        <w:rPr>
          <w:rFonts w:ascii="Times New Roman" w:hAnsi="Times New Roman"/>
        </w:rPr>
        <w:t xml:space="preserve"> </w:t>
      </w:r>
    </w:p>
    <w:p w:rsidR="002C6FC0" w:rsidRPr="00414FA0" w:rsidRDefault="002C6FC0" w:rsidP="002C6FC0">
      <w:pPr>
        <w:spacing w:after="0" w:line="240" w:lineRule="auto"/>
        <w:ind w:left="20" w:right="20" w:firstLine="547"/>
        <w:rPr>
          <w:rFonts w:ascii="Times New Roman" w:hAnsi="Times New Roman"/>
          <w:sz w:val="10"/>
          <w:szCs w:val="10"/>
        </w:rPr>
      </w:pPr>
    </w:p>
    <w:p w:rsidR="002C6FC0" w:rsidRPr="00E26986" w:rsidRDefault="002C6FC0" w:rsidP="002C6FC0">
      <w:pPr>
        <w:spacing w:after="0" w:line="240" w:lineRule="auto"/>
        <w:ind w:left="20" w:right="20" w:firstLine="547"/>
        <w:rPr>
          <w:rFonts w:ascii="Times New Roman" w:hAnsi="Times New Roman"/>
          <w:i/>
        </w:rPr>
      </w:pPr>
      <w:r w:rsidRPr="00E26986">
        <w:rPr>
          <w:rFonts w:ascii="Times New Roman" w:hAnsi="Times New Roman"/>
          <w:i/>
        </w:rPr>
        <w:t>Из информации Управления муниципального имущества города Пензы от 29.01.2020 №12/56 следует:</w:t>
      </w:r>
    </w:p>
    <w:p w:rsidR="002C6FC0" w:rsidRPr="00C77B2A" w:rsidRDefault="002C6FC0" w:rsidP="002C6FC0">
      <w:pPr>
        <w:spacing w:after="0" w:line="240" w:lineRule="auto"/>
        <w:ind w:left="20" w:right="20" w:firstLine="547"/>
        <w:rPr>
          <w:rFonts w:ascii="Times New Roman" w:hAnsi="Times New Roman"/>
        </w:rPr>
      </w:pPr>
      <w:r>
        <w:rPr>
          <w:rFonts w:ascii="Times New Roman" w:hAnsi="Times New Roman"/>
        </w:rPr>
        <w:lastRenderedPageBreak/>
        <w:t>Д</w:t>
      </w:r>
      <w:r w:rsidRPr="00C77B2A">
        <w:rPr>
          <w:rFonts w:ascii="Times New Roman" w:hAnsi="Times New Roman"/>
        </w:rPr>
        <w:t>о настоящего времени многоквартирный жилой дом, расположенный по адресу: г. Пенза, ул. Набережная реки Пензы, д. ЗА, числится в Реестре муниципального имущества, в настоящее время проводятся работы по постановке на государственный кадастровый учет комнат, не приватизированных гражданами. В связи с тем, что ранее указанный объект недвижимости имел статус «общежитие», многие из комнат до настоящего времени не встали на государственный кадастровый учет в Управлении Росреестра по Пензенской области.</w:t>
      </w:r>
    </w:p>
    <w:p w:rsidR="002C6FC0" w:rsidRPr="00C77B2A" w:rsidRDefault="002C6FC0" w:rsidP="002C6FC0">
      <w:pPr>
        <w:spacing w:after="0" w:line="240" w:lineRule="auto"/>
        <w:ind w:left="20" w:right="20" w:firstLine="547"/>
        <w:rPr>
          <w:rFonts w:ascii="Times New Roman" w:hAnsi="Times New Roman"/>
        </w:rPr>
      </w:pPr>
      <w:r w:rsidRPr="00C77B2A">
        <w:rPr>
          <w:rFonts w:ascii="Times New Roman" w:hAnsi="Times New Roman"/>
        </w:rPr>
        <w:t>В 1 квартале 2020 года будут проведены работы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 проведению аукциона в электронной форме на выполнение кадастровых работ по изготовлению технических планов на жилые помещения с постановкой на государственный кадастровый учет и регистрацией права муниципальной собственности, с последующим заключением муниципального контракта на 837 объектов.</w:t>
      </w:r>
    </w:p>
    <w:p w:rsidR="002C6FC0" w:rsidRPr="00C77B2A" w:rsidRDefault="002C6FC0" w:rsidP="002C6FC0">
      <w:pPr>
        <w:spacing w:after="0" w:line="240" w:lineRule="auto"/>
        <w:ind w:left="20" w:right="20" w:firstLine="700"/>
        <w:rPr>
          <w:rFonts w:ascii="Times New Roman" w:hAnsi="Times New Roman"/>
        </w:rPr>
      </w:pPr>
      <w:r>
        <w:rPr>
          <w:rFonts w:ascii="Times New Roman" w:hAnsi="Times New Roman"/>
        </w:rPr>
        <w:t>П</w:t>
      </w:r>
      <w:r w:rsidRPr="00C77B2A">
        <w:rPr>
          <w:rFonts w:ascii="Times New Roman" w:hAnsi="Times New Roman"/>
        </w:rPr>
        <w:t>роведение работ по внесению в Реестр муниципального имущества комнат, находящихся в муниципальной собственности по вышеуказанному адресу, и исключение из Реестра многоквартирного жилого дома возможны после проведения мероприятий, предусмотренных Федеральным законом от 05.04.2013 № 44-ФЗ.</w:t>
      </w:r>
    </w:p>
    <w:p w:rsidR="002C6FC0" w:rsidRPr="00E83797" w:rsidRDefault="002C6FC0" w:rsidP="002C6FC0">
      <w:pPr>
        <w:spacing w:after="0" w:line="240" w:lineRule="auto"/>
        <w:ind w:left="20" w:right="20" w:firstLine="547"/>
        <w:rPr>
          <w:rFonts w:ascii="Times New Roman" w:hAnsi="Times New Roman"/>
        </w:rPr>
      </w:pPr>
      <w:r w:rsidRPr="008A7568">
        <w:rPr>
          <w:rFonts w:ascii="Times New Roman" w:hAnsi="Times New Roman"/>
        </w:rPr>
        <w:t xml:space="preserve">В </w:t>
      </w:r>
      <w:r w:rsidRPr="00E83797">
        <w:rPr>
          <w:rFonts w:ascii="Times New Roman" w:hAnsi="Times New Roman"/>
        </w:rPr>
        <w:t>ходе комиссионного обследования квартиры № 5 многоквартирного жилого дома № 77 по ул. Измайлова установлено, что гр. Л</w:t>
      </w:r>
      <w:r w:rsidRPr="008A7568">
        <w:rPr>
          <w:rFonts w:ascii="Times New Roman" w:hAnsi="Times New Roman"/>
        </w:rPr>
        <w:t>.</w:t>
      </w:r>
      <w:r w:rsidRPr="00E83797">
        <w:rPr>
          <w:rFonts w:ascii="Times New Roman" w:hAnsi="Times New Roman"/>
        </w:rPr>
        <w:t xml:space="preserve"> Т.М. проживает в указанной квартире без законных на то оснований.</w:t>
      </w:r>
    </w:p>
    <w:p w:rsidR="002C6FC0" w:rsidRPr="00E83797" w:rsidRDefault="002C6FC0" w:rsidP="002C6FC0">
      <w:pPr>
        <w:tabs>
          <w:tab w:val="left" w:pos="2118"/>
        </w:tabs>
        <w:spacing w:after="0" w:line="240" w:lineRule="auto"/>
        <w:ind w:right="20" w:firstLine="547"/>
        <w:rPr>
          <w:rFonts w:ascii="Times New Roman" w:hAnsi="Times New Roman"/>
        </w:rPr>
      </w:pPr>
      <w:r w:rsidRPr="008A7568">
        <w:rPr>
          <w:rFonts w:ascii="Times New Roman" w:hAnsi="Times New Roman"/>
        </w:rPr>
        <w:t>С</w:t>
      </w:r>
      <w:r w:rsidRPr="00E83797">
        <w:rPr>
          <w:rFonts w:ascii="Times New Roman" w:hAnsi="Times New Roman"/>
        </w:rPr>
        <w:t>отрудниками МКУ «Департамент ЖКХ города Пензы», совместно с представителями МУП «Жилье -22 по ОЖФ» и участковым УМВД России по г. Пензе была проведена проверка законности проживания гр. Л</w:t>
      </w:r>
      <w:r>
        <w:rPr>
          <w:rFonts w:ascii="Times New Roman" w:hAnsi="Times New Roman"/>
        </w:rPr>
        <w:t>.</w:t>
      </w:r>
      <w:r w:rsidRPr="00E83797">
        <w:rPr>
          <w:rFonts w:ascii="Times New Roman" w:hAnsi="Times New Roman"/>
        </w:rPr>
        <w:t>Т.М. с вручением ей предписания в добровольном порядке освободить квартиру №5, но гр. Л</w:t>
      </w:r>
      <w:r>
        <w:rPr>
          <w:rFonts w:ascii="Times New Roman" w:hAnsi="Times New Roman"/>
        </w:rPr>
        <w:t>.</w:t>
      </w:r>
      <w:r w:rsidRPr="00E83797">
        <w:rPr>
          <w:rFonts w:ascii="Times New Roman" w:hAnsi="Times New Roman"/>
        </w:rPr>
        <w:t>Т.М, получить предписание отказалась, о чем был составлен акт от 19.12.2019.</w:t>
      </w:r>
    </w:p>
    <w:p w:rsidR="002C6FC0" w:rsidRPr="00E83797" w:rsidRDefault="002C6FC0" w:rsidP="002C6FC0">
      <w:pPr>
        <w:tabs>
          <w:tab w:val="left" w:pos="2190"/>
        </w:tabs>
        <w:spacing w:after="0" w:line="240" w:lineRule="auto"/>
        <w:ind w:right="20" w:firstLine="547"/>
        <w:rPr>
          <w:rFonts w:ascii="Times New Roman" w:hAnsi="Times New Roman"/>
        </w:rPr>
      </w:pPr>
      <w:r w:rsidRPr="00E83797">
        <w:rPr>
          <w:rFonts w:ascii="Times New Roman" w:hAnsi="Times New Roman"/>
        </w:rPr>
        <w:t>МКУ «Департамент ЖКХ города Пензы» заказным письмом с уведомлением было направлено повторное предписание в добровольном порядке освободить данную квартиру.</w:t>
      </w:r>
    </w:p>
    <w:p w:rsidR="002C6FC0" w:rsidRPr="00E83797" w:rsidRDefault="002C6FC0" w:rsidP="002C6FC0">
      <w:pPr>
        <w:spacing w:after="0" w:line="240" w:lineRule="auto"/>
        <w:ind w:left="20" w:right="20" w:firstLine="547"/>
        <w:rPr>
          <w:rFonts w:ascii="Times New Roman" w:hAnsi="Times New Roman"/>
        </w:rPr>
      </w:pPr>
      <w:r w:rsidRPr="008A7568">
        <w:rPr>
          <w:rFonts w:ascii="Times New Roman" w:hAnsi="Times New Roman"/>
        </w:rPr>
        <w:t>С</w:t>
      </w:r>
      <w:r w:rsidRPr="00E83797">
        <w:rPr>
          <w:rFonts w:ascii="Times New Roman" w:hAnsi="Times New Roman"/>
        </w:rPr>
        <w:t>отрудниками МКУ «Департамент ЖКХ города Пензы» готовится пакет документов для Правового управления администрации города Пензы на выселение гр. Л</w:t>
      </w:r>
      <w:r>
        <w:rPr>
          <w:rFonts w:ascii="Times New Roman" w:hAnsi="Times New Roman"/>
        </w:rPr>
        <w:t>.</w:t>
      </w:r>
      <w:r w:rsidRPr="00E83797">
        <w:rPr>
          <w:rFonts w:ascii="Times New Roman" w:hAnsi="Times New Roman"/>
        </w:rPr>
        <w:t>Т.М. в судебном порядке.</w:t>
      </w:r>
    </w:p>
    <w:p w:rsidR="002C6FC0" w:rsidRDefault="002C6FC0" w:rsidP="002C6FC0">
      <w:pPr>
        <w:tabs>
          <w:tab w:val="left" w:pos="-567"/>
          <w:tab w:val="left" w:pos="567"/>
        </w:tabs>
        <w:spacing w:after="0" w:line="240" w:lineRule="auto"/>
        <w:ind w:right="-1" w:firstLine="547"/>
        <w:rPr>
          <w:rFonts w:ascii="Times New Roman" w:hAnsi="Times New Roman"/>
        </w:rPr>
      </w:pPr>
      <w:r w:rsidRPr="008A7568">
        <w:rPr>
          <w:rFonts w:ascii="Times New Roman" w:hAnsi="Times New Roman"/>
        </w:rPr>
        <w:t>В 2018 и 2019 годах планирование и расходование бюджетных средств на текущий ремонт и содержание пустующих муниципальных квартир (комнат), находящихся в муниципальной казне осуществлялось по КОСГУ 225 «Работы, услуги по содержанию имуществ</w:t>
      </w:r>
      <w:r>
        <w:rPr>
          <w:rFonts w:ascii="Times New Roman" w:hAnsi="Times New Roman"/>
        </w:rPr>
        <w:t>».</w:t>
      </w:r>
    </w:p>
    <w:p w:rsidR="002C6FC0" w:rsidRDefault="002C6FC0" w:rsidP="002C6FC0">
      <w:pPr>
        <w:tabs>
          <w:tab w:val="left" w:pos="-567"/>
          <w:tab w:val="left" w:pos="567"/>
        </w:tabs>
        <w:spacing w:after="0" w:line="240" w:lineRule="auto"/>
        <w:ind w:right="-1" w:firstLine="547"/>
        <w:rPr>
          <w:rFonts w:ascii="Times New Roman" w:hAnsi="Times New Roman"/>
        </w:rPr>
      </w:pPr>
      <w:r w:rsidRPr="00A051B0">
        <w:rPr>
          <w:rFonts w:ascii="Times New Roman" w:hAnsi="Times New Roman"/>
        </w:rPr>
        <w:t>В соответствии с Порядком применения классификации операций сектора Государственного управления, утвержденным приказом Минфина России от 29,11,2017 №209н, данные расходы должны предусматриваться по КОСГУ 226 «Прочие работы, услуги». Управлением жилищно-коммунального хозяйства города Пензы приняты к сведению предложения Контрольно-счетной палаты города Пензы по планированию и расходованию бюджетных средств на текущий ремонт и содержание пустующих муниципальных квартир (комнат), находящихся в муниципальной казне, и приняты соответствующие меры. В 2020 году бюджетные ассигнования на данные цели предусмотрены по КОСГУ 226 «Прочие работы, услуги».</w:t>
      </w:r>
    </w:p>
    <w:p w:rsidR="00414FA0" w:rsidRPr="00414FA0" w:rsidRDefault="00414FA0" w:rsidP="002C6FC0">
      <w:pPr>
        <w:tabs>
          <w:tab w:val="left" w:pos="-567"/>
          <w:tab w:val="left" w:pos="567"/>
        </w:tabs>
        <w:spacing w:after="0" w:line="240" w:lineRule="auto"/>
        <w:ind w:right="-1" w:firstLine="547"/>
        <w:rPr>
          <w:rFonts w:ascii="Times New Roman" w:hAnsi="Times New Roman"/>
          <w:sz w:val="10"/>
          <w:szCs w:val="10"/>
        </w:rPr>
      </w:pPr>
    </w:p>
    <w:p w:rsidR="002C6FC0" w:rsidRDefault="00AD5767" w:rsidP="00AD5767">
      <w:pPr>
        <w:spacing w:after="0" w:line="240" w:lineRule="auto"/>
        <w:ind w:left="20" w:right="20" w:firstLine="860"/>
        <w:rPr>
          <w:rFonts w:ascii="Times New Roman" w:hAnsi="Times New Roman"/>
        </w:rPr>
      </w:pPr>
      <w:r w:rsidRPr="00AD5767">
        <w:rPr>
          <w:rFonts w:ascii="Times New Roman" w:hAnsi="Times New Roman"/>
          <w:i/>
        </w:rPr>
        <w:t>Из информации Финансового управ</w:t>
      </w:r>
      <w:r>
        <w:rPr>
          <w:rFonts w:ascii="Times New Roman" w:hAnsi="Times New Roman"/>
          <w:i/>
        </w:rPr>
        <w:t>л</w:t>
      </w:r>
      <w:r w:rsidRPr="00AD5767">
        <w:rPr>
          <w:rFonts w:ascii="Times New Roman" w:hAnsi="Times New Roman"/>
          <w:i/>
        </w:rPr>
        <w:t xml:space="preserve">ения города Пензы от 31.01.2020 №242 следует, </w:t>
      </w:r>
      <w:r w:rsidRPr="00AD5767">
        <w:rPr>
          <w:rFonts w:ascii="Times New Roman" w:hAnsi="Times New Roman"/>
        </w:rPr>
        <w:t>что по состоянию на 01.01.2020 года задолженность бюджета города Пензы за выполненные работы по ремонту пустующ</w:t>
      </w:r>
      <w:r>
        <w:rPr>
          <w:rFonts w:ascii="Times New Roman" w:hAnsi="Times New Roman"/>
        </w:rPr>
        <w:t>и</w:t>
      </w:r>
      <w:r w:rsidRPr="00AD5767">
        <w:rPr>
          <w:rFonts w:ascii="Times New Roman" w:hAnsi="Times New Roman"/>
        </w:rPr>
        <w:t>х муниципальных жилых помещений отсутствует.</w:t>
      </w:r>
    </w:p>
    <w:p w:rsidR="00AD5767" w:rsidRPr="00414FA0" w:rsidRDefault="00AD5767" w:rsidP="00AD5767">
      <w:pPr>
        <w:spacing w:after="0" w:line="240" w:lineRule="auto"/>
        <w:ind w:left="20" w:right="20" w:firstLine="860"/>
        <w:rPr>
          <w:rFonts w:ascii="Times New Roman" w:hAnsi="Times New Roman"/>
          <w:sz w:val="10"/>
          <w:szCs w:val="10"/>
        </w:rPr>
      </w:pPr>
    </w:p>
    <w:p w:rsidR="002C6FC0" w:rsidRPr="00A051B0" w:rsidRDefault="002C6FC0" w:rsidP="002C6FC0">
      <w:pPr>
        <w:spacing w:after="0" w:line="240" w:lineRule="auto"/>
        <w:ind w:left="20" w:right="20" w:firstLine="860"/>
        <w:rPr>
          <w:rFonts w:ascii="Times New Roman" w:hAnsi="Times New Roman"/>
        </w:rPr>
      </w:pPr>
      <w:r w:rsidRPr="00665775">
        <w:rPr>
          <w:rFonts w:ascii="Times New Roman" w:hAnsi="Times New Roman"/>
          <w:i/>
        </w:rPr>
        <w:t xml:space="preserve">Из информации </w:t>
      </w:r>
      <w:r w:rsidRPr="00A051B0">
        <w:rPr>
          <w:rFonts w:ascii="Times New Roman" w:hAnsi="Times New Roman"/>
          <w:i/>
        </w:rPr>
        <w:t>МКУ «Департаментом жилищно-коммунального хозяйства города Пензы»</w:t>
      </w:r>
      <w:r w:rsidRPr="00665775">
        <w:rPr>
          <w:rFonts w:ascii="Times New Roman" w:hAnsi="Times New Roman"/>
          <w:i/>
        </w:rPr>
        <w:t xml:space="preserve"> от 31.01.2020 №5/3</w:t>
      </w:r>
      <w:r w:rsidRPr="00665775">
        <w:rPr>
          <w:rFonts w:ascii="Times New Roman" w:hAnsi="Times New Roman"/>
        </w:rPr>
        <w:t xml:space="preserve"> следует, что Учре</w:t>
      </w:r>
      <w:r>
        <w:rPr>
          <w:rFonts w:ascii="Times New Roman" w:hAnsi="Times New Roman"/>
        </w:rPr>
        <w:t>ж</w:t>
      </w:r>
      <w:r w:rsidRPr="00665775">
        <w:rPr>
          <w:rFonts w:ascii="Times New Roman" w:hAnsi="Times New Roman"/>
        </w:rPr>
        <w:t>дением</w:t>
      </w:r>
      <w:r w:rsidRPr="00A051B0">
        <w:rPr>
          <w:rFonts w:ascii="Times New Roman" w:hAnsi="Times New Roman"/>
        </w:rPr>
        <w:t xml:space="preserve"> проведена инвентаризация по каждому из 53 муниципальных жилых помещений (31 квартира и 22 комнаты). По состоянию на 30.01.2020 8 квартир и 20 комнат опечатаны, с целью сохранности жилых помещений и предотвращения проникновения в них граждан.</w:t>
      </w:r>
    </w:p>
    <w:p w:rsidR="002C6FC0" w:rsidRPr="00A051B0" w:rsidRDefault="002C6FC0" w:rsidP="002C6FC0">
      <w:pPr>
        <w:tabs>
          <w:tab w:val="left" w:pos="850"/>
        </w:tabs>
        <w:spacing w:after="0" w:line="240" w:lineRule="auto"/>
        <w:ind w:right="20"/>
        <w:rPr>
          <w:rFonts w:ascii="Times New Roman" w:hAnsi="Times New Roman"/>
        </w:rPr>
      </w:pPr>
      <w:r w:rsidRPr="00A051B0">
        <w:rPr>
          <w:rFonts w:ascii="Times New Roman" w:hAnsi="Times New Roman"/>
        </w:rPr>
        <w:t>Перед проведением ремонтных работ по приведению муниципальных жилых помещений в надлежащее состояние специалистами отдела по работе с муниципальным имуществом МКУ «Департамент ЖКХ г. Пензы» составляется дефектный акт по каждому муниципальному жилому помещению, на основании которого определяется стоимость ремонтных работ. При заключении контрактов на ремонт муниципальных жилых помещений начальная (максимальная) цена контракта, заключаемого с единственным подрядчиком и исполнителем, определяются и обосновываются заказчиком посредством применения метода сопоставимых рыночных цен (анализа рынка).</w:t>
      </w:r>
    </w:p>
    <w:p w:rsidR="009A09A5" w:rsidRDefault="002C6FC0" w:rsidP="002C6FC0">
      <w:pPr>
        <w:spacing w:after="0" w:line="240" w:lineRule="auto"/>
        <w:ind w:left="20" w:right="20" w:firstLine="560"/>
        <w:rPr>
          <w:rFonts w:ascii="Times New Roman" w:hAnsi="Times New Roman"/>
        </w:rPr>
      </w:pPr>
      <w:r w:rsidRPr="00665775">
        <w:rPr>
          <w:rFonts w:ascii="Times New Roman" w:hAnsi="Times New Roman"/>
        </w:rPr>
        <w:lastRenderedPageBreak/>
        <w:t xml:space="preserve">При проведении проверки Учреждением не были представлены договора на содержание и текущий ремонт общего имущества многоквартирных домов №№ 1, 2, 3, 4, 7, 8. 9, 10 по ул. Сузюмова, №№ </w:t>
      </w:r>
      <w:r w:rsidRPr="00665775">
        <w:rPr>
          <w:rFonts w:ascii="Times New Roman" w:hAnsi="Times New Roman"/>
          <w:lang w:eastAsia="en-US"/>
        </w:rPr>
        <w:t>101,</w:t>
      </w:r>
      <w:r w:rsidR="00C44BF0">
        <w:rPr>
          <w:rFonts w:ascii="Times New Roman" w:hAnsi="Times New Roman"/>
          <w:lang w:eastAsia="en-US"/>
        </w:rPr>
        <w:t xml:space="preserve"> </w:t>
      </w:r>
      <w:r w:rsidRPr="00665775">
        <w:rPr>
          <w:rFonts w:ascii="Times New Roman" w:hAnsi="Times New Roman"/>
          <w:lang w:val="en-US" w:eastAsia="en-US"/>
        </w:rPr>
        <w:t>l</w:t>
      </w:r>
      <w:r w:rsidRPr="00665775">
        <w:rPr>
          <w:rFonts w:ascii="Times New Roman" w:hAnsi="Times New Roman"/>
          <w:lang w:eastAsia="en-US"/>
        </w:rPr>
        <w:t xml:space="preserve">03, </w:t>
      </w:r>
      <w:r w:rsidRPr="00665775">
        <w:rPr>
          <w:rFonts w:ascii="Times New Roman" w:hAnsi="Times New Roman"/>
        </w:rPr>
        <w:t xml:space="preserve">105, 107, 108, 110, 115 по ул. Новоселов на общую </w:t>
      </w:r>
      <w:r w:rsidRPr="006D1522">
        <w:rPr>
          <w:rFonts w:ascii="Times New Roman" w:hAnsi="Times New Roman"/>
          <w:color w:val="FF0000"/>
        </w:rPr>
        <w:t>сумму 432</w:t>
      </w:r>
      <w:r w:rsidR="006D1522">
        <w:rPr>
          <w:rFonts w:ascii="Times New Roman" w:hAnsi="Times New Roman"/>
          <w:color w:val="FF0000"/>
        </w:rPr>
        <w:t>,</w:t>
      </w:r>
      <w:r w:rsidRPr="006D1522">
        <w:rPr>
          <w:rFonts w:ascii="Times New Roman" w:hAnsi="Times New Roman"/>
          <w:color w:val="FF0000"/>
        </w:rPr>
        <w:t>4</w:t>
      </w:r>
      <w:r w:rsidR="006D1522">
        <w:rPr>
          <w:rFonts w:ascii="Times New Roman" w:hAnsi="Times New Roman"/>
          <w:color w:val="FF0000"/>
        </w:rPr>
        <w:t xml:space="preserve"> тыс.</w:t>
      </w:r>
      <w:r w:rsidRPr="006D1522">
        <w:rPr>
          <w:rFonts w:ascii="Times New Roman" w:hAnsi="Times New Roman"/>
          <w:color w:val="FF0000"/>
        </w:rPr>
        <w:t xml:space="preserve"> руб.</w:t>
      </w:r>
      <w:r w:rsidRPr="00665775">
        <w:rPr>
          <w:rFonts w:ascii="Times New Roman" w:hAnsi="Times New Roman"/>
        </w:rPr>
        <w:t xml:space="preserve"> Данные договора заключены 21.12.2018, расторгнуты 28.12.2018. Акты выполненных работ к бухгалтерскому учету не были приняты. Оригиналы актов в двух экземплярах были уничтожены. В соответствии с п.1 ст. 9 Федерального закона от 06.12.2011 № 402-ФЗ «О бухгалтерском учете» не допускается принятие к бухгалтерскому учету документов, которыми оформляются не имевшие места факты хозяйственной жизни</w:t>
      </w:r>
      <w:r w:rsidR="009A09A5">
        <w:rPr>
          <w:rFonts w:ascii="Times New Roman" w:hAnsi="Times New Roman"/>
        </w:rPr>
        <w:t>.</w:t>
      </w:r>
    </w:p>
    <w:p w:rsidR="002C6FC0" w:rsidRDefault="002C6FC0" w:rsidP="002C6FC0">
      <w:pPr>
        <w:spacing w:after="0" w:line="240" w:lineRule="auto"/>
        <w:ind w:left="20" w:right="20" w:firstLine="560"/>
        <w:rPr>
          <w:rFonts w:ascii="Times New Roman" w:hAnsi="Times New Roman"/>
        </w:rPr>
      </w:pPr>
      <w:r w:rsidRPr="00665775">
        <w:rPr>
          <w:rFonts w:ascii="Times New Roman" w:hAnsi="Times New Roman"/>
        </w:rPr>
        <w:t>На основании выше изложенного бюджетные и денежные обязательства на сумму 432</w:t>
      </w:r>
      <w:r w:rsidR="006D1522">
        <w:rPr>
          <w:rFonts w:ascii="Times New Roman" w:hAnsi="Times New Roman"/>
        </w:rPr>
        <w:t>,</w:t>
      </w:r>
      <w:r w:rsidRPr="00665775">
        <w:rPr>
          <w:rFonts w:ascii="Times New Roman" w:hAnsi="Times New Roman"/>
        </w:rPr>
        <w:t>4</w:t>
      </w:r>
      <w:r w:rsidR="006D1522">
        <w:rPr>
          <w:rFonts w:ascii="Times New Roman" w:hAnsi="Times New Roman"/>
        </w:rPr>
        <w:t xml:space="preserve"> тыс.</w:t>
      </w:r>
      <w:r w:rsidRPr="00665775">
        <w:rPr>
          <w:rFonts w:ascii="Times New Roman" w:hAnsi="Times New Roman"/>
        </w:rPr>
        <w:t xml:space="preserve"> руб. не были приняты к учету и не отражены в бюджетной отчетнос</w:t>
      </w:r>
      <w:r>
        <w:rPr>
          <w:rFonts w:ascii="Times New Roman" w:hAnsi="Times New Roman"/>
        </w:rPr>
        <w:t>ти.</w:t>
      </w:r>
    </w:p>
    <w:p w:rsidR="002C6FC0" w:rsidRPr="00414FA0" w:rsidRDefault="002C6FC0" w:rsidP="002C6FC0">
      <w:pPr>
        <w:spacing w:after="0" w:line="240" w:lineRule="auto"/>
        <w:ind w:left="20" w:right="20" w:firstLine="560"/>
        <w:rPr>
          <w:rFonts w:ascii="Times New Roman" w:hAnsi="Times New Roman"/>
          <w:sz w:val="10"/>
          <w:szCs w:val="10"/>
        </w:rPr>
      </w:pPr>
    </w:p>
    <w:p w:rsidR="002C6FC0" w:rsidRPr="00665775" w:rsidRDefault="002C6FC0" w:rsidP="002C6FC0">
      <w:pPr>
        <w:spacing w:after="0" w:line="240" w:lineRule="auto"/>
        <w:ind w:left="20" w:right="20" w:firstLine="560"/>
        <w:rPr>
          <w:rFonts w:ascii="Times New Roman" w:hAnsi="Times New Roman"/>
          <w:i/>
        </w:rPr>
      </w:pPr>
      <w:r w:rsidRPr="00665775">
        <w:rPr>
          <w:rFonts w:ascii="Times New Roman" w:hAnsi="Times New Roman"/>
          <w:i/>
        </w:rPr>
        <w:t>Представления направленные в адрес Управления муниципального имущества города Пензы, МКУ «Департамент жилищно-коммунального хозяйства города Пензы» находятся на контроле.</w:t>
      </w:r>
    </w:p>
    <w:p w:rsidR="009457FF" w:rsidRDefault="009457FF" w:rsidP="00FF598F">
      <w:pPr>
        <w:shd w:val="clear" w:color="auto" w:fill="FFFFFF"/>
        <w:tabs>
          <w:tab w:val="left" w:pos="-567"/>
        </w:tabs>
        <w:spacing w:after="0" w:line="240" w:lineRule="auto"/>
        <w:ind w:right="-1" w:firstLine="0"/>
        <w:rPr>
          <w:rFonts w:ascii="Times New Roman" w:hAnsi="Times New Roman"/>
          <w:b/>
        </w:rPr>
      </w:pPr>
    </w:p>
    <w:p w:rsidR="009F6B47" w:rsidRDefault="009F6B47" w:rsidP="005A4021">
      <w:pPr>
        <w:shd w:val="clear" w:color="auto" w:fill="FFFFFF"/>
        <w:tabs>
          <w:tab w:val="left" w:pos="-567"/>
        </w:tabs>
        <w:spacing w:after="0" w:line="240" w:lineRule="auto"/>
        <w:ind w:right="-1" w:firstLine="0"/>
        <w:rPr>
          <w:rFonts w:ascii="Times New Roman" w:hAnsi="Times New Roman"/>
          <w:b/>
        </w:rPr>
      </w:pPr>
    </w:p>
    <w:p w:rsidR="002C6FC0" w:rsidRDefault="009D3A1B" w:rsidP="005F1E83">
      <w:pPr>
        <w:spacing w:after="0" w:line="240" w:lineRule="auto"/>
        <w:rPr>
          <w:rFonts w:ascii="Times New Roman" w:hAnsi="Times New Roman"/>
          <w:b/>
        </w:rPr>
      </w:pPr>
      <w:r>
        <w:rPr>
          <w:rFonts w:ascii="Times New Roman" w:hAnsi="Times New Roman"/>
          <w:b/>
        </w:rPr>
        <w:t>Проведен</w:t>
      </w:r>
      <w:r w:rsidR="005A4021">
        <w:rPr>
          <w:rFonts w:ascii="Times New Roman" w:hAnsi="Times New Roman"/>
          <w:b/>
        </w:rPr>
        <w:t>ы</w:t>
      </w:r>
      <w:r>
        <w:rPr>
          <w:rFonts w:ascii="Times New Roman" w:hAnsi="Times New Roman"/>
          <w:b/>
        </w:rPr>
        <w:t xml:space="preserve"> </w:t>
      </w:r>
      <w:r w:rsidRPr="002328FF">
        <w:rPr>
          <w:rFonts w:ascii="Times New Roman" w:hAnsi="Times New Roman"/>
          <w:b/>
        </w:rPr>
        <w:t>проверк</w:t>
      </w:r>
      <w:r w:rsidR="005A4021">
        <w:rPr>
          <w:rFonts w:ascii="Times New Roman" w:hAnsi="Times New Roman"/>
          <w:b/>
        </w:rPr>
        <w:t>и</w:t>
      </w:r>
      <w:r w:rsidRPr="002328FF">
        <w:rPr>
          <w:rFonts w:ascii="Times New Roman" w:hAnsi="Times New Roman"/>
          <w:b/>
        </w:rPr>
        <w:t xml:space="preserve"> </w:t>
      </w:r>
      <w:r w:rsidR="002C6FC0">
        <w:rPr>
          <w:rFonts w:ascii="Times New Roman" w:hAnsi="Times New Roman"/>
          <w:b/>
        </w:rPr>
        <w:t xml:space="preserve">в учреждениях </w:t>
      </w:r>
      <w:r w:rsidR="00FF598F">
        <w:rPr>
          <w:rFonts w:ascii="Times New Roman" w:hAnsi="Times New Roman"/>
          <w:b/>
        </w:rPr>
        <w:t>находящи</w:t>
      </w:r>
      <w:r w:rsidR="00B97947">
        <w:rPr>
          <w:rFonts w:ascii="Times New Roman" w:hAnsi="Times New Roman"/>
          <w:b/>
        </w:rPr>
        <w:t>х</w:t>
      </w:r>
      <w:r w:rsidR="00FF598F">
        <w:rPr>
          <w:rFonts w:ascii="Times New Roman" w:hAnsi="Times New Roman"/>
          <w:b/>
        </w:rPr>
        <w:t xml:space="preserve">ся в ведении </w:t>
      </w:r>
      <w:r w:rsidR="002C6FC0">
        <w:rPr>
          <w:rFonts w:ascii="Times New Roman" w:hAnsi="Times New Roman"/>
          <w:b/>
        </w:rPr>
        <w:t>Управлени</w:t>
      </w:r>
      <w:r w:rsidR="00FF598F">
        <w:rPr>
          <w:rFonts w:ascii="Times New Roman" w:hAnsi="Times New Roman"/>
          <w:b/>
        </w:rPr>
        <w:t>я</w:t>
      </w:r>
      <w:r w:rsidR="002C6FC0">
        <w:rPr>
          <w:rFonts w:ascii="Times New Roman" w:hAnsi="Times New Roman"/>
          <w:b/>
        </w:rPr>
        <w:t xml:space="preserve"> образования города Пензы:</w:t>
      </w:r>
    </w:p>
    <w:p w:rsidR="009F6B47" w:rsidRDefault="002C6FC0" w:rsidP="005F1E83">
      <w:pPr>
        <w:spacing w:after="0" w:line="240" w:lineRule="auto"/>
        <w:rPr>
          <w:rFonts w:ascii="Times New Roman" w:hAnsi="Times New Roman"/>
          <w:b/>
        </w:rPr>
      </w:pPr>
      <w:r>
        <w:rPr>
          <w:rFonts w:ascii="Times New Roman" w:hAnsi="Times New Roman"/>
          <w:b/>
        </w:rPr>
        <w:t xml:space="preserve">По вопросу  </w:t>
      </w:r>
      <w:r w:rsidR="00220BE1">
        <w:rPr>
          <w:rFonts w:ascii="Times New Roman" w:hAnsi="Times New Roman"/>
          <w:b/>
        </w:rPr>
        <w:t>использования бюджетных средств, выделенных в 2018 году и в текущем периоде 2019 года в рамках муниципальной программы города Пензы «Развитие образования города Пензы на 2015-2021 годы», утвержденной постановлением администрации города Пензы от 05.08.2014 №918, на приведение зданий, сооружений, территории и материально-технической базы образовательных учреждений в соответствии с требованиями и нормами и на мероприятия по выполнению наказов избирателей, поступивших депутатам Пензенской городской Думы</w:t>
      </w:r>
      <w:r w:rsidR="00B16A28">
        <w:rPr>
          <w:rFonts w:ascii="Times New Roman" w:hAnsi="Times New Roman"/>
          <w:b/>
        </w:rPr>
        <w:t>,</w:t>
      </w:r>
      <w:r w:rsidR="0069486A">
        <w:rPr>
          <w:rFonts w:ascii="Times New Roman" w:hAnsi="Times New Roman"/>
          <w:b/>
        </w:rPr>
        <w:t xml:space="preserve"> в</w:t>
      </w:r>
      <w:r w:rsidR="009F6B47">
        <w:rPr>
          <w:rFonts w:ascii="Times New Roman" w:hAnsi="Times New Roman"/>
          <w:b/>
        </w:rPr>
        <w:t xml:space="preserve"> следующих учреждениях:</w:t>
      </w:r>
    </w:p>
    <w:p w:rsidR="009F6B47" w:rsidRPr="005A4021" w:rsidRDefault="009F6B47" w:rsidP="005F1E83">
      <w:pPr>
        <w:spacing w:after="0" w:line="240" w:lineRule="auto"/>
        <w:rPr>
          <w:rFonts w:ascii="Times New Roman" w:hAnsi="Times New Roman"/>
        </w:rPr>
      </w:pPr>
      <w:r w:rsidRPr="005A4021">
        <w:rPr>
          <w:rFonts w:ascii="Times New Roman" w:hAnsi="Times New Roman"/>
        </w:rPr>
        <w:t>в м</w:t>
      </w:r>
      <w:r w:rsidR="0069486A" w:rsidRPr="005A4021">
        <w:rPr>
          <w:rFonts w:ascii="Times New Roman" w:hAnsi="Times New Roman"/>
        </w:rPr>
        <w:t>униципальн</w:t>
      </w:r>
      <w:r w:rsidRPr="005A4021">
        <w:rPr>
          <w:rFonts w:ascii="Times New Roman" w:hAnsi="Times New Roman"/>
        </w:rPr>
        <w:t>о</w:t>
      </w:r>
      <w:r w:rsidR="0069486A" w:rsidRPr="005A4021">
        <w:rPr>
          <w:rFonts w:ascii="Times New Roman" w:hAnsi="Times New Roman"/>
        </w:rPr>
        <w:t>м бюджетн</w:t>
      </w:r>
      <w:r w:rsidRPr="005A4021">
        <w:rPr>
          <w:rFonts w:ascii="Times New Roman" w:hAnsi="Times New Roman"/>
        </w:rPr>
        <w:t>о</w:t>
      </w:r>
      <w:r w:rsidR="0069486A" w:rsidRPr="005A4021">
        <w:rPr>
          <w:rFonts w:ascii="Times New Roman" w:hAnsi="Times New Roman"/>
        </w:rPr>
        <w:t>м общеобразовательн</w:t>
      </w:r>
      <w:r w:rsidRPr="005A4021">
        <w:rPr>
          <w:rFonts w:ascii="Times New Roman" w:hAnsi="Times New Roman"/>
        </w:rPr>
        <w:t>о</w:t>
      </w:r>
      <w:r w:rsidR="0069486A" w:rsidRPr="005A4021">
        <w:rPr>
          <w:rFonts w:ascii="Times New Roman" w:hAnsi="Times New Roman"/>
        </w:rPr>
        <w:t>м учреждени</w:t>
      </w:r>
      <w:r w:rsidRPr="005A4021">
        <w:rPr>
          <w:rFonts w:ascii="Times New Roman" w:hAnsi="Times New Roman"/>
        </w:rPr>
        <w:t>и</w:t>
      </w:r>
      <w:r w:rsidR="0069486A" w:rsidRPr="005A4021">
        <w:rPr>
          <w:rFonts w:ascii="Times New Roman" w:hAnsi="Times New Roman"/>
        </w:rPr>
        <w:t xml:space="preserve"> средн</w:t>
      </w:r>
      <w:r w:rsidRPr="005A4021">
        <w:rPr>
          <w:rFonts w:ascii="Times New Roman" w:hAnsi="Times New Roman"/>
        </w:rPr>
        <w:t>яя</w:t>
      </w:r>
      <w:r w:rsidR="0069486A" w:rsidRPr="005A4021">
        <w:rPr>
          <w:rFonts w:ascii="Times New Roman" w:hAnsi="Times New Roman"/>
        </w:rPr>
        <w:t xml:space="preserve"> общеобразовательн</w:t>
      </w:r>
      <w:r w:rsidRPr="005A4021">
        <w:rPr>
          <w:rFonts w:ascii="Times New Roman" w:hAnsi="Times New Roman"/>
        </w:rPr>
        <w:t>ая</w:t>
      </w:r>
      <w:r w:rsidR="0069486A" w:rsidRPr="005A4021">
        <w:rPr>
          <w:rFonts w:ascii="Times New Roman" w:hAnsi="Times New Roman"/>
        </w:rPr>
        <w:t xml:space="preserve"> школ</w:t>
      </w:r>
      <w:r w:rsidRPr="005A4021">
        <w:rPr>
          <w:rFonts w:ascii="Times New Roman" w:hAnsi="Times New Roman"/>
        </w:rPr>
        <w:t>а</w:t>
      </w:r>
      <w:r w:rsidR="0069486A" w:rsidRPr="005A4021">
        <w:rPr>
          <w:rFonts w:ascii="Times New Roman" w:hAnsi="Times New Roman"/>
        </w:rPr>
        <w:t xml:space="preserve"> № 66 г. Пензы</w:t>
      </w:r>
      <w:r w:rsidRPr="005A4021">
        <w:rPr>
          <w:rFonts w:ascii="Times New Roman" w:hAnsi="Times New Roman"/>
        </w:rPr>
        <w:t xml:space="preserve">, </w:t>
      </w:r>
    </w:p>
    <w:p w:rsidR="005A4021" w:rsidRPr="005A4021" w:rsidRDefault="005A4021" w:rsidP="005A4021">
      <w:pPr>
        <w:spacing w:after="0" w:line="240" w:lineRule="auto"/>
        <w:rPr>
          <w:rFonts w:ascii="Times New Roman" w:hAnsi="Times New Roman"/>
        </w:rPr>
      </w:pPr>
      <w:r w:rsidRPr="005A4021">
        <w:rPr>
          <w:rFonts w:ascii="Times New Roman" w:hAnsi="Times New Roman"/>
        </w:rPr>
        <w:t>в муниципальном бюджетном общеобразовательном учреждении средняя общеобразовательная школа № 56 г. Пензы,</w:t>
      </w:r>
    </w:p>
    <w:p w:rsidR="0069486A" w:rsidRPr="005A4021" w:rsidRDefault="009F6B47" w:rsidP="005F1E83">
      <w:pPr>
        <w:spacing w:after="0" w:line="240" w:lineRule="auto"/>
        <w:rPr>
          <w:rFonts w:ascii="Times New Roman" w:hAnsi="Times New Roman"/>
        </w:rPr>
      </w:pPr>
      <w:r w:rsidRPr="005A4021">
        <w:rPr>
          <w:rFonts w:ascii="Times New Roman" w:hAnsi="Times New Roman"/>
        </w:rPr>
        <w:t>в муниципальном бюджетном дошкольным образовательным учреждением детским садом № 39 г. Пензы «Гнездышко»</w:t>
      </w:r>
      <w:r w:rsidR="005A4021">
        <w:rPr>
          <w:rFonts w:ascii="Times New Roman" w:hAnsi="Times New Roman"/>
        </w:rPr>
        <w:t>.</w:t>
      </w:r>
    </w:p>
    <w:p w:rsidR="0069486A" w:rsidRDefault="0069486A" w:rsidP="005A4021">
      <w:pPr>
        <w:spacing w:after="0" w:line="240" w:lineRule="auto"/>
        <w:ind w:firstLine="0"/>
        <w:rPr>
          <w:rFonts w:ascii="Times New Roman" w:hAnsi="Times New Roman"/>
          <w:b/>
        </w:rPr>
      </w:pPr>
    </w:p>
    <w:p w:rsidR="009A09A5" w:rsidRPr="00414FA0" w:rsidRDefault="009F6B47" w:rsidP="005F1E83">
      <w:pPr>
        <w:spacing w:after="0" w:line="240" w:lineRule="auto"/>
        <w:rPr>
          <w:rFonts w:ascii="Times New Roman" w:hAnsi="Times New Roman"/>
        </w:rPr>
      </w:pPr>
      <w:r w:rsidRPr="009F6B47">
        <w:rPr>
          <w:rFonts w:ascii="Times New Roman" w:hAnsi="Times New Roman"/>
          <w:b/>
        </w:rPr>
        <w:t>В</w:t>
      </w:r>
      <w:r w:rsidR="00B16A28" w:rsidRPr="009F6B47">
        <w:rPr>
          <w:rFonts w:ascii="Times New Roman" w:hAnsi="Times New Roman"/>
          <w:b/>
        </w:rPr>
        <w:t xml:space="preserve"> </w:t>
      </w:r>
      <w:r w:rsidR="00220BE1" w:rsidRPr="009F6B47">
        <w:rPr>
          <w:rFonts w:ascii="Times New Roman" w:hAnsi="Times New Roman"/>
          <w:b/>
        </w:rPr>
        <w:t>результате проведенной проверки</w:t>
      </w:r>
      <w:r w:rsidRPr="009F6B47">
        <w:rPr>
          <w:rFonts w:ascii="Times New Roman" w:hAnsi="Times New Roman"/>
          <w:b/>
        </w:rPr>
        <w:t xml:space="preserve"> в муниципальном</w:t>
      </w:r>
      <w:r w:rsidRPr="00DE53E3">
        <w:rPr>
          <w:rFonts w:ascii="Times New Roman" w:hAnsi="Times New Roman"/>
          <w:b/>
        </w:rPr>
        <w:t xml:space="preserve"> бюджетн</w:t>
      </w:r>
      <w:r>
        <w:rPr>
          <w:rFonts w:ascii="Times New Roman" w:hAnsi="Times New Roman"/>
          <w:b/>
        </w:rPr>
        <w:t>ом</w:t>
      </w:r>
      <w:r w:rsidRPr="00DE53E3">
        <w:rPr>
          <w:rFonts w:ascii="Times New Roman" w:hAnsi="Times New Roman"/>
          <w:b/>
        </w:rPr>
        <w:t xml:space="preserve"> общеобразовательн</w:t>
      </w:r>
      <w:r>
        <w:rPr>
          <w:rFonts w:ascii="Times New Roman" w:hAnsi="Times New Roman"/>
          <w:b/>
        </w:rPr>
        <w:t>ым</w:t>
      </w:r>
      <w:r w:rsidRPr="00DE53E3">
        <w:rPr>
          <w:rFonts w:ascii="Times New Roman" w:hAnsi="Times New Roman"/>
          <w:b/>
        </w:rPr>
        <w:t xml:space="preserve"> учреждени</w:t>
      </w:r>
      <w:r>
        <w:rPr>
          <w:rFonts w:ascii="Times New Roman" w:hAnsi="Times New Roman"/>
          <w:b/>
        </w:rPr>
        <w:t>и</w:t>
      </w:r>
      <w:r w:rsidRPr="00DE53E3">
        <w:rPr>
          <w:rFonts w:ascii="Times New Roman" w:hAnsi="Times New Roman"/>
          <w:b/>
        </w:rPr>
        <w:t xml:space="preserve"> средн</w:t>
      </w:r>
      <w:r>
        <w:rPr>
          <w:rFonts w:ascii="Times New Roman" w:hAnsi="Times New Roman"/>
          <w:b/>
        </w:rPr>
        <w:t>яя</w:t>
      </w:r>
      <w:r w:rsidRPr="00DE53E3">
        <w:rPr>
          <w:rFonts w:ascii="Times New Roman" w:hAnsi="Times New Roman"/>
          <w:b/>
        </w:rPr>
        <w:t xml:space="preserve"> общеобразовательн</w:t>
      </w:r>
      <w:r>
        <w:rPr>
          <w:rFonts w:ascii="Times New Roman" w:hAnsi="Times New Roman"/>
          <w:b/>
        </w:rPr>
        <w:t>ая</w:t>
      </w:r>
      <w:r w:rsidRPr="00DE53E3">
        <w:rPr>
          <w:rFonts w:ascii="Times New Roman" w:hAnsi="Times New Roman"/>
          <w:b/>
        </w:rPr>
        <w:t xml:space="preserve"> школ</w:t>
      </w:r>
      <w:r>
        <w:rPr>
          <w:rFonts w:ascii="Times New Roman" w:hAnsi="Times New Roman"/>
          <w:b/>
        </w:rPr>
        <w:t>а</w:t>
      </w:r>
      <w:r w:rsidRPr="00DE53E3">
        <w:rPr>
          <w:rFonts w:ascii="Times New Roman" w:hAnsi="Times New Roman"/>
          <w:b/>
        </w:rPr>
        <w:t xml:space="preserve"> № 66 г. Пензы</w:t>
      </w:r>
      <w:r w:rsidR="009A09A5">
        <w:rPr>
          <w:rFonts w:ascii="Times New Roman" w:hAnsi="Times New Roman"/>
          <w:b/>
        </w:rPr>
        <w:t xml:space="preserve"> </w:t>
      </w:r>
      <w:r w:rsidR="009A09A5" w:rsidRPr="00414FA0">
        <w:rPr>
          <w:rFonts w:ascii="Times New Roman" w:hAnsi="Times New Roman"/>
        </w:rPr>
        <w:t>установлено:</w:t>
      </w:r>
    </w:p>
    <w:p w:rsidR="009A09A5" w:rsidRDefault="009A09A5" w:rsidP="009A09A5">
      <w:pPr>
        <w:autoSpaceDE w:val="0"/>
        <w:autoSpaceDN w:val="0"/>
        <w:adjustRightInd w:val="0"/>
        <w:spacing w:after="0" w:line="240" w:lineRule="auto"/>
        <w:ind w:firstLine="540"/>
        <w:rPr>
          <w:rFonts w:ascii="Times New Roman" w:hAnsi="Times New Roman"/>
        </w:rPr>
      </w:pPr>
      <w:r w:rsidRPr="00544282">
        <w:rPr>
          <w:rFonts w:ascii="Times New Roman" w:hAnsi="Times New Roman"/>
          <w:spacing w:val="-2"/>
        </w:rPr>
        <w:t xml:space="preserve">1. Планом финансово-хозяйственной деятельности на 2018 год, утвержденным Управлением образования города Пензы 25.12.2018, Учреждению всего предусмотрено расходов за счет средств субсидии на иные цели </w:t>
      </w:r>
      <w:r w:rsidRPr="00544282">
        <w:rPr>
          <w:rFonts w:ascii="Times New Roman" w:hAnsi="Times New Roman"/>
        </w:rPr>
        <w:t xml:space="preserve">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 – 5842,87 тыс.руб. </w:t>
      </w:r>
      <w:r w:rsidRPr="00544282">
        <w:rPr>
          <w:rFonts w:ascii="Times New Roman" w:hAnsi="Times New Roman"/>
          <w:spacing w:val="-4"/>
        </w:rPr>
        <w:t>(кассовые расходы за 2018 год сложились в сумме 2675,96 тыс.руб.</w:t>
      </w:r>
      <w:r w:rsidRPr="00544282">
        <w:rPr>
          <w:rFonts w:ascii="Times New Roman" w:hAnsi="Times New Roman"/>
        </w:rPr>
        <w:t>), расходы на мероприятие по выполнению наказов избирателей, поступивших депутатам Пензенской городской Думы, по учреждениям образования – 750,0 тыс.руб. (</w:t>
      </w:r>
      <w:r w:rsidRPr="00544282">
        <w:rPr>
          <w:rFonts w:ascii="Times New Roman" w:hAnsi="Times New Roman"/>
          <w:spacing w:val="-4"/>
        </w:rPr>
        <w:t>кассовые расходы произведены в сумме 240,0тыс.руб.</w:t>
      </w:r>
      <w:r w:rsidRPr="00544282">
        <w:rPr>
          <w:rFonts w:ascii="Times New Roman" w:hAnsi="Times New Roman"/>
        </w:rPr>
        <w:t>). Н</w:t>
      </w:r>
      <w:r w:rsidRPr="00544282">
        <w:rPr>
          <w:rFonts w:ascii="Times New Roman" w:hAnsi="Times New Roman"/>
          <w:spacing w:val="-2"/>
        </w:rPr>
        <w:t xml:space="preserve">а 2019 год </w:t>
      </w:r>
      <w:r w:rsidRPr="00544282">
        <w:rPr>
          <w:rFonts w:ascii="Times New Roman" w:hAnsi="Times New Roman"/>
        </w:rPr>
        <w:t xml:space="preserve">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 – 2741,59 тыс.руб. </w:t>
      </w:r>
      <w:r w:rsidRPr="00544282">
        <w:rPr>
          <w:rFonts w:ascii="Times New Roman" w:hAnsi="Times New Roman"/>
          <w:spacing w:val="-4"/>
        </w:rPr>
        <w:t>(кассовые расходы в январе</w:t>
      </w:r>
      <w:r w:rsidRPr="00220BE1">
        <w:rPr>
          <w:rFonts w:ascii="Times New Roman" w:hAnsi="Times New Roman"/>
          <w:spacing w:val="-4"/>
        </w:rPr>
        <w:t xml:space="preserve"> 2019 года не производились</w:t>
      </w:r>
      <w:r w:rsidRPr="00220BE1">
        <w:rPr>
          <w:rFonts w:ascii="Times New Roman" w:hAnsi="Times New Roman"/>
        </w:rPr>
        <w:t>), расходы на мероприятие по выполнению наказов избирателей, поступивших депутатам Пензенской городской Думы, по учреждениям образования – 1000,0 тыс.руб. (</w:t>
      </w:r>
      <w:r w:rsidRPr="00220BE1">
        <w:rPr>
          <w:rFonts w:ascii="Times New Roman" w:hAnsi="Times New Roman"/>
          <w:spacing w:val="-4"/>
        </w:rPr>
        <w:t>кассовые расходы в январе 2019 года не производились</w:t>
      </w:r>
      <w:r w:rsidRPr="00220BE1">
        <w:rPr>
          <w:rFonts w:ascii="Times New Roman" w:hAnsi="Times New Roman"/>
        </w:rPr>
        <w:t>).</w:t>
      </w:r>
    </w:p>
    <w:p w:rsidR="006522BC" w:rsidRPr="00220BE1" w:rsidRDefault="006522BC" w:rsidP="006522BC">
      <w:pPr>
        <w:suppressAutoHyphens/>
        <w:autoSpaceDE w:val="0"/>
        <w:autoSpaceDN w:val="0"/>
        <w:adjustRightInd w:val="0"/>
        <w:spacing w:after="0" w:line="240" w:lineRule="auto"/>
        <w:ind w:firstLine="540"/>
        <w:rPr>
          <w:rFonts w:ascii="Times New Roman" w:hAnsi="Times New Roman"/>
          <w:spacing w:val="-4"/>
        </w:rPr>
      </w:pPr>
      <w:r>
        <w:rPr>
          <w:rFonts w:ascii="Times New Roman" w:hAnsi="Times New Roman"/>
          <w:spacing w:val="-4"/>
        </w:rPr>
        <w:t>2</w:t>
      </w:r>
      <w:r w:rsidRPr="00220BE1">
        <w:rPr>
          <w:rFonts w:ascii="Times New Roman" w:hAnsi="Times New Roman"/>
          <w:spacing w:val="-4"/>
        </w:rPr>
        <w:t>. В ходе проверки целевого и эффективного использования средств бюджета города Пензы, выделенных на мероприятие 1.12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 муниципальной программы города Пензы «Развитие образования в городе Пензе на 2015 - 2021 годы», утвержденной постановлением администрации г. Пензы от 05.08.2014 №918, установлено следующее:</w:t>
      </w:r>
    </w:p>
    <w:p w:rsidR="006522BC" w:rsidRPr="00220BE1" w:rsidRDefault="006522BC" w:rsidP="006522BC">
      <w:pPr>
        <w:suppressAutoHyphens/>
        <w:autoSpaceDE w:val="0"/>
        <w:autoSpaceDN w:val="0"/>
        <w:adjustRightInd w:val="0"/>
        <w:spacing w:after="0" w:line="240" w:lineRule="auto"/>
        <w:ind w:firstLine="540"/>
        <w:rPr>
          <w:rFonts w:ascii="Times New Roman" w:hAnsi="Times New Roman"/>
          <w:spacing w:val="-2"/>
        </w:rPr>
      </w:pPr>
      <w:r w:rsidRPr="00220BE1">
        <w:rPr>
          <w:rFonts w:ascii="Times New Roman" w:hAnsi="Times New Roman"/>
          <w:spacing w:val="-4"/>
        </w:rPr>
        <w:t xml:space="preserve">- </w:t>
      </w:r>
      <w:r w:rsidRPr="00220BE1">
        <w:rPr>
          <w:rFonts w:ascii="Times New Roman" w:hAnsi="Times New Roman"/>
          <w:spacing w:val="-2"/>
        </w:rPr>
        <w:t xml:space="preserve">в 2018 году МБОУ СОШ № 66 г. Пензы в целях выполнения данного мероприятия муниципальной программы учреждением осуществлялись закупки товаров, работ и услуг на </w:t>
      </w:r>
      <w:r w:rsidRPr="00220BE1">
        <w:rPr>
          <w:rFonts w:ascii="Times New Roman" w:hAnsi="Times New Roman"/>
          <w:spacing w:val="-2"/>
        </w:rPr>
        <w:lastRenderedPageBreak/>
        <w:t>основании п. 4 и п. 5 ч. 1 ст. 93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6522BC" w:rsidRDefault="006522BC" w:rsidP="006522BC">
      <w:pPr>
        <w:suppressAutoHyphens/>
        <w:autoSpaceDE w:val="0"/>
        <w:autoSpaceDN w:val="0"/>
        <w:adjustRightInd w:val="0"/>
        <w:spacing w:after="0" w:line="240" w:lineRule="auto"/>
        <w:ind w:firstLine="540"/>
        <w:rPr>
          <w:rFonts w:ascii="Times New Roman" w:hAnsi="Times New Roman"/>
        </w:rPr>
      </w:pPr>
      <w:r w:rsidRPr="00220BE1">
        <w:rPr>
          <w:rFonts w:ascii="Times New Roman" w:hAnsi="Times New Roman"/>
          <w:spacing w:val="-2"/>
        </w:rPr>
        <w:t xml:space="preserve">- в </w:t>
      </w:r>
      <w:r w:rsidRPr="00220BE1">
        <w:rPr>
          <w:rFonts w:ascii="Times New Roman" w:hAnsi="Times New Roman"/>
          <w:spacing w:val="-4"/>
        </w:rPr>
        <w:t xml:space="preserve">нарушение требований ч.5 ст. 78.1 БК РФ, п. 13 Порядка определения объема и условиях предоставления из бюджета города Пензы субсидий муниципальным бюджетным и муниципальным автономным учреждениям города Пензы на иные цели, утвержденного постановлением администрации города Пензы от 23.06.2011 №729, </w:t>
      </w:r>
      <w:r w:rsidRPr="00220BE1">
        <w:rPr>
          <w:rFonts w:ascii="Times New Roman" w:hAnsi="Times New Roman"/>
        </w:rPr>
        <w:t>договор №1677-Д-18 от 14.09.2018, заключенный с ГАУ «РЦЭЦС Пензенской области» на оказание услуг по проведению проверки сметной стоимости по объекту «Капитальный ремонт помещения спортивного зала МБОУ СОШ №66 г. Пензы, расположенного по адресу: г. Пенза, ул. Медицинская, 1А», не содержит обязательного условия о включении в договоры бюджетных и автономных учреждений о поставке товаров</w:t>
      </w:r>
      <w:r>
        <w:rPr>
          <w:rFonts w:ascii="Times New Roman" w:hAnsi="Times New Roman"/>
        </w:rPr>
        <w:t>, выполнении работ, оказании услуг, подлежащих оплате за счет субсидий, условия о возможности изменения по соглашению сторон размера и (или) сроков оплаты и (или) объема товаров, работ, услуг в случае уменьшения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6522BC" w:rsidRDefault="006522BC" w:rsidP="006522BC">
      <w:pPr>
        <w:suppressAutoHyphens/>
        <w:autoSpaceDE w:val="0"/>
        <w:autoSpaceDN w:val="0"/>
        <w:adjustRightInd w:val="0"/>
        <w:spacing w:after="0" w:line="240" w:lineRule="auto"/>
        <w:ind w:firstLine="540"/>
        <w:rPr>
          <w:rFonts w:ascii="Times New Roman" w:hAnsi="Times New Roman"/>
        </w:rPr>
      </w:pPr>
      <w:r>
        <w:rPr>
          <w:rFonts w:ascii="Times New Roman" w:hAnsi="Times New Roman"/>
        </w:rPr>
        <w:t>- в нарушение требований ч. 3 ст. 22 Закона №44-ФЗ, согласно которого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 представленные проверке ценовые предложения, поступающие МБОУ СОШ №66 г. Пензы, в основном не содержат наименование предлагаемого товара с указанием конкретных характеристик, в том числе марки и модели, указан только вид товара (холодильник, принтер, снегоуборочная машина, газонокосилка и т.д.), и как следствие такие ценовые предложения не могли быть приняты к обоснованию начальной цены договора, заключаемого с единственным поставщиком;</w:t>
      </w:r>
    </w:p>
    <w:p w:rsidR="006522BC" w:rsidRDefault="006522BC" w:rsidP="006522BC">
      <w:pPr>
        <w:autoSpaceDE w:val="0"/>
        <w:autoSpaceDN w:val="0"/>
        <w:adjustRightInd w:val="0"/>
        <w:spacing w:after="0" w:line="240" w:lineRule="auto"/>
        <w:ind w:firstLine="540"/>
        <w:rPr>
          <w:rFonts w:ascii="Times New Roman" w:hAnsi="Times New Roman"/>
        </w:rPr>
      </w:pPr>
      <w:r>
        <w:rPr>
          <w:rFonts w:ascii="Times New Roman" w:hAnsi="Times New Roman"/>
        </w:rPr>
        <w:t>- в нарушение требований п. 3.19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№567, при обосновании цены на выполнение работ по разработке проектно-сметной документации по объекту «Капитальный ремонт помещения спортивного зала МБОУ СОШ №66 г. Пензы, расположенного по адресу: г. Пенза, ул. Медицинская, 1а» для обоснования цены было использовано только одно предложение цены от лица, с которым в последующем и был заключен договор на выполнение данного вида работ – ООО «Пенгеоизыскания» (документов, подтверждающих поступление иных ценовых предложений, проверке не представлено). При обосновании Учреждением цены договоров №Д386 от 05.03.2018 на поставку принтеров и №Д314 от 05.03.2018 на поставку компьютерной техники, заключенных с ООО «Центр рекламы», ценовые предложения поступили также только от лица, с которым был заключен договор, при этом были датированы позднее даты заключения договора (09.03.2018) и как следствие не могли быть использовании при обосновании цены договоров;</w:t>
      </w:r>
    </w:p>
    <w:p w:rsidR="006522BC" w:rsidRDefault="006522BC" w:rsidP="006522BC">
      <w:pPr>
        <w:autoSpaceDE w:val="0"/>
        <w:autoSpaceDN w:val="0"/>
        <w:adjustRightInd w:val="0"/>
        <w:spacing w:after="0" w:line="240" w:lineRule="auto"/>
        <w:ind w:firstLine="540"/>
        <w:rPr>
          <w:rFonts w:ascii="Times New Roman" w:hAnsi="Times New Roman"/>
          <w:spacing w:val="-4"/>
        </w:rPr>
      </w:pPr>
      <w:r>
        <w:rPr>
          <w:rFonts w:ascii="Times New Roman" w:hAnsi="Times New Roman"/>
          <w:spacing w:val="-4"/>
        </w:rPr>
        <w:t xml:space="preserve">- при анализе условий договоров, заключенных МБОУ СОШ №66 г. Пензы на поставку основных средств и материалов, установлено, что в основном в договорах отсутствуют сроки поставки товара, ввиду чего установить своевременность такой поставки не представляется возможным. </w:t>
      </w:r>
      <w:r>
        <w:rPr>
          <w:rFonts w:ascii="Times New Roman" w:hAnsi="Times New Roman"/>
          <w:spacing w:val="-2"/>
        </w:rPr>
        <w:t>Из представленных проверке первичных учетных документов (спецификации, счета-фактуры, товарные накладные) к договорам не представляется возможным установить марку и модель приобретенных основных средств и материальных запасов, соответственно невозможно установить содержание факта хозяйственной жизни;</w:t>
      </w:r>
    </w:p>
    <w:p w:rsidR="006522BC" w:rsidRDefault="006522BC" w:rsidP="006522BC">
      <w:pPr>
        <w:autoSpaceDE w:val="0"/>
        <w:autoSpaceDN w:val="0"/>
        <w:adjustRightInd w:val="0"/>
        <w:spacing w:after="0" w:line="240" w:lineRule="auto"/>
        <w:ind w:firstLine="540"/>
        <w:rPr>
          <w:rFonts w:ascii="Times New Roman" w:hAnsi="Times New Roman"/>
        </w:rPr>
      </w:pPr>
      <w:r>
        <w:rPr>
          <w:rFonts w:ascii="Times New Roman" w:hAnsi="Times New Roman"/>
        </w:rPr>
        <w:t>- в целях установления соблюдения учреждением эффективности расходования средств субсидии на иные цели, предоставленной из бюджета города Пензы, произведено сопоставление фактических закупочных цен на основные средства и материалы согласно условиям заключенных договоров со средними рыночными ценами на аналогичные товары по данным телекоммуникационной сети «Интернет», в результате чего установлено, что при более тщательном и всестороннем изучении ценовых предложений на рынке у МБОУ СОШ №66 г. Пензы имелась возможность получения экономии бюджетных средств при осуществлении закупок на сумму ориентировочно от 213,27 тыс.руб. до 278,12 тыс.руб.;</w:t>
      </w:r>
    </w:p>
    <w:p w:rsidR="006522BC" w:rsidRDefault="006522BC" w:rsidP="006522BC">
      <w:pPr>
        <w:autoSpaceDE w:val="0"/>
        <w:autoSpaceDN w:val="0"/>
        <w:adjustRightInd w:val="0"/>
        <w:spacing w:after="0" w:line="240" w:lineRule="auto"/>
        <w:ind w:firstLine="540"/>
        <w:rPr>
          <w:rFonts w:ascii="Times New Roman" w:hAnsi="Times New Roman"/>
        </w:rPr>
      </w:pPr>
      <w:r>
        <w:rPr>
          <w:rFonts w:ascii="Times New Roman" w:hAnsi="Times New Roman"/>
        </w:rPr>
        <w:t xml:space="preserve">- в нарушение требований ст. 9 Федерального закона от 06.12.2011 №402-ФЗ «О бухгалтерском учете» Учреждением к бухгалтерскому учету приняты первичные документы на общую сумму 3576,11 тыс.руб., из них на поставку основных средств на сумму 1705,46 тыс.руб., на поставку материалов - 1592,53 тыс.руб., не отражающие совершения факта хозяйственной </w:t>
      </w:r>
      <w:r>
        <w:rPr>
          <w:rFonts w:ascii="Times New Roman" w:hAnsi="Times New Roman"/>
        </w:rPr>
        <w:lastRenderedPageBreak/>
        <w:t>жизни, так как из первичных документов не представляется установить конкретный товар, который был поставлен;</w:t>
      </w:r>
    </w:p>
    <w:p w:rsidR="006522BC" w:rsidRDefault="006522BC" w:rsidP="006522BC">
      <w:pPr>
        <w:spacing w:after="0" w:line="240" w:lineRule="auto"/>
        <w:ind w:firstLine="540"/>
        <w:rPr>
          <w:rFonts w:ascii="Times New Roman" w:hAnsi="Times New Roman"/>
        </w:rPr>
      </w:pPr>
      <w:r>
        <w:rPr>
          <w:rFonts w:ascii="Times New Roman" w:hAnsi="Times New Roman"/>
        </w:rPr>
        <w:t>- в нарушение требований п. 46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№157н, инвентарные номера на 29 объектах общей балансовой стоимостью 1062,73 тыс.руб. обозначены путем прикрепления бумажного носителя к объекту клейкой лентой, что не обеспечивает сохранность маркировки, на 1 объекте балансовой стоимостью 11,9 тыс.руб. инвентарный номер отсутствовал;</w:t>
      </w:r>
    </w:p>
    <w:p w:rsidR="006522BC" w:rsidRDefault="006522BC" w:rsidP="006522BC">
      <w:pPr>
        <w:spacing w:after="0" w:line="240" w:lineRule="auto"/>
        <w:ind w:firstLine="540"/>
        <w:rPr>
          <w:rFonts w:ascii="Times New Roman" w:hAnsi="Times New Roman"/>
        </w:rPr>
      </w:pPr>
      <w:r>
        <w:rPr>
          <w:rFonts w:ascii="Times New Roman" w:hAnsi="Times New Roman"/>
        </w:rPr>
        <w:t>- 3 основных средства общей балансовой стоимостью 68,61 тыс.руб. не используются в уставной деятельности Учреждения, связанной с осуществлением образовательной деятельности, находятся в кабинете директора;</w:t>
      </w:r>
    </w:p>
    <w:p w:rsidR="006522BC" w:rsidRDefault="006522BC" w:rsidP="006522BC">
      <w:pPr>
        <w:suppressAutoHyphens/>
        <w:autoSpaceDE w:val="0"/>
        <w:autoSpaceDN w:val="0"/>
        <w:adjustRightInd w:val="0"/>
        <w:spacing w:after="0" w:line="240" w:lineRule="auto"/>
        <w:ind w:firstLine="540"/>
        <w:rPr>
          <w:rFonts w:ascii="Times New Roman" w:hAnsi="Times New Roman"/>
        </w:rPr>
      </w:pPr>
      <w:r>
        <w:rPr>
          <w:rFonts w:ascii="Times New Roman" w:hAnsi="Times New Roman"/>
        </w:rPr>
        <w:t>- в ходе выборочной проверки установлены факты недостачи 39 объектов материальных запасов, числящихся по данным учета Учреждения, на общую сумму 2,44 тыс.руб.;</w:t>
      </w:r>
    </w:p>
    <w:p w:rsidR="006522BC" w:rsidRDefault="006522BC" w:rsidP="006522BC">
      <w:pPr>
        <w:suppressAutoHyphens/>
        <w:autoSpaceDE w:val="0"/>
        <w:autoSpaceDN w:val="0"/>
        <w:adjustRightInd w:val="0"/>
        <w:spacing w:after="0" w:line="240" w:lineRule="auto"/>
        <w:ind w:firstLine="540"/>
        <w:rPr>
          <w:rFonts w:ascii="Times New Roman" w:hAnsi="Times New Roman"/>
        </w:rPr>
      </w:pPr>
      <w:r>
        <w:rPr>
          <w:rFonts w:ascii="Times New Roman" w:hAnsi="Times New Roman"/>
        </w:rPr>
        <w:t>- приобретенные Учреждением ножи в количестве 660 шт. на сумму 58,08 тыс.руб. не используются в деятельности Учреждения в полном объеме, соответственно произведенные Учреждением расходы на их приобретение в сумме 58,08 тыс.руб. не обеспечивают эффективность расходования средств, выделенных МБОУ СОШ №66 г. Пензы из бюджета города Пензы;</w:t>
      </w:r>
    </w:p>
    <w:p w:rsidR="006522BC" w:rsidRDefault="006522BC" w:rsidP="006522BC">
      <w:pPr>
        <w:autoSpaceDE w:val="0"/>
        <w:autoSpaceDN w:val="0"/>
        <w:adjustRightInd w:val="0"/>
        <w:spacing w:after="0" w:line="240" w:lineRule="auto"/>
        <w:ind w:firstLine="540"/>
        <w:rPr>
          <w:rFonts w:ascii="Times New Roman" w:eastAsia="Calibri" w:hAnsi="Times New Roman"/>
        </w:rPr>
      </w:pPr>
      <w:r w:rsidRPr="0035759E">
        <w:rPr>
          <w:rFonts w:ascii="Times New Roman" w:hAnsi="Times New Roman"/>
          <w:spacing w:val="-2"/>
        </w:rPr>
        <w:t xml:space="preserve">- в ходе анализа произведенных расходов на приобретение основных средств и материальных запасов установлено, что Учреждением </w:t>
      </w:r>
      <w:r>
        <w:rPr>
          <w:rFonts w:ascii="Times New Roman" w:hAnsi="Times New Roman"/>
          <w:spacing w:val="-2"/>
        </w:rPr>
        <w:t>в основном заключались договоры на поставку материальных запасов и основных средств</w:t>
      </w:r>
      <w:r w:rsidRPr="0035759E">
        <w:rPr>
          <w:rFonts w:ascii="Times New Roman" w:hAnsi="Times New Roman"/>
          <w:spacing w:val="-2"/>
        </w:rPr>
        <w:t xml:space="preserve"> у 2-х юридических лиц ОАО «Пензенский областной учколлектор» и ООО «Учебный мир» </w:t>
      </w:r>
      <w:r>
        <w:rPr>
          <w:rFonts w:ascii="Times New Roman" w:hAnsi="Times New Roman"/>
          <w:spacing w:val="-2"/>
        </w:rPr>
        <w:t>(</w:t>
      </w:r>
      <w:r w:rsidRPr="0035759E">
        <w:rPr>
          <w:rFonts w:ascii="Times New Roman" w:hAnsi="Times New Roman"/>
          <w:spacing w:val="-2"/>
        </w:rPr>
        <w:t>77,77%</w:t>
      </w:r>
      <w:r>
        <w:rPr>
          <w:rFonts w:ascii="Times New Roman" w:hAnsi="Times New Roman"/>
          <w:spacing w:val="-2"/>
        </w:rPr>
        <w:t>),</w:t>
      </w:r>
      <w:r w:rsidRPr="008B2208">
        <w:rPr>
          <w:rFonts w:ascii="Times New Roman" w:hAnsi="Times New Roman"/>
          <w:spacing w:val="-2"/>
        </w:rPr>
        <w:t xml:space="preserve"> </w:t>
      </w:r>
      <w:r>
        <w:rPr>
          <w:rFonts w:ascii="Times New Roman" w:hAnsi="Times New Roman"/>
          <w:spacing w:val="-2"/>
        </w:rPr>
        <w:t xml:space="preserve">что </w:t>
      </w:r>
      <w:r w:rsidRPr="00FE15FA">
        <w:rPr>
          <w:rFonts w:ascii="Times New Roman" w:hAnsi="Times New Roman"/>
          <w:spacing w:val="-2"/>
        </w:rPr>
        <w:t>способствовало созданию преимущественного положения данных лиц и лишило возможности других хозяйствующих субъектов реализовать свое право на заключение контракт</w:t>
      </w:r>
      <w:r>
        <w:rPr>
          <w:rFonts w:ascii="Times New Roman" w:hAnsi="Times New Roman"/>
          <w:spacing w:val="-2"/>
        </w:rPr>
        <w:t>ов</w:t>
      </w:r>
      <w:r w:rsidRPr="00FE15FA">
        <w:rPr>
          <w:rFonts w:ascii="Times New Roman" w:hAnsi="Times New Roman"/>
          <w:spacing w:val="-2"/>
        </w:rPr>
        <w:t xml:space="preserve">, что </w:t>
      </w:r>
      <w:r>
        <w:rPr>
          <w:rFonts w:ascii="Times New Roman" w:hAnsi="Times New Roman"/>
          <w:spacing w:val="-2"/>
        </w:rPr>
        <w:t xml:space="preserve">в свою очередь </w:t>
      </w:r>
      <w:r w:rsidRPr="00FE15FA">
        <w:rPr>
          <w:rFonts w:ascii="Times New Roman" w:hAnsi="Times New Roman"/>
          <w:spacing w:val="-2"/>
        </w:rPr>
        <w:t xml:space="preserve">не соответствует требованиям </w:t>
      </w:r>
      <w:hyperlink r:id="rId20" w:history="1">
        <w:r w:rsidRPr="00FE15FA">
          <w:rPr>
            <w:rFonts w:ascii="Times New Roman" w:hAnsi="Times New Roman"/>
            <w:spacing w:val="-2"/>
          </w:rPr>
          <w:t>Закона</w:t>
        </w:r>
      </w:hyperlink>
      <w:r w:rsidRPr="00FE15FA">
        <w:rPr>
          <w:rFonts w:ascii="Times New Roman" w:hAnsi="Times New Roman"/>
          <w:spacing w:val="-2"/>
        </w:rPr>
        <w:t xml:space="preserve"> №-44-ФЗ.</w:t>
      </w:r>
    </w:p>
    <w:p w:rsidR="006522BC" w:rsidRDefault="006522BC" w:rsidP="006522BC">
      <w:pPr>
        <w:suppressAutoHyphens/>
        <w:autoSpaceDE w:val="0"/>
        <w:autoSpaceDN w:val="0"/>
        <w:adjustRightInd w:val="0"/>
        <w:spacing w:after="0" w:line="240" w:lineRule="auto"/>
        <w:ind w:firstLine="540"/>
        <w:rPr>
          <w:rFonts w:ascii="Times New Roman" w:hAnsi="Times New Roman"/>
        </w:rPr>
      </w:pPr>
      <w:r>
        <w:rPr>
          <w:rFonts w:ascii="Times New Roman" w:hAnsi="Times New Roman"/>
        </w:rPr>
        <w:t xml:space="preserve">3. </w:t>
      </w:r>
      <w:r>
        <w:rPr>
          <w:rFonts w:ascii="Times New Roman" w:hAnsi="Times New Roman"/>
          <w:spacing w:val="-2"/>
        </w:rPr>
        <w:t xml:space="preserve">В рамках выполнения мероприятий по выполнению наказов избирателей на 2018 год, утвержденным решением Пензенской городской Думы от 21.12.2017 №856-40/6, МБОУ СОШ №66 г. Пензы были выполнены следующие виды работ: </w:t>
      </w:r>
      <w:r>
        <w:rPr>
          <w:rFonts w:ascii="Times New Roman" w:hAnsi="Times New Roman"/>
          <w:spacing w:val="-4"/>
        </w:rPr>
        <w:t xml:space="preserve">замена оконных блоков на окна ПВХ (300,0 тыс.руб.), ремонт асфальтового покрытия территории (250,0 тыс.руб.), восстановление покрытия полов в кабинетах в здании филиала (100,0 тыс.руб.), </w:t>
      </w:r>
      <w:r>
        <w:rPr>
          <w:rFonts w:ascii="Times New Roman" w:hAnsi="Times New Roman"/>
        </w:rPr>
        <w:t>замена дверных блоков в учебных кабинетах корпуса, расположенного по ул. Красносельской, д. 29 (100,0 тыс.руб.)</w:t>
      </w:r>
    </w:p>
    <w:p w:rsidR="006522BC" w:rsidRPr="00544282" w:rsidRDefault="006522BC" w:rsidP="006522BC">
      <w:pPr>
        <w:suppressAutoHyphens/>
        <w:autoSpaceDE w:val="0"/>
        <w:autoSpaceDN w:val="0"/>
        <w:adjustRightInd w:val="0"/>
        <w:spacing w:after="0" w:line="240" w:lineRule="auto"/>
        <w:ind w:firstLine="540"/>
        <w:rPr>
          <w:rFonts w:ascii="Times New Roman" w:hAnsi="Times New Roman"/>
        </w:rPr>
      </w:pPr>
      <w:r>
        <w:rPr>
          <w:rFonts w:ascii="Times New Roman" w:hAnsi="Times New Roman"/>
        </w:rPr>
        <w:t xml:space="preserve">Планом мероприятий по выполнению наказов избирателей на 2019 год, утвержденным решением Пензенской городской Думы от 21.12.2018 №1120-52/6, Учреждению предусмотрено выделение бюджетных средств в сумме 1000,0 тыс.руб., из них 500,0 тыс.руб. на выполнение ремонтных работ, 426,0 тыс.руб. на замену оконных блоков и 74,0 тыс.руб. на приобретение </w:t>
      </w:r>
      <w:r w:rsidRPr="00544282">
        <w:rPr>
          <w:rFonts w:ascii="Times New Roman" w:hAnsi="Times New Roman"/>
        </w:rPr>
        <w:t>оборудования;</w:t>
      </w:r>
    </w:p>
    <w:p w:rsidR="006522BC" w:rsidRPr="00544282" w:rsidRDefault="006522BC" w:rsidP="006522BC">
      <w:pPr>
        <w:suppressAutoHyphens/>
        <w:autoSpaceDE w:val="0"/>
        <w:autoSpaceDN w:val="0"/>
        <w:adjustRightInd w:val="0"/>
        <w:spacing w:after="0" w:line="240" w:lineRule="auto"/>
        <w:ind w:firstLine="540"/>
        <w:rPr>
          <w:bCs/>
        </w:rPr>
      </w:pPr>
      <w:r w:rsidRPr="00544282">
        <w:rPr>
          <w:rFonts w:ascii="Times New Roman" w:hAnsi="Times New Roman"/>
        </w:rPr>
        <w:t>4. При пересчете сметной стоимости работ по текущему ремонту входной группы по адресу: г. Пенза, ул. Красносельская, д. 29 при заключении договора №1/10/2018 от 26.10.2018 заключен с ИП Лысовым А.Е. на общую сумму 375,02 тыс.руб. применен индекс изменения стоимости строительно-монтажных работ в условиях рынка доведенный до Учреждения письмом ГАУ «РЦГЭиЦС» по Пензенской области от 15.11.2018 года №05-01/2601, то есть после подписания договора, что является нарушением требований п.4 приказа Департамента градостроительства Пензенской области от 03.08.2010 №258/ОД «О введении в действие территориально-нормативной базы ТЕР-2001 по Пензенской области в редакции 2010 года»;</w:t>
      </w:r>
    </w:p>
    <w:p w:rsidR="006522BC" w:rsidRDefault="006522BC" w:rsidP="006522BC">
      <w:pPr>
        <w:autoSpaceDE w:val="0"/>
        <w:autoSpaceDN w:val="0"/>
        <w:adjustRightInd w:val="0"/>
        <w:spacing w:after="0" w:line="240" w:lineRule="auto"/>
        <w:ind w:firstLine="540"/>
        <w:rPr>
          <w:rFonts w:ascii="Times New Roman" w:hAnsi="Times New Roman"/>
          <w:spacing w:val="-4"/>
        </w:rPr>
      </w:pPr>
      <w:r>
        <w:rPr>
          <w:rFonts w:ascii="Times New Roman" w:hAnsi="Times New Roman"/>
          <w:spacing w:val="-2"/>
        </w:rPr>
        <w:t xml:space="preserve">5. </w:t>
      </w:r>
      <w:r>
        <w:rPr>
          <w:rFonts w:ascii="Times New Roman" w:hAnsi="Times New Roman"/>
          <w:spacing w:val="-4"/>
        </w:rPr>
        <w:t>Ввиду ненадлежащего исполнения Учреждением своих договорных обязательств по оплате поставленных товаров и выполненных работ в ходе проверки установлены факты взыскания сумм просроченной оплаты контрагентами по договорам посредством обращения в судебные органы, так на основании решений Арбитражного суда Пензенской области №А49-14139/2018 от 06.12.2018 и №А49-13355/2018 от 09.01.2019 были удовлетворены исковые требования о взыскании основного долга в размере 277,59 тыс.руб., а также судебных издержек в сумме 9,3 тыс.руб., то есть в силу принятых судебных решений возникли дополнительные расходы бюджета города Пензы.</w:t>
      </w:r>
    </w:p>
    <w:p w:rsidR="006522BC" w:rsidRDefault="006522BC" w:rsidP="006522BC">
      <w:pPr>
        <w:autoSpaceDE w:val="0"/>
        <w:autoSpaceDN w:val="0"/>
        <w:adjustRightInd w:val="0"/>
        <w:spacing w:after="0" w:line="240" w:lineRule="auto"/>
        <w:ind w:firstLine="540"/>
        <w:rPr>
          <w:rFonts w:ascii="Times New Roman" w:hAnsi="Times New Roman"/>
        </w:rPr>
      </w:pPr>
      <w:r>
        <w:rPr>
          <w:rFonts w:ascii="Times New Roman" w:hAnsi="Times New Roman"/>
        </w:rPr>
        <w:t xml:space="preserve">На момент проведения проверки в производстве Арбитражного суда Пензенской области находились 3 дела о взыскании задолженности по оплате поставленных товаров и выполненных работ и, в случае удовлетворения судом заявленных требований, дополнительно возникнут </w:t>
      </w:r>
      <w:r>
        <w:rPr>
          <w:rFonts w:ascii="Times New Roman" w:hAnsi="Times New Roman"/>
        </w:rPr>
        <w:lastRenderedPageBreak/>
        <w:t>расходы бюджета города Пензы в размере 94,05 тыс.руб., что не обеспечивает эффективность расходования средств, предоставленных МБОУ СОШ №66 г. Пензы из бюджета города Пензы.</w:t>
      </w:r>
    </w:p>
    <w:p w:rsidR="009A09A5" w:rsidRDefault="009A09A5" w:rsidP="006522BC">
      <w:pPr>
        <w:spacing w:after="0" w:line="240" w:lineRule="auto"/>
        <w:ind w:firstLine="0"/>
        <w:rPr>
          <w:rFonts w:ascii="Times New Roman" w:hAnsi="Times New Roman"/>
          <w:b/>
        </w:rPr>
      </w:pPr>
    </w:p>
    <w:p w:rsidR="00220BE1" w:rsidRPr="005F1E83" w:rsidRDefault="006522BC" w:rsidP="005F1E83">
      <w:pPr>
        <w:spacing w:after="0" w:line="240" w:lineRule="auto"/>
        <w:rPr>
          <w:rFonts w:ascii="Times New Roman" w:hAnsi="Times New Roman"/>
          <w:b/>
          <w:spacing w:val="-4"/>
          <w:highlight w:val="yellow"/>
        </w:rPr>
      </w:pPr>
      <w:r>
        <w:rPr>
          <w:rFonts w:ascii="Times New Roman" w:hAnsi="Times New Roman"/>
        </w:rPr>
        <w:t>В ходе проверки</w:t>
      </w:r>
      <w:r w:rsidR="00220BE1">
        <w:rPr>
          <w:rFonts w:ascii="Times New Roman" w:hAnsi="Times New Roman"/>
        </w:rPr>
        <w:t xml:space="preserve"> выявлено нарушений всего на сумму 5172,98 тыс. руб., в том числе:</w:t>
      </w:r>
    </w:p>
    <w:p w:rsidR="00220BE1" w:rsidRPr="0051472E" w:rsidRDefault="00220BE1" w:rsidP="00220BE1">
      <w:pPr>
        <w:spacing w:after="0" w:line="240" w:lineRule="auto"/>
        <w:ind w:firstLine="540"/>
        <w:rPr>
          <w:rFonts w:ascii="Times New Roman" w:hAnsi="Times New Roman"/>
        </w:rPr>
      </w:pPr>
      <w:r w:rsidRPr="0051472E">
        <w:rPr>
          <w:rFonts w:ascii="Times New Roman" w:hAnsi="Times New Roman"/>
        </w:rPr>
        <w:t>1. Нарушения правил ведения бухгалтерского учета - 4650,74 тыс.руб.:</w:t>
      </w:r>
    </w:p>
    <w:p w:rsidR="00220BE1" w:rsidRPr="00544282" w:rsidRDefault="00220BE1" w:rsidP="00220BE1">
      <w:pPr>
        <w:spacing w:after="0" w:line="240" w:lineRule="auto"/>
        <w:ind w:firstLine="540"/>
        <w:rPr>
          <w:rFonts w:ascii="Times New Roman" w:hAnsi="Times New Roman"/>
        </w:rPr>
      </w:pPr>
      <w:r w:rsidRPr="00544282">
        <w:rPr>
          <w:rFonts w:ascii="Times New Roman" w:hAnsi="Times New Roman"/>
        </w:rPr>
        <w:t>- 3576,11 тыс.руб.- к бухгалтерскому учету приняты первичные учетные документы, не отражающие совершения факта хозяйственной жизни;</w:t>
      </w:r>
    </w:p>
    <w:p w:rsidR="00220BE1" w:rsidRPr="0051472E" w:rsidRDefault="00220BE1" w:rsidP="00220BE1">
      <w:pPr>
        <w:spacing w:after="0" w:line="240" w:lineRule="auto"/>
        <w:ind w:firstLine="540"/>
        <w:rPr>
          <w:rFonts w:ascii="Times New Roman" w:hAnsi="Times New Roman"/>
        </w:rPr>
      </w:pPr>
      <w:r w:rsidRPr="00544282">
        <w:rPr>
          <w:rFonts w:ascii="Times New Roman" w:hAnsi="Times New Roman"/>
        </w:rPr>
        <w:t>- 1074,63 тыс.руб.- балансовая стоимость основных средств, на которых инвентарный номер</w:t>
      </w:r>
      <w:r w:rsidRPr="0051472E">
        <w:rPr>
          <w:rFonts w:ascii="Times New Roman" w:hAnsi="Times New Roman"/>
        </w:rPr>
        <w:t xml:space="preserve"> был нанесен ненадлежащим образом, либо отсутствовал.</w:t>
      </w:r>
    </w:p>
    <w:p w:rsidR="00220BE1" w:rsidRPr="0051472E" w:rsidRDefault="00220BE1" w:rsidP="00220BE1">
      <w:pPr>
        <w:spacing w:after="0" w:line="240" w:lineRule="auto"/>
        <w:ind w:firstLine="540"/>
        <w:rPr>
          <w:rFonts w:ascii="Times New Roman" w:hAnsi="Times New Roman"/>
        </w:rPr>
      </w:pPr>
      <w:r w:rsidRPr="0051472E">
        <w:rPr>
          <w:rFonts w:ascii="Times New Roman" w:hAnsi="Times New Roman"/>
          <w:shd w:val="clear" w:color="auto" w:fill="FFFFFF"/>
        </w:rPr>
        <w:t>2. Нарушения законодательства о контрактной системе в сфере закупок товаров, работ, услуг для обеспечения муниципальных нужд - 383,81 тыс.руб. (цена договоров, заключенных с единственным поставщиком, с нарушением требований к обоснованию, установленных законодательством в сфере закупок).</w:t>
      </w:r>
    </w:p>
    <w:p w:rsidR="00220BE1" w:rsidRPr="0051472E" w:rsidRDefault="00220BE1" w:rsidP="00220BE1">
      <w:pPr>
        <w:spacing w:after="0" w:line="240" w:lineRule="auto"/>
        <w:ind w:firstLine="540"/>
        <w:rPr>
          <w:rFonts w:ascii="Times New Roman" w:hAnsi="Times New Roman"/>
        </w:rPr>
      </w:pPr>
      <w:r w:rsidRPr="0051472E">
        <w:rPr>
          <w:rFonts w:ascii="Times New Roman" w:hAnsi="Times New Roman"/>
        </w:rPr>
        <w:t>3. Н</w:t>
      </w:r>
      <w:r w:rsidRPr="0051472E">
        <w:rPr>
          <w:rFonts w:ascii="Times New Roman" w:hAnsi="Times New Roman"/>
          <w:shd w:val="clear" w:color="auto" w:fill="FFFFFF"/>
        </w:rPr>
        <w:t>арушения, связанные с использованием и распоряжением муниципального имущества – 129,13 тыс.руб., в том числе:</w:t>
      </w:r>
    </w:p>
    <w:p w:rsidR="00220BE1" w:rsidRPr="0051472E" w:rsidRDefault="00220BE1" w:rsidP="00220BE1">
      <w:pPr>
        <w:spacing w:after="0" w:line="240" w:lineRule="auto"/>
        <w:ind w:firstLine="540"/>
        <w:rPr>
          <w:rFonts w:ascii="Times New Roman" w:hAnsi="Times New Roman"/>
          <w:spacing w:val="-4"/>
        </w:rPr>
      </w:pPr>
      <w:r w:rsidRPr="0051472E">
        <w:rPr>
          <w:rFonts w:ascii="Times New Roman" w:hAnsi="Times New Roman"/>
          <w:spacing w:val="-4"/>
          <w:shd w:val="clear" w:color="auto" w:fill="FFFFFF"/>
        </w:rPr>
        <w:t>- 126,69 тыс.руб. - балансовая стоимость имущества, не используемого Учреждением в целях его приобретения;</w:t>
      </w:r>
    </w:p>
    <w:p w:rsidR="00220BE1" w:rsidRPr="0051472E" w:rsidRDefault="00220BE1" w:rsidP="00220BE1">
      <w:pPr>
        <w:spacing w:after="0" w:line="240" w:lineRule="auto"/>
        <w:ind w:firstLine="540"/>
        <w:rPr>
          <w:rFonts w:ascii="Times New Roman" w:hAnsi="Times New Roman"/>
        </w:rPr>
      </w:pPr>
      <w:r w:rsidRPr="0051472E">
        <w:rPr>
          <w:rFonts w:ascii="Times New Roman" w:hAnsi="Times New Roman"/>
        </w:rPr>
        <w:t>- 2,44 тыс.руб. - недостача материальных запасов в результате проведенной проверки.</w:t>
      </w:r>
    </w:p>
    <w:p w:rsidR="00220BE1" w:rsidRPr="0051472E" w:rsidRDefault="00220BE1" w:rsidP="00220BE1">
      <w:pPr>
        <w:spacing w:after="0" w:line="240" w:lineRule="auto"/>
        <w:ind w:firstLine="540"/>
        <w:rPr>
          <w:rFonts w:ascii="Times New Roman" w:hAnsi="Times New Roman"/>
        </w:rPr>
      </w:pPr>
      <w:r w:rsidRPr="0051472E">
        <w:rPr>
          <w:rFonts w:ascii="Times New Roman" w:hAnsi="Times New Roman"/>
        </w:rPr>
        <w:t>4. Нарушения, связанные с расходованием бюджетных средств - 9,3 тыс.руб. (дополнительные расходы бюджета при оплате судебных расходов).</w:t>
      </w:r>
    </w:p>
    <w:p w:rsidR="00220BE1" w:rsidRPr="0051472E" w:rsidRDefault="00220BE1" w:rsidP="00220BE1">
      <w:pPr>
        <w:tabs>
          <w:tab w:val="left" w:pos="426"/>
        </w:tabs>
        <w:spacing w:after="0" w:line="240" w:lineRule="auto"/>
        <w:ind w:firstLine="540"/>
        <w:rPr>
          <w:rFonts w:ascii="Times New Roman" w:hAnsi="Times New Roman"/>
          <w:sz w:val="10"/>
          <w:szCs w:val="10"/>
          <w:shd w:val="clear" w:color="auto" w:fill="FFFFFF"/>
        </w:rPr>
      </w:pPr>
    </w:p>
    <w:p w:rsidR="00220BE1" w:rsidRPr="0051472E" w:rsidRDefault="00220BE1" w:rsidP="00220BE1">
      <w:pPr>
        <w:tabs>
          <w:tab w:val="left" w:pos="426"/>
        </w:tabs>
        <w:spacing w:after="0" w:line="240" w:lineRule="auto"/>
        <w:ind w:firstLine="540"/>
        <w:rPr>
          <w:rFonts w:ascii="Times New Roman" w:hAnsi="Times New Roman"/>
          <w:shd w:val="clear" w:color="auto" w:fill="FFFFFF"/>
        </w:rPr>
      </w:pPr>
      <w:r w:rsidRPr="0051472E">
        <w:rPr>
          <w:rFonts w:ascii="Times New Roman" w:hAnsi="Times New Roman"/>
          <w:shd w:val="clear" w:color="auto" w:fill="FFFFFF"/>
        </w:rPr>
        <w:t xml:space="preserve">Кроме того, в случае наиболее полного изучения ценовых предложений на рынке у МБОУ СОШ №66 г. Пензы имелась возможность получения экономии средств субсидии на иные цели ориентировочно в сумме от 213,27 тыс.руб. до 278,12 тыс.руб. </w:t>
      </w:r>
    </w:p>
    <w:p w:rsidR="00220BE1" w:rsidRPr="0051472E" w:rsidRDefault="00220BE1" w:rsidP="00220BE1">
      <w:pPr>
        <w:widowControl w:val="0"/>
        <w:tabs>
          <w:tab w:val="left" w:pos="-567"/>
        </w:tabs>
        <w:suppressAutoHyphens/>
        <w:overflowPunct w:val="0"/>
        <w:autoSpaceDE w:val="0"/>
        <w:autoSpaceDN w:val="0"/>
        <w:adjustRightInd w:val="0"/>
        <w:spacing w:after="0" w:line="240" w:lineRule="auto"/>
        <w:ind w:right="-1" w:firstLine="540"/>
        <w:textAlignment w:val="baseline"/>
        <w:rPr>
          <w:rFonts w:ascii="Times New Roman" w:hAnsi="Times New Roman"/>
        </w:rPr>
      </w:pPr>
    </w:p>
    <w:p w:rsidR="001B0A58" w:rsidRPr="00701F79" w:rsidRDefault="001B0A58" w:rsidP="009F7ECF">
      <w:pPr>
        <w:tabs>
          <w:tab w:val="left" w:pos="-567"/>
        </w:tabs>
        <w:spacing w:after="0" w:line="240" w:lineRule="auto"/>
        <w:ind w:right="-1"/>
        <w:rPr>
          <w:rFonts w:ascii="Times New Roman" w:hAnsi="Times New Roman"/>
        </w:rPr>
      </w:pPr>
      <w:r w:rsidRPr="00414FA0">
        <w:rPr>
          <w:rFonts w:ascii="Times New Roman" w:hAnsi="Times New Roman"/>
          <w:b/>
          <w:i/>
        </w:rPr>
        <w:t xml:space="preserve">Представление для рассмотрения и принятия мер по устранению выявленных нарушений и недостатков направлено </w:t>
      </w:r>
      <w:r w:rsidR="00DE5A33" w:rsidRPr="00414FA0">
        <w:rPr>
          <w:rFonts w:ascii="Times New Roman" w:hAnsi="Times New Roman"/>
          <w:b/>
          <w:i/>
        </w:rPr>
        <w:t>в</w:t>
      </w:r>
      <w:r w:rsidR="00DE5A33">
        <w:rPr>
          <w:rFonts w:ascii="Times New Roman" w:hAnsi="Times New Roman"/>
          <w:b/>
          <w:i/>
        </w:rPr>
        <w:t xml:space="preserve">  </w:t>
      </w:r>
      <w:r w:rsidR="00DE5A33">
        <w:rPr>
          <w:rFonts w:ascii="Times New Roman" w:hAnsi="Times New Roman"/>
        </w:rPr>
        <w:t>муниципальное бюджетное общеобразовательное учреждение средняя общеобразовательная школа №66 г. Пензы (</w:t>
      </w:r>
      <w:r w:rsidR="00D6033C">
        <w:rPr>
          <w:rFonts w:ascii="Times New Roman" w:hAnsi="Times New Roman"/>
        </w:rPr>
        <w:t xml:space="preserve">письмо </w:t>
      </w:r>
      <w:r w:rsidR="00DE5A33">
        <w:rPr>
          <w:rFonts w:ascii="Times New Roman" w:hAnsi="Times New Roman"/>
        </w:rPr>
        <w:t>от 01.03.2019 №85/ксп).</w:t>
      </w:r>
    </w:p>
    <w:p w:rsidR="00DE5A33" w:rsidRDefault="00DE5A33" w:rsidP="009F7ECF">
      <w:pPr>
        <w:tabs>
          <w:tab w:val="left" w:pos="-567"/>
        </w:tabs>
        <w:spacing w:after="0" w:line="240" w:lineRule="auto"/>
        <w:ind w:right="-1"/>
        <w:rPr>
          <w:rFonts w:ascii="Times New Roman" w:hAnsi="Times New Roman"/>
        </w:rPr>
      </w:pPr>
    </w:p>
    <w:p w:rsidR="001B0A58" w:rsidRPr="00701F79" w:rsidRDefault="001B0A58" w:rsidP="009F7ECF">
      <w:pPr>
        <w:tabs>
          <w:tab w:val="left" w:pos="-567"/>
        </w:tabs>
        <w:spacing w:after="0" w:line="240" w:lineRule="auto"/>
        <w:ind w:right="-1"/>
        <w:rPr>
          <w:rFonts w:ascii="Times New Roman" w:hAnsi="Times New Roman"/>
        </w:rPr>
      </w:pPr>
      <w:r w:rsidRPr="00701F79">
        <w:rPr>
          <w:rFonts w:ascii="Times New Roman" w:hAnsi="Times New Roman"/>
        </w:rPr>
        <w:t xml:space="preserve">Отчеты о результатах проведенной проверки были направлены: </w:t>
      </w:r>
      <w:r w:rsidR="009E506A" w:rsidRPr="00701F79">
        <w:rPr>
          <w:rFonts w:ascii="Times New Roman" w:hAnsi="Times New Roman"/>
        </w:rPr>
        <w:t>Главе города Пензы</w:t>
      </w:r>
      <w:r w:rsidRPr="00701F79">
        <w:rPr>
          <w:rFonts w:ascii="Times New Roman" w:hAnsi="Times New Roman"/>
        </w:rPr>
        <w:t xml:space="preserve"> (письмо от </w:t>
      </w:r>
      <w:r w:rsidR="00DE5A33">
        <w:rPr>
          <w:rFonts w:ascii="Times New Roman" w:hAnsi="Times New Roman"/>
        </w:rPr>
        <w:t>01</w:t>
      </w:r>
      <w:r w:rsidR="007F40DE" w:rsidRPr="00701F79">
        <w:rPr>
          <w:rFonts w:ascii="Times New Roman" w:hAnsi="Times New Roman"/>
        </w:rPr>
        <w:t>.03.201</w:t>
      </w:r>
      <w:r w:rsidR="00DE5A33">
        <w:rPr>
          <w:rFonts w:ascii="Times New Roman" w:hAnsi="Times New Roman"/>
        </w:rPr>
        <w:t>9</w:t>
      </w:r>
      <w:r w:rsidRPr="00701F79">
        <w:rPr>
          <w:rFonts w:ascii="Times New Roman" w:hAnsi="Times New Roman"/>
        </w:rPr>
        <w:t xml:space="preserve"> №</w:t>
      </w:r>
      <w:r w:rsidR="007F40DE" w:rsidRPr="00701F79">
        <w:rPr>
          <w:rFonts w:ascii="Times New Roman" w:hAnsi="Times New Roman"/>
        </w:rPr>
        <w:t xml:space="preserve"> </w:t>
      </w:r>
      <w:r w:rsidR="00DE5A33">
        <w:rPr>
          <w:rFonts w:ascii="Times New Roman" w:hAnsi="Times New Roman"/>
        </w:rPr>
        <w:t>87</w:t>
      </w:r>
      <w:r w:rsidR="009E2DF0" w:rsidRPr="00701F79">
        <w:rPr>
          <w:rFonts w:ascii="Times New Roman" w:hAnsi="Times New Roman"/>
        </w:rPr>
        <w:t>/ксп</w:t>
      </w:r>
      <w:r w:rsidRPr="00701F79">
        <w:rPr>
          <w:rFonts w:ascii="Times New Roman" w:hAnsi="Times New Roman"/>
        </w:rPr>
        <w:t xml:space="preserve">), главе администрации города Пензы (письмо от </w:t>
      </w:r>
      <w:r w:rsidR="00DE5A33">
        <w:rPr>
          <w:rFonts w:ascii="Times New Roman" w:hAnsi="Times New Roman"/>
        </w:rPr>
        <w:t>01</w:t>
      </w:r>
      <w:r w:rsidRPr="00701F79">
        <w:rPr>
          <w:rFonts w:ascii="Times New Roman" w:hAnsi="Times New Roman"/>
        </w:rPr>
        <w:t>.0</w:t>
      </w:r>
      <w:r w:rsidR="00371BE4" w:rsidRPr="00701F79">
        <w:rPr>
          <w:rFonts w:ascii="Times New Roman" w:hAnsi="Times New Roman"/>
        </w:rPr>
        <w:t>3</w:t>
      </w:r>
      <w:r w:rsidRPr="00701F79">
        <w:rPr>
          <w:rFonts w:ascii="Times New Roman" w:hAnsi="Times New Roman"/>
        </w:rPr>
        <w:t>.20</w:t>
      </w:r>
      <w:r w:rsidR="00DE5A33">
        <w:rPr>
          <w:rFonts w:ascii="Times New Roman" w:hAnsi="Times New Roman"/>
        </w:rPr>
        <w:t>19</w:t>
      </w:r>
      <w:r w:rsidRPr="00701F79">
        <w:rPr>
          <w:rFonts w:ascii="Times New Roman" w:hAnsi="Times New Roman"/>
        </w:rPr>
        <w:t xml:space="preserve"> №</w:t>
      </w:r>
      <w:r w:rsidR="00DE5A33">
        <w:rPr>
          <w:rFonts w:ascii="Times New Roman" w:hAnsi="Times New Roman"/>
        </w:rPr>
        <w:t>86</w:t>
      </w:r>
      <w:r w:rsidRPr="00701F79">
        <w:rPr>
          <w:rFonts w:ascii="Times New Roman" w:hAnsi="Times New Roman"/>
        </w:rPr>
        <w:t>/ксп</w:t>
      </w:r>
      <w:r w:rsidR="00CE3331" w:rsidRPr="00701F79">
        <w:rPr>
          <w:rFonts w:ascii="Times New Roman" w:hAnsi="Times New Roman"/>
        </w:rPr>
        <w:t>),</w:t>
      </w:r>
      <w:r w:rsidR="009E506A" w:rsidRPr="00701F79">
        <w:rPr>
          <w:rFonts w:ascii="Times New Roman" w:hAnsi="Times New Roman"/>
        </w:rPr>
        <w:t xml:space="preserve"> </w:t>
      </w:r>
      <w:r w:rsidR="00371BE4" w:rsidRPr="00701F79">
        <w:rPr>
          <w:rFonts w:ascii="Times New Roman" w:hAnsi="Times New Roman"/>
        </w:rPr>
        <w:t xml:space="preserve">в прокуратуру </w:t>
      </w:r>
      <w:r w:rsidR="00DE5A33">
        <w:rPr>
          <w:rFonts w:ascii="Times New Roman" w:hAnsi="Times New Roman"/>
        </w:rPr>
        <w:t>Железнодорожного</w:t>
      </w:r>
      <w:r w:rsidR="00371BE4" w:rsidRPr="00701F79">
        <w:rPr>
          <w:rFonts w:ascii="Times New Roman" w:hAnsi="Times New Roman"/>
        </w:rPr>
        <w:t xml:space="preserve"> района города Пензы (</w:t>
      </w:r>
      <w:r w:rsidR="00D6033C">
        <w:rPr>
          <w:rFonts w:ascii="Times New Roman" w:hAnsi="Times New Roman"/>
        </w:rPr>
        <w:t xml:space="preserve">письмо </w:t>
      </w:r>
      <w:r w:rsidR="00371BE4" w:rsidRPr="00701F79">
        <w:rPr>
          <w:rFonts w:ascii="Times New Roman" w:hAnsi="Times New Roman"/>
        </w:rPr>
        <w:t xml:space="preserve">от </w:t>
      </w:r>
      <w:r w:rsidR="00DE5A33">
        <w:rPr>
          <w:rFonts w:ascii="Times New Roman" w:hAnsi="Times New Roman"/>
        </w:rPr>
        <w:t>01</w:t>
      </w:r>
      <w:r w:rsidR="00371BE4" w:rsidRPr="00701F79">
        <w:rPr>
          <w:rFonts w:ascii="Times New Roman" w:hAnsi="Times New Roman"/>
        </w:rPr>
        <w:t>.0</w:t>
      </w:r>
      <w:r w:rsidR="009E506A" w:rsidRPr="00701F79">
        <w:rPr>
          <w:rFonts w:ascii="Times New Roman" w:hAnsi="Times New Roman"/>
        </w:rPr>
        <w:t>3</w:t>
      </w:r>
      <w:r w:rsidR="00371BE4" w:rsidRPr="00701F79">
        <w:rPr>
          <w:rFonts w:ascii="Times New Roman" w:hAnsi="Times New Roman"/>
        </w:rPr>
        <w:t>.201</w:t>
      </w:r>
      <w:r w:rsidR="00DE5A33">
        <w:rPr>
          <w:rFonts w:ascii="Times New Roman" w:hAnsi="Times New Roman"/>
        </w:rPr>
        <w:t>9</w:t>
      </w:r>
      <w:r w:rsidR="009E506A" w:rsidRPr="00701F79">
        <w:rPr>
          <w:rFonts w:ascii="Times New Roman" w:hAnsi="Times New Roman"/>
        </w:rPr>
        <w:t xml:space="preserve"> </w:t>
      </w:r>
      <w:r w:rsidR="00371BE4" w:rsidRPr="00701F79">
        <w:rPr>
          <w:rFonts w:ascii="Times New Roman" w:hAnsi="Times New Roman"/>
        </w:rPr>
        <w:t>№</w:t>
      </w:r>
      <w:r w:rsidR="00DE5A33">
        <w:rPr>
          <w:rFonts w:ascii="Times New Roman" w:hAnsi="Times New Roman"/>
        </w:rPr>
        <w:t>88</w:t>
      </w:r>
      <w:r w:rsidR="00371BE4" w:rsidRPr="00701F79">
        <w:rPr>
          <w:rFonts w:ascii="Times New Roman" w:hAnsi="Times New Roman"/>
        </w:rPr>
        <w:t>/ксп)</w:t>
      </w:r>
      <w:r w:rsidR="006E4708" w:rsidRPr="00701F79">
        <w:rPr>
          <w:rFonts w:ascii="Times New Roman" w:hAnsi="Times New Roman"/>
        </w:rPr>
        <w:t xml:space="preserve">. </w:t>
      </w:r>
    </w:p>
    <w:p w:rsidR="001B0A58" w:rsidRPr="00BF2D54" w:rsidRDefault="001B0A58" w:rsidP="009F7ECF">
      <w:pPr>
        <w:tabs>
          <w:tab w:val="left" w:pos="-567"/>
        </w:tabs>
        <w:autoSpaceDE w:val="0"/>
        <w:autoSpaceDN w:val="0"/>
        <w:adjustRightInd w:val="0"/>
        <w:spacing w:after="0" w:line="240" w:lineRule="auto"/>
        <w:ind w:right="-1"/>
        <w:rPr>
          <w:rFonts w:ascii="Times New Roman" w:hAnsi="Times New Roman"/>
          <w:sz w:val="23"/>
          <w:szCs w:val="23"/>
        </w:rPr>
      </w:pPr>
    </w:p>
    <w:p w:rsidR="007179CC" w:rsidRPr="00414FA0" w:rsidRDefault="007179CC" w:rsidP="009F7ECF">
      <w:pPr>
        <w:tabs>
          <w:tab w:val="left" w:pos="-567"/>
          <w:tab w:val="left" w:pos="3740"/>
          <w:tab w:val="left" w:pos="4114"/>
        </w:tabs>
        <w:spacing w:after="0" w:line="240" w:lineRule="auto"/>
        <w:ind w:right="-1"/>
        <w:rPr>
          <w:rFonts w:ascii="Times New Roman" w:hAnsi="Times New Roman"/>
          <w:b/>
          <w:i/>
        </w:rPr>
      </w:pPr>
      <w:r w:rsidRPr="00414FA0">
        <w:rPr>
          <w:rFonts w:ascii="Times New Roman" w:hAnsi="Times New Roman"/>
          <w:b/>
          <w:i/>
        </w:rPr>
        <w:t>По результатам проведенного контрольного мероприятия Контрольно-счетной палатой города Пензы предложено:</w:t>
      </w:r>
    </w:p>
    <w:p w:rsidR="00B16A28" w:rsidRPr="00414FA0" w:rsidRDefault="00B16A28" w:rsidP="009F7ECF">
      <w:pPr>
        <w:tabs>
          <w:tab w:val="left" w:pos="-567"/>
        </w:tabs>
        <w:autoSpaceDE w:val="0"/>
        <w:autoSpaceDN w:val="0"/>
        <w:adjustRightInd w:val="0"/>
        <w:spacing w:after="0" w:line="240" w:lineRule="auto"/>
        <w:ind w:right="-1"/>
        <w:rPr>
          <w:rFonts w:ascii="Times New Roman" w:hAnsi="Times New Roman"/>
          <w:sz w:val="10"/>
          <w:szCs w:val="10"/>
        </w:rPr>
      </w:pPr>
    </w:p>
    <w:p w:rsidR="00DE5A33" w:rsidRDefault="00DE5A33" w:rsidP="00DE5A33">
      <w:pPr>
        <w:spacing w:after="0" w:line="240" w:lineRule="auto"/>
        <w:rPr>
          <w:rFonts w:ascii="Times New Roman" w:hAnsi="Times New Roman"/>
        </w:rPr>
      </w:pPr>
      <w:r>
        <w:rPr>
          <w:rFonts w:ascii="Times New Roman" w:hAnsi="Times New Roman"/>
        </w:rPr>
        <w:t>Муниципальному бюджетному общеобразовательному учреждению средняя общеобразовательная школа № 66 города Пензы:</w:t>
      </w:r>
    </w:p>
    <w:p w:rsidR="00DE5A33" w:rsidRDefault="00DE5A33" w:rsidP="00DE5A33">
      <w:pPr>
        <w:spacing w:after="0" w:line="240" w:lineRule="auto"/>
        <w:ind w:firstLine="851"/>
        <w:rPr>
          <w:rFonts w:ascii="Times New Roman" w:hAnsi="Times New Roman"/>
          <w:highlight w:val="yellow"/>
        </w:rPr>
      </w:pPr>
      <w:r>
        <w:rPr>
          <w:rFonts w:ascii="Times New Roman" w:hAnsi="Times New Roman"/>
        </w:rPr>
        <w:t>1). В целях повышения эффективности, результативности осуществления закупок товаров, работ, услуг, обеспечения прозрачности осуществления закупок, предотвращения коррупции и других злоупотреблений в сфере закупок, а также достижения экономии денежных средств, исходя из результатов проведенной проверки, закупки товаров, работ, услуг, в частности по приобретению объектов основных средств и материальных запасов, осуществлять с применением конкурентных способов определения поставщиков (подрядчиков, исполнителей).</w:t>
      </w:r>
    </w:p>
    <w:p w:rsidR="00DE5A33" w:rsidRDefault="00DE5A33" w:rsidP="00DE5A33">
      <w:pPr>
        <w:spacing w:after="0" w:line="240" w:lineRule="auto"/>
        <w:ind w:firstLine="851"/>
        <w:rPr>
          <w:rFonts w:ascii="Times New Roman" w:hAnsi="Times New Roman"/>
          <w:highlight w:val="yellow"/>
        </w:rPr>
      </w:pPr>
      <w:r>
        <w:rPr>
          <w:rFonts w:ascii="Times New Roman" w:hAnsi="Times New Roman"/>
          <w:spacing w:val="-2"/>
        </w:rPr>
        <w:t xml:space="preserve">2). Не допускать нарушения </w:t>
      </w:r>
      <w:r>
        <w:rPr>
          <w:rFonts w:ascii="Times New Roman" w:hAnsi="Times New Roman"/>
          <w:spacing w:val="-4"/>
        </w:rPr>
        <w:t xml:space="preserve">требований ч.5 ст. 78.1 Бюджетного кодекса РФ, п. 13 Порядка определения объема и условиях предоставления из бюджета города Пензы субсидий муниципальным бюджетным и муниципальным автономным учреждениям города Пензы на иные цели, утвержденного постановлением администрации города Пензы от 23.06.2011 №729,а именно: </w:t>
      </w:r>
      <w:r>
        <w:rPr>
          <w:rFonts w:ascii="Times New Roman" w:hAnsi="Times New Roman"/>
        </w:rPr>
        <w:t>в договоры о поставке товаров, выполнении работ, оказании услуг, подлежащих оплате за счет субсидий, включать обязательное условие о возможности изменения по соглашению сторон размера и (или) сроков оплаты и (или) объема товаров, работ, услуг в случае уменьшения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DE5A33" w:rsidRPr="00DE5A33" w:rsidRDefault="00DE5A33" w:rsidP="00DE5A33">
      <w:pPr>
        <w:pStyle w:val="12"/>
        <w:rPr>
          <w:rFonts w:ascii="Times New Roman" w:hAnsi="Times New Roman"/>
        </w:rPr>
      </w:pPr>
      <w:r w:rsidRPr="00DE5A33">
        <w:rPr>
          <w:rFonts w:ascii="Times New Roman" w:hAnsi="Times New Roman"/>
        </w:rPr>
        <w:t>3</w:t>
      </w:r>
      <w:r>
        <w:rPr>
          <w:rFonts w:ascii="Times New Roman" w:hAnsi="Times New Roman"/>
        </w:rPr>
        <w:t>)</w:t>
      </w:r>
      <w:r w:rsidRPr="00DE5A33">
        <w:rPr>
          <w:rFonts w:ascii="Times New Roman" w:hAnsi="Times New Roman"/>
        </w:rPr>
        <w:t xml:space="preserve">. При определении цены договора, заключаемого с единственным поставщиком,  методом сопоставимых рыночных цен (анализа рынка) руководствоваться требованиями ч. 3 ст. 22 Федерального закона от 05.04.2013 №44-ФЗ «О контрактной системе в сфере закупок товаров, работ, услуг для обеспечения государственных и муниципальных нужд» и раздела </w:t>
      </w:r>
      <w:r w:rsidRPr="00DE5A33">
        <w:rPr>
          <w:rFonts w:ascii="Times New Roman" w:hAnsi="Times New Roman"/>
          <w:lang w:val="en-US"/>
        </w:rPr>
        <w:t>III</w:t>
      </w:r>
      <w:r w:rsidRPr="00DE5A33">
        <w:rPr>
          <w:rFonts w:ascii="Times New Roman" w:hAnsi="Times New Roman"/>
        </w:rPr>
        <w:t xml:space="preserve"> Методических рекомендаций по применению методов определения начальной (максимальной) </w:t>
      </w:r>
      <w:r w:rsidRPr="00DE5A33">
        <w:rPr>
          <w:rFonts w:ascii="Times New Roman" w:hAnsi="Times New Roman"/>
        </w:rPr>
        <w:lastRenderedPageBreak/>
        <w:t>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№567, а именно: использовать информацию о ценах товаров, работ, услуг полученную с учетом сопоставимых с условиями планируемой закупки коммерческих и (или) финансовых условий поставок товаров, выполнения работ, оказания услуг. Использовать не менее 3х ценовых предложений, содержащих наименование предлагаемого товара (работы, услуги) с указанием конкретных характеристик, в том числе марки и модели, от различных поставщиков (подрядчиков, исполнителей).</w:t>
      </w:r>
    </w:p>
    <w:p w:rsidR="00DE5A33" w:rsidRPr="00DE5A33" w:rsidRDefault="00DE5A33" w:rsidP="00DE5A33">
      <w:pPr>
        <w:pStyle w:val="12"/>
        <w:rPr>
          <w:rFonts w:ascii="Times New Roman" w:hAnsi="Times New Roman"/>
        </w:rPr>
      </w:pPr>
      <w:r w:rsidRPr="00DE5A33">
        <w:rPr>
          <w:rFonts w:ascii="Times New Roman" w:hAnsi="Times New Roman"/>
        </w:rPr>
        <w:t>4</w:t>
      </w:r>
      <w:r>
        <w:rPr>
          <w:rFonts w:ascii="Times New Roman" w:hAnsi="Times New Roman"/>
        </w:rPr>
        <w:t>)</w:t>
      </w:r>
      <w:r w:rsidRPr="00DE5A33">
        <w:rPr>
          <w:rFonts w:ascii="Times New Roman" w:hAnsi="Times New Roman"/>
        </w:rPr>
        <w:t>. В целях обеспечения надлежащего исполнения контрагентами своих договорных обязательств предусматривать условиями заключаемых договоров предельные сроки поставки товаров (оказания услуг, выполнения работ), а также характеристики поставляемого товара, позволяющие его однозначно идентифицировать.</w:t>
      </w:r>
    </w:p>
    <w:p w:rsidR="00DE5A33" w:rsidRPr="00DE5A33" w:rsidRDefault="00DE5A33" w:rsidP="00DE5A33">
      <w:pPr>
        <w:pStyle w:val="12"/>
        <w:rPr>
          <w:rFonts w:ascii="Times New Roman" w:hAnsi="Times New Roman"/>
        </w:rPr>
      </w:pPr>
      <w:r w:rsidRPr="00DE5A33">
        <w:rPr>
          <w:rFonts w:ascii="Times New Roman" w:hAnsi="Times New Roman"/>
        </w:rPr>
        <w:t>5</w:t>
      </w:r>
      <w:r>
        <w:rPr>
          <w:rFonts w:ascii="Times New Roman" w:hAnsi="Times New Roman"/>
        </w:rPr>
        <w:t>)</w:t>
      </w:r>
      <w:r w:rsidRPr="00DE5A33">
        <w:rPr>
          <w:rFonts w:ascii="Times New Roman" w:hAnsi="Times New Roman"/>
        </w:rPr>
        <w:t xml:space="preserve">. Ведение бухгалтерского учета осуществлять строго в соответствии с требованиями Федерального закона от 06.12.2011 №402-ФЗ «О бухгалтерском учете» и Инструкции по применению Единого </w:t>
      </w:r>
      <w:hyperlink r:id="rId21" w:history="1">
        <w:r w:rsidRPr="00DE5A33">
          <w:rPr>
            <w:rFonts w:ascii="Times New Roman" w:hAnsi="Times New Roman"/>
          </w:rPr>
          <w:t>плана</w:t>
        </w:r>
      </w:hyperlink>
      <w:r w:rsidRPr="00DE5A33">
        <w:rPr>
          <w:rFonts w:ascii="Times New Roman" w:hAnsi="Times New Roman"/>
        </w:rPr>
        <w:t xml:space="preserve"> счетов бухгалтерского учета, утвержденной приказом Минфина РФ от 01.12.2010 №157н, а именно: оформление и принятие первичных бухгалтерских документов производить в соответствии с требованиями ст.9 вышеуказанного закона, устранить нарушения п.46 Инструкции по применению Единого </w:t>
      </w:r>
      <w:hyperlink r:id="rId22" w:history="1">
        <w:r w:rsidRPr="00DE5A33">
          <w:rPr>
            <w:rFonts w:ascii="Times New Roman" w:hAnsi="Times New Roman"/>
          </w:rPr>
          <w:t>плана</w:t>
        </w:r>
      </w:hyperlink>
      <w:r w:rsidRPr="00DE5A33">
        <w:rPr>
          <w:rFonts w:ascii="Times New Roman" w:hAnsi="Times New Roman"/>
        </w:rPr>
        <w:t xml:space="preserve"> счетов бухгалтерского учета, утвержденной приказом Минфина РФ от 01.12.2010 №157н, т.е. обеспечить обозначение присвоенных инвентарных номеров на объектах основных средств путем прикрепления к ним жетона, нанесения на объект учета краской или иным способом, обеспечивающим сохранность маркировки.</w:t>
      </w:r>
    </w:p>
    <w:p w:rsidR="00DE5A33" w:rsidRPr="00DE5A33" w:rsidRDefault="00DE5A33" w:rsidP="00DE5A33">
      <w:pPr>
        <w:pStyle w:val="12"/>
        <w:rPr>
          <w:rFonts w:ascii="Times New Roman" w:hAnsi="Times New Roman"/>
        </w:rPr>
      </w:pPr>
      <w:r w:rsidRPr="00DE5A33">
        <w:rPr>
          <w:rFonts w:ascii="Times New Roman" w:hAnsi="Times New Roman"/>
        </w:rPr>
        <w:t>6</w:t>
      </w:r>
      <w:r>
        <w:rPr>
          <w:rFonts w:ascii="Times New Roman" w:hAnsi="Times New Roman"/>
        </w:rPr>
        <w:t>)</w:t>
      </w:r>
      <w:r w:rsidRPr="00DE5A33">
        <w:rPr>
          <w:rFonts w:ascii="Times New Roman" w:hAnsi="Times New Roman"/>
        </w:rPr>
        <w:t>. Устранить выявленные в ходе проверки нарушения использования основных средств и материалов (холодильник, чайник, микроволновая печь, ножи), обеспечить их использование в целях, соответствующих целям их приобретения, предусмотренным муниципальной программой города Пензы «Развитие образования в городе Пензе на 2015 - 2021 годы», утвержденной постановлением администрации г. Пензы от 05.08.2014 №918.</w:t>
      </w:r>
    </w:p>
    <w:p w:rsidR="00DE5A33" w:rsidRPr="00DE5A33" w:rsidRDefault="00DE5A33" w:rsidP="00DE5A33">
      <w:pPr>
        <w:pStyle w:val="12"/>
        <w:rPr>
          <w:rFonts w:ascii="Times New Roman" w:hAnsi="Times New Roman"/>
        </w:rPr>
      </w:pPr>
      <w:r w:rsidRPr="00DE5A33">
        <w:rPr>
          <w:rFonts w:ascii="Times New Roman" w:hAnsi="Times New Roman"/>
        </w:rPr>
        <w:t>7</w:t>
      </w:r>
      <w:r>
        <w:rPr>
          <w:rFonts w:ascii="Times New Roman" w:hAnsi="Times New Roman"/>
        </w:rPr>
        <w:t>)</w:t>
      </w:r>
      <w:r w:rsidRPr="00DE5A33">
        <w:rPr>
          <w:rFonts w:ascii="Times New Roman" w:hAnsi="Times New Roman"/>
        </w:rPr>
        <w:t>. Принять меры по результатам проведенной проверки фактического наличия материальных запасов, установить виновных лиц и взыскать с них недостачу в сумме 2,44 тыс.руб.</w:t>
      </w:r>
    </w:p>
    <w:p w:rsidR="00DE5A33" w:rsidRPr="00DE5A33" w:rsidRDefault="00DE5A33" w:rsidP="00DE5A33">
      <w:pPr>
        <w:pStyle w:val="12"/>
        <w:rPr>
          <w:rFonts w:ascii="Times New Roman" w:hAnsi="Times New Roman"/>
          <w:spacing w:val="-6"/>
        </w:rPr>
      </w:pPr>
      <w:r w:rsidRPr="00DE5A33">
        <w:rPr>
          <w:rFonts w:ascii="Times New Roman" w:hAnsi="Times New Roman"/>
          <w:spacing w:val="-6"/>
        </w:rPr>
        <w:t>8</w:t>
      </w:r>
      <w:r>
        <w:rPr>
          <w:rFonts w:ascii="Times New Roman" w:hAnsi="Times New Roman"/>
          <w:spacing w:val="-6"/>
        </w:rPr>
        <w:t>)</w:t>
      </w:r>
      <w:r w:rsidRPr="00DE5A33">
        <w:rPr>
          <w:rFonts w:ascii="Times New Roman" w:hAnsi="Times New Roman"/>
          <w:spacing w:val="-6"/>
        </w:rPr>
        <w:t>. При заключении договоров на выполнение ремонтных работ пересчет сметной стоимости работ в текущий уровень цен производить в соответствии с требованиями приказа Департамента градостроительства Пензенской области от 03.08.2010 №258/ОД «О введении в действие территориально-нормативной базы ТЕР-2001 по Пензенской области в редакции 2010 года», то есть по индивидуальным расчетам индекса изменения сметной стоимости на соответствующий период времени.</w:t>
      </w:r>
    </w:p>
    <w:p w:rsidR="00DE5A33" w:rsidRPr="00DE5A33" w:rsidRDefault="00DE5A33" w:rsidP="00DE5A33">
      <w:pPr>
        <w:widowControl w:val="0"/>
        <w:spacing w:after="0" w:line="240" w:lineRule="auto"/>
        <w:ind w:firstLine="709"/>
        <w:rPr>
          <w:rFonts w:ascii="Times New Roman" w:hAnsi="Times New Roman"/>
          <w:spacing w:val="-4"/>
        </w:rPr>
      </w:pPr>
      <w:r w:rsidRPr="00DE5A33">
        <w:rPr>
          <w:rFonts w:ascii="Times New Roman" w:hAnsi="Times New Roman"/>
          <w:spacing w:val="-4"/>
        </w:rPr>
        <w:t>9</w:t>
      </w:r>
      <w:r>
        <w:rPr>
          <w:rFonts w:ascii="Times New Roman" w:hAnsi="Times New Roman"/>
          <w:spacing w:val="-4"/>
        </w:rPr>
        <w:t>)</w:t>
      </w:r>
      <w:r w:rsidRPr="00DE5A33">
        <w:rPr>
          <w:rFonts w:ascii="Times New Roman" w:hAnsi="Times New Roman"/>
          <w:spacing w:val="-4"/>
        </w:rPr>
        <w:t xml:space="preserve">. Не допускать ненадлежащего исполнения </w:t>
      </w:r>
      <w:r w:rsidRPr="00DE5A33">
        <w:rPr>
          <w:rFonts w:ascii="Times New Roman" w:hAnsi="Times New Roman"/>
          <w:iCs/>
          <w:spacing w:val="-4"/>
        </w:rPr>
        <w:t xml:space="preserve">условий заключенных </w:t>
      </w:r>
      <w:r w:rsidRPr="00DE5A33">
        <w:rPr>
          <w:rFonts w:ascii="Times New Roman" w:hAnsi="Times New Roman"/>
          <w:spacing w:val="-4"/>
        </w:rPr>
        <w:t>договоров</w:t>
      </w:r>
      <w:r w:rsidRPr="00DE5A33">
        <w:rPr>
          <w:rFonts w:ascii="Times New Roman" w:hAnsi="Times New Roman"/>
          <w:iCs/>
          <w:spacing w:val="-4"/>
        </w:rPr>
        <w:t xml:space="preserve">, в части оплаты за поставленные товары (выполненные работы, оказанные услуги) в установленные сроки, исключив тем самым возможность </w:t>
      </w:r>
      <w:r w:rsidRPr="00DE5A33">
        <w:rPr>
          <w:rFonts w:ascii="Times New Roman" w:hAnsi="Times New Roman"/>
          <w:spacing w:val="-4"/>
        </w:rPr>
        <w:t xml:space="preserve">применения поставщиками (подрядчиками, исполнителями) мер ответственности в виде взыскания штрафов (пени, неустоек), согласно условиям заключенных договоров. </w:t>
      </w:r>
    </w:p>
    <w:p w:rsidR="00DE5A33" w:rsidRPr="00DE5A33" w:rsidRDefault="00DE5A33" w:rsidP="00DE5A33">
      <w:pPr>
        <w:widowControl w:val="0"/>
        <w:spacing w:after="0" w:line="240" w:lineRule="auto"/>
        <w:ind w:firstLine="709"/>
        <w:rPr>
          <w:rFonts w:ascii="Times New Roman" w:hAnsi="Times New Roman"/>
        </w:rPr>
      </w:pPr>
      <w:r w:rsidRPr="00DE5A33">
        <w:rPr>
          <w:rFonts w:ascii="Times New Roman" w:hAnsi="Times New Roman"/>
        </w:rPr>
        <w:t>10</w:t>
      </w:r>
      <w:r>
        <w:rPr>
          <w:rFonts w:ascii="Times New Roman" w:hAnsi="Times New Roman"/>
        </w:rPr>
        <w:t>)</w:t>
      </w:r>
      <w:r w:rsidRPr="00DE5A33">
        <w:rPr>
          <w:rFonts w:ascii="Times New Roman" w:hAnsi="Times New Roman"/>
        </w:rPr>
        <w:t>. В виду большого количества нарушений эффективности расходования средств субсидии, предоставленной учреждению из бюджета города Пензы на иные цели, выявленных в ходе контрольного мероприятия, принять меры к установлению виновных лиц в совершении установленных нарушений и привлечению их к ответственности, не допускать выявленные нарушения в дальнейшем.</w:t>
      </w:r>
    </w:p>
    <w:p w:rsidR="000045F4" w:rsidRPr="005A4021" w:rsidRDefault="000045F4" w:rsidP="009F7ECF">
      <w:pPr>
        <w:tabs>
          <w:tab w:val="left" w:pos="-567"/>
        </w:tabs>
        <w:spacing w:after="0" w:line="240" w:lineRule="auto"/>
        <w:ind w:right="-1"/>
        <w:rPr>
          <w:rFonts w:ascii="Times New Roman" w:hAnsi="Times New Roman"/>
          <w:sz w:val="10"/>
          <w:szCs w:val="10"/>
          <w:shd w:val="clear" w:color="auto" w:fill="FFFFFF"/>
        </w:rPr>
      </w:pPr>
    </w:p>
    <w:p w:rsidR="005E4F96" w:rsidRDefault="006763E1" w:rsidP="00266AD2">
      <w:pPr>
        <w:spacing w:after="0" w:line="240" w:lineRule="auto"/>
        <w:ind w:right="-1"/>
        <w:rPr>
          <w:rFonts w:ascii="Times New Roman" w:eastAsia="TimesNewRomanPSMT" w:hAnsi="Times New Roman"/>
        </w:rPr>
      </w:pPr>
      <w:r w:rsidRPr="00BB30EB">
        <w:rPr>
          <w:rFonts w:ascii="Times New Roman" w:hAnsi="Times New Roman"/>
          <w:i/>
        </w:rPr>
        <w:t>Из информации администрации города Пензы от 2</w:t>
      </w:r>
      <w:r>
        <w:rPr>
          <w:rFonts w:ascii="Times New Roman" w:hAnsi="Times New Roman"/>
          <w:i/>
        </w:rPr>
        <w:t>9</w:t>
      </w:r>
      <w:r w:rsidRPr="00BB30EB">
        <w:rPr>
          <w:rFonts w:ascii="Times New Roman" w:hAnsi="Times New Roman"/>
          <w:i/>
        </w:rPr>
        <w:t>.03.201</w:t>
      </w:r>
      <w:r>
        <w:rPr>
          <w:rFonts w:ascii="Times New Roman" w:hAnsi="Times New Roman"/>
          <w:i/>
        </w:rPr>
        <w:t>9</w:t>
      </w:r>
      <w:r w:rsidRPr="00BB30EB">
        <w:rPr>
          <w:rFonts w:ascii="Times New Roman" w:hAnsi="Times New Roman"/>
          <w:i/>
        </w:rPr>
        <w:t xml:space="preserve"> №</w:t>
      </w:r>
      <w:r>
        <w:rPr>
          <w:rFonts w:ascii="Times New Roman" w:hAnsi="Times New Roman"/>
          <w:i/>
        </w:rPr>
        <w:t>1-04-1890</w:t>
      </w:r>
      <w:r w:rsidR="00266AD2">
        <w:rPr>
          <w:rFonts w:ascii="Times New Roman" w:hAnsi="Times New Roman"/>
          <w:i/>
        </w:rPr>
        <w:t>,</w:t>
      </w:r>
      <w:r w:rsidRPr="00BB30EB">
        <w:rPr>
          <w:rFonts w:ascii="Times New Roman" w:hAnsi="Times New Roman"/>
          <w:i/>
        </w:rPr>
        <w:t xml:space="preserve"> </w:t>
      </w:r>
      <w:r w:rsidR="000B2CBE">
        <w:rPr>
          <w:rFonts w:ascii="Times New Roman" w:eastAsia="TimesNewRomanPSMT" w:hAnsi="Times New Roman"/>
          <w:i/>
        </w:rPr>
        <w:t xml:space="preserve">МБОУ СОШ №66 </w:t>
      </w:r>
      <w:r w:rsidR="00456210" w:rsidRPr="00DD7802">
        <w:rPr>
          <w:rFonts w:ascii="Times New Roman" w:eastAsia="TimesNewRomanPSMT" w:hAnsi="Times New Roman"/>
          <w:i/>
        </w:rPr>
        <w:t xml:space="preserve"> от </w:t>
      </w:r>
      <w:r w:rsidR="000B2CBE">
        <w:rPr>
          <w:rFonts w:ascii="Times New Roman" w:eastAsia="TimesNewRomanPSMT" w:hAnsi="Times New Roman"/>
          <w:i/>
        </w:rPr>
        <w:t>01</w:t>
      </w:r>
      <w:r w:rsidR="00456210" w:rsidRPr="00DD7802">
        <w:rPr>
          <w:rFonts w:ascii="Times New Roman" w:eastAsia="TimesNewRomanPSMT" w:hAnsi="Times New Roman"/>
          <w:i/>
        </w:rPr>
        <w:t>.04.201</w:t>
      </w:r>
      <w:r w:rsidR="000B2CBE">
        <w:rPr>
          <w:rFonts w:ascii="Times New Roman" w:eastAsia="TimesNewRomanPSMT" w:hAnsi="Times New Roman"/>
          <w:i/>
        </w:rPr>
        <w:t>9</w:t>
      </w:r>
      <w:r w:rsidR="00456210" w:rsidRPr="00DD7802">
        <w:rPr>
          <w:rFonts w:ascii="Times New Roman" w:eastAsia="TimesNewRomanPSMT" w:hAnsi="Times New Roman"/>
          <w:i/>
        </w:rPr>
        <w:t xml:space="preserve"> №</w:t>
      </w:r>
      <w:r w:rsidR="000B2CBE">
        <w:rPr>
          <w:rFonts w:ascii="Times New Roman" w:eastAsia="TimesNewRomanPSMT" w:hAnsi="Times New Roman"/>
          <w:i/>
        </w:rPr>
        <w:t>111, от 15.05. 2019 №193</w:t>
      </w:r>
      <w:r w:rsidR="00456210" w:rsidRPr="00DD7802">
        <w:rPr>
          <w:rFonts w:ascii="Times New Roman" w:eastAsia="TimesNewRomanPSMT" w:hAnsi="Times New Roman"/>
          <w:i/>
        </w:rPr>
        <w:t xml:space="preserve"> </w:t>
      </w:r>
      <w:r w:rsidR="00266AD2">
        <w:rPr>
          <w:rFonts w:ascii="Times New Roman" w:eastAsia="TimesNewRomanPSMT" w:hAnsi="Times New Roman"/>
          <w:i/>
        </w:rPr>
        <w:t>представленной в Контрольно-счетную палату города Пензы следует, что все предложения выполнены, представление снято с контроля.</w:t>
      </w:r>
    </w:p>
    <w:p w:rsidR="005A4021" w:rsidRDefault="005A4021" w:rsidP="005A4021">
      <w:pPr>
        <w:autoSpaceDE w:val="0"/>
        <w:autoSpaceDN w:val="0"/>
        <w:adjustRightInd w:val="0"/>
        <w:spacing w:after="0" w:line="240" w:lineRule="auto"/>
        <w:rPr>
          <w:rFonts w:ascii="Times New Roman" w:hAnsi="Times New Roman"/>
          <w:b/>
        </w:rPr>
      </w:pPr>
    </w:p>
    <w:p w:rsidR="005A4021" w:rsidRDefault="005A4021" w:rsidP="005A4021">
      <w:pPr>
        <w:autoSpaceDE w:val="0"/>
        <w:autoSpaceDN w:val="0"/>
        <w:adjustRightInd w:val="0"/>
        <w:spacing w:after="0" w:line="240" w:lineRule="auto"/>
        <w:rPr>
          <w:rFonts w:ascii="Times New Roman" w:hAnsi="Times New Roman"/>
          <w:b/>
        </w:rPr>
      </w:pPr>
    </w:p>
    <w:p w:rsidR="006522BC" w:rsidRPr="00414FA0" w:rsidRDefault="005A4021" w:rsidP="005A4021">
      <w:pPr>
        <w:autoSpaceDE w:val="0"/>
        <w:autoSpaceDN w:val="0"/>
        <w:adjustRightInd w:val="0"/>
        <w:spacing w:after="0" w:line="240" w:lineRule="auto"/>
        <w:rPr>
          <w:rFonts w:ascii="Times New Roman" w:hAnsi="Times New Roman"/>
        </w:rPr>
      </w:pPr>
      <w:r w:rsidRPr="009F6B47">
        <w:rPr>
          <w:rFonts w:ascii="Times New Roman" w:hAnsi="Times New Roman"/>
          <w:b/>
        </w:rPr>
        <w:t>В результате проведенной проверки</w:t>
      </w:r>
      <w:r>
        <w:rPr>
          <w:rFonts w:ascii="Times New Roman" w:hAnsi="Times New Roman"/>
          <w:b/>
        </w:rPr>
        <w:t xml:space="preserve"> в</w:t>
      </w:r>
      <w:r w:rsidRPr="009F6B47">
        <w:rPr>
          <w:rFonts w:ascii="Times New Roman" w:hAnsi="Times New Roman"/>
          <w:b/>
        </w:rPr>
        <w:t xml:space="preserve"> муниципальн</w:t>
      </w:r>
      <w:r>
        <w:rPr>
          <w:rFonts w:ascii="Times New Roman" w:hAnsi="Times New Roman"/>
          <w:b/>
        </w:rPr>
        <w:t>о</w:t>
      </w:r>
      <w:r w:rsidRPr="009F6B47">
        <w:rPr>
          <w:rFonts w:ascii="Times New Roman" w:hAnsi="Times New Roman"/>
          <w:b/>
        </w:rPr>
        <w:t>м бюджетн</w:t>
      </w:r>
      <w:r>
        <w:rPr>
          <w:rFonts w:ascii="Times New Roman" w:hAnsi="Times New Roman"/>
          <w:b/>
        </w:rPr>
        <w:t>о</w:t>
      </w:r>
      <w:r w:rsidRPr="009F6B47">
        <w:rPr>
          <w:rFonts w:ascii="Times New Roman" w:hAnsi="Times New Roman"/>
          <w:b/>
        </w:rPr>
        <w:t>м общеобразовательн</w:t>
      </w:r>
      <w:r>
        <w:rPr>
          <w:rFonts w:ascii="Times New Roman" w:hAnsi="Times New Roman"/>
          <w:b/>
        </w:rPr>
        <w:t>о</w:t>
      </w:r>
      <w:r w:rsidRPr="009F6B47">
        <w:rPr>
          <w:rFonts w:ascii="Times New Roman" w:hAnsi="Times New Roman"/>
          <w:b/>
        </w:rPr>
        <w:t>м учреждени</w:t>
      </w:r>
      <w:r>
        <w:rPr>
          <w:rFonts w:ascii="Times New Roman" w:hAnsi="Times New Roman"/>
          <w:b/>
        </w:rPr>
        <w:t>и</w:t>
      </w:r>
      <w:r w:rsidRPr="009F6B47">
        <w:rPr>
          <w:rFonts w:ascii="Times New Roman" w:hAnsi="Times New Roman"/>
          <w:b/>
        </w:rPr>
        <w:t xml:space="preserve"> средн</w:t>
      </w:r>
      <w:r>
        <w:rPr>
          <w:rFonts w:ascii="Times New Roman" w:hAnsi="Times New Roman"/>
          <w:b/>
        </w:rPr>
        <w:t>яя</w:t>
      </w:r>
      <w:r w:rsidRPr="009F6B47">
        <w:rPr>
          <w:rFonts w:ascii="Times New Roman" w:hAnsi="Times New Roman"/>
          <w:b/>
        </w:rPr>
        <w:t xml:space="preserve"> общеобразовательн</w:t>
      </w:r>
      <w:r>
        <w:rPr>
          <w:rFonts w:ascii="Times New Roman" w:hAnsi="Times New Roman"/>
          <w:b/>
        </w:rPr>
        <w:t>ая</w:t>
      </w:r>
      <w:r w:rsidRPr="009F6B47">
        <w:rPr>
          <w:rFonts w:ascii="Times New Roman" w:hAnsi="Times New Roman"/>
          <w:b/>
        </w:rPr>
        <w:t xml:space="preserve"> школ</w:t>
      </w:r>
      <w:r>
        <w:rPr>
          <w:rFonts w:ascii="Times New Roman" w:hAnsi="Times New Roman"/>
          <w:b/>
        </w:rPr>
        <w:t>а</w:t>
      </w:r>
      <w:r w:rsidRPr="009F6B47">
        <w:rPr>
          <w:rFonts w:ascii="Times New Roman" w:hAnsi="Times New Roman"/>
          <w:b/>
        </w:rPr>
        <w:t xml:space="preserve"> № 56 г. Пензы</w:t>
      </w:r>
      <w:r>
        <w:rPr>
          <w:rFonts w:ascii="Times New Roman" w:hAnsi="Times New Roman"/>
          <w:b/>
        </w:rPr>
        <w:t xml:space="preserve"> </w:t>
      </w:r>
      <w:r w:rsidR="006522BC" w:rsidRPr="00414FA0">
        <w:rPr>
          <w:rFonts w:ascii="Times New Roman" w:hAnsi="Times New Roman"/>
        </w:rPr>
        <w:t>установлено:</w:t>
      </w:r>
    </w:p>
    <w:p w:rsidR="006522BC" w:rsidRPr="00934A94" w:rsidRDefault="00934A94" w:rsidP="00934A94">
      <w:pPr>
        <w:spacing w:after="0" w:line="240" w:lineRule="auto"/>
        <w:ind w:firstLine="540"/>
        <w:rPr>
          <w:rFonts w:ascii="Times New Roman" w:hAnsi="Times New Roman"/>
          <w:spacing w:val="-2"/>
        </w:rPr>
      </w:pPr>
      <w:r>
        <w:rPr>
          <w:rFonts w:ascii="Times New Roman" w:hAnsi="Times New Roman"/>
          <w:spacing w:val="-2"/>
        </w:rPr>
        <w:t>1</w:t>
      </w:r>
      <w:r w:rsidR="006522BC" w:rsidRPr="00CF7D65">
        <w:rPr>
          <w:rFonts w:ascii="Times New Roman" w:hAnsi="Times New Roman"/>
          <w:spacing w:val="-2"/>
        </w:rPr>
        <w:t xml:space="preserve">. </w:t>
      </w:r>
      <w:r w:rsidR="006522BC" w:rsidRPr="00CF7D65">
        <w:rPr>
          <w:rFonts w:ascii="Times New Roman" w:hAnsi="Times New Roman"/>
        </w:rPr>
        <w:t>Планом финансово-хозяйственной деятельности на 2018 год, утвержденным Управлением образования</w:t>
      </w:r>
      <w:r w:rsidR="006522BC">
        <w:rPr>
          <w:rFonts w:ascii="Times New Roman" w:hAnsi="Times New Roman"/>
        </w:rPr>
        <w:t xml:space="preserve"> города Пензы 12.12.2018, Учреждению всего предусмотрены</w:t>
      </w:r>
      <w:r w:rsidR="006522BC" w:rsidRPr="00F34F9A">
        <w:rPr>
          <w:rFonts w:ascii="Times New Roman" w:hAnsi="Times New Roman"/>
          <w:spacing w:val="-2"/>
        </w:rPr>
        <w:t xml:space="preserve"> </w:t>
      </w:r>
      <w:r w:rsidR="006522BC">
        <w:rPr>
          <w:rFonts w:ascii="Times New Roman" w:hAnsi="Times New Roman"/>
          <w:spacing w:val="-2"/>
        </w:rPr>
        <w:t xml:space="preserve">расходы на приведение зданий, сооружений, территории и материально-технической базы образовательных учреждений в </w:t>
      </w:r>
      <w:r w:rsidR="006522BC">
        <w:rPr>
          <w:rFonts w:ascii="Times New Roman" w:hAnsi="Times New Roman"/>
          <w:spacing w:val="-2"/>
        </w:rPr>
        <w:lastRenderedPageBreak/>
        <w:t>соответствии с требованиями и нормами</w:t>
      </w:r>
      <w:r w:rsidR="006522BC" w:rsidRPr="00F34F9A">
        <w:rPr>
          <w:rFonts w:ascii="Times New Roman" w:hAnsi="Times New Roman"/>
        </w:rPr>
        <w:t xml:space="preserve"> </w:t>
      </w:r>
      <w:r w:rsidR="006522BC">
        <w:rPr>
          <w:rFonts w:ascii="Times New Roman" w:hAnsi="Times New Roman"/>
        </w:rPr>
        <w:t xml:space="preserve">в сумме </w:t>
      </w:r>
      <w:r w:rsidR="006522BC">
        <w:rPr>
          <w:rFonts w:ascii="Times New Roman" w:hAnsi="Times New Roman"/>
          <w:spacing w:val="-2"/>
        </w:rPr>
        <w:t xml:space="preserve">1937,85 тыс.руб., </w:t>
      </w:r>
      <w:r w:rsidR="006522BC">
        <w:rPr>
          <w:rFonts w:ascii="Times New Roman" w:hAnsi="Times New Roman"/>
        </w:rPr>
        <w:t>расходы на мероприятия по выполнению наказов избирателей, поступивших депутатам Пензенской городской Думы в сумме 1625,0 тыс.руб.</w:t>
      </w:r>
      <w:r>
        <w:rPr>
          <w:rFonts w:ascii="Times New Roman" w:hAnsi="Times New Roman"/>
          <w:spacing w:val="-2"/>
        </w:rPr>
        <w:t xml:space="preserve">, </w:t>
      </w:r>
      <w:r w:rsidR="006522BC">
        <w:rPr>
          <w:rFonts w:ascii="Times New Roman" w:hAnsi="Times New Roman"/>
        </w:rPr>
        <w:t xml:space="preserve">на 2019 год, на мероприятия по выполнению наказов избирателей, поступивших депутатам Пензенской городской Думы - 400,0 тыс.руб., </w:t>
      </w:r>
      <w:r w:rsidR="006522BC">
        <w:rPr>
          <w:rFonts w:ascii="Times New Roman" w:hAnsi="Times New Roman"/>
          <w:spacing w:val="-2"/>
        </w:rPr>
        <w:t>расходы на приведение зданий, сооружений, территории и материально-технической базы образовательных учреждений в соответствии с требованиями и нормами Учреждению в 2019 году не предусмотрены.</w:t>
      </w:r>
    </w:p>
    <w:p w:rsidR="006522BC" w:rsidRDefault="00934A94" w:rsidP="006522BC">
      <w:pPr>
        <w:spacing w:after="0" w:line="240" w:lineRule="auto"/>
        <w:ind w:firstLine="540"/>
        <w:rPr>
          <w:rFonts w:ascii="Times New Roman" w:hAnsi="Times New Roman"/>
          <w:spacing w:val="-2"/>
        </w:rPr>
      </w:pPr>
      <w:r>
        <w:rPr>
          <w:rFonts w:ascii="Times New Roman" w:hAnsi="Times New Roman"/>
          <w:spacing w:val="-4"/>
        </w:rPr>
        <w:t>2</w:t>
      </w:r>
      <w:r w:rsidR="006522BC" w:rsidRPr="0083127B">
        <w:rPr>
          <w:rFonts w:ascii="Times New Roman" w:hAnsi="Times New Roman"/>
          <w:spacing w:val="-4"/>
        </w:rPr>
        <w:t>. В ходе проверки целевого и эффективного использования средств</w:t>
      </w:r>
      <w:r w:rsidR="006522BC" w:rsidRPr="00630B3F">
        <w:rPr>
          <w:rFonts w:ascii="Times New Roman" w:hAnsi="Times New Roman"/>
          <w:spacing w:val="-4"/>
        </w:rPr>
        <w:t xml:space="preserve"> бюджета города Пензы, выделенных на мероприятие 1.12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 муниципальной программы города Пензы «Развитие образования в городе Пензе на 2015 - 2021 годы», утвержденной постановлением администрации г. Пензы от 05.08.2014 №918, </w:t>
      </w:r>
      <w:r w:rsidR="006522BC" w:rsidRPr="0084004A">
        <w:rPr>
          <w:rFonts w:ascii="Times New Roman" w:hAnsi="Times New Roman"/>
          <w:spacing w:val="-4"/>
        </w:rPr>
        <w:t>установлено следующее:</w:t>
      </w:r>
    </w:p>
    <w:p w:rsidR="006522BC" w:rsidRDefault="006522BC" w:rsidP="006522BC">
      <w:pPr>
        <w:spacing w:after="0" w:line="240" w:lineRule="auto"/>
        <w:ind w:firstLine="540"/>
        <w:rPr>
          <w:rFonts w:ascii="Times New Roman" w:hAnsi="Times New Roman"/>
          <w:spacing w:val="-2"/>
        </w:rPr>
      </w:pPr>
      <w:r>
        <w:rPr>
          <w:rFonts w:ascii="Times New Roman" w:hAnsi="Times New Roman"/>
          <w:spacing w:val="-2"/>
        </w:rPr>
        <w:t>- на 2018 год Учреждению были предусмотрены расходы в сумме 1937,85тыс.руб., фактические расходы произведены в полном объеме, кассовые расходы сложились в сумме 410,0 тыс.руб., кредиторская задолженность по состоянию на 01.01.2019 составила 1527,85 тыс.руб. ввиду недостаточного финансирования, данная задолженность была погашена в полном объеме в 1 квартале 2019 года.  На 2019 год Учреждению аналогичные расходы не предусмотрены.</w:t>
      </w:r>
    </w:p>
    <w:p w:rsidR="006522BC" w:rsidRDefault="006522BC" w:rsidP="006522BC">
      <w:pPr>
        <w:spacing w:after="0" w:line="240" w:lineRule="auto"/>
        <w:ind w:firstLine="540"/>
        <w:rPr>
          <w:rFonts w:ascii="Times New Roman" w:hAnsi="Times New Roman"/>
          <w:spacing w:val="-2"/>
        </w:rPr>
      </w:pPr>
      <w:r w:rsidRPr="0084004A">
        <w:rPr>
          <w:rFonts w:ascii="Times New Roman" w:hAnsi="Times New Roman"/>
          <w:spacing w:val="-4"/>
        </w:rPr>
        <w:t xml:space="preserve">- </w:t>
      </w:r>
      <w:r w:rsidRPr="0084004A">
        <w:rPr>
          <w:rFonts w:ascii="Times New Roman" w:hAnsi="Times New Roman"/>
          <w:spacing w:val="-2"/>
        </w:rPr>
        <w:t>в 2018 году МБОУ СОШ № 56 г. Пензы в целях выполнения данного мероприятия муниципальной программы учреждением осуществлялись закупки товаров, работ и услуг на основании п. 4 и п. 5 ч. 1 ст. 93 Федерального закона от 05.04.2013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pacing w:val="-2"/>
        </w:rPr>
        <w:t>.</w:t>
      </w:r>
      <w:r w:rsidRPr="0084004A">
        <w:rPr>
          <w:rFonts w:ascii="Times New Roman" w:hAnsi="Times New Roman"/>
        </w:rPr>
        <w:t xml:space="preserve"> Всего в 2018 году Учреждением на основании п. 4 ч.1 ст.93 Закона №44-ФЗ было заключено 7 договоров на сумму 208,0 тыс.руб. (кассовые расходы составили 110,0 тыс.руб.), а на основании п. 5 ч.1 ст.93 Закона №44-ФЗ – 6 договоров на сумму 1729,851 тыс.руб. (кассовые расходы произведены в сумме 300,0тыс.руб).  </w:t>
      </w:r>
    </w:p>
    <w:p w:rsidR="006522BC" w:rsidRDefault="006522BC" w:rsidP="006522BC">
      <w:pPr>
        <w:spacing w:after="0" w:line="240" w:lineRule="auto"/>
        <w:ind w:firstLine="540"/>
        <w:rPr>
          <w:rFonts w:ascii="Times New Roman" w:hAnsi="Times New Roman"/>
          <w:spacing w:val="-4"/>
        </w:rPr>
      </w:pPr>
      <w:r w:rsidRPr="0083127B">
        <w:rPr>
          <w:rFonts w:ascii="Times New Roman" w:hAnsi="Times New Roman"/>
          <w:bCs/>
          <w:spacing w:val="-4"/>
        </w:rPr>
        <w:t>- в нарушение</w:t>
      </w:r>
      <w:r w:rsidRPr="0084004A">
        <w:rPr>
          <w:rFonts w:ascii="Times New Roman" w:hAnsi="Times New Roman"/>
          <w:bCs/>
          <w:spacing w:val="-4"/>
        </w:rPr>
        <w:t xml:space="preserve"> ч</w:t>
      </w:r>
      <w:r w:rsidRPr="0083127B">
        <w:rPr>
          <w:rFonts w:ascii="Times New Roman" w:hAnsi="Times New Roman"/>
          <w:bCs/>
          <w:spacing w:val="-4"/>
        </w:rPr>
        <w:t>.</w:t>
      </w:r>
      <w:r w:rsidRPr="0084004A">
        <w:rPr>
          <w:rFonts w:ascii="Times New Roman" w:hAnsi="Times New Roman"/>
          <w:bCs/>
          <w:spacing w:val="-4"/>
        </w:rPr>
        <w:t>1 ст</w:t>
      </w:r>
      <w:r w:rsidRPr="0083127B">
        <w:rPr>
          <w:rFonts w:ascii="Times New Roman" w:hAnsi="Times New Roman"/>
          <w:bCs/>
          <w:spacing w:val="-4"/>
        </w:rPr>
        <w:t>.</w:t>
      </w:r>
      <w:r w:rsidRPr="0084004A">
        <w:rPr>
          <w:rFonts w:ascii="Times New Roman" w:hAnsi="Times New Roman"/>
          <w:bCs/>
          <w:spacing w:val="-4"/>
        </w:rPr>
        <w:t xml:space="preserve"> 432 Гражданского кодекса Российской Федерации </w:t>
      </w:r>
      <w:r w:rsidRPr="0083127B">
        <w:rPr>
          <w:rFonts w:ascii="Times New Roman" w:hAnsi="Times New Roman"/>
          <w:bCs/>
          <w:spacing w:val="-4"/>
        </w:rPr>
        <w:t xml:space="preserve">Учреждением в договорах </w:t>
      </w:r>
      <w:r w:rsidRPr="0084004A">
        <w:rPr>
          <w:rFonts w:ascii="Times New Roman" w:hAnsi="Times New Roman"/>
          <w:bCs/>
          <w:spacing w:val="-4"/>
        </w:rPr>
        <w:t>№ 12/05 от 18.05.2018 (347,3 тыс.руб.), №13/05 от 18.05.2018 (342,78 тыс.руб.), №86/10 от 18.10.2018 (103,45 тыс.руб.)</w:t>
      </w:r>
      <w:r w:rsidRPr="0083127B">
        <w:rPr>
          <w:rFonts w:ascii="Times New Roman" w:hAnsi="Times New Roman"/>
          <w:bCs/>
          <w:spacing w:val="-4"/>
        </w:rPr>
        <w:t xml:space="preserve">  с ООО «Бюро муниципальных проблем» на проведение ремонтных работ не указаны </w:t>
      </w:r>
      <w:r w:rsidRPr="0084004A">
        <w:rPr>
          <w:rFonts w:ascii="Times New Roman" w:hAnsi="Times New Roman"/>
          <w:bCs/>
          <w:spacing w:val="-4"/>
        </w:rPr>
        <w:t>все существенны</w:t>
      </w:r>
      <w:r w:rsidRPr="0083127B">
        <w:rPr>
          <w:rFonts w:ascii="Times New Roman" w:hAnsi="Times New Roman"/>
          <w:bCs/>
          <w:spacing w:val="-4"/>
        </w:rPr>
        <w:t>е</w:t>
      </w:r>
      <w:r w:rsidRPr="0084004A">
        <w:rPr>
          <w:rFonts w:ascii="Times New Roman" w:hAnsi="Times New Roman"/>
          <w:bCs/>
          <w:spacing w:val="-4"/>
        </w:rPr>
        <w:t xml:space="preserve"> условия договор</w:t>
      </w:r>
      <w:r w:rsidRPr="0083127B">
        <w:rPr>
          <w:rFonts w:ascii="Times New Roman" w:hAnsi="Times New Roman"/>
          <w:bCs/>
          <w:spacing w:val="-4"/>
        </w:rPr>
        <w:t xml:space="preserve">ов, а именно: </w:t>
      </w:r>
      <w:r w:rsidRPr="0084004A">
        <w:rPr>
          <w:rFonts w:ascii="Times New Roman" w:hAnsi="Times New Roman"/>
          <w:bCs/>
          <w:spacing w:val="-4"/>
        </w:rPr>
        <w:t>ни договоры, ни сметные расчеты к ним не содержат указания на конкретное место (кабинет, помещение и т.д.), где такие работы должны быть выполнены, указаны только необходимые объем и виды работ</w:t>
      </w:r>
      <w:r w:rsidRPr="0083127B">
        <w:rPr>
          <w:rFonts w:ascii="Times New Roman" w:hAnsi="Times New Roman"/>
          <w:bCs/>
          <w:spacing w:val="-4"/>
        </w:rPr>
        <w:t>, то есть</w:t>
      </w:r>
      <w:r w:rsidRPr="0084004A">
        <w:rPr>
          <w:rFonts w:ascii="Times New Roman" w:hAnsi="Times New Roman"/>
          <w:bCs/>
          <w:spacing w:val="-4"/>
        </w:rPr>
        <w:t xml:space="preserve"> отсутствуют сведения, позволяющие определить местонахождение объекта, в отношении которого должны производиться работы.</w:t>
      </w:r>
    </w:p>
    <w:p w:rsidR="006522BC" w:rsidRDefault="006522BC" w:rsidP="006522BC">
      <w:pPr>
        <w:spacing w:after="0" w:line="240" w:lineRule="auto"/>
        <w:ind w:firstLine="540"/>
        <w:rPr>
          <w:rFonts w:ascii="Times New Roman" w:hAnsi="Times New Roman"/>
          <w:spacing w:val="-4"/>
        </w:rPr>
      </w:pPr>
      <w:r>
        <w:rPr>
          <w:rFonts w:ascii="Times New Roman" w:hAnsi="Times New Roman"/>
          <w:bCs/>
        </w:rPr>
        <w:t>- в нарушение требований п. 4 приказа Департамента градостроительства Пензенской области от 03.08.2010 №258/ОД «О введении в действие территориально-нормативной базы ТЕР-2001 по Пензенской области в редакции 2010 года», согласно которому пересчет сметной стоимости строительства объектов в текущий уровень цен следует выполнять по индивидуальным расчетам индекса, рассчитанным ГУ «Региональный центр ценообразования в строительстве по Пензенской области», Учреждением при определении стоимости работ по договорам №83/10 и №84/10 от 17.10.2018, заключаемым с ООО «Бюро муниципальных проблем» в 4м квартале 2018 года и предусматривающим выполнение работ также в 4 квартале 2018 года, были применены индексы, рассчитанные ГАУ «РЦГЭиЦС» Пензенской области согласно письмам от №05-01/1500, №05-01/1501 от 09.07.2018, предназначенные для применения в 3 квартале 2018 года, что является необоснованным.</w:t>
      </w:r>
    </w:p>
    <w:p w:rsidR="006522BC" w:rsidRPr="00EB5AFD" w:rsidRDefault="006522BC" w:rsidP="006522BC">
      <w:pPr>
        <w:spacing w:after="0" w:line="240" w:lineRule="auto"/>
        <w:ind w:firstLine="540"/>
        <w:rPr>
          <w:rFonts w:ascii="Times New Roman" w:hAnsi="Times New Roman"/>
          <w:spacing w:val="-4"/>
        </w:rPr>
      </w:pPr>
      <w:r>
        <w:rPr>
          <w:rFonts w:ascii="Times New Roman" w:hAnsi="Times New Roman"/>
          <w:bCs/>
        </w:rPr>
        <w:t xml:space="preserve">- </w:t>
      </w:r>
      <w:r>
        <w:rPr>
          <w:rFonts w:ascii="Times New Roman" w:hAnsi="Times New Roman"/>
          <w:spacing w:val="-4"/>
        </w:rPr>
        <w:t>п</w:t>
      </w:r>
      <w:r w:rsidRPr="00602E7F">
        <w:rPr>
          <w:rFonts w:ascii="Times New Roman" w:hAnsi="Times New Roman"/>
          <w:spacing w:val="-4"/>
        </w:rPr>
        <w:t>ри проверке соблюдения требований действующего законодательства при осуществлении закупок у единственного поставщика установлены факты разделения единых сделок, заключение которых предполагает проведения конкурентных процедур определения поставщиков (исполнителей, подрядчиков)</w:t>
      </w:r>
      <w:r>
        <w:rPr>
          <w:rFonts w:ascii="Times New Roman" w:hAnsi="Times New Roman"/>
          <w:spacing w:val="-4"/>
        </w:rPr>
        <w:t>,</w:t>
      </w:r>
      <w:r w:rsidRPr="00602E7F">
        <w:rPr>
          <w:rFonts w:ascii="Times New Roman" w:hAnsi="Times New Roman"/>
          <w:spacing w:val="-4"/>
        </w:rPr>
        <w:t xml:space="preserve"> на несколько более мелких сделок, оформл</w:t>
      </w:r>
      <w:r>
        <w:rPr>
          <w:rFonts w:ascii="Times New Roman" w:hAnsi="Times New Roman"/>
          <w:spacing w:val="-4"/>
        </w:rPr>
        <w:t xml:space="preserve">енных контрактами на основании п.5 </w:t>
      </w:r>
      <w:r w:rsidRPr="00602E7F">
        <w:rPr>
          <w:rFonts w:ascii="Times New Roman" w:hAnsi="Times New Roman"/>
          <w:spacing w:val="-4"/>
        </w:rPr>
        <w:t xml:space="preserve">ч.1 ст. 93 Закона №44-ФЗ (на сумму </w:t>
      </w:r>
      <w:r>
        <w:rPr>
          <w:rFonts w:ascii="Times New Roman" w:hAnsi="Times New Roman"/>
          <w:spacing w:val="-4"/>
        </w:rPr>
        <w:t>до 400,0 тыс.руб.</w:t>
      </w:r>
      <w:r w:rsidRPr="00602E7F">
        <w:rPr>
          <w:rFonts w:ascii="Times New Roman" w:hAnsi="Times New Roman"/>
          <w:spacing w:val="-4"/>
        </w:rPr>
        <w:t>)</w:t>
      </w:r>
      <w:r>
        <w:rPr>
          <w:rFonts w:ascii="Times New Roman" w:hAnsi="Times New Roman"/>
          <w:spacing w:val="-4"/>
        </w:rPr>
        <w:t>, при этом данная н</w:t>
      </w:r>
      <w:r w:rsidRPr="00602E7F">
        <w:rPr>
          <w:rFonts w:ascii="Times New Roman" w:hAnsi="Times New Roman"/>
          <w:spacing w:val="-4"/>
        </w:rPr>
        <w:t>орма предусматривает для заказчика возможность заключения закупок «малого объема» в случаях, когда проведение процедур конкурентного отбора нецелесообразно ввиду несоответствия организационных затрат на проведение закупки самой стоимости закупки. Искусственное дробление сделок с целью избегания публичных процедур не соответствует целям введения такой возможности заключения контракта без проведения конкурентных процедур и ограничивает возможность эффективного использования средств</w:t>
      </w:r>
      <w:r w:rsidRPr="008076BF">
        <w:rPr>
          <w:rFonts w:ascii="Times New Roman" w:hAnsi="Times New Roman"/>
          <w:spacing w:val="-4"/>
        </w:rPr>
        <w:t xml:space="preserve"> </w:t>
      </w:r>
      <w:r>
        <w:rPr>
          <w:rFonts w:ascii="Times New Roman" w:hAnsi="Times New Roman"/>
          <w:spacing w:val="-4"/>
        </w:rPr>
        <w:t>бюджетного учреждения,</w:t>
      </w:r>
      <w:r w:rsidRPr="00602E7F">
        <w:rPr>
          <w:rFonts w:ascii="Times New Roman" w:hAnsi="Times New Roman"/>
          <w:spacing w:val="-4"/>
        </w:rPr>
        <w:t xml:space="preserve"> а именно:</w:t>
      </w:r>
      <w:r w:rsidRPr="008076BF">
        <w:rPr>
          <w:rFonts w:ascii="Times New Roman" w:hAnsi="Times New Roman"/>
        </w:rPr>
        <w:t xml:space="preserve"> </w:t>
      </w:r>
      <w:r>
        <w:rPr>
          <w:rFonts w:ascii="Times New Roman" w:hAnsi="Times New Roman"/>
        </w:rPr>
        <w:t xml:space="preserve">МБОУ СОШ №56 г. Пензы </w:t>
      </w:r>
      <w:r>
        <w:rPr>
          <w:rFonts w:ascii="Times New Roman" w:hAnsi="Times New Roman"/>
          <w:bCs/>
        </w:rPr>
        <w:t>и ООО «Бюро муниципальных проблем»</w:t>
      </w:r>
      <w:r>
        <w:rPr>
          <w:rFonts w:ascii="Times New Roman" w:hAnsi="Times New Roman"/>
        </w:rPr>
        <w:t xml:space="preserve"> были заключены договоры №83/10 и №84/10 от 17.10.2018, а также №12/05 и №13/05 от 18.05.2018, предметом которых является в основном выполнение работ по текущему ремонту </w:t>
      </w:r>
      <w:r>
        <w:rPr>
          <w:rFonts w:ascii="Times New Roman" w:hAnsi="Times New Roman"/>
        </w:rPr>
        <w:lastRenderedPageBreak/>
        <w:t>актового зала Учреждения. Работы являются тождественными и имеют одну цель, ф</w:t>
      </w:r>
      <w:r w:rsidRPr="008076BF">
        <w:rPr>
          <w:rFonts w:ascii="Times New Roman" w:hAnsi="Times New Roman"/>
        </w:rPr>
        <w:t>актически контракты от 18.05.2018 и от 17.10.2018 образуют 2 сделки, искусственно раздробленные и оформленны</w:t>
      </w:r>
      <w:r>
        <w:rPr>
          <w:rFonts w:ascii="Times New Roman" w:hAnsi="Times New Roman"/>
        </w:rPr>
        <w:t>е 4 самостоятельными договорами</w:t>
      </w:r>
      <w:r w:rsidRPr="008076BF">
        <w:rPr>
          <w:rFonts w:ascii="Times New Roman" w:hAnsi="Times New Roman"/>
        </w:rPr>
        <w:t>, тогда как закупка могла бы быть осуществлена по итогам проведения конкурентных способов определения подрядчика (2 договора)</w:t>
      </w:r>
      <w:r>
        <w:rPr>
          <w:rFonts w:ascii="Times New Roman" w:hAnsi="Times New Roman"/>
        </w:rPr>
        <w:t xml:space="preserve"> с возможностью получения МБОУ СОШ №56 г. Пензы дополнительной экономии бюджетных средств</w:t>
      </w:r>
      <w:r w:rsidRPr="008076BF">
        <w:rPr>
          <w:rFonts w:ascii="Times New Roman" w:hAnsi="Times New Roman"/>
        </w:rPr>
        <w:t>. Препятствия для своевременного проведения конкурентных процедур не выявлены.</w:t>
      </w:r>
    </w:p>
    <w:p w:rsidR="006522BC" w:rsidRDefault="00934A94" w:rsidP="006522BC">
      <w:pPr>
        <w:spacing w:after="0" w:line="240" w:lineRule="auto"/>
        <w:ind w:firstLine="540"/>
        <w:rPr>
          <w:rFonts w:ascii="Times New Roman" w:hAnsi="Times New Roman"/>
          <w:spacing w:val="-4"/>
        </w:rPr>
      </w:pPr>
      <w:r>
        <w:rPr>
          <w:rFonts w:ascii="Times New Roman" w:hAnsi="Times New Roman"/>
        </w:rPr>
        <w:t>3</w:t>
      </w:r>
      <w:r w:rsidR="006522BC">
        <w:rPr>
          <w:rFonts w:ascii="Times New Roman" w:hAnsi="Times New Roman"/>
        </w:rPr>
        <w:t>.</w:t>
      </w:r>
      <w:r w:rsidR="006522BC" w:rsidRPr="00F13119">
        <w:rPr>
          <w:rFonts w:ascii="Times New Roman" w:hAnsi="Times New Roman"/>
        </w:rPr>
        <w:t xml:space="preserve"> </w:t>
      </w:r>
      <w:r w:rsidR="006522BC" w:rsidRPr="00F13119">
        <w:rPr>
          <w:rFonts w:ascii="Times New Roman" w:hAnsi="Times New Roman"/>
          <w:spacing w:val="-2"/>
        </w:rPr>
        <w:t xml:space="preserve">В рамках выполнения Плана мероприятий по выполнению наказов избирателей на 2018 год, утвержденного решением Пензенской городской Думы от 21.12.2017 №856-40/6, МБОУ СОШ №56 г. Пензы были выполнены следующие виды работ: </w:t>
      </w:r>
      <w:r w:rsidR="006522BC" w:rsidRPr="00F13119">
        <w:rPr>
          <w:rFonts w:ascii="Times New Roman" w:hAnsi="Times New Roman"/>
          <w:spacing w:val="-4"/>
        </w:rPr>
        <w:t>замена оконных блоков на окна ПВХ (1115,23 тыс.руб.), ремонтные работы в помещении библиотеки (199,91 тыс.руб.), приобретение основных средств (</w:t>
      </w:r>
      <w:r w:rsidR="006522BC" w:rsidRPr="00D961C5">
        <w:rPr>
          <w:rFonts w:ascii="Times New Roman" w:hAnsi="Times New Roman"/>
          <w:spacing w:val="-4"/>
        </w:rPr>
        <w:t>160,8 тыс.руб.), проведение сантехнических работ (149,06 тыс.руб.).</w:t>
      </w:r>
    </w:p>
    <w:p w:rsidR="006522BC" w:rsidRPr="00EB5AFD" w:rsidRDefault="006522BC" w:rsidP="006522BC">
      <w:pPr>
        <w:spacing w:after="0" w:line="240" w:lineRule="auto"/>
        <w:ind w:firstLine="540"/>
        <w:rPr>
          <w:rFonts w:ascii="Times New Roman" w:hAnsi="Times New Roman"/>
          <w:spacing w:val="-4"/>
        </w:rPr>
      </w:pPr>
      <w:r w:rsidRPr="00D961C5">
        <w:rPr>
          <w:rFonts w:ascii="Times New Roman" w:hAnsi="Times New Roman"/>
        </w:rPr>
        <w:t>Планом мероприятий по выполнению наказов избирателей на 2019 год, утвержденным решением Пензенской городской Думы от 21.12.2018 №1120-52/6, Учреждению предусмотрено выделение бюджетных средств в сумме 400,0 тыс.руб.</w:t>
      </w:r>
      <w:r w:rsidRPr="00D961C5">
        <w:rPr>
          <w:rFonts w:ascii="Times New Roman" w:hAnsi="Times New Roman"/>
          <w:spacing w:val="-2"/>
        </w:rPr>
        <w:t xml:space="preserve"> депутатом Пензенской городской Думы</w:t>
      </w:r>
      <w:r w:rsidRPr="00D961C5">
        <w:rPr>
          <w:rFonts w:ascii="Times New Roman" w:hAnsi="Times New Roman"/>
        </w:rPr>
        <w:t xml:space="preserve"> по 8 избирательному округу на проведение ремонтных работ</w:t>
      </w:r>
      <w:r>
        <w:rPr>
          <w:rFonts w:ascii="Times New Roman" w:hAnsi="Times New Roman"/>
        </w:rPr>
        <w:t xml:space="preserve"> (4 квартал 2019 года).</w:t>
      </w:r>
    </w:p>
    <w:p w:rsidR="006522BC" w:rsidRPr="00EB5AFD" w:rsidRDefault="00934A94" w:rsidP="006522BC">
      <w:pPr>
        <w:spacing w:after="0" w:line="240" w:lineRule="auto"/>
        <w:ind w:firstLine="540"/>
        <w:rPr>
          <w:rFonts w:ascii="Times New Roman" w:hAnsi="Times New Roman"/>
          <w:spacing w:val="-4"/>
        </w:rPr>
      </w:pPr>
      <w:r>
        <w:rPr>
          <w:rFonts w:ascii="Times New Roman" w:hAnsi="Times New Roman"/>
          <w:bCs/>
        </w:rPr>
        <w:t>4</w:t>
      </w:r>
      <w:r w:rsidR="006522BC" w:rsidRPr="00705440">
        <w:rPr>
          <w:rFonts w:ascii="Times New Roman" w:hAnsi="Times New Roman"/>
          <w:bCs/>
        </w:rPr>
        <w:t xml:space="preserve">. В нарушение требований ст. 9 Федерального закона от 06.12.2011 №402-ФЗ «О бухгалтерском учете» Учреждением к бухгалтерскому учету приняты документы на общую сумму 160,8 тыс.руб., не отражающие данные о совершении факта хозяйственной жизни: </w:t>
      </w:r>
      <w:r w:rsidR="006522BC">
        <w:rPr>
          <w:rFonts w:ascii="Times New Roman" w:hAnsi="Times New Roman"/>
          <w:bCs/>
        </w:rPr>
        <w:t xml:space="preserve">к бухгалтерскому учету принята товарная накладная №702 от 04.06.2018 на поставку основных средств </w:t>
      </w:r>
      <w:r w:rsidR="00EF0FCA">
        <w:rPr>
          <w:rFonts w:ascii="Times New Roman" w:hAnsi="Times New Roman"/>
          <w:bCs/>
        </w:rPr>
        <w:t xml:space="preserve"> (шкаф книжный, стол компьютерный, стол учительский</w:t>
      </w:r>
      <w:r w:rsidR="00414FA0" w:rsidRPr="00414FA0">
        <w:rPr>
          <w:rFonts w:ascii="Times New Roman" w:hAnsi="Times New Roman"/>
          <w:bCs/>
        </w:rPr>
        <w:t xml:space="preserve"> </w:t>
      </w:r>
      <w:r w:rsidR="00414FA0">
        <w:rPr>
          <w:rFonts w:ascii="Times New Roman" w:hAnsi="Times New Roman"/>
          <w:bCs/>
        </w:rPr>
        <w:t>, в наличии имеется</w:t>
      </w:r>
      <w:r w:rsidR="00EF0FCA">
        <w:rPr>
          <w:rFonts w:ascii="Times New Roman" w:hAnsi="Times New Roman"/>
          <w:bCs/>
        </w:rPr>
        <w:t xml:space="preserve">) </w:t>
      </w:r>
      <w:r w:rsidR="006522BC">
        <w:rPr>
          <w:rFonts w:ascii="Times New Roman" w:hAnsi="Times New Roman"/>
          <w:bCs/>
        </w:rPr>
        <w:t xml:space="preserve">по </w:t>
      </w:r>
      <w:r w:rsidR="006522BC">
        <w:rPr>
          <w:rFonts w:ascii="Times New Roman" w:hAnsi="Times New Roman"/>
          <w:spacing w:val="-4"/>
        </w:rPr>
        <w:t>договору №155 от 30.05.2018 с ООО «Пластсервис»</w:t>
      </w:r>
      <w:r w:rsidR="006522BC">
        <w:rPr>
          <w:rFonts w:ascii="Times New Roman" w:hAnsi="Times New Roman"/>
          <w:bCs/>
        </w:rPr>
        <w:t xml:space="preserve">, из которой </w:t>
      </w:r>
      <w:r w:rsidR="006522BC" w:rsidRPr="00705440">
        <w:rPr>
          <w:rFonts w:ascii="Times New Roman" w:hAnsi="Times New Roman"/>
          <w:bCs/>
        </w:rPr>
        <w:t>не представляется возможным установить марку и модель (индивидуальные характеристики) приобретенных основных средств.</w:t>
      </w:r>
    </w:p>
    <w:p w:rsidR="006522BC" w:rsidRPr="00705440" w:rsidRDefault="00934A94" w:rsidP="006522BC">
      <w:pPr>
        <w:spacing w:after="0" w:line="240" w:lineRule="auto"/>
        <w:ind w:firstLine="540"/>
        <w:rPr>
          <w:rFonts w:ascii="Times New Roman" w:hAnsi="Times New Roman"/>
          <w:spacing w:val="-4"/>
        </w:rPr>
      </w:pPr>
      <w:r>
        <w:rPr>
          <w:rFonts w:ascii="Times New Roman" w:hAnsi="Times New Roman"/>
        </w:rPr>
        <w:t>5</w:t>
      </w:r>
      <w:r w:rsidR="006522BC">
        <w:rPr>
          <w:rFonts w:ascii="Times New Roman" w:hAnsi="Times New Roman"/>
        </w:rPr>
        <w:t xml:space="preserve">. </w:t>
      </w:r>
      <w:r w:rsidR="006522BC" w:rsidRPr="00705440">
        <w:rPr>
          <w:rFonts w:ascii="Times New Roman" w:hAnsi="Times New Roman"/>
        </w:rPr>
        <w:t xml:space="preserve">В нарушение требований п. 3.7.1, п. 3.19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№567, при обосновании цены на поставку мебели для библиотеки </w:t>
      </w:r>
      <w:r w:rsidR="006522BC" w:rsidRPr="00DF074A">
        <w:rPr>
          <w:rFonts w:ascii="Times New Roman" w:hAnsi="Times New Roman"/>
        </w:rPr>
        <w:t xml:space="preserve">было использовано </w:t>
      </w:r>
      <w:r w:rsidR="006522BC" w:rsidRPr="00705440">
        <w:rPr>
          <w:rFonts w:ascii="Times New Roman" w:hAnsi="Times New Roman"/>
        </w:rPr>
        <w:t xml:space="preserve">только два предложения цены: ООО «Пластсервис» и ИП Кузнецовой Ю.Н., при этом из представленных </w:t>
      </w:r>
      <w:r w:rsidR="006522BC" w:rsidRPr="00DF074A">
        <w:rPr>
          <w:rFonts w:ascii="Times New Roman" w:hAnsi="Times New Roman"/>
        </w:rPr>
        <w:t xml:space="preserve">предпринимателем </w:t>
      </w:r>
      <w:r w:rsidR="006522BC" w:rsidRPr="00705440">
        <w:rPr>
          <w:rFonts w:ascii="Times New Roman" w:hAnsi="Times New Roman"/>
        </w:rPr>
        <w:t>документов не представляется установить достоверность информации, так как в ней содержится только наименование предпринимателя; реквизиты, подпись и печать отсутствуют.</w:t>
      </w:r>
      <w:r w:rsidR="006522BC" w:rsidRPr="00705440">
        <w:rPr>
          <w:rFonts w:ascii="Times New Roman" w:hAnsi="Times New Roman"/>
          <w:i/>
          <w:u w:val="single"/>
        </w:rPr>
        <w:t xml:space="preserve"> </w:t>
      </w:r>
    </w:p>
    <w:p w:rsidR="006522BC" w:rsidRPr="00EB5AFD" w:rsidRDefault="006522BC" w:rsidP="006522BC">
      <w:pPr>
        <w:autoSpaceDE w:val="0"/>
        <w:autoSpaceDN w:val="0"/>
        <w:adjustRightInd w:val="0"/>
        <w:spacing w:after="0" w:line="240" w:lineRule="auto"/>
        <w:ind w:firstLine="540"/>
        <w:rPr>
          <w:rFonts w:ascii="Times New Roman" w:hAnsi="Times New Roman"/>
        </w:rPr>
      </w:pPr>
      <w:r w:rsidRPr="00705440">
        <w:rPr>
          <w:rFonts w:ascii="Times New Roman" w:hAnsi="Times New Roman"/>
        </w:rPr>
        <w:t xml:space="preserve">Кроме того, ч. 3 ст. 22 Закона №44-ФЗ предусматривает, что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 однако </w:t>
      </w:r>
      <w:r>
        <w:rPr>
          <w:rFonts w:ascii="Times New Roman" w:hAnsi="Times New Roman"/>
        </w:rPr>
        <w:t xml:space="preserve">вышеуказанные коммерческие предложения </w:t>
      </w:r>
      <w:r w:rsidRPr="00705440">
        <w:rPr>
          <w:rFonts w:ascii="Times New Roman" w:hAnsi="Times New Roman"/>
        </w:rPr>
        <w:t>не содержат наименовани</w:t>
      </w:r>
      <w:r>
        <w:rPr>
          <w:rFonts w:ascii="Times New Roman" w:hAnsi="Times New Roman"/>
        </w:rPr>
        <w:t>я</w:t>
      </w:r>
      <w:r w:rsidRPr="00705440">
        <w:rPr>
          <w:rFonts w:ascii="Times New Roman" w:hAnsi="Times New Roman"/>
        </w:rPr>
        <w:t xml:space="preserve"> предлагаемого товара с указание</w:t>
      </w:r>
      <w:r>
        <w:rPr>
          <w:rFonts w:ascii="Times New Roman" w:hAnsi="Times New Roman"/>
        </w:rPr>
        <w:t>м</w:t>
      </w:r>
      <w:r w:rsidRPr="00705440">
        <w:rPr>
          <w:rFonts w:ascii="Times New Roman" w:hAnsi="Times New Roman"/>
        </w:rPr>
        <w:t xml:space="preserve"> конкретных характеристик, в том числе марки и модели, указан только вид товара (шкаф, стол, стул и т.д.), и как следствие такие ценовые предложения не могли быть приняты к обоснованию начальной цены контракта, заключаемого с единственным поставщиком. </w:t>
      </w:r>
    </w:p>
    <w:p w:rsidR="006522BC" w:rsidRDefault="00934A94" w:rsidP="00934A94">
      <w:pPr>
        <w:autoSpaceDE w:val="0"/>
        <w:autoSpaceDN w:val="0"/>
        <w:adjustRightInd w:val="0"/>
        <w:spacing w:after="0" w:line="240" w:lineRule="auto"/>
        <w:ind w:firstLine="540"/>
        <w:rPr>
          <w:rFonts w:ascii="Times New Roman" w:hAnsi="Times New Roman"/>
        </w:rPr>
      </w:pPr>
      <w:r>
        <w:rPr>
          <w:rFonts w:ascii="Times New Roman" w:hAnsi="Times New Roman"/>
          <w:spacing w:val="-4"/>
        </w:rPr>
        <w:t>6</w:t>
      </w:r>
      <w:r w:rsidR="006522BC">
        <w:rPr>
          <w:rFonts w:ascii="Times New Roman" w:hAnsi="Times New Roman"/>
          <w:spacing w:val="-4"/>
        </w:rPr>
        <w:t xml:space="preserve">. </w:t>
      </w:r>
      <w:r w:rsidR="006522BC" w:rsidRPr="00705440">
        <w:rPr>
          <w:rFonts w:ascii="Times New Roman" w:hAnsi="Times New Roman"/>
          <w:spacing w:val="-4"/>
        </w:rPr>
        <w:t xml:space="preserve">Ввиду ненадлежащего исполнения </w:t>
      </w:r>
      <w:r w:rsidR="006522BC">
        <w:rPr>
          <w:rFonts w:ascii="Times New Roman" w:hAnsi="Times New Roman"/>
          <w:spacing w:val="-4"/>
        </w:rPr>
        <w:t>МБОУ СОШ №56 г. Пензы</w:t>
      </w:r>
      <w:r w:rsidR="006522BC" w:rsidRPr="00705440">
        <w:rPr>
          <w:rFonts w:ascii="Times New Roman" w:hAnsi="Times New Roman"/>
          <w:spacing w:val="-4"/>
        </w:rPr>
        <w:t xml:space="preserve"> своих договорных обязательств по оплате выполненных работ в ходе проверки установлены факты взыскания сумм просроченной оплаты контрагентами по договорам посредством обращения в судебные органы. Так на основании решений Арбитражного суда Пензенской области №А49-13348/2018 от 11.01.2019 и №А49-12521/2018 от 19.12.2018 были удовлетворены исковые требования ООО «Бюро муниципальных проблем» и ООО  «М-Строй» о взыскании  с </w:t>
      </w:r>
      <w:r w:rsidR="006522BC">
        <w:rPr>
          <w:rFonts w:ascii="Times New Roman" w:hAnsi="Times New Roman"/>
          <w:spacing w:val="-4"/>
        </w:rPr>
        <w:t>у</w:t>
      </w:r>
      <w:r w:rsidR="006522BC" w:rsidRPr="00705440">
        <w:rPr>
          <w:rFonts w:ascii="Times New Roman" w:hAnsi="Times New Roman"/>
          <w:spacing w:val="-4"/>
        </w:rPr>
        <w:t xml:space="preserve">чреждения 723,18 тыс. руб., из которых основным долгом является только 679,07 тыс.руб., то есть в силу принятых судебных решений возникли дополнительные расходы бюджета города Пензы в сумме 44,11 тыс.руб. </w:t>
      </w:r>
    </w:p>
    <w:p w:rsidR="00934A94" w:rsidRPr="00934A94" w:rsidRDefault="00934A94" w:rsidP="00934A94">
      <w:pPr>
        <w:autoSpaceDE w:val="0"/>
        <w:autoSpaceDN w:val="0"/>
        <w:adjustRightInd w:val="0"/>
        <w:spacing w:after="0" w:line="240" w:lineRule="auto"/>
        <w:ind w:firstLine="540"/>
        <w:rPr>
          <w:rFonts w:ascii="Times New Roman" w:hAnsi="Times New Roman"/>
        </w:rPr>
      </w:pPr>
    </w:p>
    <w:p w:rsidR="005A4021" w:rsidRPr="00EB5AFD" w:rsidRDefault="00934A94" w:rsidP="005A4021">
      <w:pPr>
        <w:autoSpaceDE w:val="0"/>
        <w:autoSpaceDN w:val="0"/>
        <w:adjustRightInd w:val="0"/>
        <w:spacing w:after="0" w:line="240" w:lineRule="auto"/>
        <w:rPr>
          <w:rFonts w:ascii="Times New Roman" w:hAnsi="Times New Roman"/>
        </w:rPr>
      </w:pPr>
      <w:r>
        <w:rPr>
          <w:rFonts w:ascii="Times New Roman" w:hAnsi="Times New Roman"/>
        </w:rPr>
        <w:t xml:space="preserve">В ходе проверки </w:t>
      </w:r>
      <w:r w:rsidR="005A4021" w:rsidRPr="00D12865">
        <w:rPr>
          <w:rFonts w:ascii="Times New Roman" w:hAnsi="Times New Roman"/>
        </w:rPr>
        <w:t xml:space="preserve">выявлено нарушений всего на сумму 2585,64 тыс. </w:t>
      </w:r>
      <w:r w:rsidR="005A4021" w:rsidRPr="00EB5AFD">
        <w:rPr>
          <w:rFonts w:ascii="Times New Roman" w:hAnsi="Times New Roman"/>
        </w:rPr>
        <w:t>руб., в том числе:</w:t>
      </w:r>
    </w:p>
    <w:p w:rsidR="005A4021" w:rsidRPr="00EB5AFD" w:rsidRDefault="005A4021" w:rsidP="005A4021">
      <w:pPr>
        <w:autoSpaceDE w:val="0"/>
        <w:autoSpaceDN w:val="0"/>
        <w:adjustRightInd w:val="0"/>
        <w:spacing w:after="0" w:line="240" w:lineRule="auto"/>
        <w:ind w:firstLine="540"/>
        <w:rPr>
          <w:rFonts w:ascii="Times New Roman" w:hAnsi="Times New Roman"/>
        </w:rPr>
      </w:pPr>
      <w:r w:rsidRPr="00EB5AFD">
        <w:rPr>
          <w:rFonts w:ascii="Times New Roman" w:hAnsi="Times New Roman"/>
        </w:rPr>
        <w:t>1. Нарушения правил ведения бухгалтерского учета - 160,8 тыс.руб. (к бухгалтерскому учету приняты первичные учетные документы, не отражающие совершения факта хозяйственной жизни);</w:t>
      </w:r>
    </w:p>
    <w:p w:rsidR="005A4021" w:rsidRPr="00EB5AFD" w:rsidRDefault="005A4021" w:rsidP="005A4021">
      <w:pPr>
        <w:autoSpaceDE w:val="0"/>
        <w:autoSpaceDN w:val="0"/>
        <w:adjustRightInd w:val="0"/>
        <w:spacing w:after="0" w:line="240" w:lineRule="auto"/>
        <w:ind w:firstLine="540"/>
        <w:rPr>
          <w:rFonts w:ascii="Times New Roman" w:hAnsi="Times New Roman"/>
          <w:shd w:val="clear" w:color="auto" w:fill="FFFFFF"/>
        </w:rPr>
      </w:pPr>
      <w:r w:rsidRPr="00EB5AFD">
        <w:rPr>
          <w:rFonts w:ascii="Times New Roman" w:hAnsi="Times New Roman"/>
          <w:shd w:val="clear" w:color="auto" w:fill="FFFFFF"/>
        </w:rPr>
        <w:t xml:space="preserve">2. Нарушения законодательства о контрактной системе в сфере закупок товаров, работ, услуг для обеспечения муниципальных нужд – </w:t>
      </w:r>
      <w:r>
        <w:rPr>
          <w:rFonts w:ascii="Times New Roman" w:hAnsi="Times New Roman"/>
          <w:shd w:val="clear" w:color="auto" w:fill="FFFFFF"/>
        </w:rPr>
        <w:t>2380,7</w:t>
      </w:r>
      <w:r w:rsidRPr="00EB5AFD">
        <w:rPr>
          <w:rFonts w:ascii="Times New Roman" w:hAnsi="Times New Roman"/>
          <w:shd w:val="clear" w:color="auto" w:fill="FFFFFF"/>
        </w:rPr>
        <w:t xml:space="preserve"> тыс.руб.</w:t>
      </w:r>
    </w:p>
    <w:p w:rsidR="005A4021" w:rsidRPr="00EB5AFD" w:rsidRDefault="005A4021" w:rsidP="005A4021">
      <w:pPr>
        <w:autoSpaceDE w:val="0"/>
        <w:autoSpaceDN w:val="0"/>
        <w:adjustRightInd w:val="0"/>
        <w:spacing w:after="0" w:line="240" w:lineRule="auto"/>
        <w:ind w:firstLine="540"/>
        <w:rPr>
          <w:rFonts w:ascii="Times New Roman" w:hAnsi="Times New Roman"/>
          <w:highlight w:val="yellow"/>
          <w:shd w:val="clear" w:color="auto" w:fill="FFFFFF"/>
        </w:rPr>
      </w:pPr>
      <w:r w:rsidRPr="00EB5AFD">
        <w:rPr>
          <w:rFonts w:ascii="Times New Roman" w:hAnsi="Times New Roman"/>
        </w:rPr>
        <w:t>- 793,53 тыс.руб. – цена договоров, заключенных с нарушением требований ч. 1 ст. 432 ГК РФ;</w:t>
      </w:r>
      <w:r w:rsidRPr="00EB5AFD">
        <w:rPr>
          <w:rFonts w:ascii="Times New Roman" w:hAnsi="Times New Roman"/>
          <w:highlight w:val="yellow"/>
          <w:shd w:val="clear" w:color="auto" w:fill="FFFFFF"/>
        </w:rPr>
        <w:t xml:space="preserve"> </w:t>
      </w:r>
    </w:p>
    <w:p w:rsidR="005A4021" w:rsidRPr="00EB5AFD" w:rsidRDefault="005A4021" w:rsidP="005A4021">
      <w:pPr>
        <w:autoSpaceDE w:val="0"/>
        <w:autoSpaceDN w:val="0"/>
        <w:adjustRightInd w:val="0"/>
        <w:spacing w:after="0" w:line="240" w:lineRule="auto"/>
        <w:ind w:firstLine="540"/>
        <w:rPr>
          <w:rFonts w:ascii="Times New Roman" w:hAnsi="Times New Roman"/>
        </w:rPr>
      </w:pPr>
      <w:r w:rsidRPr="00EB5AFD">
        <w:rPr>
          <w:rFonts w:ascii="Times New Roman" w:hAnsi="Times New Roman"/>
          <w:shd w:val="clear" w:color="auto" w:fill="FFFFFF"/>
        </w:rPr>
        <w:t>- 160,8 тыс.руб. - цена договоров, заключенных с единственным поставщиком, с нарушением требований к обоснованию, установленных законодательством в сфере закупок.</w:t>
      </w:r>
    </w:p>
    <w:p w:rsidR="005A4021" w:rsidRPr="00EB5AFD" w:rsidRDefault="005A4021" w:rsidP="005A4021">
      <w:pPr>
        <w:autoSpaceDE w:val="0"/>
        <w:autoSpaceDN w:val="0"/>
        <w:adjustRightInd w:val="0"/>
        <w:spacing w:after="0" w:line="240" w:lineRule="auto"/>
        <w:ind w:firstLine="540"/>
        <w:rPr>
          <w:rFonts w:ascii="Times New Roman" w:hAnsi="Times New Roman"/>
          <w:spacing w:val="-2"/>
        </w:rPr>
      </w:pPr>
      <w:r>
        <w:rPr>
          <w:rFonts w:ascii="Times New Roman" w:hAnsi="Times New Roman"/>
        </w:rPr>
        <w:lastRenderedPageBreak/>
        <w:t xml:space="preserve">- </w:t>
      </w:r>
      <w:r w:rsidRPr="00EB5AFD">
        <w:rPr>
          <w:rFonts w:ascii="Times New Roman" w:hAnsi="Times New Roman"/>
        </w:rPr>
        <w:t>1426,4 тыс.руб.</w:t>
      </w:r>
      <w:r w:rsidRPr="00EB5AFD">
        <w:rPr>
          <w:rFonts w:ascii="Times New Roman" w:hAnsi="Times New Roman"/>
          <w:shd w:val="clear" w:color="auto" w:fill="FFFFFF"/>
        </w:rPr>
        <w:t xml:space="preserve"> </w:t>
      </w:r>
      <w:r w:rsidRPr="00EB5AFD">
        <w:rPr>
          <w:rFonts w:ascii="Times New Roman" w:hAnsi="Times New Roman"/>
          <w:spacing w:val="-2"/>
        </w:rPr>
        <w:t>–</w:t>
      </w:r>
      <w:r>
        <w:rPr>
          <w:rFonts w:ascii="Times New Roman" w:hAnsi="Times New Roman"/>
          <w:spacing w:val="-2"/>
        </w:rPr>
        <w:t xml:space="preserve"> </w:t>
      </w:r>
      <w:r w:rsidRPr="00EB5AFD">
        <w:rPr>
          <w:rFonts w:ascii="Times New Roman" w:hAnsi="Times New Roman"/>
          <w:spacing w:val="-2"/>
        </w:rPr>
        <w:t>не</w:t>
      </w:r>
      <w:r>
        <w:rPr>
          <w:rFonts w:ascii="Times New Roman" w:hAnsi="Times New Roman"/>
          <w:spacing w:val="-2"/>
        </w:rPr>
        <w:t xml:space="preserve"> </w:t>
      </w:r>
      <w:r w:rsidRPr="00EB5AFD">
        <w:rPr>
          <w:rFonts w:ascii="Times New Roman" w:hAnsi="Times New Roman"/>
          <w:spacing w:val="-2"/>
        </w:rPr>
        <w:t>применен конкурентны</w:t>
      </w:r>
      <w:r>
        <w:rPr>
          <w:rFonts w:ascii="Times New Roman" w:hAnsi="Times New Roman"/>
          <w:spacing w:val="-2"/>
        </w:rPr>
        <w:t>й</w:t>
      </w:r>
      <w:r w:rsidRPr="00EB5AFD">
        <w:rPr>
          <w:rFonts w:ascii="Times New Roman" w:hAnsi="Times New Roman"/>
          <w:spacing w:val="-2"/>
        </w:rPr>
        <w:t xml:space="preserve"> способов определения поставщика (исполнителя, подрядчика) и осуществления закупок товаров (работ, услуг) у единственного поставщика (исполнителя, подрядчика).</w:t>
      </w:r>
    </w:p>
    <w:p w:rsidR="005A4021" w:rsidRPr="00EB5AFD" w:rsidRDefault="005A4021" w:rsidP="005A4021">
      <w:pPr>
        <w:autoSpaceDE w:val="0"/>
        <w:autoSpaceDN w:val="0"/>
        <w:adjustRightInd w:val="0"/>
        <w:spacing w:after="0" w:line="240" w:lineRule="auto"/>
        <w:ind w:firstLine="540"/>
        <w:rPr>
          <w:rFonts w:ascii="Times New Roman" w:hAnsi="Times New Roman"/>
        </w:rPr>
      </w:pPr>
      <w:r w:rsidRPr="00EB5AFD">
        <w:rPr>
          <w:rFonts w:ascii="Times New Roman" w:hAnsi="Times New Roman"/>
        </w:rPr>
        <w:t>4. Нарушения, связанные с расходованием бюджетных средств – 44,11 тыс.руб. дополнительные расходы бюджета при оплате судебных расходов.</w:t>
      </w:r>
    </w:p>
    <w:p w:rsidR="005A4021" w:rsidRDefault="005A4021" w:rsidP="005A4021">
      <w:pPr>
        <w:tabs>
          <w:tab w:val="left" w:pos="-567"/>
        </w:tabs>
        <w:spacing w:after="0" w:line="240" w:lineRule="auto"/>
        <w:ind w:right="-1"/>
        <w:rPr>
          <w:rFonts w:ascii="Times New Roman" w:hAnsi="Times New Roman"/>
          <w:spacing w:val="-4"/>
          <w:u w:val="single"/>
        </w:rPr>
      </w:pPr>
    </w:p>
    <w:p w:rsidR="005A4021" w:rsidRDefault="005A4021" w:rsidP="005A4021">
      <w:pPr>
        <w:tabs>
          <w:tab w:val="left" w:pos="-567"/>
        </w:tabs>
        <w:autoSpaceDE w:val="0"/>
        <w:autoSpaceDN w:val="0"/>
        <w:adjustRightInd w:val="0"/>
        <w:spacing w:after="0" w:line="240" w:lineRule="auto"/>
        <w:ind w:right="-1"/>
        <w:rPr>
          <w:rFonts w:ascii="Times New Roman" w:hAnsi="Times New Roman"/>
          <w:b/>
        </w:rPr>
      </w:pPr>
      <w:r w:rsidRPr="00144834">
        <w:rPr>
          <w:rFonts w:ascii="Times New Roman" w:hAnsi="Times New Roman"/>
          <w:b/>
          <w:bCs/>
          <w:i/>
          <w:spacing w:val="-8"/>
        </w:rPr>
        <w:t xml:space="preserve">Представления для рассмотрения и принятия мер по устранению выявленных нарушений и недостатков направлены: </w:t>
      </w:r>
      <w:r>
        <w:rPr>
          <w:rFonts w:ascii="Times New Roman" w:hAnsi="Times New Roman"/>
          <w:b/>
          <w:bCs/>
          <w:i/>
          <w:spacing w:val="-8"/>
        </w:rPr>
        <w:t xml:space="preserve"> </w:t>
      </w:r>
      <w:r w:rsidRPr="001D2CC1">
        <w:rPr>
          <w:rFonts w:ascii="Times New Roman" w:hAnsi="Times New Roman"/>
        </w:rPr>
        <w:t>муниципальное бюджетное общеобразовательное учреждение средняя общеобразовательная школа №56 г. Пензы</w:t>
      </w:r>
      <w:r w:rsidRPr="006E5805">
        <w:rPr>
          <w:rFonts w:ascii="Times New Roman" w:hAnsi="Times New Roman"/>
          <w:bCs/>
          <w:spacing w:val="-8"/>
        </w:rPr>
        <w:t xml:space="preserve"> </w:t>
      </w:r>
      <w:r>
        <w:rPr>
          <w:rFonts w:ascii="Times New Roman" w:hAnsi="Times New Roman"/>
        </w:rPr>
        <w:t>(письмо от 13.05.2019 №142/ксп)</w:t>
      </w:r>
      <w:r w:rsidRPr="00D866BE">
        <w:rPr>
          <w:rFonts w:ascii="Times New Roman" w:hAnsi="Times New Roman"/>
        </w:rPr>
        <w:t>.</w:t>
      </w:r>
    </w:p>
    <w:p w:rsidR="005A4021" w:rsidRDefault="005A4021" w:rsidP="005A4021">
      <w:pPr>
        <w:shd w:val="clear" w:color="auto" w:fill="FFFFFF"/>
        <w:tabs>
          <w:tab w:val="left" w:pos="-567"/>
        </w:tabs>
        <w:spacing w:after="0" w:line="240" w:lineRule="auto"/>
        <w:ind w:right="-1"/>
        <w:rPr>
          <w:rFonts w:ascii="Times New Roman" w:hAnsi="Times New Roman"/>
        </w:rPr>
      </w:pPr>
    </w:p>
    <w:p w:rsidR="005A4021" w:rsidRPr="00840578" w:rsidRDefault="005A4021" w:rsidP="005A4021">
      <w:pPr>
        <w:shd w:val="clear" w:color="auto" w:fill="FFFFFF"/>
        <w:tabs>
          <w:tab w:val="left" w:pos="-567"/>
        </w:tabs>
        <w:spacing w:after="0" w:line="240" w:lineRule="auto"/>
        <w:ind w:right="-1"/>
        <w:rPr>
          <w:rFonts w:ascii="Times New Roman" w:hAnsi="Times New Roman"/>
        </w:rPr>
      </w:pPr>
      <w:r w:rsidRPr="00840578">
        <w:rPr>
          <w:rFonts w:ascii="Times New Roman" w:hAnsi="Times New Roman"/>
        </w:rPr>
        <w:t xml:space="preserve">Отчеты о результатах контрольного мероприятия направлены: Главе города Пензы (письмо от </w:t>
      </w:r>
      <w:r>
        <w:rPr>
          <w:rFonts w:ascii="Times New Roman" w:hAnsi="Times New Roman"/>
        </w:rPr>
        <w:t>13</w:t>
      </w:r>
      <w:r w:rsidRPr="00840578">
        <w:rPr>
          <w:rFonts w:ascii="Times New Roman" w:hAnsi="Times New Roman"/>
        </w:rPr>
        <w:t>.0</w:t>
      </w:r>
      <w:r>
        <w:rPr>
          <w:rFonts w:ascii="Times New Roman" w:hAnsi="Times New Roman"/>
        </w:rPr>
        <w:t>5</w:t>
      </w:r>
      <w:r w:rsidRPr="00840578">
        <w:rPr>
          <w:rFonts w:ascii="Times New Roman" w:hAnsi="Times New Roman"/>
        </w:rPr>
        <w:t>.201</w:t>
      </w:r>
      <w:r>
        <w:rPr>
          <w:rFonts w:ascii="Times New Roman" w:hAnsi="Times New Roman"/>
        </w:rPr>
        <w:t>9</w:t>
      </w:r>
      <w:r w:rsidRPr="00840578">
        <w:rPr>
          <w:rFonts w:ascii="Times New Roman" w:hAnsi="Times New Roman"/>
        </w:rPr>
        <w:t xml:space="preserve"> №</w:t>
      </w:r>
      <w:r>
        <w:rPr>
          <w:rFonts w:ascii="Times New Roman" w:hAnsi="Times New Roman"/>
        </w:rPr>
        <w:t>145</w:t>
      </w:r>
      <w:r w:rsidRPr="00840578">
        <w:rPr>
          <w:rFonts w:ascii="Times New Roman" w:hAnsi="Times New Roman"/>
        </w:rPr>
        <w:t xml:space="preserve">/ксп), главе администрации города Пензы (письмо от </w:t>
      </w:r>
      <w:r>
        <w:rPr>
          <w:rFonts w:ascii="Times New Roman" w:hAnsi="Times New Roman"/>
        </w:rPr>
        <w:t>13</w:t>
      </w:r>
      <w:r w:rsidRPr="00840578">
        <w:rPr>
          <w:rFonts w:ascii="Times New Roman" w:hAnsi="Times New Roman"/>
        </w:rPr>
        <w:t>.0</w:t>
      </w:r>
      <w:r>
        <w:rPr>
          <w:rFonts w:ascii="Times New Roman" w:hAnsi="Times New Roman"/>
        </w:rPr>
        <w:t>5</w:t>
      </w:r>
      <w:r w:rsidRPr="00840578">
        <w:rPr>
          <w:rFonts w:ascii="Times New Roman" w:hAnsi="Times New Roman"/>
        </w:rPr>
        <w:t>.201</w:t>
      </w:r>
      <w:r>
        <w:rPr>
          <w:rFonts w:ascii="Times New Roman" w:hAnsi="Times New Roman"/>
        </w:rPr>
        <w:t>9</w:t>
      </w:r>
      <w:r w:rsidRPr="00840578">
        <w:rPr>
          <w:rFonts w:ascii="Times New Roman" w:hAnsi="Times New Roman"/>
        </w:rPr>
        <w:t xml:space="preserve"> №</w:t>
      </w:r>
      <w:r>
        <w:rPr>
          <w:rFonts w:ascii="Times New Roman" w:hAnsi="Times New Roman"/>
        </w:rPr>
        <w:t>143</w:t>
      </w:r>
      <w:r w:rsidRPr="00840578">
        <w:rPr>
          <w:rFonts w:ascii="Times New Roman" w:hAnsi="Times New Roman"/>
        </w:rPr>
        <w:t xml:space="preserve">/ксп), </w:t>
      </w:r>
      <w:r>
        <w:rPr>
          <w:rFonts w:ascii="Times New Roman" w:hAnsi="Times New Roman"/>
        </w:rPr>
        <w:t xml:space="preserve"> прокурору Октябрьского района города Пензы (от 13.05.2019 №144/ксп). </w:t>
      </w:r>
    </w:p>
    <w:p w:rsidR="005A4021" w:rsidRDefault="005A4021" w:rsidP="005A4021">
      <w:pPr>
        <w:shd w:val="clear" w:color="auto" w:fill="FFFFFF"/>
        <w:tabs>
          <w:tab w:val="left" w:pos="-567"/>
        </w:tabs>
        <w:spacing w:after="0" w:line="240" w:lineRule="auto"/>
        <w:ind w:right="-1"/>
        <w:rPr>
          <w:rFonts w:ascii="Times New Roman" w:hAnsi="Times New Roman"/>
          <w:i/>
        </w:rPr>
      </w:pPr>
    </w:p>
    <w:p w:rsidR="005A4021" w:rsidRPr="00017295" w:rsidRDefault="005A4021" w:rsidP="005A4021">
      <w:pPr>
        <w:shd w:val="clear" w:color="auto" w:fill="FFFFFF"/>
        <w:tabs>
          <w:tab w:val="left" w:pos="-567"/>
        </w:tabs>
        <w:spacing w:after="0" w:line="240" w:lineRule="auto"/>
        <w:ind w:right="-1"/>
        <w:rPr>
          <w:rFonts w:ascii="Times New Roman" w:hAnsi="Times New Roman"/>
          <w:b/>
          <w:i/>
        </w:rPr>
      </w:pPr>
      <w:r w:rsidRPr="00017295">
        <w:rPr>
          <w:rFonts w:ascii="Times New Roman" w:hAnsi="Times New Roman"/>
          <w:b/>
          <w:i/>
        </w:rPr>
        <w:t>По результатам контрольного мероприятия Контрольно-счетной палатой предложено:</w:t>
      </w:r>
    </w:p>
    <w:p w:rsidR="005A4021" w:rsidRPr="0083127B" w:rsidRDefault="005A4021" w:rsidP="005A4021">
      <w:pPr>
        <w:spacing w:after="0" w:line="240" w:lineRule="auto"/>
        <w:rPr>
          <w:rFonts w:ascii="Times New Roman" w:hAnsi="Times New Roman"/>
        </w:rPr>
      </w:pPr>
      <w:r w:rsidRPr="0083127B">
        <w:rPr>
          <w:rFonts w:ascii="Times New Roman" w:hAnsi="Times New Roman"/>
        </w:rPr>
        <w:t>Муниципальному бюджетному общеобразовательному учреждению средняя общеобразовательная школа № 56 города Пензы:</w:t>
      </w:r>
    </w:p>
    <w:p w:rsidR="005A4021" w:rsidRDefault="005A4021" w:rsidP="005A4021">
      <w:pPr>
        <w:spacing w:after="0" w:line="240" w:lineRule="auto"/>
        <w:rPr>
          <w:rFonts w:ascii="Times New Roman" w:hAnsi="Times New Roman"/>
        </w:rPr>
      </w:pPr>
      <w:r w:rsidRPr="0083127B">
        <w:rPr>
          <w:rFonts w:ascii="Times New Roman" w:hAnsi="Times New Roman"/>
        </w:rPr>
        <w:t xml:space="preserve">1. </w:t>
      </w:r>
      <w:r w:rsidRPr="00483477">
        <w:rPr>
          <w:rFonts w:ascii="Times New Roman" w:hAnsi="Times New Roman"/>
        </w:rPr>
        <w:t>Обеспечить соблюдение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основной задачей которого является обеспечение максимально широкого круга участников закупок и выявление в результате лица, исполнение контракта которым в наибольшей степени будет отвечать целям эффективного использования источников финансирования, предотвращения коррупции и других злоупотреблений в сфере закупок, а именно не допускать искусственного дробления единых сделок по закупке товаров (работ, услуг) с целью избегания конкурентных процедур определения поставщика (подрядчика, исполнителя).</w:t>
      </w:r>
    </w:p>
    <w:p w:rsidR="005A4021" w:rsidRPr="00EA7841" w:rsidRDefault="005A4021" w:rsidP="005A4021">
      <w:pPr>
        <w:spacing w:after="0" w:line="240" w:lineRule="auto"/>
        <w:rPr>
          <w:rFonts w:ascii="Times New Roman" w:hAnsi="Times New Roman"/>
        </w:rPr>
      </w:pPr>
      <w:r>
        <w:rPr>
          <w:rFonts w:ascii="Times New Roman" w:hAnsi="Times New Roman"/>
        </w:rPr>
        <w:t>2</w:t>
      </w:r>
      <w:r w:rsidRPr="00483477">
        <w:rPr>
          <w:rFonts w:ascii="Times New Roman" w:hAnsi="Times New Roman"/>
        </w:rPr>
        <w:t xml:space="preserve">. При определении цены договора, заключаемого с единственным поставщиком,  методом сопоставимых рыночных цен (анализа рынка) руководствоваться требованиями ч. 3 ст. 22 Федерального закона от 05.04.2013 №44-ФЗ «О контрактной системе в сфере закупок товаров, работ, услуг для обеспечения государственных и муниципальных нужд» и раздела III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№567, а именно: использовать информацию о ценах товаров, работ, услуг полученную с учетом сопоставимых с условиями планируемой закупки коммерческих и (или) финансовых условий поставок товаров, выполнения работ, оказания услуг. Использовать не менее 3х ценовых предложений, содержащих наименование предлагаемого товара (работы, услуги) с указанием конкретных характеристик, в том числе марки и модели, от различных поставщиков (подрядчиков, </w:t>
      </w:r>
      <w:r w:rsidRPr="00EA7841">
        <w:rPr>
          <w:rFonts w:ascii="Times New Roman" w:hAnsi="Times New Roman"/>
        </w:rPr>
        <w:t>исполнителей).</w:t>
      </w:r>
    </w:p>
    <w:p w:rsidR="005A4021" w:rsidRPr="00EA7841" w:rsidRDefault="005A4021" w:rsidP="005A4021">
      <w:pPr>
        <w:pStyle w:val="12"/>
        <w:ind w:firstLine="544"/>
        <w:rPr>
          <w:rFonts w:ascii="Times New Roman" w:hAnsi="Times New Roman"/>
          <w:spacing w:val="-6"/>
        </w:rPr>
      </w:pPr>
      <w:r w:rsidRPr="00EA7841">
        <w:rPr>
          <w:rFonts w:ascii="Times New Roman" w:hAnsi="Times New Roman"/>
          <w:spacing w:val="-6"/>
        </w:rPr>
        <w:t>3. При заключении договоров на выполнение ремонтных работ пересчет сметной стоимости работ в текущий уровень цен производить в соответствии с требованиями приказа Департамента градостроительства Пензенской области от 03.08.2010 №258/ОД «О введении в действие территориально-нормативной базы ТЕР-2001 по Пензенской области в редакции 2010 года», то есть по индивидуальным расчетам индекса изменения сметной стоимости на соответствующий период времени.</w:t>
      </w:r>
    </w:p>
    <w:p w:rsidR="005A4021" w:rsidRPr="00EA7841" w:rsidRDefault="005A4021" w:rsidP="005A4021">
      <w:pPr>
        <w:pStyle w:val="12"/>
        <w:ind w:firstLine="544"/>
        <w:rPr>
          <w:rFonts w:ascii="Times New Roman" w:hAnsi="Times New Roman"/>
          <w:spacing w:val="-6"/>
        </w:rPr>
      </w:pPr>
      <w:r w:rsidRPr="00EA7841">
        <w:rPr>
          <w:rFonts w:ascii="Times New Roman" w:hAnsi="Times New Roman"/>
          <w:spacing w:val="-6"/>
        </w:rPr>
        <w:t xml:space="preserve">4. Не допускать ненадлежащего исполнения условий заключенных договоров, в части оплаты за поставленные товары (выполненные работы, оказанные услуги) в установленные сроки, исключив тем самым возможность применения поставщиками (подрядчиками, исполнителями) мер ответственности в виде взыскания штрафов (пени, неустоек), согласно условиям заключенных договоров. </w:t>
      </w:r>
    </w:p>
    <w:p w:rsidR="005A4021" w:rsidRPr="00EA7841" w:rsidRDefault="005A4021" w:rsidP="005A4021">
      <w:pPr>
        <w:pStyle w:val="12"/>
        <w:ind w:firstLine="544"/>
        <w:rPr>
          <w:rFonts w:ascii="Times New Roman" w:hAnsi="Times New Roman"/>
        </w:rPr>
      </w:pPr>
      <w:r w:rsidRPr="00EA7841">
        <w:rPr>
          <w:rFonts w:ascii="Times New Roman" w:hAnsi="Times New Roman"/>
        </w:rPr>
        <w:t>5. В целях обеспечения надлежащего исполнения контрагентами своих договорных обязательств предусматривать условиями заключаемых договоров характеристики товара (работы, услуги), позволяющие однозначно их идентифицировать.</w:t>
      </w:r>
    </w:p>
    <w:p w:rsidR="005A4021" w:rsidRPr="00AB46E4" w:rsidRDefault="005A4021" w:rsidP="005A4021">
      <w:pPr>
        <w:pStyle w:val="12"/>
        <w:ind w:firstLine="544"/>
        <w:rPr>
          <w:rFonts w:ascii="Times New Roman" w:hAnsi="Times New Roman"/>
        </w:rPr>
      </w:pPr>
      <w:r w:rsidRPr="00EA7841">
        <w:rPr>
          <w:rFonts w:ascii="Times New Roman" w:hAnsi="Times New Roman"/>
        </w:rPr>
        <w:t>6. Ведение бухгалтерского учета осуществлять строго в соответствии с требованиями Федерального закона от 06.12.2011 №402-ФЗ «О бухгалтерском</w:t>
      </w:r>
      <w:r w:rsidRPr="00AB46E4">
        <w:rPr>
          <w:rFonts w:ascii="Times New Roman" w:hAnsi="Times New Roman"/>
        </w:rPr>
        <w:t xml:space="preserve"> учете» и Инструкции по применению Единого </w:t>
      </w:r>
      <w:hyperlink r:id="rId23" w:history="1">
        <w:r w:rsidRPr="00AB46E4">
          <w:rPr>
            <w:rFonts w:ascii="Times New Roman" w:hAnsi="Times New Roman"/>
          </w:rPr>
          <w:t>плана</w:t>
        </w:r>
      </w:hyperlink>
      <w:r w:rsidRPr="00AB46E4">
        <w:rPr>
          <w:rFonts w:ascii="Times New Roman" w:hAnsi="Times New Roman"/>
        </w:rPr>
        <w:t xml:space="preserve"> счетов бухгалтерского учета, утвержденной приказом Минфина РФ от 01.12.2010 №157н, а именно: оформление и принятие первичных бухгалтерских документов производить в соответствии с требованиями ст.9 вышеуказанного закона. </w:t>
      </w:r>
    </w:p>
    <w:p w:rsidR="005A4021" w:rsidRPr="00AB46E4" w:rsidRDefault="005A4021" w:rsidP="005A4021">
      <w:pPr>
        <w:tabs>
          <w:tab w:val="left" w:pos="-567"/>
        </w:tabs>
        <w:spacing w:after="0" w:line="240" w:lineRule="auto"/>
        <w:ind w:right="-1"/>
        <w:rPr>
          <w:rFonts w:ascii="Times New Roman" w:hAnsi="Times New Roman"/>
        </w:rPr>
      </w:pPr>
    </w:p>
    <w:p w:rsidR="005A4021" w:rsidRPr="0064247A" w:rsidRDefault="005A4021" w:rsidP="005A4021">
      <w:pPr>
        <w:tabs>
          <w:tab w:val="left" w:pos="-567"/>
        </w:tabs>
        <w:spacing w:after="0" w:line="240" w:lineRule="auto"/>
        <w:ind w:right="-1"/>
        <w:rPr>
          <w:rFonts w:ascii="Times New Roman" w:hAnsi="Times New Roman"/>
          <w:i/>
        </w:rPr>
      </w:pPr>
      <w:r w:rsidRPr="002204DD">
        <w:rPr>
          <w:rFonts w:ascii="Times New Roman" w:hAnsi="Times New Roman"/>
          <w:i/>
        </w:rPr>
        <w:lastRenderedPageBreak/>
        <w:t xml:space="preserve">Из информации, представленной в Контрольно-счетную палату города Пензы  </w:t>
      </w:r>
      <w:r>
        <w:rPr>
          <w:rFonts w:ascii="Times New Roman" w:hAnsi="Times New Roman"/>
          <w:i/>
        </w:rPr>
        <w:t>администрацией города Пензы от 13.06.2019 №1-04-4086, МБОУ СОШ №56 г.Пензы от 24.05.2019 №97 следует, что все предложения выполнены, п</w:t>
      </w:r>
      <w:r w:rsidRPr="0064247A">
        <w:rPr>
          <w:rFonts w:ascii="Times New Roman" w:hAnsi="Times New Roman"/>
          <w:i/>
        </w:rPr>
        <w:t xml:space="preserve">редставление </w:t>
      </w:r>
      <w:r>
        <w:rPr>
          <w:rFonts w:ascii="Times New Roman" w:hAnsi="Times New Roman"/>
          <w:i/>
        </w:rPr>
        <w:t>снято с контроля</w:t>
      </w:r>
      <w:r w:rsidRPr="0064247A">
        <w:rPr>
          <w:rFonts w:ascii="Times New Roman" w:hAnsi="Times New Roman"/>
          <w:i/>
        </w:rPr>
        <w:t xml:space="preserve">.    </w:t>
      </w:r>
    </w:p>
    <w:p w:rsidR="00CD47B1" w:rsidRDefault="00CD47B1" w:rsidP="00CD47B1">
      <w:pPr>
        <w:spacing w:after="0" w:line="240" w:lineRule="auto"/>
        <w:ind w:right="-1"/>
        <w:rPr>
          <w:rFonts w:ascii="Times New Roman" w:hAnsi="Times New Roman"/>
        </w:rPr>
      </w:pPr>
    </w:p>
    <w:p w:rsidR="00266AD2" w:rsidRPr="00CD47B1" w:rsidRDefault="00266AD2" w:rsidP="00CD47B1">
      <w:pPr>
        <w:spacing w:after="0" w:line="240" w:lineRule="auto"/>
        <w:ind w:right="-1"/>
        <w:rPr>
          <w:rFonts w:ascii="Times New Roman" w:hAnsi="Times New Roman"/>
        </w:rPr>
      </w:pPr>
    </w:p>
    <w:p w:rsidR="00934A94" w:rsidRPr="00414FA0" w:rsidRDefault="009F6B47" w:rsidP="009F6B47">
      <w:pPr>
        <w:autoSpaceDE w:val="0"/>
        <w:autoSpaceDN w:val="0"/>
        <w:adjustRightInd w:val="0"/>
        <w:spacing w:after="0" w:line="240" w:lineRule="auto"/>
        <w:rPr>
          <w:rFonts w:ascii="Times New Roman" w:hAnsi="Times New Roman"/>
        </w:rPr>
      </w:pPr>
      <w:r w:rsidRPr="009F6B47">
        <w:rPr>
          <w:rFonts w:ascii="Times New Roman" w:hAnsi="Times New Roman"/>
          <w:b/>
        </w:rPr>
        <w:t>В</w:t>
      </w:r>
      <w:r w:rsidR="00A74802" w:rsidRPr="009F6B47">
        <w:rPr>
          <w:rFonts w:ascii="Times New Roman" w:hAnsi="Times New Roman"/>
          <w:b/>
        </w:rPr>
        <w:t xml:space="preserve"> результате проведенной проверки </w:t>
      </w:r>
      <w:r w:rsidRPr="009F6B47">
        <w:rPr>
          <w:rFonts w:ascii="Times New Roman" w:hAnsi="Times New Roman"/>
          <w:b/>
        </w:rPr>
        <w:t>в муниципальн</w:t>
      </w:r>
      <w:r>
        <w:rPr>
          <w:rFonts w:ascii="Times New Roman" w:hAnsi="Times New Roman"/>
          <w:b/>
        </w:rPr>
        <w:t>о</w:t>
      </w:r>
      <w:r w:rsidRPr="009F6B47">
        <w:rPr>
          <w:rFonts w:ascii="Times New Roman" w:hAnsi="Times New Roman"/>
          <w:b/>
        </w:rPr>
        <w:t>м бюджетн</w:t>
      </w:r>
      <w:r>
        <w:rPr>
          <w:rFonts w:ascii="Times New Roman" w:hAnsi="Times New Roman"/>
          <w:b/>
        </w:rPr>
        <w:t>о</w:t>
      </w:r>
      <w:r w:rsidRPr="009F6B47">
        <w:rPr>
          <w:rFonts w:ascii="Times New Roman" w:hAnsi="Times New Roman"/>
          <w:b/>
        </w:rPr>
        <w:t>м дошкольн</w:t>
      </w:r>
      <w:r>
        <w:rPr>
          <w:rFonts w:ascii="Times New Roman" w:hAnsi="Times New Roman"/>
          <w:b/>
        </w:rPr>
        <w:t>о</w:t>
      </w:r>
      <w:r w:rsidRPr="009F6B47">
        <w:rPr>
          <w:rFonts w:ascii="Times New Roman" w:hAnsi="Times New Roman"/>
          <w:b/>
        </w:rPr>
        <w:t>м образовательн</w:t>
      </w:r>
      <w:r>
        <w:rPr>
          <w:rFonts w:ascii="Times New Roman" w:hAnsi="Times New Roman"/>
          <w:b/>
        </w:rPr>
        <w:t>о</w:t>
      </w:r>
      <w:r w:rsidRPr="009F6B47">
        <w:rPr>
          <w:rFonts w:ascii="Times New Roman" w:hAnsi="Times New Roman"/>
          <w:b/>
        </w:rPr>
        <w:t>м учреждени</w:t>
      </w:r>
      <w:r>
        <w:rPr>
          <w:rFonts w:ascii="Times New Roman" w:hAnsi="Times New Roman"/>
          <w:b/>
        </w:rPr>
        <w:t>и</w:t>
      </w:r>
      <w:r w:rsidRPr="009F6B47">
        <w:rPr>
          <w:rFonts w:ascii="Times New Roman" w:hAnsi="Times New Roman"/>
          <w:b/>
        </w:rPr>
        <w:t xml:space="preserve"> детски</w:t>
      </w:r>
      <w:r>
        <w:rPr>
          <w:rFonts w:ascii="Times New Roman" w:hAnsi="Times New Roman"/>
          <w:b/>
        </w:rPr>
        <w:t>й</w:t>
      </w:r>
      <w:r w:rsidRPr="009F6B47">
        <w:rPr>
          <w:rFonts w:ascii="Times New Roman" w:hAnsi="Times New Roman"/>
          <w:b/>
        </w:rPr>
        <w:t xml:space="preserve"> сад № 39 г. Пензы «Гнездышко»</w:t>
      </w:r>
      <w:r w:rsidR="00934A94">
        <w:rPr>
          <w:rFonts w:ascii="Times New Roman" w:hAnsi="Times New Roman"/>
          <w:b/>
        </w:rPr>
        <w:t xml:space="preserve"> </w:t>
      </w:r>
      <w:r w:rsidR="00934A94" w:rsidRPr="00414FA0">
        <w:rPr>
          <w:rFonts w:ascii="Times New Roman" w:hAnsi="Times New Roman"/>
        </w:rPr>
        <w:t>установлено:</w:t>
      </w:r>
    </w:p>
    <w:p w:rsidR="00934A94" w:rsidRPr="001A400B" w:rsidRDefault="002A7F42" w:rsidP="00934A94">
      <w:pPr>
        <w:suppressAutoHyphens/>
        <w:autoSpaceDE w:val="0"/>
        <w:autoSpaceDN w:val="0"/>
        <w:adjustRightInd w:val="0"/>
        <w:spacing w:after="0" w:line="240" w:lineRule="auto"/>
        <w:rPr>
          <w:rFonts w:ascii="Times New Roman" w:hAnsi="Times New Roman"/>
        </w:rPr>
      </w:pPr>
      <w:r>
        <w:rPr>
          <w:rFonts w:ascii="Times New Roman" w:hAnsi="Times New Roman"/>
        </w:rPr>
        <w:t>1</w:t>
      </w:r>
      <w:r w:rsidR="00934A94" w:rsidRPr="001A400B">
        <w:rPr>
          <w:rFonts w:ascii="Times New Roman" w:hAnsi="Times New Roman"/>
        </w:rPr>
        <w:t>. Согласно соглашения №1 от 09.01.2018 года о предоставлении из бюджета города Пензы муниципальному бюджетному субсидии на иные цели (в редакции дополнительного соглашения от 01.12.2018), заключенно</w:t>
      </w:r>
      <w:r w:rsidR="00934A94">
        <w:rPr>
          <w:rFonts w:ascii="Times New Roman" w:hAnsi="Times New Roman"/>
        </w:rPr>
        <w:t>го</w:t>
      </w:r>
      <w:r w:rsidR="00934A94" w:rsidRPr="001A400B">
        <w:rPr>
          <w:rFonts w:ascii="Times New Roman" w:hAnsi="Times New Roman"/>
        </w:rPr>
        <w:t xml:space="preserve"> с Управлением образования города Пензы, Учреждению на 2018 год было предусмотрено предоставление субсидии на иные цели в размере 6917,15 тыс.руб., в том числе расходы на приведение зданий, сооружений, территории и материально-технической базы дошкольных образовательных учреждений в соответствии с современными требованиями и нормами - 3333,6 тыс.руб.; расходы на мероприятия по выполнению наказов избирателей, поступивших депутатам Пензенской городской Думы - 200,0 тыс.руб.</w:t>
      </w:r>
    </w:p>
    <w:p w:rsidR="00934A94" w:rsidRDefault="00934A94" w:rsidP="00934A94">
      <w:pPr>
        <w:suppressAutoHyphens/>
        <w:autoSpaceDE w:val="0"/>
        <w:autoSpaceDN w:val="0"/>
        <w:adjustRightInd w:val="0"/>
        <w:spacing w:after="0" w:line="240" w:lineRule="auto"/>
        <w:rPr>
          <w:rFonts w:ascii="Times New Roman" w:hAnsi="Times New Roman"/>
          <w:spacing w:val="-2"/>
        </w:rPr>
      </w:pPr>
      <w:r>
        <w:rPr>
          <w:rFonts w:ascii="Times New Roman" w:hAnsi="Times New Roman"/>
        </w:rPr>
        <w:t xml:space="preserve">Аналогичным соглашением от 09.01.2019, в соответствии с которым предусмотрено предоставление субсидии на иные цели Учреждению в 2019 году, </w:t>
      </w:r>
      <w:r>
        <w:rPr>
          <w:rFonts w:ascii="Times New Roman" w:hAnsi="Times New Roman"/>
          <w:spacing w:val="-2"/>
        </w:rPr>
        <w:t xml:space="preserve">расходы на приведение зданий, сооружений, территории и материально-технической базы дошкольных образовательных учреждений в соответствии с современными требованиями и нормами и </w:t>
      </w:r>
      <w:r>
        <w:rPr>
          <w:rFonts w:ascii="Times New Roman" w:hAnsi="Times New Roman"/>
        </w:rPr>
        <w:t>расходы на мероприятия по выполнению наказов избирателей, поступивших депутатам Пензенской городской Думы, не предусмотрены.</w:t>
      </w:r>
    </w:p>
    <w:p w:rsidR="00934A94" w:rsidRDefault="002A7F42" w:rsidP="00934A94">
      <w:pPr>
        <w:suppressAutoHyphens/>
        <w:autoSpaceDE w:val="0"/>
        <w:autoSpaceDN w:val="0"/>
        <w:adjustRightInd w:val="0"/>
        <w:spacing w:after="0" w:line="240" w:lineRule="auto"/>
        <w:rPr>
          <w:rFonts w:ascii="Times New Roman" w:hAnsi="Times New Roman"/>
          <w:spacing w:val="-2"/>
        </w:rPr>
      </w:pPr>
      <w:r>
        <w:rPr>
          <w:rFonts w:ascii="Times New Roman" w:hAnsi="Times New Roman"/>
          <w:spacing w:val="-2"/>
        </w:rPr>
        <w:t>2</w:t>
      </w:r>
      <w:r w:rsidR="00934A94" w:rsidRPr="001A400B">
        <w:rPr>
          <w:rFonts w:ascii="Times New Roman" w:hAnsi="Times New Roman"/>
          <w:spacing w:val="-2"/>
        </w:rPr>
        <w:t>. Согласно</w:t>
      </w:r>
      <w:r w:rsidR="00934A94">
        <w:rPr>
          <w:rFonts w:ascii="Times New Roman" w:hAnsi="Times New Roman"/>
          <w:spacing w:val="-2"/>
        </w:rPr>
        <w:t xml:space="preserve"> плана финансово-хозяйственной деятельности Учреждения на 2018 год на приобретение основных средств предусмотрены расходы за счет средств на приведение зданий, сооружений, территории и материально-технической базы дошкольных образовательных учреждений в соответствии с требованиями и нормами в сумме 2884,65 тыс.руб., фактические расходы произведены в полном объеме, кассовые расходы в 2018 году не производились. Всего учреждением было заключено 10 договоров на поставку </w:t>
      </w:r>
      <w:r w:rsidR="00934A94">
        <w:rPr>
          <w:rFonts w:ascii="Times New Roman" w:hAnsi="Times New Roman"/>
        </w:rPr>
        <w:t>медицинского оборудования (2652,32 тыс.руб.), компьютерной техники и оргтехники (175,23 тыс.руб.), мебели (57,09тыс.руб.).</w:t>
      </w:r>
    </w:p>
    <w:p w:rsidR="00934A94" w:rsidRPr="001A400B" w:rsidRDefault="00934A94" w:rsidP="00934A94">
      <w:pPr>
        <w:suppressAutoHyphens/>
        <w:autoSpaceDE w:val="0"/>
        <w:autoSpaceDN w:val="0"/>
        <w:adjustRightInd w:val="0"/>
        <w:spacing w:after="0" w:line="240" w:lineRule="auto"/>
        <w:rPr>
          <w:rFonts w:ascii="Times New Roman" w:hAnsi="Times New Roman"/>
          <w:spacing w:val="-4"/>
        </w:rPr>
      </w:pPr>
      <w:r w:rsidRPr="001A400B">
        <w:rPr>
          <w:rFonts w:ascii="Times New Roman" w:hAnsi="Times New Roman"/>
          <w:spacing w:val="-4"/>
        </w:rPr>
        <w:t>Порядком оказания медицинской помощи несовершеннолетним, в том числе в период обучения и воспитания в образовательных организациях, утвержденным приказом Минздрава России от 05.11.2013 №822н, установлено, что помещения медицинского блока</w:t>
      </w:r>
      <w:r>
        <w:rPr>
          <w:rFonts w:ascii="Times New Roman" w:hAnsi="Times New Roman"/>
          <w:spacing w:val="-4"/>
        </w:rPr>
        <w:t xml:space="preserve"> образовательной организации </w:t>
      </w:r>
      <w:r w:rsidRPr="001A400B">
        <w:rPr>
          <w:rFonts w:ascii="Times New Roman" w:hAnsi="Times New Roman"/>
          <w:spacing w:val="-4"/>
        </w:rPr>
        <w:t xml:space="preserve">оснащаются образовательной организацией мебелью, оргтехникой и медицинскими изделиями согласно стандарту оснащения, являющемуся приложением к данному порядку. Кроме того предусмотрено, что при наличии в структуре отделения иных кабинетов и подразделений они оснащаются в соответствии с требованиями </w:t>
      </w:r>
      <w:hyperlink r:id="rId24" w:history="1">
        <w:r w:rsidRPr="001A400B">
          <w:rPr>
            <w:rFonts w:ascii="Times New Roman" w:hAnsi="Times New Roman"/>
            <w:spacing w:val="-4"/>
          </w:rPr>
          <w:t>порядков</w:t>
        </w:r>
      </w:hyperlink>
      <w:r w:rsidRPr="001A400B">
        <w:rPr>
          <w:rFonts w:ascii="Times New Roman" w:hAnsi="Times New Roman"/>
          <w:spacing w:val="-4"/>
        </w:rPr>
        <w:t xml:space="preserve"> оказания медицинской помощи по профилю. Порядок оказания медицинской помощи детям при заболеваниях глаза, его придаточного аппарата и орбиты (вместе со  стандартом оснащения офтальмологического кабинета охраны зрения детей), утвержден приказом Минздрава России от 25.10.2012 №442н. Так как, в Учреждении фактически осуществляется функционирование групп компенсирующей направленности для детей с заболеваниями глаз, и имеются кабинеты охраны зрения, приобретенно</w:t>
      </w:r>
      <w:r>
        <w:rPr>
          <w:rFonts w:ascii="Times New Roman" w:hAnsi="Times New Roman"/>
          <w:spacing w:val="-4"/>
        </w:rPr>
        <w:t>е</w:t>
      </w:r>
      <w:r w:rsidRPr="001A400B">
        <w:rPr>
          <w:rFonts w:ascii="Times New Roman" w:hAnsi="Times New Roman"/>
          <w:spacing w:val="-4"/>
        </w:rPr>
        <w:t xml:space="preserve"> оборудовани</w:t>
      </w:r>
      <w:r>
        <w:rPr>
          <w:rFonts w:ascii="Times New Roman" w:hAnsi="Times New Roman"/>
          <w:spacing w:val="-4"/>
        </w:rPr>
        <w:t>е</w:t>
      </w:r>
      <w:r w:rsidRPr="001A400B">
        <w:rPr>
          <w:rFonts w:ascii="Times New Roman" w:hAnsi="Times New Roman"/>
          <w:spacing w:val="-4"/>
        </w:rPr>
        <w:t xml:space="preserve"> соответствует вышеуказанным стандартам оснащения.</w:t>
      </w:r>
    </w:p>
    <w:p w:rsidR="00934A94" w:rsidRPr="00026EB8" w:rsidRDefault="002A7F42" w:rsidP="00934A94">
      <w:pPr>
        <w:suppressAutoHyphens/>
        <w:autoSpaceDE w:val="0"/>
        <w:autoSpaceDN w:val="0"/>
        <w:adjustRightInd w:val="0"/>
        <w:spacing w:after="0" w:line="240" w:lineRule="auto"/>
        <w:rPr>
          <w:rFonts w:ascii="Times New Roman" w:hAnsi="Times New Roman"/>
          <w:spacing w:val="-4"/>
        </w:rPr>
      </w:pPr>
      <w:r>
        <w:rPr>
          <w:rFonts w:ascii="Times New Roman" w:hAnsi="Times New Roman"/>
          <w:spacing w:val="-4"/>
        </w:rPr>
        <w:t>3</w:t>
      </w:r>
      <w:r w:rsidR="00934A94" w:rsidRPr="00026EB8">
        <w:rPr>
          <w:rFonts w:ascii="Times New Roman" w:hAnsi="Times New Roman"/>
          <w:spacing w:val="-4"/>
        </w:rPr>
        <w:t xml:space="preserve">. В целях установления сопоставимости фактических закупочных цен со средними рыночными ценами на аппарат лазерного транссклерального </w:t>
      </w:r>
      <w:r w:rsidR="00934A94">
        <w:rPr>
          <w:rFonts w:ascii="Times New Roman" w:hAnsi="Times New Roman"/>
          <w:spacing w:val="-4"/>
        </w:rPr>
        <w:t xml:space="preserve">излучения </w:t>
      </w:r>
      <w:r w:rsidR="00934A94" w:rsidRPr="00026EB8">
        <w:rPr>
          <w:rFonts w:ascii="Times New Roman" w:hAnsi="Times New Roman"/>
          <w:spacing w:val="-4"/>
        </w:rPr>
        <w:t>для стимуляции цилиарной мышцы МАКДЭЛ-09 проверяющим проведен мониторинг цен по данным телекоммуникационной сети «Интернет» в результате которого установлено, что при более тщательном изучении ценовых предложений на рынке приобретаемого товара у Учреждения имелась возможность получения экономии при осуществлении закупки в размере ориентировочно от 170,63 тыс.руб. до 245,33 тыс.руб.</w:t>
      </w:r>
    </w:p>
    <w:p w:rsidR="00934A94" w:rsidRPr="007B787C" w:rsidRDefault="002A7F42" w:rsidP="00934A94">
      <w:pPr>
        <w:widowControl w:val="0"/>
        <w:autoSpaceDE w:val="0"/>
        <w:autoSpaceDN w:val="0"/>
        <w:adjustRightInd w:val="0"/>
        <w:spacing w:after="0" w:line="240" w:lineRule="auto"/>
        <w:rPr>
          <w:rFonts w:ascii="Times New Roman" w:hAnsi="Times New Roman"/>
          <w:spacing w:val="-2"/>
        </w:rPr>
      </w:pPr>
      <w:r>
        <w:rPr>
          <w:rFonts w:ascii="Times New Roman" w:hAnsi="Times New Roman"/>
        </w:rPr>
        <w:t>4</w:t>
      </w:r>
      <w:r w:rsidR="00934A94">
        <w:rPr>
          <w:rFonts w:ascii="Times New Roman" w:hAnsi="Times New Roman"/>
        </w:rPr>
        <w:t>. В</w:t>
      </w:r>
      <w:r w:rsidR="00934A94" w:rsidRPr="00C27297">
        <w:rPr>
          <w:rFonts w:ascii="Times New Roman" w:hAnsi="Times New Roman"/>
        </w:rPr>
        <w:t>се приобретенные</w:t>
      </w:r>
      <w:r w:rsidR="00934A94">
        <w:rPr>
          <w:rFonts w:ascii="Times New Roman" w:hAnsi="Times New Roman"/>
        </w:rPr>
        <w:t xml:space="preserve"> за счет расходов </w:t>
      </w:r>
      <w:r w:rsidR="00934A94">
        <w:rPr>
          <w:rFonts w:ascii="Times New Roman" w:hAnsi="Times New Roman"/>
          <w:spacing w:val="-2"/>
        </w:rPr>
        <w:t>на приведение зданий, сооружений, территории и материально-технической базы дошкольных образовательных учреждений в соответствии с требованиями и нормами</w:t>
      </w:r>
      <w:r w:rsidR="00934A94" w:rsidRPr="007B787C">
        <w:rPr>
          <w:rFonts w:ascii="Times New Roman" w:hAnsi="Times New Roman"/>
          <w:spacing w:val="-2"/>
        </w:rPr>
        <w:t xml:space="preserve"> основные средства находятся в наличии, марки и модели соответствуют  принятым на основании первичных учетных документов и числящи</w:t>
      </w:r>
      <w:r w:rsidR="00934A94">
        <w:rPr>
          <w:rFonts w:ascii="Times New Roman" w:hAnsi="Times New Roman"/>
          <w:spacing w:val="-2"/>
        </w:rPr>
        <w:t>м</w:t>
      </w:r>
      <w:r w:rsidR="00934A94" w:rsidRPr="007B787C">
        <w:rPr>
          <w:rFonts w:ascii="Times New Roman" w:hAnsi="Times New Roman"/>
          <w:spacing w:val="-2"/>
        </w:rPr>
        <w:t xml:space="preserve">ся по данным бухгалтерского учета. Также установлено, что на 5 объектах общей балансовой стоимостью 636,47 тыс.руб. инвентарные номера обозначены с нарушением требований п. 46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№157н, согласно которого </w:t>
      </w:r>
      <w:r w:rsidR="00934A94" w:rsidRPr="007B787C">
        <w:rPr>
          <w:rFonts w:ascii="Times New Roman" w:hAnsi="Times New Roman"/>
          <w:spacing w:val="-2"/>
        </w:rPr>
        <w:lastRenderedPageBreak/>
        <w:t>инвентарный номер должен быть обозначен путем прикрепления к нему жетона, нанесения на объект учета краски или иным способом, обеспечивающим сохранность маркировки, а именно инвентарные номера объектов обозначены путем прикрепления бумажного носителя к объекту клейкой лентой, что не обеспечивает сохранность маркировки.</w:t>
      </w:r>
    </w:p>
    <w:p w:rsidR="00934A94" w:rsidRPr="00A954D1" w:rsidRDefault="002A7F42" w:rsidP="00934A94">
      <w:pPr>
        <w:pStyle w:val="ae"/>
        <w:widowControl w:val="0"/>
        <w:ind w:firstLine="544"/>
        <w:rPr>
          <w:rFonts w:ascii="Times New Roman" w:hAnsi="Times New Roman"/>
        </w:rPr>
      </w:pPr>
      <w:r>
        <w:rPr>
          <w:rFonts w:ascii="Times New Roman" w:hAnsi="Times New Roman"/>
        </w:rPr>
        <w:t>5</w:t>
      </w:r>
      <w:r w:rsidR="00934A94" w:rsidRPr="00A954D1">
        <w:rPr>
          <w:rFonts w:ascii="Times New Roman" w:hAnsi="Times New Roman"/>
        </w:rPr>
        <w:t>. При проверке соблюдения требований действующего законодательства при осуществлении закупок у единственного поставщика установлены факты разделения единых сделок на несколько более мелких сделок, оформленных контрактами на основании п.4, 5 ч.1 ст. 93 Закона №44-ФЗ (всего на сумму 200,0 тыс.руб.), при этом данные нормы предусматривают для заказчика возможность заключения закупок в случаях, когда проведение процедур конкурентного отбора нецелесообразно ввиду несоответствия организационных затрат на проведение закупки самой стоимости закупки. Искусственное дробление сделок не соответствует целям введения такой возможности заключения контрактов и ограничивает возможность эффективного использования бюджетных средств.</w:t>
      </w:r>
    </w:p>
    <w:p w:rsidR="00934A94" w:rsidRPr="00A74802" w:rsidRDefault="002A7F42" w:rsidP="00934A94">
      <w:pPr>
        <w:autoSpaceDE w:val="0"/>
        <w:autoSpaceDN w:val="0"/>
        <w:adjustRightInd w:val="0"/>
        <w:spacing w:after="0" w:line="240" w:lineRule="auto"/>
        <w:rPr>
          <w:rFonts w:ascii="Times New Roman" w:hAnsi="Times New Roman"/>
          <w:spacing w:val="-4"/>
        </w:rPr>
      </w:pPr>
      <w:r>
        <w:rPr>
          <w:rFonts w:ascii="Times New Roman" w:hAnsi="Times New Roman"/>
          <w:spacing w:val="-4"/>
        </w:rPr>
        <w:t>6</w:t>
      </w:r>
      <w:r w:rsidR="00934A94">
        <w:rPr>
          <w:rFonts w:ascii="Times New Roman" w:hAnsi="Times New Roman"/>
          <w:spacing w:val="-4"/>
        </w:rPr>
        <w:t xml:space="preserve">. Ввиду ненадлежащего исполнения Учреждением своих договорных обязательств по оплате поставленных товаров и выполненных работ в ходе проверки установлены факты взыскания сумм просроченной оплаты контрагентами по договорам посредством обращения в судебные органы. Так на основании решений Арбитражного суда Пензенской области №А49-13916/2018 от 21.01.2019 и №А49-13356/2018 от 11.01.2019 были удовлетворены исковые требования ООО «Бюро муниципальных проблем» о взыскании с Учреждения 178,54 тыс. руб., из которых основным долгом является только 170,56 тыс.руб., то есть в силу принятых судебных решений возникли </w:t>
      </w:r>
      <w:r w:rsidR="00934A94" w:rsidRPr="00A74802">
        <w:rPr>
          <w:rFonts w:ascii="Times New Roman" w:hAnsi="Times New Roman"/>
          <w:spacing w:val="-4"/>
        </w:rPr>
        <w:t xml:space="preserve">дополнительные расходы бюджета города Пензы в сумме 7,98 тыс.руб., что не обеспечивает эффективность расходования бюджетных средств. </w:t>
      </w:r>
    </w:p>
    <w:p w:rsidR="00934A94" w:rsidRDefault="00934A94" w:rsidP="002A7F42">
      <w:pPr>
        <w:autoSpaceDE w:val="0"/>
        <w:autoSpaceDN w:val="0"/>
        <w:adjustRightInd w:val="0"/>
        <w:spacing w:after="0" w:line="240" w:lineRule="auto"/>
        <w:ind w:firstLine="0"/>
        <w:rPr>
          <w:rFonts w:ascii="Times New Roman" w:hAnsi="Times New Roman"/>
          <w:b/>
        </w:rPr>
      </w:pPr>
    </w:p>
    <w:p w:rsidR="00A74802" w:rsidRPr="00A74802" w:rsidRDefault="002A7F42" w:rsidP="009F6B47">
      <w:pPr>
        <w:autoSpaceDE w:val="0"/>
        <w:autoSpaceDN w:val="0"/>
        <w:adjustRightInd w:val="0"/>
        <w:spacing w:after="0" w:line="240" w:lineRule="auto"/>
        <w:rPr>
          <w:rFonts w:ascii="Times New Roman" w:hAnsi="Times New Roman"/>
          <w:i/>
        </w:rPr>
      </w:pPr>
      <w:r>
        <w:rPr>
          <w:rFonts w:ascii="Times New Roman" w:hAnsi="Times New Roman"/>
        </w:rPr>
        <w:t xml:space="preserve">По результатам проверки </w:t>
      </w:r>
      <w:r w:rsidR="00A74802" w:rsidRPr="00A74802">
        <w:rPr>
          <w:rFonts w:ascii="Times New Roman" w:hAnsi="Times New Roman"/>
        </w:rPr>
        <w:t xml:space="preserve">выявлено нарушений всего на сумму </w:t>
      </w:r>
      <w:r w:rsidR="00A74802" w:rsidRPr="00A74802">
        <w:rPr>
          <w:rFonts w:ascii="Times New Roman" w:hAnsi="Times New Roman"/>
          <w:i/>
        </w:rPr>
        <w:t>836,47 тыс. руб.,</w:t>
      </w:r>
      <w:r w:rsidR="00A74802" w:rsidRPr="00A74802">
        <w:rPr>
          <w:rFonts w:ascii="Times New Roman" w:hAnsi="Times New Roman"/>
        </w:rPr>
        <w:t xml:space="preserve"> в том числе:</w:t>
      </w:r>
    </w:p>
    <w:p w:rsidR="00A74802" w:rsidRPr="00A74802" w:rsidRDefault="00A74802" w:rsidP="00A74802">
      <w:pPr>
        <w:spacing w:after="0" w:line="240" w:lineRule="auto"/>
        <w:ind w:firstLine="851"/>
        <w:rPr>
          <w:rFonts w:ascii="Times New Roman" w:hAnsi="Times New Roman"/>
          <w:i/>
          <w:spacing w:val="-2"/>
        </w:rPr>
      </w:pPr>
      <w:r w:rsidRPr="00A74802">
        <w:rPr>
          <w:rFonts w:ascii="Times New Roman" w:hAnsi="Times New Roman"/>
          <w:i/>
          <w:spacing w:val="-2"/>
        </w:rPr>
        <w:t xml:space="preserve">1. Нарушения правил ведения бухгалтерского учета </w:t>
      </w:r>
      <w:r w:rsidRPr="00A74802">
        <w:rPr>
          <w:rFonts w:ascii="Times New Roman" w:hAnsi="Times New Roman"/>
          <w:spacing w:val="-2"/>
        </w:rPr>
        <w:t xml:space="preserve">- </w:t>
      </w:r>
      <w:r w:rsidRPr="00A74802">
        <w:rPr>
          <w:rFonts w:ascii="Times New Roman" w:hAnsi="Times New Roman"/>
          <w:i/>
          <w:spacing w:val="-2"/>
          <w:shd w:val="clear" w:color="auto" w:fill="FFFFFF"/>
        </w:rPr>
        <w:t>636,47тыс.руб.</w:t>
      </w:r>
      <w:r w:rsidRPr="00A74802">
        <w:rPr>
          <w:rFonts w:ascii="Times New Roman" w:hAnsi="Times New Roman"/>
          <w:spacing w:val="-2"/>
        </w:rPr>
        <w:t xml:space="preserve"> (балансовая стоимость основных средств, на которых инвентарный номер был нанесен ненадлежащим образом, либо отсутствовал).</w:t>
      </w:r>
    </w:p>
    <w:p w:rsidR="00A74802" w:rsidRPr="00A74802" w:rsidRDefault="00A74802" w:rsidP="00A74802">
      <w:pPr>
        <w:spacing w:after="0" w:line="240" w:lineRule="auto"/>
        <w:ind w:firstLine="851"/>
        <w:rPr>
          <w:rFonts w:ascii="Times New Roman" w:hAnsi="Times New Roman"/>
          <w:i/>
          <w:spacing w:val="-4"/>
        </w:rPr>
      </w:pPr>
      <w:r w:rsidRPr="00A74802">
        <w:rPr>
          <w:rFonts w:ascii="Times New Roman" w:hAnsi="Times New Roman"/>
          <w:spacing w:val="-4"/>
          <w:shd w:val="clear" w:color="auto" w:fill="FFFFFF"/>
        </w:rPr>
        <w:t>2</w:t>
      </w:r>
      <w:r w:rsidRPr="00A74802">
        <w:rPr>
          <w:rFonts w:ascii="Times New Roman" w:hAnsi="Times New Roman"/>
          <w:i/>
          <w:spacing w:val="-4"/>
          <w:shd w:val="clear" w:color="auto" w:fill="FFFFFF"/>
        </w:rPr>
        <w:t>. Нарушения законодательства о контрактной системе в сфере закупок товаров, работ, услуг для обеспечения муниципальных нужд – 200,0 тыс.руб.</w:t>
      </w:r>
      <w:r w:rsidRPr="00A74802">
        <w:rPr>
          <w:rFonts w:ascii="Times New Roman" w:hAnsi="Times New Roman"/>
          <w:spacing w:val="-4"/>
          <w:shd w:val="clear" w:color="auto" w:fill="FFFFFF"/>
        </w:rPr>
        <w:t xml:space="preserve"> (искусственное дробление единых сделок на контракты, заключаемые с единственным поставщиком).</w:t>
      </w:r>
    </w:p>
    <w:p w:rsidR="00A74802" w:rsidRPr="00A74802" w:rsidRDefault="00A74802" w:rsidP="00A74802">
      <w:pPr>
        <w:tabs>
          <w:tab w:val="left" w:pos="426"/>
        </w:tabs>
        <w:spacing w:after="0" w:line="240" w:lineRule="auto"/>
        <w:ind w:firstLine="851"/>
        <w:rPr>
          <w:rFonts w:ascii="Times New Roman" w:hAnsi="Times New Roman"/>
          <w:sz w:val="16"/>
          <w:szCs w:val="16"/>
          <w:shd w:val="clear" w:color="auto" w:fill="FFFFFF"/>
        </w:rPr>
      </w:pPr>
    </w:p>
    <w:p w:rsidR="00A74802" w:rsidRPr="00A74802" w:rsidRDefault="00A74802" w:rsidP="00A74802">
      <w:pPr>
        <w:tabs>
          <w:tab w:val="left" w:pos="426"/>
        </w:tabs>
        <w:spacing w:after="0" w:line="240" w:lineRule="auto"/>
        <w:ind w:firstLine="851"/>
        <w:rPr>
          <w:rFonts w:ascii="Times New Roman" w:hAnsi="Times New Roman"/>
          <w:shd w:val="clear" w:color="auto" w:fill="FFFFFF"/>
        </w:rPr>
      </w:pPr>
      <w:r w:rsidRPr="00A74802">
        <w:rPr>
          <w:rFonts w:ascii="Times New Roman" w:hAnsi="Times New Roman"/>
          <w:shd w:val="clear" w:color="auto" w:fill="FFFFFF"/>
        </w:rPr>
        <w:t xml:space="preserve">Кроме того, в случае наиболее полного изучения ценовых предложений на рынке у МБДОУ ДС №39 г. Пензы имелась возможность получения экономии средств субсидии на иные цели ориентировочно в сумме от 170,63 тыс.руб. до 245,33 тыс.руб. </w:t>
      </w:r>
    </w:p>
    <w:p w:rsidR="00A74802" w:rsidRDefault="00A74802" w:rsidP="009F7ECF">
      <w:pPr>
        <w:pStyle w:val="ae"/>
        <w:widowControl w:val="0"/>
        <w:tabs>
          <w:tab w:val="left" w:pos="-567"/>
        </w:tabs>
        <w:ind w:left="0" w:right="-1" w:firstLine="567"/>
        <w:rPr>
          <w:rFonts w:ascii="Times New Roman" w:hAnsi="Times New Roman"/>
          <w:b/>
          <w:i/>
        </w:rPr>
      </w:pPr>
    </w:p>
    <w:p w:rsidR="00A74802" w:rsidRDefault="00932593" w:rsidP="00A74802">
      <w:pPr>
        <w:widowControl w:val="0"/>
        <w:spacing w:after="0" w:line="240" w:lineRule="auto"/>
        <w:ind w:firstLine="709"/>
        <w:rPr>
          <w:rFonts w:ascii="Times New Roman" w:hAnsi="Times New Roman"/>
        </w:rPr>
      </w:pPr>
      <w:r w:rsidRPr="00801BE4">
        <w:rPr>
          <w:rFonts w:ascii="Times New Roman" w:hAnsi="Times New Roman"/>
          <w:b/>
          <w:i/>
        </w:rPr>
        <w:t>По результатам контрольного мероприятия направлены</w:t>
      </w:r>
      <w:r>
        <w:rPr>
          <w:rFonts w:ascii="Times New Roman" w:hAnsi="Times New Roman"/>
          <w:b/>
          <w:i/>
        </w:rPr>
        <w:t xml:space="preserve"> представления:</w:t>
      </w:r>
      <w:r w:rsidRPr="00932593">
        <w:rPr>
          <w:rFonts w:ascii="Times New Roman" w:hAnsi="Times New Roman"/>
        </w:rPr>
        <w:t xml:space="preserve"> </w:t>
      </w:r>
      <w:r w:rsidR="0092132A">
        <w:rPr>
          <w:rFonts w:ascii="Times New Roman" w:hAnsi="Times New Roman"/>
        </w:rPr>
        <w:t xml:space="preserve"> </w:t>
      </w:r>
      <w:r w:rsidR="00A74802" w:rsidRPr="00EF7BEE">
        <w:rPr>
          <w:rFonts w:ascii="Times New Roman" w:hAnsi="Times New Roman"/>
        </w:rPr>
        <w:t>муниципальном бюджетном дошкольном образовательном учреждение детский сад № 39 г. Пензы «Гнездышко»</w:t>
      </w:r>
      <w:r w:rsidR="00A74802">
        <w:rPr>
          <w:rFonts w:ascii="Times New Roman" w:hAnsi="Times New Roman"/>
        </w:rPr>
        <w:t xml:space="preserve"> (</w:t>
      </w:r>
      <w:r w:rsidR="00266AD2">
        <w:rPr>
          <w:rFonts w:ascii="Times New Roman" w:hAnsi="Times New Roman"/>
        </w:rPr>
        <w:t xml:space="preserve">письмо </w:t>
      </w:r>
      <w:r w:rsidR="00A74802">
        <w:rPr>
          <w:rFonts w:ascii="Times New Roman" w:hAnsi="Times New Roman"/>
        </w:rPr>
        <w:t>от 06.03.2019 №92/ксп)</w:t>
      </w:r>
      <w:r w:rsidR="00A74802" w:rsidRPr="00EF7BEE">
        <w:rPr>
          <w:rFonts w:ascii="Times New Roman" w:hAnsi="Times New Roman"/>
        </w:rPr>
        <w:t>.</w:t>
      </w:r>
    </w:p>
    <w:p w:rsidR="00932593" w:rsidRPr="00C95847" w:rsidRDefault="000C1874" w:rsidP="009F7ECF">
      <w:pPr>
        <w:pStyle w:val="ae"/>
        <w:tabs>
          <w:tab w:val="left" w:pos="-567"/>
        </w:tabs>
        <w:ind w:left="0" w:right="-1" w:firstLine="567"/>
        <w:rPr>
          <w:rFonts w:ascii="Times New Roman" w:hAnsi="Times New Roman"/>
        </w:rPr>
      </w:pPr>
      <w:r>
        <w:rPr>
          <w:rFonts w:ascii="Times New Roman" w:hAnsi="Times New Roman"/>
        </w:rPr>
        <w:t xml:space="preserve"> </w:t>
      </w:r>
    </w:p>
    <w:p w:rsidR="00932593" w:rsidRPr="00801BE4" w:rsidRDefault="00932593" w:rsidP="009F7ECF">
      <w:pPr>
        <w:tabs>
          <w:tab w:val="left" w:pos="-567"/>
        </w:tabs>
        <w:spacing w:after="0" w:line="240" w:lineRule="auto"/>
        <w:ind w:right="-1"/>
        <w:rPr>
          <w:rFonts w:ascii="Times New Roman" w:hAnsi="Times New Roman"/>
        </w:rPr>
      </w:pPr>
      <w:r w:rsidRPr="00801BE4">
        <w:rPr>
          <w:rFonts w:ascii="Times New Roman" w:hAnsi="Times New Roman"/>
        </w:rPr>
        <w:t xml:space="preserve">Отчеты о результатах проведенной проверки были направлены: Главе города Пензы (письмо от </w:t>
      </w:r>
      <w:r w:rsidR="00A74802">
        <w:rPr>
          <w:rFonts w:ascii="Times New Roman" w:hAnsi="Times New Roman"/>
        </w:rPr>
        <w:t>06</w:t>
      </w:r>
      <w:r w:rsidRPr="00801BE4">
        <w:rPr>
          <w:rFonts w:ascii="Times New Roman" w:hAnsi="Times New Roman"/>
        </w:rPr>
        <w:t>.03.201</w:t>
      </w:r>
      <w:r w:rsidR="00A74802">
        <w:rPr>
          <w:rFonts w:ascii="Times New Roman" w:hAnsi="Times New Roman"/>
        </w:rPr>
        <w:t>9</w:t>
      </w:r>
      <w:r w:rsidRPr="00801BE4">
        <w:rPr>
          <w:rFonts w:ascii="Times New Roman" w:hAnsi="Times New Roman"/>
        </w:rPr>
        <w:t xml:space="preserve"> №</w:t>
      </w:r>
      <w:r w:rsidR="00A74802">
        <w:rPr>
          <w:rFonts w:ascii="Times New Roman" w:hAnsi="Times New Roman"/>
        </w:rPr>
        <w:t>94</w:t>
      </w:r>
      <w:r w:rsidRPr="00801BE4">
        <w:rPr>
          <w:rFonts w:ascii="Times New Roman" w:hAnsi="Times New Roman"/>
        </w:rPr>
        <w:t xml:space="preserve">/ксп), главе администрации города Пензы (письмо от </w:t>
      </w:r>
      <w:r w:rsidR="00A74802">
        <w:rPr>
          <w:rFonts w:ascii="Times New Roman" w:hAnsi="Times New Roman"/>
        </w:rPr>
        <w:t>06</w:t>
      </w:r>
      <w:r w:rsidRPr="00801BE4">
        <w:rPr>
          <w:rFonts w:ascii="Times New Roman" w:hAnsi="Times New Roman"/>
        </w:rPr>
        <w:t>.03.201</w:t>
      </w:r>
      <w:r w:rsidR="00A74802">
        <w:rPr>
          <w:rFonts w:ascii="Times New Roman" w:hAnsi="Times New Roman"/>
        </w:rPr>
        <w:t>9</w:t>
      </w:r>
      <w:r w:rsidR="000937C6">
        <w:rPr>
          <w:rFonts w:ascii="Times New Roman" w:hAnsi="Times New Roman"/>
        </w:rPr>
        <w:t xml:space="preserve"> </w:t>
      </w:r>
      <w:r w:rsidRPr="00801BE4">
        <w:rPr>
          <w:rFonts w:ascii="Times New Roman" w:hAnsi="Times New Roman"/>
        </w:rPr>
        <w:t>№</w:t>
      </w:r>
      <w:r w:rsidR="00A74802">
        <w:rPr>
          <w:rFonts w:ascii="Times New Roman" w:hAnsi="Times New Roman"/>
        </w:rPr>
        <w:t>93</w:t>
      </w:r>
      <w:r w:rsidRPr="00801BE4">
        <w:rPr>
          <w:rFonts w:ascii="Times New Roman" w:hAnsi="Times New Roman"/>
        </w:rPr>
        <w:t xml:space="preserve">/ксп), </w:t>
      </w:r>
      <w:r w:rsidR="00EB5AFD">
        <w:rPr>
          <w:rFonts w:ascii="Times New Roman" w:hAnsi="Times New Roman"/>
        </w:rPr>
        <w:t xml:space="preserve">в </w:t>
      </w:r>
      <w:r w:rsidR="0092132A">
        <w:rPr>
          <w:rFonts w:ascii="Times New Roman" w:hAnsi="Times New Roman"/>
        </w:rPr>
        <w:t>прокуратуру</w:t>
      </w:r>
      <w:r w:rsidRPr="00801BE4">
        <w:rPr>
          <w:rFonts w:ascii="Times New Roman" w:hAnsi="Times New Roman"/>
        </w:rPr>
        <w:t xml:space="preserve"> </w:t>
      </w:r>
      <w:r w:rsidR="00A74802">
        <w:rPr>
          <w:rFonts w:ascii="Times New Roman" w:hAnsi="Times New Roman"/>
        </w:rPr>
        <w:t>Октябрьского</w:t>
      </w:r>
      <w:r w:rsidRPr="00801BE4">
        <w:rPr>
          <w:rFonts w:ascii="Times New Roman" w:hAnsi="Times New Roman"/>
        </w:rPr>
        <w:t xml:space="preserve"> района города Пензы (письмо от </w:t>
      </w:r>
      <w:r w:rsidR="00A74802">
        <w:rPr>
          <w:rFonts w:ascii="Times New Roman" w:hAnsi="Times New Roman"/>
        </w:rPr>
        <w:t>06</w:t>
      </w:r>
      <w:r w:rsidRPr="00801BE4">
        <w:rPr>
          <w:rFonts w:ascii="Times New Roman" w:hAnsi="Times New Roman"/>
        </w:rPr>
        <w:t>.03.201</w:t>
      </w:r>
      <w:r w:rsidR="00A74802">
        <w:rPr>
          <w:rFonts w:ascii="Times New Roman" w:hAnsi="Times New Roman"/>
        </w:rPr>
        <w:t>9</w:t>
      </w:r>
      <w:r w:rsidRPr="00801BE4">
        <w:rPr>
          <w:rFonts w:ascii="Times New Roman" w:hAnsi="Times New Roman"/>
        </w:rPr>
        <w:t xml:space="preserve"> №</w:t>
      </w:r>
      <w:r w:rsidR="00A74802">
        <w:rPr>
          <w:rFonts w:ascii="Times New Roman" w:hAnsi="Times New Roman"/>
        </w:rPr>
        <w:t>95</w:t>
      </w:r>
      <w:r w:rsidRPr="00801BE4">
        <w:rPr>
          <w:rFonts w:ascii="Times New Roman" w:hAnsi="Times New Roman"/>
        </w:rPr>
        <w:t>/ксп</w:t>
      </w:r>
      <w:r w:rsidR="0092132A">
        <w:rPr>
          <w:rFonts w:ascii="Times New Roman" w:hAnsi="Times New Roman"/>
        </w:rPr>
        <w:t>)</w:t>
      </w:r>
      <w:r w:rsidRPr="00801BE4">
        <w:rPr>
          <w:rFonts w:ascii="Times New Roman" w:hAnsi="Times New Roman"/>
        </w:rPr>
        <w:t xml:space="preserve">. </w:t>
      </w:r>
    </w:p>
    <w:p w:rsidR="00932593" w:rsidRDefault="00932593" w:rsidP="009F7ECF">
      <w:pPr>
        <w:pStyle w:val="ae"/>
        <w:tabs>
          <w:tab w:val="left" w:pos="-567"/>
        </w:tabs>
        <w:ind w:left="0" w:right="-1" w:firstLine="567"/>
        <w:rPr>
          <w:rFonts w:ascii="Times New Roman" w:hAnsi="Times New Roman"/>
          <w:b/>
        </w:rPr>
      </w:pPr>
    </w:p>
    <w:p w:rsidR="0035787D" w:rsidRPr="0035787D" w:rsidRDefault="00932593" w:rsidP="0035787D">
      <w:pPr>
        <w:tabs>
          <w:tab w:val="left" w:pos="-567"/>
        </w:tabs>
        <w:spacing w:after="0" w:line="240" w:lineRule="auto"/>
        <w:ind w:right="-1"/>
        <w:rPr>
          <w:rFonts w:ascii="Times New Roman" w:hAnsi="Times New Roman"/>
          <w:b/>
          <w:i/>
        </w:rPr>
      </w:pPr>
      <w:r w:rsidRPr="00801BE4">
        <w:rPr>
          <w:rFonts w:ascii="Times New Roman" w:hAnsi="Times New Roman"/>
          <w:b/>
          <w:i/>
        </w:rPr>
        <w:t xml:space="preserve">По итогам контрольного мероприятия Контрольно-счетной палатой </w:t>
      </w:r>
      <w:r w:rsidR="0035787D">
        <w:rPr>
          <w:rFonts w:ascii="Times New Roman" w:hAnsi="Times New Roman"/>
          <w:b/>
          <w:i/>
        </w:rPr>
        <w:t xml:space="preserve"> </w:t>
      </w:r>
      <w:r w:rsidR="0035787D" w:rsidRPr="0035787D">
        <w:rPr>
          <w:rFonts w:ascii="Times New Roman" w:hAnsi="Times New Roman"/>
        </w:rPr>
        <w:t>му</w:t>
      </w:r>
      <w:r w:rsidR="0035787D" w:rsidRPr="001E5C4D">
        <w:rPr>
          <w:rFonts w:ascii="Times New Roman" w:hAnsi="Times New Roman"/>
        </w:rPr>
        <w:t>ниципальному бюджетному дошкольному общеобразовательному учреждению детский сад № 39 города Пензы</w:t>
      </w:r>
      <w:r w:rsidR="0035787D">
        <w:rPr>
          <w:rFonts w:ascii="Times New Roman" w:hAnsi="Times New Roman"/>
        </w:rPr>
        <w:t xml:space="preserve"> предложено</w:t>
      </w:r>
      <w:r w:rsidR="0035787D" w:rsidRPr="001E5C4D">
        <w:rPr>
          <w:rFonts w:ascii="Times New Roman" w:hAnsi="Times New Roman"/>
        </w:rPr>
        <w:t>:</w:t>
      </w:r>
    </w:p>
    <w:p w:rsidR="0035787D" w:rsidRPr="0035787D" w:rsidRDefault="0035787D" w:rsidP="0035787D">
      <w:pPr>
        <w:pStyle w:val="12"/>
        <w:widowControl w:val="0"/>
        <w:ind w:firstLine="709"/>
        <w:rPr>
          <w:rFonts w:ascii="Times New Roman" w:eastAsia="TimesNewRomanPSMT" w:hAnsi="Times New Roman"/>
        </w:rPr>
      </w:pPr>
      <w:r w:rsidRPr="0035787D">
        <w:rPr>
          <w:rFonts w:ascii="Times New Roman" w:hAnsi="Times New Roman"/>
        </w:rPr>
        <w:t xml:space="preserve">1. </w:t>
      </w:r>
      <w:r w:rsidRPr="0035787D">
        <w:rPr>
          <w:rFonts w:ascii="Times New Roman" w:eastAsia="TimesNewRomanPSMT" w:hAnsi="Times New Roman"/>
        </w:rPr>
        <w:t xml:space="preserve">Принять меры к приведению Устава учреждения в соответствие с требованиями Порядка создания, изменения типа, реорганизации, ликвидации муниципальных бюджетных и муниципальных казенных учреждений города Пензы, а также утверждения уставов муниципальных учреждений и внесения в них изменений, утвержденного постановлением администрации города Пензы от 31.12.2010 №1540. </w:t>
      </w:r>
    </w:p>
    <w:p w:rsidR="0035787D" w:rsidRPr="0035787D" w:rsidRDefault="0035787D" w:rsidP="0035787D">
      <w:pPr>
        <w:pStyle w:val="12"/>
        <w:widowControl w:val="0"/>
        <w:ind w:firstLine="709"/>
        <w:rPr>
          <w:rFonts w:ascii="Times New Roman" w:eastAsia="TimesNewRomanPSMT" w:hAnsi="Times New Roman"/>
        </w:rPr>
      </w:pPr>
      <w:r w:rsidRPr="0035787D">
        <w:rPr>
          <w:rFonts w:ascii="Times New Roman" w:hAnsi="Times New Roman"/>
          <w:spacing w:val="-2"/>
        </w:rPr>
        <w:t xml:space="preserve">2. В целях повышения эффективности, результативности осуществления закупок товаров, работ, услуг, обеспечения прозрачности осуществления закупок, предотвращения коррупции и других злоупотреблений в сфере закупок, а также достижения экономии денежных средств, исходя из результатов проведенной проверки, закупки товаров, работ, услуг, осуществлять преимущественно с применением конкурентных способов определения поставщиков (подрядчиков, </w:t>
      </w:r>
      <w:r w:rsidRPr="0035787D">
        <w:rPr>
          <w:rFonts w:ascii="Times New Roman" w:hAnsi="Times New Roman"/>
          <w:spacing w:val="-2"/>
        </w:rPr>
        <w:lastRenderedPageBreak/>
        <w:t>исполнителей).</w:t>
      </w:r>
    </w:p>
    <w:p w:rsidR="0035787D" w:rsidRPr="0035787D" w:rsidRDefault="0035787D" w:rsidP="0035787D">
      <w:pPr>
        <w:pStyle w:val="12"/>
        <w:widowControl w:val="0"/>
        <w:ind w:firstLine="709"/>
        <w:rPr>
          <w:rFonts w:ascii="Times New Roman" w:hAnsi="Times New Roman"/>
        </w:rPr>
      </w:pPr>
      <w:r w:rsidRPr="0035787D">
        <w:rPr>
          <w:rFonts w:ascii="Times New Roman" w:hAnsi="Times New Roman"/>
        </w:rPr>
        <w:t xml:space="preserve">3. Ведение бухгалтерского учета осуществлять строго в соответствии с требованиями Федерального закона от 06.12.2011 №402-ФЗ «О бухгалтерском учете» и Инструкции по применению Единого </w:t>
      </w:r>
      <w:hyperlink r:id="rId25" w:history="1">
        <w:r w:rsidRPr="0035787D">
          <w:rPr>
            <w:rFonts w:ascii="Times New Roman" w:hAnsi="Times New Roman"/>
          </w:rPr>
          <w:t>плана</w:t>
        </w:r>
      </w:hyperlink>
      <w:r w:rsidRPr="0035787D">
        <w:rPr>
          <w:rFonts w:ascii="Times New Roman" w:hAnsi="Times New Roman"/>
        </w:rPr>
        <w:t xml:space="preserve"> счетов бухгалтерского учета, утвержденной приказом Минфина РФ от 01.12.2010 №157н, устранить нарушения п.46 Инструкции по применению Единого </w:t>
      </w:r>
      <w:hyperlink r:id="rId26" w:history="1">
        <w:r w:rsidRPr="0035787D">
          <w:rPr>
            <w:rFonts w:ascii="Times New Roman" w:hAnsi="Times New Roman"/>
          </w:rPr>
          <w:t>плана</w:t>
        </w:r>
      </w:hyperlink>
      <w:r w:rsidRPr="0035787D">
        <w:rPr>
          <w:rFonts w:ascii="Times New Roman" w:hAnsi="Times New Roman"/>
        </w:rPr>
        <w:t xml:space="preserve"> счетов бухгалтерского учета, утвержденной приказом Минфина РФ от 01.12.2010 №157н, т.е. обеспечить обозначение присвоенных инвентарных номеров на объектах основных средств путем прикрепления к ним жетона, нанесения на объект учета краской или иным способом, обеспечивающим сохранность маркировки.</w:t>
      </w:r>
    </w:p>
    <w:p w:rsidR="0035787D" w:rsidRPr="0035787D" w:rsidRDefault="0035787D" w:rsidP="0035787D">
      <w:pPr>
        <w:pStyle w:val="12"/>
        <w:widowControl w:val="0"/>
        <w:ind w:firstLine="709"/>
        <w:rPr>
          <w:rFonts w:ascii="Times New Roman" w:hAnsi="Times New Roman"/>
        </w:rPr>
      </w:pPr>
      <w:r w:rsidRPr="0035787D">
        <w:rPr>
          <w:rFonts w:ascii="Times New Roman" w:hAnsi="Times New Roman"/>
        </w:rPr>
        <w:t xml:space="preserve">4.  Не допускать ненадлежащего исполнения </w:t>
      </w:r>
      <w:r w:rsidRPr="0035787D">
        <w:rPr>
          <w:rFonts w:ascii="Times New Roman" w:hAnsi="Times New Roman"/>
          <w:iCs/>
        </w:rPr>
        <w:t xml:space="preserve">условий заключенных </w:t>
      </w:r>
      <w:r w:rsidRPr="0035787D">
        <w:rPr>
          <w:rFonts w:ascii="Times New Roman" w:hAnsi="Times New Roman"/>
        </w:rPr>
        <w:t>договоров</w:t>
      </w:r>
      <w:r w:rsidRPr="0035787D">
        <w:rPr>
          <w:rFonts w:ascii="Times New Roman" w:hAnsi="Times New Roman"/>
          <w:iCs/>
        </w:rPr>
        <w:t xml:space="preserve">, в части оплаты за поставленные товары (выполненные работы, оказанные услуги) в установленные сроки, исключив тем самым возможность </w:t>
      </w:r>
      <w:r w:rsidRPr="0035787D">
        <w:rPr>
          <w:rFonts w:ascii="Times New Roman" w:hAnsi="Times New Roman"/>
        </w:rPr>
        <w:t xml:space="preserve">применения поставщиками (подрядчиками, исполнителями) мер ответственности в виде взыскания штрафов (пени, неустоек), согласно условиям заключенных договоров. </w:t>
      </w:r>
    </w:p>
    <w:p w:rsidR="0035787D" w:rsidRPr="0035787D" w:rsidRDefault="0035787D" w:rsidP="0035787D">
      <w:pPr>
        <w:pStyle w:val="12"/>
        <w:widowControl w:val="0"/>
        <w:ind w:firstLine="709"/>
        <w:rPr>
          <w:rFonts w:ascii="Times New Roman" w:eastAsia="TimesNewRomanPSMT" w:hAnsi="Times New Roman"/>
        </w:rPr>
      </w:pPr>
      <w:r w:rsidRPr="0035787D">
        <w:rPr>
          <w:rFonts w:ascii="Times New Roman" w:hAnsi="Times New Roman"/>
        </w:rPr>
        <w:t xml:space="preserve">5. </w:t>
      </w:r>
      <w:r w:rsidRPr="0035787D">
        <w:rPr>
          <w:rFonts w:ascii="Times New Roman" w:hAnsi="Times New Roman"/>
          <w:spacing w:val="-4"/>
        </w:rPr>
        <w:t>Ввиду выявленных в ходе проверки фактов завышения ценовых предложений, используемых для обоснования и расчета цен контрактов, заключаемых с единственным поставщиком, рассмотреть вопрос о применении дополнительных методов установления существующих ценовых предложений на соответствующих рынках.</w:t>
      </w:r>
    </w:p>
    <w:p w:rsidR="000A7B69" w:rsidRPr="00414FA0" w:rsidRDefault="000A7B69" w:rsidP="004E3BEF">
      <w:pPr>
        <w:tabs>
          <w:tab w:val="left" w:pos="-567"/>
          <w:tab w:val="left" w:pos="284"/>
        </w:tabs>
        <w:autoSpaceDE w:val="0"/>
        <w:autoSpaceDN w:val="0"/>
        <w:adjustRightInd w:val="0"/>
        <w:spacing w:after="0" w:line="240" w:lineRule="auto"/>
        <w:ind w:right="-1"/>
        <w:rPr>
          <w:rFonts w:ascii="Times New Roman" w:hAnsi="Times New Roman"/>
          <w:sz w:val="10"/>
          <w:szCs w:val="10"/>
        </w:rPr>
      </w:pPr>
    </w:p>
    <w:p w:rsidR="00D731C8" w:rsidRPr="005F1E83" w:rsidRDefault="005F1E83" w:rsidP="005F1E83">
      <w:pPr>
        <w:tabs>
          <w:tab w:val="left" w:pos="-567"/>
        </w:tabs>
        <w:spacing w:after="0" w:line="240" w:lineRule="auto"/>
        <w:ind w:right="-1"/>
        <w:rPr>
          <w:rFonts w:ascii="Times New Roman" w:hAnsi="Times New Roman"/>
          <w:i/>
        </w:rPr>
      </w:pPr>
      <w:r w:rsidRPr="005F1E83">
        <w:rPr>
          <w:rFonts w:ascii="Times New Roman" w:hAnsi="Times New Roman"/>
          <w:i/>
          <w:iCs/>
        </w:rPr>
        <w:t>Из информации поступившей в Контрольно-счетную палату по результатам контрольного мероприятия</w:t>
      </w:r>
      <w:r>
        <w:rPr>
          <w:rFonts w:ascii="Times New Roman" w:hAnsi="Times New Roman"/>
          <w:i/>
          <w:iCs/>
        </w:rPr>
        <w:t xml:space="preserve"> </w:t>
      </w:r>
      <w:r w:rsidR="00EA7841">
        <w:rPr>
          <w:rFonts w:ascii="Times New Roman" w:hAnsi="Times New Roman"/>
          <w:i/>
          <w:iCs/>
        </w:rPr>
        <w:t xml:space="preserve">от </w:t>
      </w:r>
      <w:r w:rsidR="00D50E93" w:rsidRPr="00D50E93">
        <w:rPr>
          <w:rFonts w:ascii="Times New Roman" w:hAnsi="Times New Roman"/>
          <w:i/>
        </w:rPr>
        <w:t>администраци</w:t>
      </w:r>
      <w:r w:rsidR="00EA7841">
        <w:rPr>
          <w:rFonts w:ascii="Times New Roman" w:hAnsi="Times New Roman"/>
          <w:i/>
        </w:rPr>
        <w:t>и</w:t>
      </w:r>
      <w:r w:rsidR="00D50E93" w:rsidRPr="00D50E93">
        <w:rPr>
          <w:rFonts w:ascii="Times New Roman" w:hAnsi="Times New Roman"/>
          <w:i/>
        </w:rPr>
        <w:t xml:space="preserve"> города Пензы от </w:t>
      </w:r>
      <w:r w:rsidR="0035787D">
        <w:rPr>
          <w:rFonts w:ascii="Times New Roman" w:hAnsi="Times New Roman"/>
          <w:i/>
        </w:rPr>
        <w:t>19</w:t>
      </w:r>
      <w:r w:rsidR="00D50E93" w:rsidRPr="00D50E93">
        <w:rPr>
          <w:rFonts w:ascii="Times New Roman" w:hAnsi="Times New Roman"/>
          <w:i/>
        </w:rPr>
        <w:t>.0</w:t>
      </w:r>
      <w:r w:rsidR="0035787D">
        <w:rPr>
          <w:rFonts w:ascii="Times New Roman" w:hAnsi="Times New Roman"/>
          <w:i/>
        </w:rPr>
        <w:t>4</w:t>
      </w:r>
      <w:r w:rsidR="00D50E93" w:rsidRPr="00D50E93">
        <w:rPr>
          <w:rFonts w:ascii="Times New Roman" w:hAnsi="Times New Roman"/>
          <w:i/>
        </w:rPr>
        <w:t>.201</w:t>
      </w:r>
      <w:r w:rsidR="0035787D">
        <w:rPr>
          <w:rFonts w:ascii="Times New Roman" w:hAnsi="Times New Roman"/>
          <w:i/>
        </w:rPr>
        <w:t>9</w:t>
      </w:r>
      <w:r w:rsidR="00D50E93" w:rsidRPr="00D50E93">
        <w:rPr>
          <w:rFonts w:ascii="Times New Roman" w:hAnsi="Times New Roman"/>
          <w:i/>
        </w:rPr>
        <w:t xml:space="preserve"> №1-04-2</w:t>
      </w:r>
      <w:r w:rsidR="0035787D">
        <w:rPr>
          <w:rFonts w:ascii="Times New Roman" w:hAnsi="Times New Roman"/>
          <w:i/>
        </w:rPr>
        <w:t>0</w:t>
      </w:r>
      <w:r w:rsidR="00D50E93" w:rsidRPr="00D50E93">
        <w:rPr>
          <w:rFonts w:ascii="Times New Roman" w:hAnsi="Times New Roman"/>
          <w:i/>
        </w:rPr>
        <w:t>39</w:t>
      </w:r>
      <w:r>
        <w:rPr>
          <w:rFonts w:ascii="Times New Roman" w:hAnsi="Times New Roman"/>
          <w:i/>
        </w:rPr>
        <w:t>,</w:t>
      </w:r>
      <w:r w:rsidR="004E3BEF">
        <w:rPr>
          <w:rFonts w:ascii="Times New Roman" w:hAnsi="Times New Roman"/>
          <w:i/>
        </w:rPr>
        <w:t xml:space="preserve"> </w:t>
      </w:r>
      <w:r w:rsidR="00D50E93">
        <w:rPr>
          <w:rFonts w:ascii="Times New Roman" w:hAnsi="Times New Roman"/>
          <w:i/>
        </w:rPr>
        <w:t xml:space="preserve"> </w:t>
      </w:r>
      <w:r w:rsidR="0035787D">
        <w:rPr>
          <w:rFonts w:ascii="Times New Roman" w:hAnsi="Times New Roman"/>
          <w:i/>
        </w:rPr>
        <w:t>муниципального бюджетного дошкольного образовательного учреждения детского сада №39 г.Пензы «Гнездышко»</w:t>
      </w:r>
      <w:r w:rsidR="00912390" w:rsidRPr="000A698F">
        <w:rPr>
          <w:rFonts w:ascii="Times New Roman" w:hAnsi="Times New Roman"/>
          <w:i/>
        </w:rPr>
        <w:t xml:space="preserve"> от </w:t>
      </w:r>
      <w:r w:rsidR="0035787D">
        <w:rPr>
          <w:rFonts w:ascii="Times New Roman" w:hAnsi="Times New Roman"/>
          <w:i/>
        </w:rPr>
        <w:t>04</w:t>
      </w:r>
      <w:r w:rsidR="00912390" w:rsidRPr="000A698F">
        <w:rPr>
          <w:rFonts w:ascii="Times New Roman" w:hAnsi="Times New Roman"/>
          <w:i/>
        </w:rPr>
        <w:t>.04.201</w:t>
      </w:r>
      <w:r w:rsidR="0035787D">
        <w:rPr>
          <w:rFonts w:ascii="Times New Roman" w:hAnsi="Times New Roman"/>
          <w:i/>
        </w:rPr>
        <w:t>9</w:t>
      </w:r>
      <w:r w:rsidR="00912390" w:rsidRPr="000A698F">
        <w:rPr>
          <w:rFonts w:ascii="Times New Roman" w:hAnsi="Times New Roman"/>
          <w:i/>
        </w:rPr>
        <w:t xml:space="preserve"> №11</w:t>
      </w:r>
      <w:r w:rsidR="001B6E1F">
        <w:rPr>
          <w:rFonts w:ascii="Times New Roman" w:hAnsi="Times New Roman"/>
          <w:i/>
        </w:rPr>
        <w:t xml:space="preserve">, от </w:t>
      </w:r>
      <w:r w:rsidR="0035787D">
        <w:rPr>
          <w:rFonts w:ascii="Times New Roman" w:hAnsi="Times New Roman"/>
          <w:i/>
        </w:rPr>
        <w:t>07</w:t>
      </w:r>
      <w:r w:rsidR="001B6E1F">
        <w:rPr>
          <w:rFonts w:ascii="Times New Roman" w:hAnsi="Times New Roman"/>
          <w:i/>
        </w:rPr>
        <w:t>.0</w:t>
      </w:r>
      <w:r w:rsidR="0035787D">
        <w:rPr>
          <w:rFonts w:ascii="Times New Roman" w:hAnsi="Times New Roman"/>
          <w:i/>
        </w:rPr>
        <w:t>6</w:t>
      </w:r>
      <w:r w:rsidR="001B6E1F">
        <w:rPr>
          <w:rFonts w:ascii="Times New Roman" w:hAnsi="Times New Roman"/>
          <w:i/>
        </w:rPr>
        <w:t>.2019 №1</w:t>
      </w:r>
      <w:r w:rsidR="0035787D">
        <w:rPr>
          <w:rFonts w:ascii="Times New Roman" w:hAnsi="Times New Roman"/>
          <w:i/>
        </w:rPr>
        <w:t>8</w:t>
      </w:r>
      <w:r>
        <w:rPr>
          <w:rFonts w:ascii="Times New Roman" w:hAnsi="Times New Roman"/>
          <w:i/>
        </w:rPr>
        <w:t xml:space="preserve">, </w:t>
      </w:r>
      <w:r w:rsidRPr="005F1E83">
        <w:rPr>
          <w:rFonts w:ascii="Times New Roman" w:hAnsi="Times New Roman"/>
          <w:i/>
        </w:rPr>
        <w:t>следует</w:t>
      </w:r>
      <w:r w:rsidR="0035787D" w:rsidRPr="005F1E83">
        <w:rPr>
          <w:rFonts w:ascii="Times New Roman" w:hAnsi="Times New Roman"/>
          <w:i/>
        </w:rPr>
        <w:t xml:space="preserve"> </w:t>
      </w:r>
      <w:r w:rsidR="008A0DAD" w:rsidRPr="005F1E83">
        <w:rPr>
          <w:rFonts w:ascii="Times New Roman" w:hAnsi="Times New Roman"/>
          <w:i/>
          <w:iCs/>
        </w:rPr>
        <w:t>, что все предложения выполнены, п</w:t>
      </w:r>
      <w:r w:rsidR="00D731C8" w:rsidRPr="005F1E83">
        <w:rPr>
          <w:rFonts w:ascii="Times New Roman" w:hAnsi="Times New Roman"/>
          <w:i/>
        </w:rPr>
        <w:t>редставлени</w:t>
      </w:r>
      <w:r w:rsidR="00E226AE" w:rsidRPr="005F1E83">
        <w:rPr>
          <w:rFonts w:ascii="Times New Roman" w:hAnsi="Times New Roman"/>
          <w:i/>
        </w:rPr>
        <w:t xml:space="preserve">е </w:t>
      </w:r>
      <w:r w:rsidR="00D731C8" w:rsidRPr="005F1E83">
        <w:rPr>
          <w:rFonts w:ascii="Times New Roman" w:hAnsi="Times New Roman"/>
          <w:i/>
        </w:rPr>
        <w:t xml:space="preserve"> снят</w:t>
      </w:r>
      <w:r w:rsidR="00E226AE" w:rsidRPr="005F1E83">
        <w:rPr>
          <w:rFonts w:ascii="Times New Roman" w:hAnsi="Times New Roman"/>
          <w:i/>
        </w:rPr>
        <w:t>о</w:t>
      </w:r>
      <w:r w:rsidR="00D731C8" w:rsidRPr="005F1E83">
        <w:rPr>
          <w:rFonts w:ascii="Times New Roman" w:hAnsi="Times New Roman"/>
          <w:i/>
        </w:rPr>
        <w:t xml:space="preserve"> с контроля.</w:t>
      </w:r>
    </w:p>
    <w:p w:rsidR="00F36EE3" w:rsidRDefault="00F36EE3" w:rsidP="00F430E1">
      <w:pPr>
        <w:pStyle w:val="11"/>
        <w:shd w:val="clear" w:color="auto" w:fill="auto"/>
        <w:tabs>
          <w:tab w:val="left" w:pos="-567"/>
        </w:tabs>
        <w:spacing w:before="0" w:line="240" w:lineRule="auto"/>
        <w:ind w:right="-1" w:firstLine="0"/>
        <w:rPr>
          <w:color w:val="FF0000"/>
          <w:spacing w:val="0"/>
          <w:sz w:val="22"/>
          <w:szCs w:val="22"/>
        </w:rPr>
      </w:pPr>
    </w:p>
    <w:p w:rsidR="00F430E1" w:rsidRDefault="00F430E1" w:rsidP="00F430E1">
      <w:pPr>
        <w:pStyle w:val="11"/>
        <w:shd w:val="clear" w:color="auto" w:fill="auto"/>
        <w:tabs>
          <w:tab w:val="left" w:pos="-567"/>
        </w:tabs>
        <w:spacing w:before="0" w:line="240" w:lineRule="auto"/>
        <w:ind w:right="-1" w:firstLine="0"/>
        <w:rPr>
          <w:i/>
        </w:rPr>
      </w:pPr>
    </w:p>
    <w:p w:rsidR="009F6B47" w:rsidRDefault="00FF598F" w:rsidP="00522646">
      <w:pPr>
        <w:spacing w:after="0" w:line="240" w:lineRule="auto"/>
        <w:rPr>
          <w:rFonts w:ascii="Times New Roman" w:hAnsi="Times New Roman"/>
          <w:b/>
        </w:rPr>
      </w:pPr>
      <w:r>
        <w:rPr>
          <w:rFonts w:ascii="Times New Roman" w:hAnsi="Times New Roman"/>
          <w:b/>
        </w:rPr>
        <w:t xml:space="preserve">По вопросу </w:t>
      </w:r>
      <w:r w:rsidR="00907F74" w:rsidRPr="00621345">
        <w:rPr>
          <w:rFonts w:ascii="Times New Roman" w:hAnsi="Times New Roman"/>
          <w:b/>
        </w:rPr>
        <w:t>расходования средств бюджета города Пензы в 2018 году на выполнение мероприятий, предусмотренных муниципальной программ</w:t>
      </w:r>
      <w:r w:rsidR="00907F74">
        <w:rPr>
          <w:rFonts w:ascii="Times New Roman" w:hAnsi="Times New Roman"/>
          <w:b/>
        </w:rPr>
        <w:t>ой</w:t>
      </w:r>
      <w:r w:rsidR="00907F74" w:rsidRPr="00621345">
        <w:rPr>
          <w:rFonts w:ascii="Times New Roman" w:hAnsi="Times New Roman"/>
          <w:b/>
        </w:rPr>
        <w:t xml:space="preserve"> «Развитие образования в городе Пензе на 2015-2021 годы», утвержденной постановлением администрации города Пензы от 05.08.2014 № 918 и внебюджетных средств, использование муниципального имущества, закрепленного на праве оперативного управления в </w:t>
      </w:r>
      <w:r w:rsidR="009F6B47">
        <w:rPr>
          <w:rFonts w:ascii="Times New Roman" w:hAnsi="Times New Roman"/>
          <w:b/>
        </w:rPr>
        <w:t>следующих учреждениях:</w:t>
      </w:r>
    </w:p>
    <w:p w:rsidR="009457FF" w:rsidRPr="005A4021" w:rsidRDefault="009457FF" w:rsidP="009457FF">
      <w:pPr>
        <w:spacing w:after="0" w:line="240" w:lineRule="auto"/>
        <w:rPr>
          <w:rFonts w:ascii="Times New Roman" w:hAnsi="Times New Roman"/>
          <w:bCs/>
        </w:rPr>
      </w:pPr>
      <w:r w:rsidRPr="005A4021">
        <w:rPr>
          <w:rFonts w:ascii="Times New Roman" w:hAnsi="Times New Roman"/>
        </w:rPr>
        <w:t xml:space="preserve">по письму прокуратуры Октябрьского района города Пензы от 07.08.2018 № 07-08-2018 </w:t>
      </w:r>
      <w:r w:rsidR="009F6B47" w:rsidRPr="005A4021">
        <w:rPr>
          <w:rFonts w:ascii="Times New Roman" w:hAnsi="Times New Roman"/>
        </w:rPr>
        <w:t xml:space="preserve">в </w:t>
      </w:r>
      <w:r w:rsidR="00907F74" w:rsidRPr="005A4021">
        <w:rPr>
          <w:rFonts w:ascii="Times New Roman" w:hAnsi="Times New Roman"/>
        </w:rPr>
        <w:t xml:space="preserve">муниципальном бюджетном общеобразовательном учреждении средняя общеобразовательная школа </w:t>
      </w:r>
      <w:r w:rsidR="00907F74" w:rsidRPr="005A4021">
        <w:rPr>
          <w:rFonts w:ascii="Times New Roman" w:hAnsi="Times New Roman"/>
          <w:spacing w:val="-4"/>
        </w:rPr>
        <w:t>№ 63 г. Пензы</w:t>
      </w:r>
      <w:r w:rsidRPr="005A4021">
        <w:rPr>
          <w:rFonts w:ascii="Times New Roman" w:hAnsi="Times New Roman"/>
          <w:spacing w:val="-4"/>
        </w:rPr>
        <w:t xml:space="preserve"> и</w:t>
      </w:r>
      <w:r w:rsidRPr="005A4021">
        <w:rPr>
          <w:rFonts w:ascii="Times New Roman" w:hAnsi="Times New Roman"/>
          <w:bCs/>
        </w:rPr>
        <w:t xml:space="preserve"> </w:t>
      </w:r>
      <w:r w:rsidR="009F6B47" w:rsidRPr="005A4021">
        <w:rPr>
          <w:rFonts w:ascii="Times New Roman" w:hAnsi="Times New Roman"/>
        </w:rPr>
        <w:t>муниципальном бюджетном дошкольном образовательном учреждении детский сад № 89 г. Пензы «Солнечный лучик»,</w:t>
      </w:r>
      <w:r w:rsidRPr="005A4021">
        <w:rPr>
          <w:rFonts w:ascii="Times New Roman" w:hAnsi="Times New Roman"/>
        </w:rPr>
        <w:t xml:space="preserve"> </w:t>
      </w:r>
    </w:p>
    <w:p w:rsidR="009457FF" w:rsidRPr="005A4021" w:rsidRDefault="009457FF" w:rsidP="009F6B47">
      <w:pPr>
        <w:spacing w:after="0" w:line="240" w:lineRule="auto"/>
        <w:rPr>
          <w:rFonts w:ascii="Times New Roman" w:hAnsi="Times New Roman"/>
          <w:bCs/>
        </w:rPr>
      </w:pPr>
      <w:r w:rsidRPr="005A4021">
        <w:rPr>
          <w:rFonts w:ascii="Times New Roman" w:hAnsi="Times New Roman"/>
        </w:rPr>
        <w:t xml:space="preserve">по письму прокуратуры Ленинского района г. Пензы от 09.11.2018 № 07-12-2018 в муниципальном бюджетном общеобразовательном учреждении финансово-экономический лицей </w:t>
      </w:r>
      <w:r w:rsidRPr="005A4021">
        <w:rPr>
          <w:rFonts w:ascii="Times New Roman" w:hAnsi="Times New Roman"/>
          <w:spacing w:val="-4"/>
        </w:rPr>
        <w:t>№ 29 г. Пензы</w:t>
      </w:r>
      <w:r w:rsidR="005A4021">
        <w:rPr>
          <w:rFonts w:ascii="Times New Roman" w:hAnsi="Times New Roman"/>
          <w:spacing w:val="-4"/>
        </w:rPr>
        <w:t>.</w:t>
      </w:r>
    </w:p>
    <w:p w:rsidR="009F6B47" w:rsidRDefault="009F6B47" w:rsidP="00522646">
      <w:pPr>
        <w:spacing w:after="0" w:line="240" w:lineRule="auto"/>
        <w:rPr>
          <w:rFonts w:ascii="Times New Roman" w:hAnsi="Times New Roman"/>
          <w:b/>
          <w:bCs/>
        </w:rPr>
      </w:pPr>
    </w:p>
    <w:p w:rsidR="00CB3822" w:rsidRDefault="009F6B47" w:rsidP="00CB3822">
      <w:pPr>
        <w:autoSpaceDE w:val="0"/>
        <w:autoSpaceDN w:val="0"/>
        <w:adjustRightInd w:val="0"/>
        <w:spacing w:after="0" w:line="240" w:lineRule="auto"/>
        <w:ind w:firstLine="851"/>
        <w:rPr>
          <w:rFonts w:ascii="Times New Roman" w:hAnsi="Times New Roman"/>
        </w:rPr>
      </w:pPr>
      <w:r w:rsidRPr="009F6B47">
        <w:rPr>
          <w:rFonts w:ascii="Times New Roman" w:hAnsi="Times New Roman"/>
          <w:b/>
        </w:rPr>
        <w:t xml:space="preserve">В </w:t>
      </w:r>
      <w:r w:rsidR="00907F74" w:rsidRPr="009F6B47">
        <w:rPr>
          <w:rFonts w:ascii="Times New Roman" w:hAnsi="Times New Roman"/>
          <w:b/>
        </w:rPr>
        <w:t xml:space="preserve">результате проведенного контрольного мероприятия </w:t>
      </w:r>
      <w:r w:rsidRPr="009F6B47">
        <w:rPr>
          <w:rFonts w:ascii="Times New Roman" w:hAnsi="Times New Roman"/>
          <w:b/>
        </w:rPr>
        <w:t xml:space="preserve">в муниципальном бюджетном общеобразовательном учреждении средняя общеобразовательная школа </w:t>
      </w:r>
      <w:r w:rsidRPr="009F6B47">
        <w:rPr>
          <w:rFonts w:ascii="Times New Roman" w:hAnsi="Times New Roman"/>
          <w:b/>
          <w:spacing w:val="-4"/>
        </w:rPr>
        <w:t>№ 63 г. Пензы</w:t>
      </w:r>
      <w:r w:rsidR="00414FA0">
        <w:rPr>
          <w:rFonts w:ascii="Times New Roman" w:hAnsi="Times New Roman"/>
          <w:b/>
          <w:spacing w:val="-4"/>
        </w:rPr>
        <w:t>,</w:t>
      </w:r>
      <w:r w:rsidRPr="002176B9">
        <w:rPr>
          <w:rFonts w:ascii="Times New Roman" w:hAnsi="Times New Roman"/>
        </w:rPr>
        <w:t xml:space="preserve"> </w:t>
      </w:r>
      <w:r w:rsidR="00E26DCD">
        <w:rPr>
          <w:rFonts w:ascii="Times New Roman" w:hAnsi="Times New Roman"/>
        </w:rPr>
        <w:t>установлено:</w:t>
      </w:r>
      <w:r w:rsidR="00CB3822">
        <w:rPr>
          <w:rFonts w:ascii="Times New Roman" w:hAnsi="Times New Roman"/>
        </w:rPr>
        <w:t xml:space="preserve"> </w:t>
      </w:r>
    </w:p>
    <w:p w:rsidR="00E26DCD" w:rsidRDefault="00CB3822" w:rsidP="00814A0E">
      <w:pPr>
        <w:autoSpaceDE w:val="0"/>
        <w:autoSpaceDN w:val="0"/>
        <w:adjustRightInd w:val="0"/>
        <w:spacing w:after="0" w:line="240" w:lineRule="auto"/>
        <w:rPr>
          <w:rFonts w:ascii="Times New Roman" w:hAnsi="Times New Roman"/>
        </w:rPr>
      </w:pPr>
      <w:r>
        <w:rPr>
          <w:rFonts w:ascii="Times New Roman" w:hAnsi="Times New Roman"/>
        </w:rPr>
        <w:t>В</w:t>
      </w:r>
      <w:r w:rsidRPr="00442957">
        <w:rPr>
          <w:rFonts w:ascii="Times New Roman" w:hAnsi="Times New Roman"/>
        </w:rPr>
        <w:t>сего в 2018 году Учреждению на выполнение муниципального задания на оказание муниципальных услуг выделен</w:t>
      </w:r>
      <w:r w:rsidR="00814A0E">
        <w:rPr>
          <w:rFonts w:ascii="Times New Roman" w:hAnsi="Times New Roman"/>
        </w:rPr>
        <w:t>ы</w:t>
      </w:r>
      <w:r w:rsidRPr="00442957">
        <w:rPr>
          <w:rFonts w:ascii="Times New Roman" w:hAnsi="Times New Roman"/>
        </w:rPr>
        <w:t xml:space="preserve"> субсидии из</w:t>
      </w:r>
      <w:r>
        <w:rPr>
          <w:rFonts w:ascii="Times New Roman" w:hAnsi="Times New Roman"/>
        </w:rPr>
        <w:t xml:space="preserve"> </w:t>
      </w:r>
      <w:r w:rsidRPr="00442957">
        <w:rPr>
          <w:rFonts w:ascii="Times New Roman" w:hAnsi="Times New Roman"/>
        </w:rPr>
        <w:t xml:space="preserve">бюджета города Пензы </w:t>
      </w:r>
      <w:r w:rsidR="00814A0E">
        <w:rPr>
          <w:rFonts w:ascii="Times New Roman" w:hAnsi="Times New Roman"/>
        </w:rPr>
        <w:t xml:space="preserve">в сумме </w:t>
      </w:r>
      <w:r w:rsidRPr="00442957">
        <w:rPr>
          <w:rFonts w:ascii="Times New Roman" w:hAnsi="Times New Roman"/>
        </w:rPr>
        <w:t xml:space="preserve">3124,2 тыс.руб., </w:t>
      </w:r>
      <w:r w:rsidR="00814A0E">
        <w:rPr>
          <w:rFonts w:ascii="Times New Roman" w:hAnsi="Times New Roman"/>
        </w:rPr>
        <w:t xml:space="preserve">финансирование и кассовое исполнение составило </w:t>
      </w:r>
      <w:r w:rsidRPr="00442957">
        <w:rPr>
          <w:rFonts w:ascii="Times New Roman" w:hAnsi="Times New Roman"/>
        </w:rPr>
        <w:t xml:space="preserve">3061,47 тыс. руб. </w:t>
      </w:r>
      <w:r w:rsidR="00814A0E">
        <w:rPr>
          <w:rFonts w:ascii="Times New Roman" w:hAnsi="Times New Roman"/>
        </w:rPr>
        <w:t xml:space="preserve">Субсидии на иные цели предусмотрены в сумме 7330,45 тыс. руб., (из них на организацию питания обучающихся с 1-11 классов горячим питанием 688,1 тыс. руб.), </w:t>
      </w:r>
      <w:r w:rsidR="007553A2">
        <w:rPr>
          <w:rFonts w:ascii="Times New Roman" w:hAnsi="Times New Roman"/>
        </w:rPr>
        <w:t xml:space="preserve">финансирование и кассовое исполнение составило </w:t>
      </w:r>
      <w:r w:rsidR="00814A0E">
        <w:rPr>
          <w:rFonts w:ascii="Times New Roman" w:hAnsi="Times New Roman"/>
        </w:rPr>
        <w:t xml:space="preserve"> 6789,1 тыс. руб. (из них на питание 688,1 тыс. руб.). </w:t>
      </w:r>
    </w:p>
    <w:p w:rsidR="00907F74" w:rsidRPr="00522646" w:rsidRDefault="00814A0E" w:rsidP="00522646">
      <w:pPr>
        <w:spacing w:after="0" w:line="240" w:lineRule="auto"/>
        <w:rPr>
          <w:rFonts w:ascii="Times New Roman" w:hAnsi="Times New Roman"/>
          <w:b/>
          <w:spacing w:val="-4"/>
          <w:highlight w:val="yellow"/>
        </w:rPr>
      </w:pPr>
      <w:r>
        <w:rPr>
          <w:rFonts w:ascii="Times New Roman" w:hAnsi="Times New Roman"/>
        </w:rPr>
        <w:t>В</w:t>
      </w:r>
      <w:r w:rsidR="00E26DCD">
        <w:rPr>
          <w:rFonts w:ascii="Times New Roman" w:hAnsi="Times New Roman"/>
        </w:rPr>
        <w:t xml:space="preserve"> результате проверки </w:t>
      </w:r>
      <w:r w:rsidR="00907F74" w:rsidRPr="002176B9">
        <w:rPr>
          <w:rFonts w:ascii="Times New Roman" w:hAnsi="Times New Roman"/>
        </w:rPr>
        <w:t xml:space="preserve">выявлено нарушений всего на сумму </w:t>
      </w:r>
      <w:r w:rsidR="00907F74">
        <w:rPr>
          <w:rFonts w:ascii="Times New Roman" w:hAnsi="Times New Roman"/>
        </w:rPr>
        <w:t>1 405,27</w:t>
      </w:r>
      <w:r w:rsidR="00907F74" w:rsidRPr="002176B9">
        <w:rPr>
          <w:rFonts w:ascii="Times New Roman" w:hAnsi="Times New Roman"/>
        </w:rPr>
        <w:t xml:space="preserve"> тыс. руб., в том числе:</w:t>
      </w:r>
    </w:p>
    <w:p w:rsidR="00327AEF" w:rsidRPr="002176B9" w:rsidRDefault="00327AEF" w:rsidP="00327AEF">
      <w:pPr>
        <w:autoSpaceDE w:val="0"/>
        <w:autoSpaceDN w:val="0"/>
        <w:adjustRightInd w:val="0"/>
        <w:spacing w:after="0" w:line="240" w:lineRule="auto"/>
        <w:ind w:firstLine="851"/>
        <w:rPr>
          <w:rFonts w:ascii="Times New Roman" w:hAnsi="Times New Roman"/>
        </w:rPr>
      </w:pPr>
      <w:r>
        <w:rPr>
          <w:rFonts w:ascii="Times New Roman" w:hAnsi="Times New Roman"/>
        </w:rPr>
        <w:t>-</w:t>
      </w:r>
      <w:r w:rsidRPr="002176B9">
        <w:rPr>
          <w:rFonts w:ascii="Times New Roman" w:hAnsi="Times New Roman"/>
        </w:rPr>
        <w:t xml:space="preserve"> </w:t>
      </w:r>
      <w:r>
        <w:rPr>
          <w:rFonts w:ascii="Times New Roman" w:hAnsi="Times New Roman"/>
        </w:rPr>
        <w:t>н</w:t>
      </w:r>
      <w:r w:rsidRPr="002176B9">
        <w:rPr>
          <w:rFonts w:ascii="Times New Roman" w:hAnsi="Times New Roman"/>
        </w:rPr>
        <w:t xml:space="preserve">арушение ведения бухгалтерского учета в сумме 838,53 тыс.руб., в том числе по бюджетным средствам – 701,59 тыс.руб., по средствам от иной приносящей доход деятельности – 136,94 тыс.руб.: искажение бухгалтерского учета и отчетности 600,24 тыс.руб. по бюджетным средствам, 95,05 тыс.руб. по иной приносящей доход деятельности; не отражены на расходы будущих периодов приобретение лицензий в сумме 3,9 тыс.руб. за счет бюджетных средств, 1,95 тыс.руб. - по </w:t>
      </w:r>
      <w:r>
        <w:rPr>
          <w:rFonts w:ascii="Times New Roman" w:hAnsi="Times New Roman"/>
        </w:rPr>
        <w:t xml:space="preserve">средствам </w:t>
      </w:r>
      <w:r w:rsidRPr="002176B9">
        <w:rPr>
          <w:rFonts w:ascii="Times New Roman" w:hAnsi="Times New Roman"/>
        </w:rPr>
        <w:t xml:space="preserve">от иной приносящей доход деятельности; строительные материалы приняты к бухгалтерскому учету с применением ошибочного счета в сумме 97,45 тыс.руб. за счет средств на выполнение муниципального задания и 19,04 тыс.руб. за счет средств от приносящей </w:t>
      </w:r>
      <w:r w:rsidRPr="002176B9">
        <w:rPr>
          <w:rFonts w:ascii="Times New Roman" w:hAnsi="Times New Roman"/>
        </w:rPr>
        <w:lastRenderedPageBreak/>
        <w:t>доход деятельности; 20,9 тыс.руб. по иной проносящей доход деятельности - приобретение нефинансовых активов по ошибочному КОСГУ.</w:t>
      </w:r>
    </w:p>
    <w:p w:rsidR="00327AEF" w:rsidRDefault="00327AEF" w:rsidP="00327AEF">
      <w:pPr>
        <w:pStyle w:val="ae"/>
        <w:ind w:firstLine="851"/>
        <w:rPr>
          <w:rFonts w:ascii="Times New Roman" w:hAnsi="Times New Roman"/>
          <w:shd w:val="clear" w:color="auto" w:fill="FFFFFF"/>
        </w:rPr>
      </w:pPr>
      <w:r w:rsidRPr="00F8513C">
        <w:rPr>
          <w:rFonts w:ascii="Times New Roman" w:hAnsi="Times New Roman"/>
        </w:rPr>
        <w:t xml:space="preserve">- </w:t>
      </w:r>
      <w:r>
        <w:rPr>
          <w:rFonts w:ascii="Times New Roman" w:hAnsi="Times New Roman"/>
        </w:rPr>
        <w:t>н</w:t>
      </w:r>
      <w:r w:rsidRPr="00F8513C">
        <w:rPr>
          <w:rFonts w:ascii="Times New Roman" w:hAnsi="Times New Roman"/>
        </w:rPr>
        <w:t>арушения</w:t>
      </w:r>
      <w:r>
        <w:rPr>
          <w:rFonts w:ascii="Times New Roman" w:hAnsi="Times New Roman"/>
        </w:rPr>
        <w:t xml:space="preserve"> </w:t>
      </w:r>
      <w:r w:rsidRPr="00531EFA">
        <w:rPr>
          <w:rFonts w:ascii="Times New Roman" w:hAnsi="Times New Roman"/>
          <w:shd w:val="clear" w:color="auto" w:fill="FFFFFF"/>
        </w:rPr>
        <w:t xml:space="preserve">связанные с исполнением Федерального закона от 5 апреля </w:t>
      </w:r>
      <w:smartTag w:uri="urn:schemas-microsoft-com:office:smarttags" w:element="metricconverter">
        <w:smartTagPr>
          <w:attr w:name="ProductID" w:val="2013 г"/>
        </w:smartTagPr>
        <w:r w:rsidRPr="00531EFA">
          <w:rPr>
            <w:rFonts w:ascii="Times New Roman" w:hAnsi="Times New Roman"/>
            <w:shd w:val="clear" w:color="auto" w:fill="FFFFFF"/>
          </w:rPr>
          <w:t>2013 г</w:t>
        </w:r>
      </w:smartTag>
      <w:r w:rsidRPr="00531EFA">
        <w:rPr>
          <w:rFonts w:ascii="Times New Roman" w:hAnsi="Times New Roman"/>
          <w:shd w:val="clear" w:color="auto" w:fill="FFFFFF"/>
        </w:rPr>
        <w:t>. № 44-ФЗ</w:t>
      </w:r>
      <w:r>
        <w:rPr>
          <w:rFonts w:ascii="Times New Roman" w:hAnsi="Times New Roman"/>
          <w:shd w:val="clear" w:color="auto" w:fill="FFFFFF"/>
        </w:rPr>
        <w:t xml:space="preserve"> и </w:t>
      </w:r>
      <w:r w:rsidRPr="002176B9">
        <w:rPr>
          <w:rFonts w:ascii="Times New Roman" w:hAnsi="Times New Roman"/>
        </w:rPr>
        <w:t>п.3.7.1. Методических рекомендаций</w:t>
      </w:r>
      <w:r w:rsidRPr="002176B9">
        <w:rPr>
          <w:rFonts w:ascii="Times New Roman" w:hAnsi="Times New Roman"/>
          <w:spacing w:val="-2"/>
        </w:rPr>
        <w:t xml:space="preserve"> </w:t>
      </w:r>
      <w:r w:rsidRPr="002176B9">
        <w:rPr>
          <w:rFonts w:ascii="Times New Roman" w:hAnsi="Times New Roman"/>
        </w:rPr>
        <w:t>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Pr="002176B9">
        <w:rPr>
          <w:rFonts w:ascii="Times New Roman" w:hAnsi="Times New Roman"/>
          <w:spacing w:val="-2"/>
        </w:rPr>
        <w:t>, утвержденных приказом Минэкономразвития России от 02.10.2013 г. №567</w:t>
      </w:r>
      <w:r>
        <w:rPr>
          <w:rFonts w:ascii="Times New Roman" w:hAnsi="Times New Roman"/>
          <w:spacing w:val="-2"/>
        </w:rPr>
        <w:t xml:space="preserve"> </w:t>
      </w:r>
      <w:r w:rsidRPr="00531EFA">
        <w:rPr>
          <w:rFonts w:ascii="Times New Roman" w:hAnsi="Times New Roman"/>
          <w:shd w:val="clear" w:color="auto" w:fill="FFFFFF"/>
        </w:rPr>
        <w:t xml:space="preserve">на сумму </w:t>
      </w:r>
      <w:r>
        <w:rPr>
          <w:rFonts w:ascii="Times New Roman" w:hAnsi="Times New Roman"/>
          <w:shd w:val="clear" w:color="auto" w:fill="FFFFFF"/>
        </w:rPr>
        <w:t>411,42</w:t>
      </w:r>
      <w:r w:rsidRPr="00531EFA">
        <w:rPr>
          <w:rFonts w:ascii="Times New Roman" w:hAnsi="Times New Roman"/>
          <w:shd w:val="clear" w:color="auto" w:fill="FFFFFF"/>
        </w:rPr>
        <w:t xml:space="preserve"> тыс.руб.</w:t>
      </w:r>
      <w:r>
        <w:rPr>
          <w:rFonts w:ascii="Times New Roman" w:hAnsi="Times New Roman"/>
          <w:shd w:val="clear" w:color="auto" w:fill="FFFFFF"/>
        </w:rPr>
        <w:t xml:space="preserve"> – сумма договоров заключенных с единственным поставщиком без направления запросов о предоставлении ценовой информации при определении НМЦК (по бюджетным средствам).</w:t>
      </w:r>
    </w:p>
    <w:p w:rsidR="00327AEF" w:rsidRPr="002176B9" w:rsidRDefault="00327AEF" w:rsidP="00327AEF">
      <w:pPr>
        <w:autoSpaceDE w:val="0"/>
        <w:autoSpaceDN w:val="0"/>
        <w:adjustRightInd w:val="0"/>
        <w:spacing w:after="0" w:line="240" w:lineRule="auto"/>
        <w:ind w:firstLine="851"/>
        <w:rPr>
          <w:rFonts w:ascii="Times New Roman" w:hAnsi="Times New Roman"/>
        </w:rPr>
      </w:pPr>
      <w:r>
        <w:rPr>
          <w:rFonts w:ascii="Times New Roman" w:hAnsi="Times New Roman"/>
        </w:rPr>
        <w:t>-</w:t>
      </w:r>
      <w:r w:rsidRPr="002176B9">
        <w:rPr>
          <w:rFonts w:ascii="Times New Roman" w:hAnsi="Times New Roman"/>
        </w:rPr>
        <w:t xml:space="preserve"> </w:t>
      </w:r>
      <w:r>
        <w:rPr>
          <w:rFonts w:ascii="Times New Roman" w:hAnsi="Times New Roman"/>
        </w:rPr>
        <w:t>н</w:t>
      </w:r>
      <w:r w:rsidRPr="002176B9">
        <w:rPr>
          <w:rFonts w:ascii="Times New Roman" w:hAnsi="Times New Roman"/>
        </w:rPr>
        <w:t>еэффективные расходы по бюджетным средствам в сумме 131,79 тыс.руб., из них: 103,76 тыс.руб. - судебные расходы при оплате кредиторской задолженности</w:t>
      </w:r>
      <w:r>
        <w:rPr>
          <w:rFonts w:ascii="Times New Roman" w:hAnsi="Times New Roman"/>
        </w:rPr>
        <w:t xml:space="preserve"> по решениям судов</w:t>
      </w:r>
      <w:r w:rsidRPr="002176B9">
        <w:rPr>
          <w:rFonts w:ascii="Times New Roman" w:hAnsi="Times New Roman"/>
        </w:rPr>
        <w:t>; 25,23 тыс.руб. – расходы на оплату коммунальных услуг, не возмещенную ссудополучателем по помещениям переданным в безвозмездное пользование; 2,8 тыс.руб. – приобретение бутилированной</w:t>
      </w:r>
      <w:r w:rsidRPr="002176B9">
        <w:rPr>
          <w:rFonts w:ascii="Times New Roman" w:hAnsi="Times New Roman"/>
          <w:spacing w:val="-4"/>
        </w:rPr>
        <w:t xml:space="preserve"> питьевой воды при наличии в</w:t>
      </w:r>
      <w:r w:rsidRPr="002176B9">
        <w:rPr>
          <w:rFonts w:ascii="Times New Roman" w:hAnsi="Times New Roman"/>
        </w:rPr>
        <w:t xml:space="preserve"> Учреждении системы централизованного питьевого водоснабжения и отсутствия заключения о признании воды несоответствующей санитарным нормам.</w:t>
      </w:r>
    </w:p>
    <w:p w:rsidR="00907F74" w:rsidRPr="002176B9" w:rsidRDefault="00907F74" w:rsidP="00907F74">
      <w:pPr>
        <w:autoSpaceDE w:val="0"/>
        <w:autoSpaceDN w:val="0"/>
        <w:adjustRightInd w:val="0"/>
        <w:spacing w:after="0" w:line="240" w:lineRule="auto"/>
        <w:ind w:firstLine="851"/>
        <w:rPr>
          <w:rFonts w:ascii="Times New Roman" w:hAnsi="Times New Roman"/>
        </w:rPr>
      </w:pPr>
      <w:r>
        <w:rPr>
          <w:rFonts w:ascii="Times New Roman" w:hAnsi="Times New Roman"/>
        </w:rPr>
        <w:t>-</w:t>
      </w:r>
      <w:r w:rsidRPr="002176B9">
        <w:rPr>
          <w:rFonts w:ascii="Times New Roman" w:hAnsi="Times New Roman"/>
        </w:rPr>
        <w:t xml:space="preserve"> </w:t>
      </w:r>
      <w:r w:rsidR="00522646">
        <w:rPr>
          <w:rFonts w:ascii="Times New Roman" w:hAnsi="Times New Roman"/>
        </w:rPr>
        <w:t>н</w:t>
      </w:r>
      <w:r w:rsidRPr="002176B9">
        <w:rPr>
          <w:rFonts w:ascii="Times New Roman" w:hAnsi="Times New Roman"/>
        </w:rPr>
        <w:t>еправомерные расходы в сумме 12,53 тыс.руб., из них</w:t>
      </w:r>
      <w:r>
        <w:rPr>
          <w:rFonts w:ascii="Times New Roman" w:hAnsi="Times New Roman"/>
        </w:rPr>
        <w:t>:</w:t>
      </w:r>
      <w:r w:rsidRPr="002176B9">
        <w:rPr>
          <w:rFonts w:ascii="Times New Roman" w:hAnsi="Times New Roman"/>
        </w:rPr>
        <w:t xml:space="preserve"> по средствам бюджета города Пензы 11,46 тыс.руб. –</w:t>
      </w:r>
      <w:r>
        <w:rPr>
          <w:rFonts w:ascii="Times New Roman" w:hAnsi="Times New Roman"/>
        </w:rPr>
        <w:t xml:space="preserve"> </w:t>
      </w:r>
      <w:r w:rsidRPr="002176B9">
        <w:rPr>
          <w:rFonts w:ascii="Times New Roman" w:hAnsi="Times New Roman"/>
        </w:rPr>
        <w:t>за оплату</w:t>
      </w:r>
      <w:r w:rsidR="00CA2526">
        <w:rPr>
          <w:rFonts w:ascii="Times New Roman" w:hAnsi="Times New Roman"/>
        </w:rPr>
        <w:t xml:space="preserve"> </w:t>
      </w:r>
      <w:r w:rsidRPr="002176B9">
        <w:rPr>
          <w:rFonts w:ascii="Times New Roman" w:hAnsi="Times New Roman"/>
        </w:rPr>
        <w:t xml:space="preserve"> медицинской сестре</w:t>
      </w:r>
      <w:r w:rsidR="00CA2526">
        <w:rPr>
          <w:rFonts w:ascii="Times New Roman" w:hAnsi="Times New Roman"/>
        </w:rPr>
        <w:t xml:space="preserve"> за часы работы в </w:t>
      </w:r>
      <w:r w:rsidRPr="002176B9">
        <w:rPr>
          <w:rFonts w:ascii="Times New Roman" w:hAnsi="Times New Roman"/>
        </w:rPr>
        <w:t>бассейн</w:t>
      </w:r>
      <w:r w:rsidR="00CA2526">
        <w:rPr>
          <w:rFonts w:ascii="Times New Roman" w:hAnsi="Times New Roman"/>
        </w:rPr>
        <w:t>е</w:t>
      </w:r>
      <w:r w:rsidRPr="002176B9">
        <w:rPr>
          <w:rFonts w:ascii="Times New Roman" w:hAnsi="Times New Roman"/>
        </w:rPr>
        <w:t xml:space="preserve"> при отсутствии оснований, 0,37 тыс.руб.- предоставление мер социальной поддержки учащихся  при отсутствии оснований; 0,7 тыс.руб. по иной приносящей доход деятельности – оплата суточных при отсутствии оснований.</w:t>
      </w:r>
    </w:p>
    <w:p w:rsidR="00C826D3" w:rsidRPr="002176B9" w:rsidRDefault="00414FA0" w:rsidP="00414FA0">
      <w:pPr>
        <w:autoSpaceDE w:val="0"/>
        <w:autoSpaceDN w:val="0"/>
        <w:adjustRightInd w:val="0"/>
        <w:spacing w:after="0" w:line="240" w:lineRule="auto"/>
        <w:rPr>
          <w:rFonts w:ascii="Times New Roman" w:hAnsi="Times New Roman"/>
          <w:iCs/>
        </w:rPr>
      </w:pPr>
      <w:r>
        <w:rPr>
          <w:rFonts w:ascii="Times New Roman" w:hAnsi="Times New Roman"/>
        </w:rPr>
        <w:t>П</w:t>
      </w:r>
      <w:r w:rsidR="009B4445">
        <w:rPr>
          <w:rFonts w:ascii="Times New Roman" w:hAnsi="Times New Roman"/>
        </w:rPr>
        <w:t xml:space="preserve">ри проведении выборочной проверки фактического рациона питания учащихся по </w:t>
      </w:r>
      <w:r w:rsidR="009B4445" w:rsidRPr="002176B9">
        <w:rPr>
          <w:rFonts w:ascii="Times New Roman" w:hAnsi="Times New Roman"/>
        </w:rPr>
        <w:t>ежедневны</w:t>
      </w:r>
      <w:r w:rsidR="009B4445">
        <w:rPr>
          <w:rFonts w:ascii="Times New Roman" w:hAnsi="Times New Roman"/>
        </w:rPr>
        <w:t>м</w:t>
      </w:r>
      <w:r w:rsidR="009B4445" w:rsidRPr="002176B9">
        <w:rPr>
          <w:rFonts w:ascii="Times New Roman" w:hAnsi="Times New Roman"/>
        </w:rPr>
        <w:t xml:space="preserve"> меню на соответствие </w:t>
      </w:r>
      <w:r w:rsidR="009B4445">
        <w:rPr>
          <w:rFonts w:ascii="Times New Roman" w:hAnsi="Times New Roman"/>
        </w:rPr>
        <w:t xml:space="preserve">цикличному </w:t>
      </w:r>
      <w:r w:rsidR="009B4445" w:rsidRPr="002176B9">
        <w:rPr>
          <w:rFonts w:ascii="Times New Roman" w:hAnsi="Times New Roman"/>
        </w:rPr>
        <w:t xml:space="preserve">примерному </w:t>
      </w:r>
      <w:r w:rsidR="009B4445">
        <w:rPr>
          <w:rFonts w:ascii="Times New Roman" w:hAnsi="Times New Roman"/>
        </w:rPr>
        <w:t xml:space="preserve">двухнедельному </w:t>
      </w:r>
      <w:r w:rsidR="009B4445" w:rsidRPr="002176B9">
        <w:rPr>
          <w:rFonts w:ascii="Times New Roman" w:hAnsi="Times New Roman"/>
        </w:rPr>
        <w:t>меню и требованиям СанПиН 2.4.5.2409-08 установлено</w:t>
      </w:r>
      <w:r w:rsidR="00C826D3" w:rsidRPr="002176B9">
        <w:rPr>
          <w:rFonts w:ascii="Times New Roman" w:hAnsi="Times New Roman"/>
          <w:iCs/>
        </w:rPr>
        <w:t xml:space="preserve"> отклонение норм питания от рекомендуемых СанПиН 2.4.5.2409-08, соответственно требования,</w:t>
      </w:r>
      <w:r w:rsidR="00C826D3" w:rsidRPr="002176B9">
        <w:rPr>
          <w:rFonts w:ascii="Times New Roman" w:hAnsi="Times New Roman"/>
          <w:shd w:val="clear" w:color="auto" w:fill="FFFFFF"/>
        </w:rPr>
        <w:t xml:space="preserve"> </w:t>
      </w:r>
      <w:r w:rsidR="00C826D3" w:rsidRPr="002176B9">
        <w:rPr>
          <w:rFonts w:ascii="Times New Roman" w:hAnsi="Times New Roman"/>
          <w:iCs/>
        </w:rPr>
        <w:t>предусмотренные п.4.1 гражданско-правовых договоров</w:t>
      </w:r>
      <w:r w:rsidR="00C826D3" w:rsidRPr="002176B9">
        <w:rPr>
          <w:rFonts w:ascii="Times New Roman" w:hAnsi="Times New Roman"/>
          <w:shd w:val="clear" w:color="auto" w:fill="FFFFFF"/>
        </w:rPr>
        <w:t xml:space="preserve">, заключенных между Учреждением и ООО «Титан-2001», </w:t>
      </w:r>
      <w:r w:rsidR="00C826D3" w:rsidRPr="002176B9">
        <w:rPr>
          <w:rFonts w:ascii="Times New Roman" w:hAnsi="Times New Roman"/>
          <w:iCs/>
        </w:rPr>
        <w:t>об организации горячего питание детей по примерному двухнедельному цикличному меню в соответствии с требованиями пп.6.1-6.24 и 6.30-6.34 статьи 6 СанПин 2.4.5.2409-08 ООО «Титан-2001», как исполнитель, выполняло не в полном объеме.</w:t>
      </w:r>
    </w:p>
    <w:p w:rsidR="00C826D3" w:rsidRPr="00C826D3" w:rsidRDefault="00C826D3" w:rsidP="00C826D3">
      <w:pPr>
        <w:autoSpaceDE w:val="0"/>
        <w:autoSpaceDN w:val="0"/>
        <w:adjustRightInd w:val="0"/>
        <w:spacing w:after="0" w:line="240" w:lineRule="auto"/>
        <w:ind w:firstLine="900"/>
        <w:rPr>
          <w:rFonts w:ascii="Times New Roman" w:hAnsi="Times New Roman"/>
          <w:iCs/>
        </w:rPr>
      </w:pPr>
      <w:r w:rsidRPr="002176B9">
        <w:rPr>
          <w:rFonts w:ascii="Times New Roman" w:hAnsi="Times New Roman"/>
          <w:iCs/>
        </w:rPr>
        <w:t>Сведения о проведении экспертизы, предусмотренной п.</w:t>
      </w:r>
      <w:r w:rsidRPr="002176B9">
        <w:rPr>
          <w:rFonts w:ascii="Times New Roman" w:hAnsi="Times New Roman"/>
        </w:rPr>
        <w:t xml:space="preserve"> </w:t>
      </w:r>
      <w:r w:rsidRPr="002176B9">
        <w:rPr>
          <w:rFonts w:ascii="Times New Roman" w:hAnsi="Times New Roman"/>
          <w:iCs/>
        </w:rPr>
        <w:t>5.1. договоров на оказание услуг по обеспечению горячим питанием учащихся, заключенных между Учреждением и ООО «Титан-2001», отсутствуют, проверке не представлены</w:t>
      </w:r>
      <w:r w:rsidR="00414FA0">
        <w:rPr>
          <w:rFonts w:ascii="Times New Roman" w:hAnsi="Times New Roman"/>
          <w:iCs/>
        </w:rPr>
        <w:t xml:space="preserve">, что указывает на </w:t>
      </w:r>
      <w:r w:rsidR="00414FA0" w:rsidRPr="002176B9">
        <w:rPr>
          <w:rFonts w:ascii="Times New Roman" w:hAnsi="Times New Roman"/>
          <w:iCs/>
        </w:rPr>
        <w:t>осуществле</w:t>
      </w:r>
      <w:r w:rsidR="00414FA0">
        <w:rPr>
          <w:rFonts w:ascii="Times New Roman" w:hAnsi="Times New Roman"/>
          <w:iCs/>
        </w:rPr>
        <w:t>ние к</w:t>
      </w:r>
      <w:r w:rsidRPr="002176B9">
        <w:rPr>
          <w:rFonts w:ascii="Times New Roman" w:hAnsi="Times New Roman"/>
          <w:iCs/>
        </w:rPr>
        <w:t>онтрол</w:t>
      </w:r>
      <w:r w:rsidR="00414FA0">
        <w:rPr>
          <w:rFonts w:ascii="Times New Roman" w:hAnsi="Times New Roman"/>
          <w:iCs/>
        </w:rPr>
        <w:t>я</w:t>
      </w:r>
      <w:r w:rsidRPr="002176B9">
        <w:rPr>
          <w:rFonts w:ascii="Times New Roman" w:hAnsi="Times New Roman"/>
          <w:iCs/>
        </w:rPr>
        <w:t xml:space="preserve"> за качеством услуг в рамках данных договоров Учреждением не в полной мере.</w:t>
      </w:r>
    </w:p>
    <w:p w:rsidR="00725063" w:rsidRDefault="00725063" w:rsidP="00725063">
      <w:pPr>
        <w:tabs>
          <w:tab w:val="left" w:pos="426"/>
        </w:tabs>
        <w:spacing w:after="0" w:line="240" w:lineRule="auto"/>
        <w:ind w:firstLine="851"/>
        <w:rPr>
          <w:rFonts w:ascii="Times New Roman" w:hAnsi="Times New Roman"/>
          <w:b/>
          <w:shd w:val="clear" w:color="auto" w:fill="FFFFFF"/>
        </w:rPr>
      </w:pPr>
    </w:p>
    <w:p w:rsidR="00907F74" w:rsidRPr="002176B9" w:rsidRDefault="0042271E" w:rsidP="00907F74">
      <w:pPr>
        <w:pStyle w:val="TimesNewRoman"/>
        <w:ind w:firstLine="851"/>
        <w:rPr>
          <w:rFonts w:cs="Times New Roman"/>
          <w:b w:val="0"/>
          <w:color w:val="auto"/>
          <w:sz w:val="22"/>
          <w:szCs w:val="22"/>
          <w:shd w:val="clear" w:color="auto" w:fill="FFFFFF"/>
        </w:rPr>
      </w:pPr>
      <w:r w:rsidRPr="00414FA0">
        <w:rPr>
          <w:i/>
          <w:sz w:val="22"/>
          <w:szCs w:val="22"/>
        </w:rPr>
        <w:t>Представления для рассмотрения и принятия мер по устранению выявленных нарушений и недостатков направлен</w:t>
      </w:r>
      <w:r w:rsidR="00725063" w:rsidRPr="00414FA0">
        <w:rPr>
          <w:i/>
          <w:sz w:val="22"/>
          <w:szCs w:val="22"/>
        </w:rPr>
        <w:t>о в</w:t>
      </w:r>
      <w:r w:rsidR="00907F74" w:rsidRPr="0051472E">
        <w:rPr>
          <w:b w:val="0"/>
          <w:i/>
          <w:sz w:val="22"/>
          <w:szCs w:val="22"/>
        </w:rPr>
        <w:t xml:space="preserve">: </w:t>
      </w:r>
      <w:r w:rsidR="00907F74" w:rsidRPr="0051472E">
        <w:rPr>
          <w:rFonts w:cs="Times New Roman"/>
          <w:b w:val="0"/>
          <w:spacing w:val="-2"/>
          <w:sz w:val="22"/>
          <w:szCs w:val="22"/>
        </w:rPr>
        <w:t>Управление муниципального имущества администрации города Пензы</w:t>
      </w:r>
      <w:r w:rsidR="00770121" w:rsidRPr="0051472E">
        <w:rPr>
          <w:rFonts w:cs="Times New Roman"/>
          <w:b w:val="0"/>
          <w:spacing w:val="-2"/>
          <w:sz w:val="22"/>
          <w:szCs w:val="22"/>
        </w:rPr>
        <w:t xml:space="preserve"> (</w:t>
      </w:r>
      <w:r w:rsidR="00522646" w:rsidRPr="0051472E">
        <w:rPr>
          <w:rFonts w:cs="Times New Roman"/>
          <w:b w:val="0"/>
          <w:spacing w:val="-2"/>
          <w:sz w:val="22"/>
          <w:szCs w:val="22"/>
        </w:rPr>
        <w:t xml:space="preserve">письмо </w:t>
      </w:r>
      <w:r w:rsidR="00770121" w:rsidRPr="0051472E">
        <w:rPr>
          <w:rFonts w:cs="Times New Roman"/>
          <w:b w:val="0"/>
          <w:spacing w:val="-2"/>
          <w:sz w:val="22"/>
          <w:szCs w:val="22"/>
        </w:rPr>
        <w:t>от 15.05.2019 №148/ксп)</w:t>
      </w:r>
      <w:r w:rsidR="00907F74" w:rsidRPr="0051472E">
        <w:rPr>
          <w:rFonts w:cs="Times New Roman"/>
          <w:b w:val="0"/>
          <w:spacing w:val="-2"/>
          <w:sz w:val="22"/>
          <w:szCs w:val="22"/>
        </w:rPr>
        <w:t>,</w:t>
      </w:r>
      <w:r w:rsidR="00907F74" w:rsidRPr="0051472E">
        <w:rPr>
          <w:rFonts w:cs="Times New Roman"/>
          <w:b w:val="0"/>
          <w:color w:val="auto"/>
          <w:sz w:val="22"/>
          <w:szCs w:val="22"/>
          <w:shd w:val="clear" w:color="auto" w:fill="FFFFFF"/>
        </w:rPr>
        <w:t xml:space="preserve"> М</w:t>
      </w:r>
      <w:r w:rsidR="00907F74" w:rsidRPr="0051472E">
        <w:rPr>
          <w:rFonts w:cs="Times New Roman"/>
          <w:b w:val="0"/>
          <w:color w:val="auto"/>
          <w:sz w:val="22"/>
          <w:szCs w:val="22"/>
        </w:rPr>
        <w:t>униципальное</w:t>
      </w:r>
      <w:r w:rsidR="00907F74" w:rsidRPr="002176B9">
        <w:rPr>
          <w:rFonts w:cs="Times New Roman"/>
          <w:b w:val="0"/>
          <w:color w:val="auto"/>
          <w:sz w:val="22"/>
          <w:szCs w:val="22"/>
        </w:rPr>
        <w:t xml:space="preserve"> бюджетное общеобразовательное учреждение средняя общеобразовательная школа №63 г. Пензы</w:t>
      </w:r>
      <w:r w:rsidR="00770121">
        <w:rPr>
          <w:rFonts w:cs="Times New Roman"/>
          <w:b w:val="0"/>
          <w:color w:val="auto"/>
          <w:sz w:val="22"/>
          <w:szCs w:val="22"/>
        </w:rPr>
        <w:t xml:space="preserve"> (</w:t>
      </w:r>
      <w:r w:rsidR="00522646">
        <w:rPr>
          <w:rFonts w:cs="Times New Roman"/>
          <w:b w:val="0"/>
          <w:color w:val="auto"/>
          <w:sz w:val="22"/>
          <w:szCs w:val="22"/>
        </w:rPr>
        <w:t xml:space="preserve">письмо </w:t>
      </w:r>
      <w:r w:rsidR="00770121">
        <w:rPr>
          <w:rFonts w:cs="Times New Roman"/>
          <w:b w:val="0"/>
          <w:color w:val="auto"/>
          <w:sz w:val="22"/>
          <w:szCs w:val="22"/>
        </w:rPr>
        <w:t>от 15.05.2019 №147/ксп)</w:t>
      </w:r>
      <w:r w:rsidR="00907F74" w:rsidRPr="002176B9">
        <w:rPr>
          <w:rFonts w:cs="Times New Roman"/>
          <w:b w:val="0"/>
          <w:color w:val="auto"/>
          <w:sz w:val="22"/>
          <w:szCs w:val="22"/>
        </w:rPr>
        <w:t>.</w:t>
      </w:r>
    </w:p>
    <w:p w:rsidR="006E5805" w:rsidRPr="004374ED" w:rsidRDefault="006E5805" w:rsidP="00522646">
      <w:pPr>
        <w:pStyle w:val="ae"/>
        <w:tabs>
          <w:tab w:val="left" w:pos="-567"/>
        </w:tabs>
        <w:ind w:left="0" w:right="-1" w:firstLine="0"/>
        <w:rPr>
          <w:rFonts w:ascii="Times New Roman" w:hAnsi="Times New Roman"/>
        </w:rPr>
      </w:pPr>
    </w:p>
    <w:p w:rsidR="002C046A" w:rsidRPr="004374ED" w:rsidRDefault="005D32EC" w:rsidP="009F7ECF">
      <w:pPr>
        <w:tabs>
          <w:tab w:val="left" w:pos="-567"/>
        </w:tabs>
        <w:spacing w:after="0" w:line="240" w:lineRule="auto"/>
        <w:ind w:right="-1"/>
        <w:rPr>
          <w:rFonts w:ascii="Times New Roman" w:hAnsi="Times New Roman"/>
        </w:rPr>
      </w:pPr>
      <w:r w:rsidRPr="004374ED">
        <w:rPr>
          <w:rFonts w:ascii="Times New Roman" w:hAnsi="Times New Roman"/>
        </w:rPr>
        <w:t xml:space="preserve">Отчеты о результатах проведенной проверки были направлены: Главе города Пензы (письмо от </w:t>
      </w:r>
      <w:r w:rsidR="004374ED" w:rsidRPr="004374ED">
        <w:rPr>
          <w:rFonts w:ascii="Times New Roman" w:hAnsi="Times New Roman"/>
        </w:rPr>
        <w:t>15</w:t>
      </w:r>
      <w:r w:rsidRPr="004374ED">
        <w:rPr>
          <w:rFonts w:ascii="Times New Roman" w:hAnsi="Times New Roman"/>
        </w:rPr>
        <w:t>.0</w:t>
      </w:r>
      <w:r w:rsidR="00770121">
        <w:rPr>
          <w:rFonts w:ascii="Times New Roman" w:hAnsi="Times New Roman"/>
        </w:rPr>
        <w:t>5</w:t>
      </w:r>
      <w:r w:rsidRPr="004374ED">
        <w:rPr>
          <w:rFonts w:ascii="Times New Roman" w:hAnsi="Times New Roman"/>
        </w:rPr>
        <w:t>.201</w:t>
      </w:r>
      <w:r w:rsidR="00770121">
        <w:rPr>
          <w:rFonts w:ascii="Times New Roman" w:hAnsi="Times New Roman"/>
        </w:rPr>
        <w:t>9</w:t>
      </w:r>
      <w:r w:rsidRPr="004374ED">
        <w:rPr>
          <w:rFonts w:ascii="Times New Roman" w:hAnsi="Times New Roman"/>
        </w:rPr>
        <w:t xml:space="preserve"> №</w:t>
      </w:r>
      <w:r w:rsidR="004374ED" w:rsidRPr="004374ED">
        <w:rPr>
          <w:rFonts w:ascii="Times New Roman" w:hAnsi="Times New Roman"/>
        </w:rPr>
        <w:t>15</w:t>
      </w:r>
      <w:r w:rsidR="00770121">
        <w:rPr>
          <w:rFonts w:ascii="Times New Roman" w:hAnsi="Times New Roman"/>
        </w:rPr>
        <w:t>1</w:t>
      </w:r>
      <w:r w:rsidRPr="004374ED">
        <w:rPr>
          <w:rFonts w:ascii="Times New Roman" w:hAnsi="Times New Roman"/>
        </w:rPr>
        <w:t xml:space="preserve">/ксп), главе администрации города Пензы (письмо от </w:t>
      </w:r>
      <w:r w:rsidR="004374ED" w:rsidRPr="004374ED">
        <w:rPr>
          <w:rFonts w:ascii="Times New Roman" w:hAnsi="Times New Roman"/>
        </w:rPr>
        <w:t>15</w:t>
      </w:r>
      <w:r w:rsidRPr="004374ED">
        <w:rPr>
          <w:rFonts w:ascii="Times New Roman" w:hAnsi="Times New Roman"/>
        </w:rPr>
        <w:t>.0</w:t>
      </w:r>
      <w:r w:rsidR="00770121">
        <w:rPr>
          <w:rFonts w:ascii="Times New Roman" w:hAnsi="Times New Roman"/>
        </w:rPr>
        <w:t>5</w:t>
      </w:r>
      <w:r w:rsidRPr="004374ED">
        <w:rPr>
          <w:rFonts w:ascii="Times New Roman" w:hAnsi="Times New Roman"/>
        </w:rPr>
        <w:t>.201</w:t>
      </w:r>
      <w:r w:rsidR="00770121">
        <w:rPr>
          <w:rFonts w:ascii="Times New Roman" w:hAnsi="Times New Roman"/>
        </w:rPr>
        <w:t>9</w:t>
      </w:r>
      <w:r w:rsidRPr="004374ED">
        <w:rPr>
          <w:rFonts w:ascii="Times New Roman" w:hAnsi="Times New Roman"/>
        </w:rPr>
        <w:t xml:space="preserve"> №</w:t>
      </w:r>
      <w:r w:rsidR="004374ED" w:rsidRPr="004374ED">
        <w:rPr>
          <w:rFonts w:ascii="Times New Roman" w:hAnsi="Times New Roman"/>
        </w:rPr>
        <w:t>15</w:t>
      </w:r>
      <w:r w:rsidR="00770121">
        <w:rPr>
          <w:rFonts w:ascii="Times New Roman" w:hAnsi="Times New Roman"/>
        </w:rPr>
        <w:t>0</w:t>
      </w:r>
      <w:r w:rsidRPr="004374ED">
        <w:rPr>
          <w:rFonts w:ascii="Times New Roman" w:hAnsi="Times New Roman"/>
        </w:rPr>
        <w:t xml:space="preserve">/ксп), </w:t>
      </w:r>
      <w:r w:rsidR="00770121">
        <w:rPr>
          <w:rFonts w:ascii="Times New Roman" w:hAnsi="Times New Roman"/>
        </w:rPr>
        <w:t>У</w:t>
      </w:r>
      <w:r w:rsidRPr="004374ED">
        <w:rPr>
          <w:rFonts w:ascii="Times New Roman" w:hAnsi="Times New Roman"/>
        </w:rPr>
        <w:t>правлени</w:t>
      </w:r>
      <w:r w:rsidR="00770121">
        <w:rPr>
          <w:rFonts w:ascii="Times New Roman" w:hAnsi="Times New Roman"/>
        </w:rPr>
        <w:t xml:space="preserve">ю образования </w:t>
      </w:r>
      <w:r w:rsidRPr="004374ED">
        <w:rPr>
          <w:rFonts w:ascii="Times New Roman" w:hAnsi="Times New Roman"/>
        </w:rPr>
        <w:t xml:space="preserve">г.Пензы (письмо от </w:t>
      </w:r>
      <w:r w:rsidR="00770121">
        <w:rPr>
          <w:rFonts w:ascii="Times New Roman" w:hAnsi="Times New Roman"/>
        </w:rPr>
        <w:t>15</w:t>
      </w:r>
      <w:r w:rsidR="004374ED" w:rsidRPr="004374ED">
        <w:rPr>
          <w:rFonts w:ascii="Times New Roman" w:hAnsi="Times New Roman"/>
        </w:rPr>
        <w:t>.</w:t>
      </w:r>
      <w:r w:rsidRPr="004374ED">
        <w:rPr>
          <w:rFonts w:ascii="Times New Roman" w:hAnsi="Times New Roman"/>
        </w:rPr>
        <w:t>0</w:t>
      </w:r>
      <w:r w:rsidR="00770121">
        <w:rPr>
          <w:rFonts w:ascii="Times New Roman" w:hAnsi="Times New Roman"/>
        </w:rPr>
        <w:t>5</w:t>
      </w:r>
      <w:r w:rsidRPr="004374ED">
        <w:rPr>
          <w:rFonts w:ascii="Times New Roman" w:hAnsi="Times New Roman"/>
        </w:rPr>
        <w:t>.201</w:t>
      </w:r>
      <w:r w:rsidR="00770121">
        <w:rPr>
          <w:rFonts w:ascii="Times New Roman" w:hAnsi="Times New Roman"/>
        </w:rPr>
        <w:t>9</w:t>
      </w:r>
      <w:r w:rsidRPr="004374ED">
        <w:rPr>
          <w:rFonts w:ascii="Times New Roman" w:hAnsi="Times New Roman"/>
        </w:rPr>
        <w:t xml:space="preserve"> №1</w:t>
      </w:r>
      <w:r w:rsidR="00770121">
        <w:rPr>
          <w:rFonts w:ascii="Times New Roman" w:hAnsi="Times New Roman"/>
        </w:rPr>
        <w:t>49</w:t>
      </w:r>
      <w:r w:rsidRPr="004374ED">
        <w:rPr>
          <w:rFonts w:ascii="Times New Roman" w:hAnsi="Times New Roman"/>
        </w:rPr>
        <w:t>/ксп),</w:t>
      </w:r>
      <w:r w:rsidR="00E35C8F" w:rsidRPr="004374ED">
        <w:rPr>
          <w:rFonts w:ascii="Times New Roman" w:hAnsi="Times New Roman"/>
        </w:rPr>
        <w:t xml:space="preserve"> </w:t>
      </w:r>
      <w:r w:rsidRPr="004374ED">
        <w:rPr>
          <w:rFonts w:ascii="Times New Roman" w:hAnsi="Times New Roman"/>
        </w:rPr>
        <w:t xml:space="preserve">а также </w:t>
      </w:r>
      <w:r w:rsidR="00722D2D">
        <w:rPr>
          <w:rFonts w:ascii="Times New Roman" w:hAnsi="Times New Roman"/>
        </w:rPr>
        <w:t xml:space="preserve">в </w:t>
      </w:r>
      <w:r w:rsidR="004374ED" w:rsidRPr="004374ED">
        <w:rPr>
          <w:rFonts w:ascii="Times New Roman" w:hAnsi="Times New Roman"/>
        </w:rPr>
        <w:t xml:space="preserve">прокуратуру </w:t>
      </w:r>
      <w:r w:rsidR="00770121">
        <w:rPr>
          <w:rFonts w:ascii="Times New Roman" w:hAnsi="Times New Roman"/>
        </w:rPr>
        <w:t xml:space="preserve">Октябрьского </w:t>
      </w:r>
      <w:r w:rsidR="004374ED" w:rsidRPr="004374ED">
        <w:rPr>
          <w:rFonts w:ascii="Times New Roman" w:hAnsi="Times New Roman"/>
        </w:rPr>
        <w:t xml:space="preserve"> района г.Пензы (от 15.0</w:t>
      </w:r>
      <w:r w:rsidR="00770121">
        <w:rPr>
          <w:rFonts w:ascii="Times New Roman" w:hAnsi="Times New Roman"/>
        </w:rPr>
        <w:t>5</w:t>
      </w:r>
      <w:r w:rsidR="004374ED" w:rsidRPr="004374ED">
        <w:rPr>
          <w:rFonts w:ascii="Times New Roman" w:hAnsi="Times New Roman"/>
        </w:rPr>
        <w:t>.201</w:t>
      </w:r>
      <w:r w:rsidR="00770121">
        <w:rPr>
          <w:rFonts w:ascii="Times New Roman" w:hAnsi="Times New Roman"/>
        </w:rPr>
        <w:t>9</w:t>
      </w:r>
      <w:r w:rsidR="004374ED" w:rsidRPr="004374ED">
        <w:rPr>
          <w:rFonts w:ascii="Times New Roman" w:hAnsi="Times New Roman"/>
        </w:rPr>
        <w:t xml:space="preserve"> №15</w:t>
      </w:r>
      <w:r w:rsidR="00770121">
        <w:rPr>
          <w:rFonts w:ascii="Times New Roman" w:hAnsi="Times New Roman"/>
        </w:rPr>
        <w:t>2</w:t>
      </w:r>
      <w:r w:rsidR="004374ED" w:rsidRPr="004374ED">
        <w:rPr>
          <w:rFonts w:ascii="Times New Roman" w:hAnsi="Times New Roman"/>
        </w:rPr>
        <w:t xml:space="preserve">/ксп), прокуратуру Ленинского района г.Пензы (от </w:t>
      </w:r>
      <w:r w:rsidR="00770121">
        <w:rPr>
          <w:rFonts w:ascii="Times New Roman" w:hAnsi="Times New Roman"/>
        </w:rPr>
        <w:t>20</w:t>
      </w:r>
      <w:r w:rsidR="004374ED" w:rsidRPr="004374ED">
        <w:rPr>
          <w:rFonts w:ascii="Times New Roman" w:hAnsi="Times New Roman"/>
        </w:rPr>
        <w:t>.0</w:t>
      </w:r>
      <w:r w:rsidR="00770121">
        <w:rPr>
          <w:rFonts w:ascii="Times New Roman" w:hAnsi="Times New Roman"/>
        </w:rPr>
        <w:t>5</w:t>
      </w:r>
      <w:r w:rsidR="004374ED" w:rsidRPr="004374ED">
        <w:rPr>
          <w:rFonts w:ascii="Times New Roman" w:hAnsi="Times New Roman"/>
        </w:rPr>
        <w:t>.201</w:t>
      </w:r>
      <w:r w:rsidR="00770121">
        <w:rPr>
          <w:rFonts w:ascii="Times New Roman" w:hAnsi="Times New Roman"/>
        </w:rPr>
        <w:t>9</w:t>
      </w:r>
      <w:r w:rsidR="004374ED" w:rsidRPr="004374ED">
        <w:rPr>
          <w:rFonts w:ascii="Times New Roman" w:hAnsi="Times New Roman"/>
        </w:rPr>
        <w:t xml:space="preserve"> №15</w:t>
      </w:r>
      <w:r w:rsidR="00770121">
        <w:rPr>
          <w:rFonts w:ascii="Times New Roman" w:hAnsi="Times New Roman"/>
        </w:rPr>
        <w:t>4</w:t>
      </w:r>
      <w:r w:rsidR="004374ED" w:rsidRPr="004374ED">
        <w:rPr>
          <w:rFonts w:ascii="Times New Roman" w:hAnsi="Times New Roman"/>
        </w:rPr>
        <w:t>/ксп)</w:t>
      </w:r>
      <w:r w:rsidR="002C046A" w:rsidRPr="004374ED">
        <w:rPr>
          <w:rFonts w:ascii="Times New Roman" w:hAnsi="Times New Roman"/>
        </w:rPr>
        <w:t>.</w:t>
      </w:r>
    </w:p>
    <w:p w:rsidR="00352FEE" w:rsidRDefault="00A527AF" w:rsidP="009F7ECF">
      <w:pPr>
        <w:tabs>
          <w:tab w:val="left" w:pos="-567"/>
        </w:tabs>
        <w:spacing w:after="0" w:line="240" w:lineRule="auto"/>
        <w:ind w:right="-1"/>
        <w:rPr>
          <w:rFonts w:ascii="Times New Roman" w:hAnsi="Times New Roman"/>
        </w:rPr>
      </w:pPr>
      <w:r w:rsidRPr="006E5805">
        <w:rPr>
          <w:rFonts w:ascii="Times New Roman" w:hAnsi="Times New Roman"/>
          <w:color w:val="FF0000"/>
        </w:rPr>
        <w:t xml:space="preserve"> </w:t>
      </w:r>
    </w:p>
    <w:p w:rsidR="0042271E" w:rsidRPr="00414FA0" w:rsidRDefault="0042271E" w:rsidP="009F7ECF">
      <w:pPr>
        <w:tabs>
          <w:tab w:val="left" w:pos="-567"/>
        </w:tabs>
        <w:spacing w:after="0" w:line="240" w:lineRule="auto"/>
        <w:ind w:right="-1"/>
        <w:rPr>
          <w:rFonts w:ascii="Times New Roman" w:hAnsi="Times New Roman"/>
          <w:b/>
          <w:i/>
        </w:rPr>
      </w:pPr>
      <w:r w:rsidRPr="00414FA0">
        <w:rPr>
          <w:rFonts w:ascii="Times New Roman" w:hAnsi="Times New Roman"/>
          <w:b/>
          <w:i/>
        </w:rPr>
        <w:t>По результатам контрольного мероприятия Контрольно–счетной палатой города Пензы предложено:</w:t>
      </w:r>
    </w:p>
    <w:p w:rsidR="00E35C8F" w:rsidRPr="00544282" w:rsidRDefault="00E35C8F" w:rsidP="009F7ECF">
      <w:pPr>
        <w:tabs>
          <w:tab w:val="left" w:pos="-567"/>
        </w:tabs>
        <w:spacing w:after="0" w:line="240" w:lineRule="auto"/>
        <w:ind w:right="-1"/>
        <w:rPr>
          <w:rFonts w:ascii="Times New Roman" w:hAnsi="Times New Roman"/>
          <w:sz w:val="10"/>
          <w:szCs w:val="10"/>
        </w:rPr>
      </w:pPr>
    </w:p>
    <w:p w:rsidR="00722D2D" w:rsidRPr="002176B9" w:rsidRDefault="00722D2D" w:rsidP="00DB4D41">
      <w:pPr>
        <w:widowControl w:val="0"/>
        <w:autoSpaceDE w:val="0"/>
        <w:autoSpaceDN w:val="0"/>
        <w:adjustRightInd w:val="0"/>
        <w:spacing w:after="0" w:line="240" w:lineRule="auto"/>
        <w:rPr>
          <w:rFonts w:ascii="Times New Roman" w:hAnsi="Times New Roman"/>
          <w:spacing w:val="-2"/>
        </w:rPr>
      </w:pPr>
      <w:r w:rsidRPr="002176B9">
        <w:rPr>
          <w:rFonts w:ascii="Times New Roman" w:hAnsi="Times New Roman"/>
          <w:spacing w:val="-4"/>
        </w:rPr>
        <w:t>1.</w:t>
      </w:r>
      <w:r w:rsidRPr="002176B9">
        <w:rPr>
          <w:rFonts w:ascii="Times New Roman" w:hAnsi="Times New Roman"/>
          <w:spacing w:val="-2"/>
        </w:rPr>
        <w:t xml:space="preserve"> Управлению муниципального имущества администрации города Пензы как органу, осуществляющему функции и полномочия собственника муниципального имущества г. Пензы</w:t>
      </w:r>
      <w:r w:rsidRPr="002176B9">
        <w:rPr>
          <w:rFonts w:ascii="Times New Roman" w:hAnsi="Times New Roman"/>
        </w:rPr>
        <w:t xml:space="preserve"> в рамках полномочий, установленных Положением об Управлении муниципального имущества администрации города Пензы, утвержденного решением Пензенской городской Думы от 29.05.2009 №55-6/5</w:t>
      </w:r>
      <w:r w:rsidRPr="002176B9">
        <w:rPr>
          <w:rFonts w:ascii="Times New Roman" w:hAnsi="Times New Roman"/>
          <w:spacing w:val="-2"/>
        </w:rPr>
        <w:t>:</w:t>
      </w:r>
    </w:p>
    <w:p w:rsidR="00722D2D" w:rsidRPr="002176B9" w:rsidRDefault="00722D2D" w:rsidP="00DB4D41">
      <w:pPr>
        <w:pStyle w:val="af4"/>
        <w:spacing w:before="0" w:beforeAutospacing="0" w:after="0" w:afterAutospacing="0"/>
        <w:rPr>
          <w:sz w:val="22"/>
          <w:szCs w:val="22"/>
        </w:rPr>
      </w:pPr>
      <w:r w:rsidRPr="002176B9">
        <w:rPr>
          <w:sz w:val="22"/>
          <w:szCs w:val="22"/>
        </w:rPr>
        <w:t xml:space="preserve">- установить законность увеличения площади нежилого здания, расположенного по адресу: г. Пенза, ул. Онежская 11, путем самовольной реконструкции недвижимого имущества, в результате которой увеличилась площадь здания. Принять решение о судьбе самовольной </w:t>
      </w:r>
      <w:r w:rsidRPr="002176B9">
        <w:rPr>
          <w:sz w:val="22"/>
          <w:szCs w:val="22"/>
        </w:rPr>
        <w:lastRenderedPageBreak/>
        <w:t>постройки</w:t>
      </w:r>
      <w:r>
        <w:rPr>
          <w:sz w:val="22"/>
          <w:szCs w:val="22"/>
        </w:rPr>
        <w:t xml:space="preserve"> площадью 98,5 кв.м.</w:t>
      </w:r>
      <w:r w:rsidRPr="002176B9">
        <w:rPr>
          <w:sz w:val="22"/>
          <w:szCs w:val="22"/>
        </w:rPr>
        <w:t xml:space="preserve">, на которую не оформлено право муниципальной собственности и оперативного управления; </w:t>
      </w:r>
    </w:p>
    <w:p w:rsidR="00722D2D" w:rsidRPr="002176B9" w:rsidRDefault="00722D2D" w:rsidP="00DB4D41">
      <w:pPr>
        <w:pStyle w:val="af4"/>
        <w:spacing w:before="0" w:beforeAutospacing="0" w:after="0" w:afterAutospacing="0"/>
        <w:rPr>
          <w:sz w:val="22"/>
          <w:szCs w:val="22"/>
        </w:rPr>
      </w:pPr>
      <w:r w:rsidRPr="002176B9">
        <w:rPr>
          <w:sz w:val="22"/>
          <w:szCs w:val="22"/>
        </w:rPr>
        <w:t>- принять решение по нежилому зданию (хозяйственная постройка) площадью 128,8 кв.м., расположенному на земельном участке, принадлежащем МБОУ СОШ № 63 г. Пензы по адресу г. Пенза, ул. Онежская 11, и используемого в его деятельности, на которое не оформлено право муниципальной собственности и оперативного управления.</w:t>
      </w:r>
    </w:p>
    <w:p w:rsidR="00722D2D" w:rsidRPr="00544282" w:rsidRDefault="00722D2D" w:rsidP="00DB4D41">
      <w:pPr>
        <w:pStyle w:val="af4"/>
        <w:spacing w:before="0" w:beforeAutospacing="0" w:after="0" w:afterAutospacing="0"/>
        <w:rPr>
          <w:sz w:val="10"/>
          <w:szCs w:val="10"/>
        </w:rPr>
      </w:pPr>
    </w:p>
    <w:p w:rsidR="00722D2D" w:rsidRPr="002176B9" w:rsidRDefault="00722D2D" w:rsidP="00DB4D41">
      <w:pPr>
        <w:spacing w:after="0" w:line="240" w:lineRule="auto"/>
        <w:rPr>
          <w:rFonts w:ascii="Times New Roman" w:hAnsi="Times New Roman"/>
        </w:rPr>
      </w:pPr>
      <w:r w:rsidRPr="002176B9">
        <w:rPr>
          <w:rFonts w:ascii="Times New Roman" w:hAnsi="Times New Roman"/>
        </w:rPr>
        <w:t>2. Управлению образования города Пензы как органу, осуществляющему функции и полномочия учредителя и главного распорядителя бюджетных средств по отрасли образование, осуществлять контроль за Учреждением в части:</w:t>
      </w:r>
    </w:p>
    <w:p w:rsidR="00722D2D" w:rsidRPr="002176B9" w:rsidRDefault="00722D2D" w:rsidP="00DB4D41">
      <w:pPr>
        <w:autoSpaceDE w:val="0"/>
        <w:autoSpaceDN w:val="0"/>
        <w:adjustRightInd w:val="0"/>
        <w:spacing w:after="0" w:line="240" w:lineRule="auto"/>
        <w:rPr>
          <w:rFonts w:ascii="Times New Roman" w:hAnsi="Times New Roman"/>
          <w:spacing w:val="-4"/>
        </w:rPr>
      </w:pPr>
      <w:r w:rsidRPr="002176B9">
        <w:rPr>
          <w:rFonts w:ascii="Times New Roman" w:hAnsi="Times New Roman"/>
        </w:rPr>
        <w:t xml:space="preserve">- </w:t>
      </w:r>
      <w:r w:rsidRPr="002176B9">
        <w:rPr>
          <w:rFonts w:ascii="Times New Roman" w:hAnsi="Times New Roman"/>
          <w:spacing w:val="-4"/>
        </w:rPr>
        <w:t xml:space="preserve">достоверности предоставляемых данных, </w:t>
      </w:r>
      <w:r w:rsidRPr="002176B9">
        <w:rPr>
          <w:rFonts w:ascii="Times New Roman" w:hAnsi="Times New Roman"/>
        </w:rPr>
        <w:t xml:space="preserve">с целью недопущения искажения </w:t>
      </w:r>
      <w:r w:rsidRPr="002176B9">
        <w:rPr>
          <w:rFonts w:ascii="Times New Roman" w:hAnsi="Times New Roman"/>
          <w:spacing w:val="-4"/>
        </w:rPr>
        <w:t>бюджетной отчетности МБОУ СОШ № 63 г. Пензы;</w:t>
      </w:r>
    </w:p>
    <w:p w:rsidR="00722D2D" w:rsidRPr="002176B9" w:rsidRDefault="00722D2D" w:rsidP="00DB4D41">
      <w:pPr>
        <w:autoSpaceDE w:val="0"/>
        <w:autoSpaceDN w:val="0"/>
        <w:adjustRightInd w:val="0"/>
        <w:spacing w:after="0" w:line="240" w:lineRule="auto"/>
        <w:rPr>
          <w:rFonts w:ascii="Times New Roman" w:hAnsi="Times New Roman"/>
        </w:rPr>
      </w:pPr>
      <w:r w:rsidRPr="002176B9">
        <w:rPr>
          <w:rFonts w:ascii="Times New Roman" w:hAnsi="Times New Roman"/>
          <w:spacing w:val="-4"/>
        </w:rPr>
        <w:t xml:space="preserve">- своевременности погашения </w:t>
      </w:r>
      <w:r w:rsidRPr="002176B9">
        <w:rPr>
          <w:rFonts w:ascii="Times New Roman" w:hAnsi="Times New Roman"/>
        </w:rPr>
        <w:t>кредиторской задолженности  в целях не допущения излишних расходов бюджета;</w:t>
      </w:r>
    </w:p>
    <w:p w:rsidR="00722D2D" w:rsidRPr="002176B9" w:rsidRDefault="00722D2D" w:rsidP="00DB4D41">
      <w:pPr>
        <w:autoSpaceDE w:val="0"/>
        <w:autoSpaceDN w:val="0"/>
        <w:adjustRightInd w:val="0"/>
        <w:spacing w:after="0" w:line="240" w:lineRule="auto"/>
        <w:rPr>
          <w:rFonts w:ascii="Times New Roman" w:hAnsi="Times New Roman"/>
        </w:rPr>
      </w:pPr>
      <w:r w:rsidRPr="002176B9">
        <w:rPr>
          <w:rFonts w:ascii="Times New Roman" w:hAnsi="Times New Roman"/>
          <w:spacing w:val="-4"/>
        </w:rPr>
        <w:t xml:space="preserve">- соблюдения </w:t>
      </w:r>
      <w:r w:rsidRPr="002176B9">
        <w:rPr>
          <w:rFonts w:ascii="Times New Roman" w:hAnsi="Times New Roman"/>
        </w:rPr>
        <w:t>потребления топливно-энергетических ресурсов в утвержденных объемах.</w:t>
      </w:r>
    </w:p>
    <w:p w:rsidR="00722D2D" w:rsidRPr="00DB4D41" w:rsidRDefault="00722D2D" w:rsidP="00DB4D41">
      <w:pPr>
        <w:autoSpaceDE w:val="0"/>
        <w:autoSpaceDN w:val="0"/>
        <w:adjustRightInd w:val="0"/>
        <w:spacing w:after="0" w:line="240" w:lineRule="auto"/>
        <w:rPr>
          <w:rFonts w:ascii="Times New Roman" w:hAnsi="Times New Roman"/>
          <w:sz w:val="10"/>
          <w:szCs w:val="10"/>
        </w:rPr>
      </w:pPr>
    </w:p>
    <w:p w:rsidR="00722D2D" w:rsidRPr="002176B9" w:rsidRDefault="00722D2D" w:rsidP="00DB4D41">
      <w:pPr>
        <w:autoSpaceDE w:val="0"/>
        <w:autoSpaceDN w:val="0"/>
        <w:adjustRightInd w:val="0"/>
        <w:spacing w:after="0" w:line="240" w:lineRule="auto"/>
        <w:rPr>
          <w:rFonts w:ascii="Times New Roman" w:hAnsi="Times New Roman"/>
          <w:highlight w:val="yellow"/>
        </w:rPr>
      </w:pPr>
      <w:r w:rsidRPr="002176B9">
        <w:rPr>
          <w:rFonts w:ascii="Times New Roman" w:hAnsi="Times New Roman"/>
        </w:rPr>
        <w:t>3. Муниципальному бюджетному общеобразовательному учреждению средняя общеобразовательная школа №63 г. Пензы:</w:t>
      </w:r>
    </w:p>
    <w:p w:rsidR="00722D2D" w:rsidRPr="002176B9" w:rsidRDefault="00722D2D" w:rsidP="00DB4D41">
      <w:pPr>
        <w:spacing w:after="0" w:line="240" w:lineRule="auto"/>
        <w:rPr>
          <w:rFonts w:ascii="Times New Roman" w:hAnsi="Times New Roman"/>
        </w:rPr>
      </w:pPr>
      <w:r w:rsidRPr="002176B9">
        <w:rPr>
          <w:rFonts w:ascii="Times New Roman" w:hAnsi="Times New Roman"/>
        </w:rPr>
        <w:t>1</w:t>
      </w:r>
      <w:r>
        <w:rPr>
          <w:rFonts w:ascii="Times New Roman" w:hAnsi="Times New Roman"/>
        </w:rPr>
        <w:t>)</w:t>
      </w:r>
      <w:r w:rsidRPr="002176B9">
        <w:rPr>
          <w:rFonts w:ascii="Times New Roman" w:hAnsi="Times New Roman"/>
        </w:rPr>
        <w:t xml:space="preserve"> </w:t>
      </w:r>
      <w:r>
        <w:rPr>
          <w:rFonts w:ascii="Times New Roman" w:hAnsi="Times New Roman"/>
        </w:rPr>
        <w:t>О</w:t>
      </w:r>
      <w:r w:rsidRPr="002176B9">
        <w:rPr>
          <w:rFonts w:ascii="Times New Roman" w:hAnsi="Times New Roman"/>
        </w:rPr>
        <w:t xml:space="preserve">существлять </w:t>
      </w:r>
      <w:r>
        <w:rPr>
          <w:rFonts w:ascii="Times New Roman" w:hAnsi="Times New Roman"/>
        </w:rPr>
        <w:t>в</w:t>
      </w:r>
      <w:r w:rsidRPr="002176B9">
        <w:rPr>
          <w:rFonts w:ascii="Times New Roman" w:hAnsi="Times New Roman"/>
        </w:rPr>
        <w:t xml:space="preserve">едение бухгалтерского учета строго в соответствии с требованиями Федерального закона от 6 декабря </w:t>
      </w:r>
      <w:smartTag w:uri="urn:schemas-microsoft-com:office:smarttags" w:element="metricconverter">
        <w:smartTagPr>
          <w:attr w:name="ProductID" w:val="2011 г"/>
        </w:smartTagPr>
        <w:r w:rsidRPr="002176B9">
          <w:rPr>
            <w:rFonts w:ascii="Times New Roman" w:hAnsi="Times New Roman"/>
          </w:rPr>
          <w:t>2011 г</w:t>
        </w:r>
      </w:smartTag>
      <w:r w:rsidRPr="002176B9">
        <w:rPr>
          <w:rFonts w:ascii="Times New Roman" w:hAnsi="Times New Roman"/>
        </w:rPr>
        <w:t xml:space="preserve">. N 402-ФЗ «О бухгалтерском учете»,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1 декабря </w:t>
      </w:r>
      <w:smartTag w:uri="urn:schemas-microsoft-com:office:smarttags" w:element="metricconverter">
        <w:smartTagPr>
          <w:attr w:name="ProductID" w:val="2010 г"/>
        </w:smartTagPr>
        <w:r w:rsidRPr="002176B9">
          <w:rPr>
            <w:rFonts w:ascii="Times New Roman" w:hAnsi="Times New Roman"/>
          </w:rPr>
          <w:t>2010 г</w:t>
        </w:r>
      </w:smartTag>
      <w:r w:rsidRPr="002176B9">
        <w:rPr>
          <w:rFonts w:ascii="Times New Roman" w:hAnsi="Times New Roman"/>
        </w:rPr>
        <w:t>. № 157н:</w:t>
      </w:r>
      <w:r>
        <w:rPr>
          <w:rFonts w:ascii="Times New Roman" w:hAnsi="Times New Roman"/>
        </w:rPr>
        <w:t xml:space="preserve"> </w:t>
      </w:r>
      <w:r w:rsidRPr="00C85C74">
        <w:rPr>
          <w:rFonts w:ascii="Times New Roman" w:hAnsi="Times New Roman"/>
        </w:rPr>
        <w:t xml:space="preserve">не допускать искажения данных в бухгалтерском учете и отчетности в части своевременного и полного отражения дебиторской и кредиторской задолженности, в соответствии с первичными документами; осуществлять ведение учета </w:t>
      </w:r>
      <w:r>
        <w:rPr>
          <w:rFonts w:ascii="Times New Roman" w:hAnsi="Times New Roman"/>
        </w:rPr>
        <w:t xml:space="preserve">по помещениям, переданным в безвозмездное пользование </w:t>
      </w:r>
      <w:r w:rsidRPr="00C85C74">
        <w:rPr>
          <w:rFonts w:ascii="Times New Roman" w:hAnsi="Times New Roman"/>
        </w:rPr>
        <w:t>на забал</w:t>
      </w:r>
      <w:r>
        <w:rPr>
          <w:rFonts w:ascii="Times New Roman" w:hAnsi="Times New Roman"/>
        </w:rPr>
        <w:t>ансовых счетах в полном объеме</w:t>
      </w:r>
      <w:r w:rsidRPr="00C85C74">
        <w:rPr>
          <w:rFonts w:ascii="Times New Roman" w:hAnsi="Times New Roman"/>
        </w:rPr>
        <w:t>; расходы, связанные с приобретением неисключительных прав отражать</w:t>
      </w:r>
      <w:r w:rsidRPr="00C85C74">
        <w:rPr>
          <w:rFonts w:ascii="Times New Roman" w:hAnsi="Times New Roman"/>
          <w:shd w:val="clear" w:color="auto" w:fill="FFFFFF"/>
        </w:rPr>
        <w:t xml:space="preserve"> на счете «Расходы будущих периодов»</w:t>
      </w:r>
      <w:r w:rsidRPr="005373C1">
        <w:rPr>
          <w:rFonts w:ascii="Times New Roman" w:hAnsi="Times New Roman"/>
          <w:shd w:val="clear" w:color="auto" w:fill="FFFFFF"/>
        </w:rPr>
        <w:t xml:space="preserve"> </w:t>
      </w:r>
      <w:r w:rsidRPr="002176B9">
        <w:rPr>
          <w:rFonts w:ascii="Times New Roman" w:hAnsi="Times New Roman"/>
          <w:shd w:val="clear" w:color="auto" w:fill="FFFFFF"/>
        </w:rPr>
        <w:t>и забалансов</w:t>
      </w:r>
      <w:r>
        <w:rPr>
          <w:rFonts w:ascii="Times New Roman" w:hAnsi="Times New Roman"/>
          <w:shd w:val="clear" w:color="auto" w:fill="FFFFFF"/>
        </w:rPr>
        <w:t>ом</w:t>
      </w:r>
      <w:r w:rsidRPr="002176B9">
        <w:rPr>
          <w:rFonts w:ascii="Times New Roman" w:hAnsi="Times New Roman"/>
          <w:shd w:val="clear" w:color="auto" w:fill="FFFFFF"/>
        </w:rPr>
        <w:t xml:space="preserve"> счет</w:t>
      </w:r>
      <w:r>
        <w:rPr>
          <w:rFonts w:ascii="Times New Roman" w:hAnsi="Times New Roman"/>
          <w:shd w:val="clear" w:color="auto" w:fill="FFFFFF"/>
        </w:rPr>
        <w:t>е</w:t>
      </w:r>
      <w:r w:rsidRPr="002176B9">
        <w:rPr>
          <w:rFonts w:ascii="Times New Roman" w:hAnsi="Times New Roman"/>
          <w:shd w:val="clear" w:color="auto" w:fill="FFFFFF"/>
        </w:rPr>
        <w:t xml:space="preserve"> 01 «Имущество, полученное в пользование»</w:t>
      </w:r>
      <w:r w:rsidRPr="00C85C74">
        <w:rPr>
          <w:rFonts w:ascii="Times New Roman" w:hAnsi="Times New Roman"/>
          <w:shd w:val="clear" w:color="auto" w:fill="FFFFFF"/>
        </w:rPr>
        <w:t>; утверждать в рамках учетной политики формы первичных документов, по которым законодательств</w:t>
      </w:r>
      <w:r>
        <w:rPr>
          <w:rFonts w:ascii="Times New Roman" w:hAnsi="Times New Roman"/>
          <w:shd w:val="clear" w:color="auto" w:fill="FFFFFF"/>
        </w:rPr>
        <w:t>о</w:t>
      </w:r>
      <w:r w:rsidRPr="00C85C74">
        <w:rPr>
          <w:rFonts w:ascii="Times New Roman" w:hAnsi="Times New Roman"/>
          <w:shd w:val="clear" w:color="auto" w:fill="FFFFFF"/>
        </w:rPr>
        <w:t>м не установлены обязательные формы</w:t>
      </w:r>
      <w:r>
        <w:rPr>
          <w:rFonts w:ascii="Times New Roman" w:hAnsi="Times New Roman"/>
          <w:shd w:val="clear" w:color="auto" w:fill="FFFFFF"/>
        </w:rPr>
        <w:t>,</w:t>
      </w:r>
      <w:r w:rsidRPr="002176B9">
        <w:rPr>
          <w:rFonts w:ascii="Times New Roman" w:hAnsi="Times New Roman"/>
          <w:shd w:val="clear" w:color="auto" w:fill="FFFFFF"/>
        </w:rPr>
        <w:t xml:space="preserve"> не допу</w:t>
      </w:r>
      <w:r>
        <w:rPr>
          <w:rFonts w:ascii="Times New Roman" w:hAnsi="Times New Roman"/>
          <w:shd w:val="clear" w:color="auto" w:fill="FFFFFF"/>
        </w:rPr>
        <w:t>скать</w:t>
      </w:r>
      <w:r w:rsidRPr="002176B9">
        <w:rPr>
          <w:rFonts w:ascii="Times New Roman" w:hAnsi="Times New Roman"/>
          <w:shd w:val="clear" w:color="auto" w:fill="FFFFFF"/>
        </w:rPr>
        <w:t xml:space="preserve"> осуществления фактов хозяйственной жизни без оформления первичными документами, расхождения сведений </w:t>
      </w:r>
      <w:r>
        <w:rPr>
          <w:rFonts w:ascii="Times New Roman" w:hAnsi="Times New Roman"/>
          <w:shd w:val="clear" w:color="auto" w:fill="FFFFFF"/>
        </w:rPr>
        <w:t>в первичных документах</w:t>
      </w:r>
      <w:r w:rsidRPr="002176B9">
        <w:rPr>
          <w:rFonts w:ascii="Times New Roman" w:hAnsi="Times New Roman"/>
          <w:shd w:val="clear" w:color="auto" w:fill="FFFFFF"/>
        </w:rPr>
        <w:t>.</w:t>
      </w:r>
    </w:p>
    <w:p w:rsidR="00722D2D" w:rsidRPr="002176B9" w:rsidRDefault="00722D2D" w:rsidP="00DB4D41">
      <w:pPr>
        <w:tabs>
          <w:tab w:val="left" w:pos="0"/>
        </w:tabs>
        <w:autoSpaceDE w:val="0"/>
        <w:autoSpaceDN w:val="0"/>
        <w:adjustRightInd w:val="0"/>
        <w:spacing w:after="0" w:line="240" w:lineRule="auto"/>
        <w:ind w:left="23"/>
        <w:rPr>
          <w:rFonts w:ascii="Times New Roman" w:hAnsi="Times New Roman"/>
        </w:rPr>
      </w:pPr>
      <w:r w:rsidRPr="002176B9">
        <w:rPr>
          <w:rFonts w:ascii="Times New Roman" w:hAnsi="Times New Roman"/>
        </w:rPr>
        <w:t>2</w:t>
      </w:r>
      <w:r>
        <w:rPr>
          <w:rFonts w:ascii="Times New Roman" w:hAnsi="Times New Roman"/>
        </w:rPr>
        <w:t>)</w:t>
      </w:r>
      <w:r w:rsidRPr="002176B9">
        <w:rPr>
          <w:rFonts w:ascii="Times New Roman" w:hAnsi="Times New Roman"/>
        </w:rPr>
        <w:t xml:space="preserve"> Во исполнение требований ст.9 федерального стандарта бухгалтерского учета для организаций государственного сектора «Учетная политика, оценочные значения и ошибки» утвержденного приказом Минфина России от 30.12.2017 № 274н утвердить порядок организации и обеспечения (осуществления) субъектом учета внутреннего финансового контроля в рамках Учетной политики. В соответствии с ч.1 ст.19 Федерального закона от 06.12.2011 № 402-ФЗ «О бухгалтерском учете» обязанность по осуществлению внутреннего контроля совершаемых фактов хозяйственной жизни осуществлять в полном объеме.</w:t>
      </w:r>
    </w:p>
    <w:p w:rsidR="00722D2D" w:rsidRDefault="00722D2D" w:rsidP="00DB4D41">
      <w:pPr>
        <w:pStyle w:val="ae"/>
        <w:ind w:firstLine="567"/>
        <w:rPr>
          <w:rFonts w:ascii="Times New Roman" w:hAnsi="Times New Roman"/>
        </w:rPr>
      </w:pPr>
      <w:r w:rsidRPr="002176B9">
        <w:rPr>
          <w:rFonts w:ascii="Times New Roman" w:hAnsi="Times New Roman"/>
        </w:rPr>
        <w:t>3</w:t>
      </w:r>
      <w:r>
        <w:rPr>
          <w:rFonts w:ascii="Times New Roman" w:hAnsi="Times New Roman"/>
        </w:rPr>
        <w:t>)</w:t>
      </w:r>
      <w:r w:rsidRPr="002176B9">
        <w:rPr>
          <w:rFonts w:ascii="Times New Roman" w:hAnsi="Times New Roman"/>
        </w:rPr>
        <w:t xml:space="preserve"> Принять меры к возврату в бюджет города Пензы неправомерно израсходованных средств в сумме 8,22 тыс.руб., а именно: 7,85 тыс.руб. – произведены выплаты медицинской сестре при отсутствии оснований, произвести перерасчет исчисленных сумм налога и страховых взносов; 0,37</w:t>
      </w:r>
      <w:r>
        <w:rPr>
          <w:rFonts w:ascii="Times New Roman" w:hAnsi="Times New Roman"/>
        </w:rPr>
        <w:t> </w:t>
      </w:r>
      <w:r w:rsidRPr="002176B9">
        <w:rPr>
          <w:rFonts w:ascii="Times New Roman" w:hAnsi="Times New Roman"/>
        </w:rPr>
        <w:t>тыс. руб. – предоставление мер социальной поддержки учащихся при отсутствии оснований.</w:t>
      </w:r>
      <w:r>
        <w:rPr>
          <w:rFonts w:ascii="Times New Roman" w:hAnsi="Times New Roman"/>
        </w:rPr>
        <w:t xml:space="preserve"> </w:t>
      </w:r>
    </w:p>
    <w:p w:rsidR="00722D2D" w:rsidRPr="002176B9" w:rsidRDefault="00722D2D" w:rsidP="00DB4D41">
      <w:pPr>
        <w:autoSpaceDE w:val="0"/>
        <w:autoSpaceDN w:val="0"/>
        <w:adjustRightInd w:val="0"/>
        <w:spacing w:after="0" w:line="240" w:lineRule="auto"/>
        <w:rPr>
          <w:rFonts w:ascii="Times New Roman" w:hAnsi="Times New Roman"/>
          <w:iCs/>
          <w:highlight w:val="yellow"/>
        </w:rPr>
      </w:pPr>
      <w:r w:rsidRPr="002176B9">
        <w:rPr>
          <w:rFonts w:ascii="Times New Roman" w:hAnsi="Times New Roman"/>
        </w:rPr>
        <w:t>4</w:t>
      </w:r>
      <w:r>
        <w:rPr>
          <w:rFonts w:ascii="Times New Roman" w:hAnsi="Times New Roman"/>
        </w:rPr>
        <w:t>)</w:t>
      </w:r>
      <w:r w:rsidRPr="002176B9">
        <w:rPr>
          <w:rFonts w:ascii="Times New Roman" w:hAnsi="Times New Roman"/>
        </w:rPr>
        <w:t xml:space="preserve"> Обеспечить контроль за качеством услуг, предоставляемых Исполнителем в рамках заключенных договоров на оказание услуг по обеспечению горячим питанием учащихся, в части соблюдения </w:t>
      </w:r>
      <w:r w:rsidRPr="002176B9">
        <w:rPr>
          <w:rFonts w:ascii="Times New Roman" w:hAnsi="Times New Roman"/>
          <w:iCs/>
        </w:rPr>
        <w:t>фактического питания учащихся в соответствии с двухнедельным примерным меню и требованиями СанПин 2.4.5.2409-08. Обеспечить выполнение п. 5.1. договоров, по организации питания учащихся, которыми предусмотрено осуществление экспертизы предоставленных услуг, в части их соответствия условиям договора.</w:t>
      </w:r>
    </w:p>
    <w:p w:rsidR="00722D2D" w:rsidRPr="002176B9" w:rsidRDefault="00722D2D" w:rsidP="00DB4D41">
      <w:pPr>
        <w:pStyle w:val="ae"/>
        <w:ind w:firstLine="567"/>
        <w:rPr>
          <w:rFonts w:ascii="Times New Roman" w:hAnsi="Times New Roman"/>
        </w:rPr>
      </w:pPr>
      <w:r w:rsidRPr="002176B9">
        <w:rPr>
          <w:rFonts w:ascii="Times New Roman" w:hAnsi="Times New Roman"/>
        </w:rPr>
        <w:t>5</w:t>
      </w:r>
      <w:r>
        <w:rPr>
          <w:rFonts w:ascii="Times New Roman" w:hAnsi="Times New Roman"/>
        </w:rPr>
        <w:t>)</w:t>
      </w:r>
      <w:r w:rsidRPr="002176B9">
        <w:rPr>
          <w:rFonts w:ascii="Times New Roman" w:hAnsi="Times New Roman"/>
        </w:rPr>
        <w:t xml:space="preserve"> Руководствуясь Порядком предоставления мер социальной поддержки обучающимся муниципальных общеобразовательных учреждений города Пензы при организации питания, утвержденного постановлением администрации города Пензы от 16.12.2015 № 2192</w:t>
      </w:r>
      <w:r>
        <w:rPr>
          <w:rFonts w:ascii="Times New Roman" w:hAnsi="Times New Roman"/>
        </w:rPr>
        <w:t>:</w:t>
      </w:r>
      <w:r w:rsidRPr="002176B9">
        <w:rPr>
          <w:rFonts w:ascii="Times New Roman" w:hAnsi="Times New Roman"/>
        </w:rPr>
        <w:t xml:space="preserve"> осуществлять учет обучающихся, получающих меры социальной поддержки; не предоставлять меры социальной поддержки при организации питания при отсутствии учащихся в образовательном учреждении; обеспечить в заявлениях на предоставление мер социальной поддержки указание всех обязательных сведений. </w:t>
      </w:r>
    </w:p>
    <w:p w:rsidR="00722D2D" w:rsidRPr="002176B9" w:rsidRDefault="00722D2D" w:rsidP="00DB4D41">
      <w:pPr>
        <w:autoSpaceDE w:val="0"/>
        <w:autoSpaceDN w:val="0"/>
        <w:adjustRightInd w:val="0"/>
        <w:spacing w:after="0" w:line="240" w:lineRule="auto"/>
        <w:rPr>
          <w:rFonts w:ascii="Times New Roman" w:hAnsi="Times New Roman"/>
        </w:rPr>
      </w:pPr>
      <w:r>
        <w:rPr>
          <w:rFonts w:ascii="Times New Roman" w:hAnsi="Times New Roman"/>
        </w:rPr>
        <w:lastRenderedPageBreak/>
        <w:t>6)</w:t>
      </w:r>
      <w:r w:rsidRPr="002176B9">
        <w:rPr>
          <w:rFonts w:ascii="Times New Roman" w:hAnsi="Times New Roman"/>
        </w:rPr>
        <w:t xml:space="preserve"> Обеспечить возврат излишне оплаченного возмещения командировочных расходов в сумме 0,7 тыс.руб.</w:t>
      </w:r>
    </w:p>
    <w:p w:rsidR="00722D2D" w:rsidRPr="002176B9" w:rsidRDefault="00722D2D" w:rsidP="00DB4D41">
      <w:pPr>
        <w:spacing w:after="0" w:line="240" w:lineRule="auto"/>
        <w:rPr>
          <w:rFonts w:ascii="Times New Roman" w:hAnsi="Times New Roman"/>
        </w:rPr>
      </w:pPr>
      <w:r>
        <w:rPr>
          <w:rFonts w:ascii="Times New Roman" w:hAnsi="Times New Roman"/>
        </w:rPr>
        <w:t>7)</w:t>
      </w:r>
      <w:r w:rsidRPr="002176B9">
        <w:rPr>
          <w:rFonts w:ascii="Times New Roman" w:hAnsi="Times New Roman"/>
        </w:rPr>
        <w:t xml:space="preserve"> </w:t>
      </w:r>
      <w:r>
        <w:rPr>
          <w:rFonts w:ascii="Times New Roman" w:hAnsi="Times New Roman"/>
        </w:rPr>
        <w:t>О</w:t>
      </w:r>
      <w:r w:rsidRPr="002176B9">
        <w:rPr>
          <w:rFonts w:ascii="Times New Roman" w:hAnsi="Times New Roman"/>
        </w:rPr>
        <w:t xml:space="preserve">существлять </w:t>
      </w:r>
      <w:r>
        <w:rPr>
          <w:rFonts w:ascii="Times New Roman" w:hAnsi="Times New Roman"/>
        </w:rPr>
        <w:t>п</w:t>
      </w:r>
      <w:r w:rsidRPr="002176B9">
        <w:rPr>
          <w:rFonts w:ascii="Times New Roman" w:hAnsi="Times New Roman"/>
        </w:rPr>
        <w:t xml:space="preserve">роведение инвентаризации имущества и финансовых обязательств в соответствии с Методическими указаниями по инвентаризации имущества и финансовых обязательств, утвержденных приказом Минфина РФ от 13.06.1995 № 49. </w:t>
      </w:r>
    </w:p>
    <w:p w:rsidR="00722D2D" w:rsidRPr="002176B9" w:rsidRDefault="00722D2D" w:rsidP="00DB4D41">
      <w:pPr>
        <w:spacing w:after="0" w:line="240" w:lineRule="auto"/>
        <w:rPr>
          <w:rFonts w:ascii="Times New Roman" w:hAnsi="Times New Roman"/>
        </w:rPr>
      </w:pPr>
      <w:r>
        <w:rPr>
          <w:rFonts w:ascii="Times New Roman" w:hAnsi="Times New Roman"/>
        </w:rPr>
        <w:t>8)</w:t>
      </w:r>
      <w:r w:rsidRPr="002176B9">
        <w:rPr>
          <w:rFonts w:ascii="Times New Roman" w:hAnsi="Times New Roman"/>
        </w:rPr>
        <w:t xml:space="preserve"> Привести Устав Учреждения в соответствии с Порядком создания, изменения типа, реорганизации, ликвидации муниципальных бюджетных и муниципальных казенных учреждений города Пензы, а также утверждения уставов муниципальных учреждений и внесения в них изменений, утвержденного постановлением администрации города</w:t>
      </w:r>
      <w:r w:rsidRPr="002176B9">
        <w:rPr>
          <w:rFonts w:ascii="Times New Roman" w:hAnsi="Times New Roman"/>
          <w:lang w:val="en-US"/>
        </w:rPr>
        <w:t> </w:t>
      </w:r>
      <w:r w:rsidRPr="002176B9">
        <w:rPr>
          <w:rFonts w:ascii="Times New Roman" w:hAnsi="Times New Roman"/>
        </w:rPr>
        <w:t>Пензы от 31.12.2010</w:t>
      </w:r>
      <w:r w:rsidRPr="002176B9">
        <w:rPr>
          <w:rFonts w:ascii="Times New Roman" w:hAnsi="Times New Roman"/>
          <w:lang w:val="en-US"/>
        </w:rPr>
        <w:t> </w:t>
      </w:r>
      <w:r w:rsidRPr="002176B9">
        <w:rPr>
          <w:rFonts w:ascii="Times New Roman" w:hAnsi="Times New Roman"/>
        </w:rPr>
        <w:t xml:space="preserve">№1540, в части определения порядка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 порядка осуществления крупных сделок и сделок, в совершении которых имеется заинтересованность; запрета на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из бюджета города, если иное не установлено законодательством Российской Федерации и иными нормативными правовыми актами; положения об открытии лицевых счетов учреждению в органах Федерального казначейства или финансовых органах, а также об иных счетах, открываемых учреждению в соответствии с законодательством Российской Федерации. </w:t>
      </w:r>
    </w:p>
    <w:p w:rsidR="00722D2D" w:rsidRPr="002176B9" w:rsidRDefault="00CA2526" w:rsidP="00DB4D41">
      <w:pPr>
        <w:autoSpaceDE w:val="0"/>
        <w:autoSpaceDN w:val="0"/>
        <w:adjustRightInd w:val="0"/>
        <w:spacing w:after="0" w:line="240" w:lineRule="auto"/>
        <w:rPr>
          <w:rFonts w:ascii="Times New Roman" w:hAnsi="Times New Roman"/>
        </w:rPr>
      </w:pPr>
      <w:r>
        <w:rPr>
          <w:rFonts w:ascii="Times New Roman" w:hAnsi="Times New Roman"/>
        </w:rPr>
        <w:t>9)</w:t>
      </w:r>
      <w:r w:rsidR="00722D2D" w:rsidRPr="002176B9">
        <w:rPr>
          <w:rFonts w:ascii="Times New Roman" w:hAnsi="Times New Roman"/>
        </w:rPr>
        <w:t xml:space="preserve">. Руководствуясь </w:t>
      </w:r>
      <w:r w:rsidR="00722D2D" w:rsidRPr="002176B9">
        <w:rPr>
          <w:rFonts w:ascii="Times New Roman" w:hAnsi="Times New Roman"/>
          <w:spacing w:val="-4"/>
        </w:rPr>
        <w:t>Положением о порядке формирования муниципального задания на оказание муниципальных услуг (выполнение работ) в отношении муниципальных учреждений г. Пензы и финансовом обеспечении выполнения муниципального задания, утвержденного постановлением администрации г. Пензы от 14.12.2015 г. № 2147, в</w:t>
      </w:r>
      <w:r w:rsidR="00722D2D" w:rsidRPr="002176B9">
        <w:rPr>
          <w:rFonts w:ascii="Times New Roman" w:hAnsi="Times New Roman"/>
        </w:rPr>
        <w:t xml:space="preserve"> целях недопущения неэффективного расхода средств бюджет</w:t>
      </w:r>
      <w:r w:rsidR="00722D2D">
        <w:rPr>
          <w:rFonts w:ascii="Times New Roman" w:hAnsi="Times New Roman"/>
        </w:rPr>
        <w:t xml:space="preserve">, </w:t>
      </w:r>
      <w:r w:rsidR="00722D2D" w:rsidRPr="002176B9">
        <w:rPr>
          <w:rFonts w:ascii="Times New Roman" w:hAnsi="Times New Roman"/>
        </w:rPr>
        <w:t>принять меры к внесению изменений в договор безвозмездного пользования с ГБУЗ «Городская детская поликлиника» в части включения требования о возмещении коммунальных расходов и заключени</w:t>
      </w:r>
      <w:r w:rsidR="00722D2D">
        <w:rPr>
          <w:rFonts w:ascii="Times New Roman" w:hAnsi="Times New Roman"/>
        </w:rPr>
        <w:t>ю</w:t>
      </w:r>
      <w:r w:rsidR="00722D2D" w:rsidRPr="002176B9">
        <w:rPr>
          <w:rFonts w:ascii="Times New Roman" w:hAnsi="Times New Roman"/>
        </w:rPr>
        <w:t xml:space="preserve"> соответствующего договора</w:t>
      </w:r>
      <w:r w:rsidR="00722D2D">
        <w:rPr>
          <w:rFonts w:ascii="Times New Roman" w:hAnsi="Times New Roman"/>
        </w:rPr>
        <w:t>.</w:t>
      </w:r>
    </w:p>
    <w:p w:rsidR="00722D2D" w:rsidRPr="002176B9" w:rsidRDefault="00722D2D" w:rsidP="00DB4D41">
      <w:pPr>
        <w:autoSpaceDE w:val="0"/>
        <w:autoSpaceDN w:val="0"/>
        <w:adjustRightInd w:val="0"/>
        <w:spacing w:after="0" w:line="240" w:lineRule="auto"/>
        <w:rPr>
          <w:rFonts w:ascii="Times New Roman" w:hAnsi="Times New Roman"/>
          <w:bCs/>
          <w:highlight w:val="yellow"/>
        </w:rPr>
      </w:pPr>
      <w:r>
        <w:rPr>
          <w:rFonts w:ascii="Times New Roman" w:hAnsi="Times New Roman"/>
        </w:rPr>
        <w:t>1</w:t>
      </w:r>
      <w:r w:rsidR="00CA2526">
        <w:rPr>
          <w:rFonts w:ascii="Times New Roman" w:hAnsi="Times New Roman"/>
        </w:rPr>
        <w:t>0)</w:t>
      </w:r>
      <w:r>
        <w:rPr>
          <w:rFonts w:ascii="Times New Roman" w:hAnsi="Times New Roman"/>
        </w:rPr>
        <w:t>. В</w:t>
      </w:r>
      <w:r w:rsidRPr="00C85C74">
        <w:rPr>
          <w:rFonts w:ascii="Times New Roman" w:hAnsi="Times New Roman"/>
        </w:rPr>
        <w:t xml:space="preserve"> целях недопущения неэффективного расхода средств бюджета</w:t>
      </w:r>
      <w:r>
        <w:rPr>
          <w:rFonts w:ascii="Times New Roman" w:hAnsi="Times New Roman"/>
        </w:rPr>
        <w:t xml:space="preserve"> обеспечить</w:t>
      </w:r>
      <w:r w:rsidRPr="002176B9">
        <w:rPr>
          <w:rFonts w:ascii="Times New Roman" w:hAnsi="Times New Roman"/>
        </w:rPr>
        <w:t xml:space="preserve"> возмещени</w:t>
      </w:r>
      <w:r>
        <w:rPr>
          <w:rFonts w:ascii="Times New Roman" w:hAnsi="Times New Roman"/>
        </w:rPr>
        <w:t>е</w:t>
      </w:r>
      <w:r w:rsidRPr="002176B9">
        <w:rPr>
          <w:rFonts w:ascii="Times New Roman" w:hAnsi="Times New Roman"/>
        </w:rPr>
        <w:t xml:space="preserve"> расходов за коммунальные услуги</w:t>
      </w:r>
      <w:r>
        <w:rPr>
          <w:rFonts w:ascii="Times New Roman" w:hAnsi="Times New Roman"/>
        </w:rPr>
        <w:t xml:space="preserve"> по помещениям,</w:t>
      </w:r>
      <w:r w:rsidRPr="002176B9">
        <w:rPr>
          <w:rFonts w:ascii="Times New Roman" w:hAnsi="Times New Roman"/>
        </w:rPr>
        <w:t xml:space="preserve"> переданным в безвозмездное пользование</w:t>
      </w:r>
      <w:r>
        <w:rPr>
          <w:rFonts w:ascii="Times New Roman" w:hAnsi="Times New Roman"/>
        </w:rPr>
        <w:t>, в полном объеме, н</w:t>
      </w:r>
      <w:r w:rsidRPr="002176B9">
        <w:rPr>
          <w:rFonts w:ascii="Times New Roman" w:hAnsi="Times New Roman"/>
        </w:rPr>
        <w:t>е допуска</w:t>
      </w:r>
      <w:r>
        <w:rPr>
          <w:rFonts w:ascii="Times New Roman" w:hAnsi="Times New Roman"/>
        </w:rPr>
        <w:t>ть</w:t>
      </w:r>
      <w:r w:rsidRPr="002176B9">
        <w:rPr>
          <w:rFonts w:ascii="Times New Roman" w:hAnsi="Times New Roman"/>
        </w:rPr>
        <w:t xml:space="preserve"> данное нарушение в дальнейшем.</w:t>
      </w:r>
    </w:p>
    <w:p w:rsidR="00722D2D" w:rsidRPr="002176B9" w:rsidRDefault="00722D2D" w:rsidP="00DB4D41">
      <w:pPr>
        <w:autoSpaceDE w:val="0"/>
        <w:autoSpaceDN w:val="0"/>
        <w:adjustRightInd w:val="0"/>
        <w:spacing w:after="0" w:line="240" w:lineRule="auto"/>
        <w:rPr>
          <w:rFonts w:ascii="Times New Roman" w:hAnsi="Times New Roman"/>
        </w:rPr>
      </w:pPr>
      <w:r w:rsidRPr="002176B9">
        <w:rPr>
          <w:rFonts w:ascii="Times New Roman" w:hAnsi="Times New Roman"/>
          <w:spacing w:val="2"/>
        </w:rPr>
        <w:t>1</w:t>
      </w:r>
      <w:r w:rsidR="00CA2526">
        <w:rPr>
          <w:rFonts w:ascii="Times New Roman" w:hAnsi="Times New Roman"/>
          <w:spacing w:val="2"/>
        </w:rPr>
        <w:t>1)</w:t>
      </w:r>
      <w:r w:rsidRPr="002176B9">
        <w:rPr>
          <w:rFonts w:ascii="Times New Roman" w:hAnsi="Times New Roman"/>
          <w:spacing w:val="2"/>
        </w:rPr>
        <w:t>. П</w:t>
      </w:r>
      <w:r w:rsidRPr="002176B9">
        <w:rPr>
          <w:rFonts w:ascii="Times New Roman" w:hAnsi="Times New Roman"/>
        </w:rPr>
        <w:t xml:space="preserve">ринять меры к </w:t>
      </w:r>
      <w:r w:rsidRPr="002176B9">
        <w:rPr>
          <w:rFonts w:ascii="Times New Roman" w:hAnsi="Times New Roman"/>
          <w:spacing w:val="2"/>
        </w:rPr>
        <w:t>п</w:t>
      </w:r>
      <w:r w:rsidRPr="002176B9">
        <w:rPr>
          <w:rFonts w:ascii="Times New Roman" w:hAnsi="Times New Roman"/>
        </w:rPr>
        <w:t xml:space="preserve">ередаче в безвозмездное пользование помещений ПРОО каратэ Кекусинкай в соответствии с Положением «О порядке управления и распоряжения имуществом, находящимся в муниципальной собственности города Пензы» утвержденного Решением Пензенской городской Думы от 26.06.2009 №78-7/5, Федеральным законом от 12.01.1996 N 7-ФЗ «О некоммерческих организациях». </w:t>
      </w:r>
    </w:p>
    <w:p w:rsidR="00722D2D" w:rsidRDefault="00722D2D" w:rsidP="00DB4D41">
      <w:pPr>
        <w:autoSpaceDE w:val="0"/>
        <w:autoSpaceDN w:val="0"/>
        <w:adjustRightInd w:val="0"/>
        <w:spacing w:after="0" w:line="240" w:lineRule="auto"/>
        <w:rPr>
          <w:rFonts w:ascii="Times New Roman" w:hAnsi="Times New Roman"/>
        </w:rPr>
      </w:pPr>
      <w:r>
        <w:rPr>
          <w:rFonts w:ascii="Times New Roman" w:hAnsi="Times New Roman"/>
        </w:rPr>
        <w:t>1</w:t>
      </w:r>
      <w:r w:rsidR="00CA2526">
        <w:rPr>
          <w:rFonts w:ascii="Times New Roman" w:hAnsi="Times New Roman"/>
        </w:rPr>
        <w:t>2)</w:t>
      </w:r>
      <w:r>
        <w:rPr>
          <w:rFonts w:ascii="Times New Roman" w:hAnsi="Times New Roman"/>
        </w:rPr>
        <w:t xml:space="preserve">. Обеспечить ведение перечня </w:t>
      </w:r>
      <w:r w:rsidRPr="002176B9">
        <w:rPr>
          <w:rFonts w:ascii="Times New Roman" w:hAnsi="Times New Roman"/>
        </w:rPr>
        <w:t xml:space="preserve">особо ценного имущества </w:t>
      </w:r>
      <w:r>
        <w:rPr>
          <w:rFonts w:ascii="Times New Roman" w:hAnsi="Times New Roman"/>
        </w:rPr>
        <w:t>в соответствии с постановлением Администрации г. Пензы от 03.12.2010 №1353 «Об утверждении порядка определения видов особо ценного движимого имущества муниципального бюджетного или автономного учреждения».</w:t>
      </w:r>
    </w:p>
    <w:p w:rsidR="00722D2D" w:rsidRPr="002176B9" w:rsidRDefault="00722D2D" w:rsidP="00DB4D41">
      <w:pPr>
        <w:autoSpaceDE w:val="0"/>
        <w:autoSpaceDN w:val="0"/>
        <w:adjustRightInd w:val="0"/>
        <w:spacing w:after="0" w:line="240" w:lineRule="auto"/>
        <w:rPr>
          <w:rFonts w:ascii="Times New Roman" w:hAnsi="Times New Roman"/>
        </w:rPr>
      </w:pPr>
      <w:r w:rsidRPr="002176B9">
        <w:rPr>
          <w:rFonts w:ascii="Times New Roman" w:hAnsi="Times New Roman"/>
        </w:rPr>
        <w:t>1</w:t>
      </w:r>
      <w:r w:rsidR="00CA2526">
        <w:rPr>
          <w:rFonts w:ascii="Times New Roman" w:hAnsi="Times New Roman"/>
        </w:rPr>
        <w:t>3)</w:t>
      </w:r>
      <w:r w:rsidRPr="002176B9">
        <w:rPr>
          <w:rFonts w:ascii="Times New Roman" w:hAnsi="Times New Roman"/>
        </w:rPr>
        <w:t xml:space="preserve">. Руководствуясь </w:t>
      </w:r>
      <w:r>
        <w:rPr>
          <w:rFonts w:ascii="Times New Roman" w:hAnsi="Times New Roman"/>
        </w:rPr>
        <w:t xml:space="preserve">Порядком установления тарифов на услуги, предоставляемые муниципальными предприятиями и учреждениями города Пензы и работы, выполняемые муниципальными предприятиями и учреждениями города Пензы, утвержденного Решением Пензенской городской Думы от 28.09.2012 </w:t>
      </w:r>
      <w:r w:rsidR="00544282">
        <w:rPr>
          <w:rFonts w:ascii="Times New Roman" w:hAnsi="Times New Roman"/>
        </w:rPr>
        <w:t>№</w:t>
      </w:r>
      <w:r>
        <w:rPr>
          <w:rFonts w:ascii="Times New Roman" w:hAnsi="Times New Roman"/>
        </w:rPr>
        <w:t xml:space="preserve">1010-43/5, </w:t>
      </w:r>
      <w:r w:rsidRPr="002176B9">
        <w:rPr>
          <w:rFonts w:ascii="Times New Roman" w:hAnsi="Times New Roman"/>
        </w:rPr>
        <w:t>методикой расчета стоимости дополнительных образовательных и иных услуг в муниципальных учреждениях образования города Пензы, утвержденной приказом Управления образования города Пензы от 16.05.2014 № 167, принять меры к пересмотру тарифа на оказание платной услуги по посещению бассейна, обеспечив возмещение затрат на оказание данной услуги, включение в тариф стоимости затраченных на ее осуществление ресурсов.</w:t>
      </w:r>
    </w:p>
    <w:p w:rsidR="00722D2D" w:rsidRPr="002176B9" w:rsidRDefault="00722D2D" w:rsidP="00DB4D41">
      <w:pPr>
        <w:spacing w:after="0" w:line="240" w:lineRule="auto"/>
        <w:rPr>
          <w:rFonts w:ascii="Times New Roman" w:hAnsi="Times New Roman"/>
        </w:rPr>
      </w:pPr>
      <w:r w:rsidRPr="002176B9">
        <w:rPr>
          <w:rFonts w:ascii="Times New Roman" w:hAnsi="Times New Roman"/>
        </w:rPr>
        <w:t>1</w:t>
      </w:r>
      <w:r w:rsidR="00CA2526">
        <w:rPr>
          <w:rFonts w:ascii="Times New Roman" w:hAnsi="Times New Roman"/>
        </w:rPr>
        <w:t>4)</w:t>
      </w:r>
      <w:r w:rsidRPr="002176B9">
        <w:rPr>
          <w:rFonts w:ascii="Times New Roman" w:hAnsi="Times New Roman"/>
        </w:rPr>
        <w:t>. В целях недопущения дополнительных расходов бюджета города Пензы в виде судебных издержек принимать меры к своевременному погашению кредиторской задолженности.</w:t>
      </w:r>
    </w:p>
    <w:p w:rsidR="00722D2D" w:rsidRPr="002176B9" w:rsidRDefault="00722D2D" w:rsidP="00DB4D41">
      <w:pPr>
        <w:autoSpaceDE w:val="0"/>
        <w:autoSpaceDN w:val="0"/>
        <w:adjustRightInd w:val="0"/>
        <w:spacing w:after="0" w:line="240" w:lineRule="auto"/>
        <w:rPr>
          <w:rFonts w:ascii="Times New Roman" w:hAnsi="Times New Roman"/>
        </w:rPr>
      </w:pPr>
      <w:r w:rsidRPr="002176B9">
        <w:rPr>
          <w:rFonts w:ascii="Times New Roman" w:hAnsi="Times New Roman"/>
        </w:rPr>
        <w:t>1</w:t>
      </w:r>
      <w:r w:rsidR="00CA2526">
        <w:rPr>
          <w:rFonts w:ascii="Times New Roman" w:hAnsi="Times New Roman"/>
        </w:rPr>
        <w:t>5)</w:t>
      </w:r>
      <w:r w:rsidRPr="002176B9">
        <w:rPr>
          <w:rFonts w:ascii="Times New Roman" w:hAnsi="Times New Roman"/>
        </w:rPr>
        <w:t xml:space="preserve">. </w:t>
      </w:r>
      <w:r>
        <w:rPr>
          <w:rFonts w:ascii="Times New Roman" w:hAnsi="Times New Roman"/>
        </w:rPr>
        <w:t>В</w:t>
      </w:r>
      <w:r w:rsidRPr="002176B9">
        <w:rPr>
          <w:rFonts w:ascii="Times New Roman" w:hAnsi="Times New Roman"/>
        </w:rPr>
        <w:t xml:space="preserve"> соответствии с требованиями Методических рекомендаций</w:t>
      </w:r>
      <w:r w:rsidRPr="002176B9">
        <w:rPr>
          <w:rFonts w:ascii="Times New Roman" w:hAnsi="Times New Roman"/>
          <w:spacing w:val="-2"/>
        </w:rPr>
        <w:t xml:space="preserve"> </w:t>
      </w:r>
      <w:r w:rsidRPr="002176B9">
        <w:rPr>
          <w:rFonts w:ascii="Times New Roman" w:hAnsi="Times New Roman"/>
        </w:rPr>
        <w:t>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Pr="002176B9">
        <w:rPr>
          <w:rFonts w:ascii="Times New Roman" w:hAnsi="Times New Roman"/>
          <w:spacing w:val="-2"/>
        </w:rPr>
        <w:t>, утвержденных приказом Минэкономразвития России от 02.10.2013 г. №567</w:t>
      </w:r>
      <w:r>
        <w:rPr>
          <w:rFonts w:ascii="Times New Roman" w:hAnsi="Times New Roman"/>
          <w:spacing w:val="-2"/>
        </w:rPr>
        <w:t xml:space="preserve"> </w:t>
      </w:r>
      <w:r w:rsidRPr="002176B9">
        <w:rPr>
          <w:rFonts w:ascii="Times New Roman" w:hAnsi="Times New Roman"/>
        </w:rPr>
        <w:t>обеспечить направление запросов о предоставлении ценовой информации, не менее пяти поставщикам</w:t>
      </w:r>
      <w:r w:rsidRPr="008919F8">
        <w:rPr>
          <w:rFonts w:ascii="Times New Roman" w:hAnsi="Times New Roman"/>
          <w:spacing w:val="-2"/>
        </w:rPr>
        <w:t xml:space="preserve"> </w:t>
      </w:r>
      <w:r>
        <w:rPr>
          <w:rFonts w:ascii="Times New Roman" w:hAnsi="Times New Roman"/>
          <w:spacing w:val="-2"/>
        </w:rPr>
        <w:t>п</w:t>
      </w:r>
      <w:r w:rsidRPr="002176B9">
        <w:rPr>
          <w:rFonts w:ascii="Times New Roman" w:hAnsi="Times New Roman"/>
        </w:rPr>
        <w:t>ри определении начальной (максимальной) цены контракта с единственным поставщиком.</w:t>
      </w:r>
    </w:p>
    <w:p w:rsidR="00722D2D" w:rsidRPr="002176B9" w:rsidRDefault="00722D2D" w:rsidP="00DB4D41">
      <w:pPr>
        <w:autoSpaceDE w:val="0"/>
        <w:autoSpaceDN w:val="0"/>
        <w:adjustRightInd w:val="0"/>
        <w:spacing w:after="0" w:line="240" w:lineRule="auto"/>
        <w:rPr>
          <w:rFonts w:ascii="Times New Roman" w:hAnsi="Times New Roman"/>
        </w:rPr>
      </w:pPr>
      <w:r w:rsidRPr="002176B9">
        <w:rPr>
          <w:rFonts w:ascii="Times New Roman" w:hAnsi="Times New Roman"/>
        </w:rPr>
        <w:lastRenderedPageBreak/>
        <w:t>1</w:t>
      </w:r>
      <w:r w:rsidR="00CA2526">
        <w:rPr>
          <w:rFonts w:ascii="Times New Roman" w:hAnsi="Times New Roman"/>
        </w:rPr>
        <w:t>6)</w:t>
      </w:r>
      <w:r w:rsidRPr="002176B9">
        <w:rPr>
          <w:rFonts w:ascii="Times New Roman" w:hAnsi="Times New Roman"/>
        </w:rPr>
        <w:t xml:space="preserve">. Обеспечить потребление топливно-энергетических ресурсов в </w:t>
      </w:r>
      <w:r>
        <w:rPr>
          <w:rFonts w:ascii="Times New Roman" w:hAnsi="Times New Roman"/>
        </w:rPr>
        <w:t xml:space="preserve">пределах </w:t>
      </w:r>
      <w:r w:rsidRPr="002176B9">
        <w:rPr>
          <w:rFonts w:ascii="Times New Roman" w:hAnsi="Times New Roman"/>
        </w:rPr>
        <w:t>утвержденных объем</w:t>
      </w:r>
      <w:r>
        <w:rPr>
          <w:rFonts w:ascii="Times New Roman" w:hAnsi="Times New Roman"/>
        </w:rPr>
        <w:t>ов</w:t>
      </w:r>
      <w:r w:rsidRPr="002176B9">
        <w:rPr>
          <w:rFonts w:ascii="Times New Roman" w:hAnsi="Times New Roman"/>
        </w:rPr>
        <w:t>.</w:t>
      </w:r>
    </w:p>
    <w:p w:rsidR="00EA10CD" w:rsidRPr="00DB4D41" w:rsidRDefault="00EA10CD" w:rsidP="009F7ECF">
      <w:pPr>
        <w:pStyle w:val="11"/>
        <w:shd w:val="clear" w:color="auto" w:fill="auto"/>
        <w:tabs>
          <w:tab w:val="left" w:pos="-567"/>
        </w:tabs>
        <w:spacing w:before="0" w:line="240" w:lineRule="auto"/>
        <w:ind w:right="-1"/>
        <w:rPr>
          <w:i/>
          <w:sz w:val="10"/>
          <w:szCs w:val="10"/>
        </w:rPr>
      </w:pPr>
    </w:p>
    <w:p w:rsidR="00841028" w:rsidRPr="00841028" w:rsidRDefault="00F27C23" w:rsidP="00544282">
      <w:pPr>
        <w:spacing w:after="0" w:line="240" w:lineRule="auto"/>
        <w:ind w:left="40" w:right="40" w:firstLine="527"/>
        <w:rPr>
          <w:rFonts w:ascii="Times New Roman" w:hAnsi="Times New Roman"/>
          <w:i/>
        </w:rPr>
      </w:pPr>
      <w:r w:rsidRPr="00841028">
        <w:rPr>
          <w:rFonts w:ascii="Times New Roman" w:hAnsi="Times New Roman"/>
          <w:i/>
        </w:rPr>
        <w:t>По выполнению предложений в</w:t>
      </w:r>
      <w:r w:rsidR="008E05D1">
        <w:rPr>
          <w:rFonts w:ascii="Times New Roman" w:hAnsi="Times New Roman"/>
          <w:i/>
        </w:rPr>
        <w:t xml:space="preserve"> </w:t>
      </w:r>
      <w:r w:rsidRPr="00841028">
        <w:rPr>
          <w:rFonts w:ascii="Times New Roman" w:hAnsi="Times New Roman"/>
          <w:i/>
        </w:rPr>
        <w:t>Контрольно-счетную  палату города Пензы представлена информация</w:t>
      </w:r>
      <w:r w:rsidR="00EC781B">
        <w:rPr>
          <w:rFonts w:ascii="Times New Roman" w:hAnsi="Times New Roman"/>
          <w:i/>
        </w:rPr>
        <w:t xml:space="preserve"> от</w:t>
      </w:r>
      <w:r w:rsidR="00722D2D" w:rsidRPr="00841028">
        <w:rPr>
          <w:rFonts w:ascii="Times New Roman" w:hAnsi="Times New Roman"/>
          <w:i/>
        </w:rPr>
        <w:t xml:space="preserve"> </w:t>
      </w:r>
      <w:r w:rsidR="00020927" w:rsidRPr="00841028">
        <w:rPr>
          <w:rFonts w:ascii="Times New Roman" w:hAnsi="Times New Roman"/>
          <w:i/>
        </w:rPr>
        <w:t xml:space="preserve">администрации города Пензы от </w:t>
      </w:r>
      <w:r w:rsidR="00722D2D" w:rsidRPr="00841028">
        <w:rPr>
          <w:rFonts w:ascii="Times New Roman" w:hAnsi="Times New Roman"/>
          <w:i/>
        </w:rPr>
        <w:t>17.06.2019 №1-04-4254</w:t>
      </w:r>
      <w:r w:rsidR="00522646" w:rsidRPr="00841028">
        <w:rPr>
          <w:rFonts w:ascii="Times New Roman" w:hAnsi="Times New Roman"/>
          <w:i/>
        </w:rPr>
        <w:t>,</w:t>
      </w:r>
      <w:r w:rsidR="00795EE6" w:rsidRPr="00841028">
        <w:rPr>
          <w:rFonts w:ascii="Times New Roman" w:hAnsi="Times New Roman"/>
          <w:i/>
        </w:rPr>
        <w:t xml:space="preserve"> Управления образования города Пензы от 14.06.2019 №1418/01-01-</w:t>
      </w:r>
      <w:r w:rsidR="00100FA2" w:rsidRPr="00841028">
        <w:rPr>
          <w:rFonts w:ascii="Times New Roman" w:hAnsi="Times New Roman"/>
          <w:i/>
        </w:rPr>
        <w:t>28</w:t>
      </w:r>
      <w:r w:rsidR="00522646" w:rsidRPr="00841028">
        <w:rPr>
          <w:rFonts w:ascii="Times New Roman" w:hAnsi="Times New Roman"/>
          <w:i/>
        </w:rPr>
        <w:t>, Управления муниципального имущества города Пензы от 14.06.2019 №12/4314, от 15.11.2019 №12/10393</w:t>
      </w:r>
      <w:r w:rsidR="008E05D1">
        <w:rPr>
          <w:rFonts w:ascii="Times New Roman" w:hAnsi="Times New Roman"/>
          <w:i/>
        </w:rPr>
        <w:t>,</w:t>
      </w:r>
      <w:r w:rsidR="00522646" w:rsidRPr="00841028">
        <w:rPr>
          <w:rFonts w:ascii="Times New Roman" w:hAnsi="Times New Roman"/>
          <w:i/>
        </w:rPr>
        <w:t xml:space="preserve">  </w:t>
      </w:r>
      <w:r w:rsidR="00100FA2" w:rsidRPr="00841028">
        <w:rPr>
          <w:rFonts w:ascii="Times New Roman" w:hAnsi="Times New Roman"/>
          <w:i/>
        </w:rPr>
        <w:t>МБОУ СОШ № 63 г.Пензы от 14.06.2019 №79, от 30.01.2020 №18</w:t>
      </w:r>
      <w:r w:rsidR="008E05D1">
        <w:rPr>
          <w:rFonts w:ascii="Times New Roman" w:hAnsi="Times New Roman"/>
          <w:i/>
        </w:rPr>
        <w:t xml:space="preserve"> из котор</w:t>
      </w:r>
      <w:r w:rsidR="00CA2526">
        <w:rPr>
          <w:rFonts w:ascii="Times New Roman" w:hAnsi="Times New Roman"/>
          <w:i/>
        </w:rPr>
        <w:t>ых</w:t>
      </w:r>
      <w:r w:rsidR="008E05D1">
        <w:rPr>
          <w:rFonts w:ascii="Times New Roman" w:hAnsi="Times New Roman"/>
          <w:i/>
        </w:rPr>
        <w:t xml:space="preserve"> следует, что предложения</w:t>
      </w:r>
      <w:r w:rsidR="00100FA2" w:rsidRPr="00841028">
        <w:rPr>
          <w:rFonts w:ascii="Times New Roman" w:hAnsi="Times New Roman"/>
          <w:i/>
        </w:rPr>
        <w:t xml:space="preserve"> в основном выполнены</w:t>
      </w:r>
      <w:r w:rsidR="00841028" w:rsidRPr="00841028">
        <w:rPr>
          <w:rFonts w:ascii="Times New Roman" w:hAnsi="Times New Roman"/>
          <w:i/>
        </w:rPr>
        <w:t xml:space="preserve">. </w:t>
      </w:r>
    </w:p>
    <w:p w:rsidR="00841028" w:rsidRDefault="00841028" w:rsidP="00522646">
      <w:pPr>
        <w:pStyle w:val="11"/>
        <w:shd w:val="clear" w:color="auto" w:fill="auto"/>
        <w:tabs>
          <w:tab w:val="left" w:pos="-567"/>
        </w:tabs>
        <w:spacing w:before="0" w:line="240" w:lineRule="auto"/>
        <w:ind w:right="-1"/>
        <w:rPr>
          <w:i/>
          <w:sz w:val="22"/>
          <w:szCs w:val="22"/>
        </w:rPr>
      </w:pPr>
      <w:r>
        <w:rPr>
          <w:i/>
          <w:sz w:val="22"/>
          <w:szCs w:val="22"/>
        </w:rPr>
        <w:t>П</w:t>
      </w:r>
      <w:r w:rsidRPr="00841028">
        <w:rPr>
          <w:i/>
          <w:sz w:val="22"/>
          <w:szCs w:val="22"/>
        </w:rPr>
        <w:t>редставлени</w:t>
      </w:r>
      <w:r>
        <w:rPr>
          <w:i/>
          <w:sz w:val="22"/>
          <w:szCs w:val="22"/>
        </w:rPr>
        <w:t xml:space="preserve">е направленное в адрес Учреждения оставлено на контроле </w:t>
      </w:r>
      <w:r w:rsidRPr="00841028">
        <w:rPr>
          <w:i/>
          <w:sz w:val="22"/>
          <w:szCs w:val="22"/>
        </w:rPr>
        <w:t xml:space="preserve"> в части выполнения предложений по вопросу  внесения изменений в договор безвозмездного пользования с ГБУЗ «Городская детская поликлиника» в части включения требования о возмещении коммунальных расходов и заключению соответствующего договора</w:t>
      </w:r>
      <w:r>
        <w:rPr>
          <w:i/>
          <w:sz w:val="22"/>
          <w:szCs w:val="22"/>
        </w:rPr>
        <w:t xml:space="preserve"> и </w:t>
      </w:r>
      <w:r w:rsidRPr="00841028">
        <w:rPr>
          <w:i/>
          <w:sz w:val="22"/>
          <w:szCs w:val="22"/>
        </w:rPr>
        <w:t>передаче в безвозмездное пользование помещений ПРОО каратэ Кекусинкай</w:t>
      </w:r>
      <w:r>
        <w:rPr>
          <w:i/>
          <w:sz w:val="22"/>
          <w:szCs w:val="22"/>
        </w:rPr>
        <w:t>.</w:t>
      </w:r>
    </w:p>
    <w:p w:rsidR="00841028" w:rsidRPr="00841028" w:rsidRDefault="00CA2526" w:rsidP="00522646">
      <w:pPr>
        <w:pStyle w:val="11"/>
        <w:shd w:val="clear" w:color="auto" w:fill="auto"/>
        <w:tabs>
          <w:tab w:val="left" w:pos="-567"/>
        </w:tabs>
        <w:spacing w:before="0" w:line="240" w:lineRule="auto"/>
        <w:ind w:right="-1"/>
        <w:rPr>
          <w:i/>
          <w:sz w:val="22"/>
          <w:szCs w:val="22"/>
        </w:rPr>
      </w:pPr>
      <w:r>
        <w:rPr>
          <w:i/>
          <w:sz w:val="22"/>
          <w:szCs w:val="22"/>
        </w:rPr>
        <w:t xml:space="preserve">Представление направленное в адрес </w:t>
      </w:r>
      <w:r w:rsidR="00841028">
        <w:rPr>
          <w:i/>
          <w:sz w:val="22"/>
          <w:szCs w:val="22"/>
        </w:rPr>
        <w:t>Управлени</w:t>
      </w:r>
      <w:r>
        <w:rPr>
          <w:i/>
          <w:sz w:val="22"/>
          <w:szCs w:val="22"/>
        </w:rPr>
        <w:t>я</w:t>
      </w:r>
      <w:r w:rsidR="00841028">
        <w:rPr>
          <w:i/>
          <w:sz w:val="22"/>
          <w:szCs w:val="22"/>
        </w:rPr>
        <w:t xml:space="preserve"> муниципального</w:t>
      </w:r>
      <w:r w:rsidR="0005792E">
        <w:rPr>
          <w:i/>
          <w:sz w:val="22"/>
          <w:szCs w:val="22"/>
        </w:rPr>
        <w:t xml:space="preserve"> </w:t>
      </w:r>
      <w:r w:rsidR="00841028">
        <w:rPr>
          <w:i/>
          <w:sz w:val="22"/>
          <w:szCs w:val="22"/>
        </w:rPr>
        <w:t xml:space="preserve">имущества </w:t>
      </w:r>
      <w:r w:rsidR="009B4445">
        <w:rPr>
          <w:i/>
          <w:sz w:val="22"/>
          <w:szCs w:val="22"/>
        </w:rPr>
        <w:t xml:space="preserve">города Пензы </w:t>
      </w:r>
      <w:r w:rsidR="00030B77">
        <w:rPr>
          <w:i/>
          <w:sz w:val="22"/>
          <w:szCs w:val="22"/>
        </w:rPr>
        <w:t>оставлено на контроле</w:t>
      </w:r>
      <w:r w:rsidR="009B4445">
        <w:rPr>
          <w:i/>
          <w:sz w:val="22"/>
          <w:szCs w:val="22"/>
        </w:rPr>
        <w:t>, так как его исполнение требует дополнительного времени</w:t>
      </w:r>
      <w:r w:rsidR="00030B77">
        <w:rPr>
          <w:i/>
          <w:sz w:val="22"/>
          <w:szCs w:val="22"/>
        </w:rPr>
        <w:t>.</w:t>
      </w:r>
      <w:r w:rsidR="00841028">
        <w:rPr>
          <w:i/>
          <w:sz w:val="22"/>
          <w:szCs w:val="22"/>
        </w:rPr>
        <w:t xml:space="preserve"> </w:t>
      </w:r>
    </w:p>
    <w:p w:rsidR="00C32F0C" w:rsidRDefault="00C32F0C" w:rsidP="00795EE6">
      <w:pPr>
        <w:spacing w:after="0" w:line="240" w:lineRule="auto"/>
        <w:ind w:left="40" w:right="40" w:firstLine="720"/>
        <w:rPr>
          <w:rFonts w:ascii="Times New Roman" w:hAnsi="Times New Roman"/>
        </w:rPr>
      </w:pPr>
    </w:p>
    <w:p w:rsidR="00C32F0C" w:rsidRDefault="00C32F0C" w:rsidP="00795EE6">
      <w:pPr>
        <w:spacing w:after="0" w:line="240" w:lineRule="auto"/>
        <w:ind w:left="40" w:right="40" w:firstLine="720"/>
        <w:rPr>
          <w:rFonts w:ascii="Times New Roman" w:hAnsi="Times New Roman"/>
        </w:rPr>
      </w:pPr>
    </w:p>
    <w:p w:rsidR="00814A0E" w:rsidRPr="007553A2" w:rsidRDefault="00C32F0C" w:rsidP="00C32F0C">
      <w:pPr>
        <w:autoSpaceDE w:val="0"/>
        <w:autoSpaceDN w:val="0"/>
        <w:adjustRightInd w:val="0"/>
        <w:spacing w:after="0" w:line="240" w:lineRule="auto"/>
        <w:rPr>
          <w:rFonts w:ascii="Times New Roman" w:hAnsi="Times New Roman"/>
        </w:rPr>
      </w:pPr>
      <w:r w:rsidRPr="00C32F0C">
        <w:rPr>
          <w:rFonts w:ascii="Times New Roman" w:hAnsi="Times New Roman"/>
          <w:b/>
        </w:rPr>
        <w:t>В результате проведенного контрольного мероприятия в муниципальном бюджетном дошкольном образовательном учреждении детский сад № 89 г. Пензы «Солнечный лучик»</w:t>
      </w:r>
      <w:r w:rsidR="00814A0E">
        <w:rPr>
          <w:rFonts w:ascii="Times New Roman" w:hAnsi="Times New Roman"/>
          <w:b/>
        </w:rPr>
        <w:t xml:space="preserve">, </w:t>
      </w:r>
      <w:r w:rsidR="00814A0E" w:rsidRPr="007553A2">
        <w:rPr>
          <w:rFonts w:ascii="Times New Roman" w:hAnsi="Times New Roman"/>
        </w:rPr>
        <w:t>установлено</w:t>
      </w:r>
      <w:r w:rsidR="007553A2">
        <w:rPr>
          <w:rFonts w:ascii="Times New Roman" w:hAnsi="Times New Roman"/>
        </w:rPr>
        <w:t>:</w:t>
      </w:r>
    </w:p>
    <w:p w:rsidR="007553A2" w:rsidRDefault="007553A2" w:rsidP="007553A2">
      <w:pPr>
        <w:autoSpaceDE w:val="0"/>
        <w:autoSpaceDN w:val="0"/>
        <w:adjustRightInd w:val="0"/>
        <w:spacing w:after="0" w:line="240" w:lineRule="auto"/>
        <w:rPr>
          <w:rFonts w:ascii="Times New Roman" w:hAnsi="Times New Roman"/>
        </w:rPr>
      </w:pPr>
      <w:r>
        <w:rPr>
          <w:rFonts w:ascii="Times New Roman" w:hAnsi="Times New Roman"/>
        </w:rPr>
        <w:t>В</w:t>
      </w:r>
      <w:r w:rsidRPr="00442957">
        <w:rPr>
          <w:rFonts w:ascii="Times New Roman" w:hAnsi="Times New Roman"/>
        </w:rPr>
        <w:t>сего в 2018 году Учреждению на выполнение муниципального задания на оказание муниципальных услуг выделен</w:t>
      </w:r>
      <w:r>
        <w:rPr>
          <w:rFonts w:ascii="Times New Roman" w:hAnsi="Times New Roman"/>
        </w:rPr>
        <w:t>ы</w:t>
      </w:r>
      <w:r w:rsidRPr="00442957">
        <w:rPr>
          <w:rFonts w:ascii="Times New Roman" w:hAnsi="Times New Roman"/>
        </w:rPr>
        <w:t xml:space="preserve"> субсидии из</w:t>
      </w:r>
      <w:r>
        <w:rPr>
          <w:rFonts w:ascii="Times New Roman" w:hAnsi="Times New Roman"/>
        </w:rPr>
        <w:t xml:space="preserve"> </w:t>
      </w:r>
      <w:r w:rsidRPr="00442957">
        <w:rPr>
          <w:rFonts w:ascii="Times New Roman" w:hAnsi="Times New Roman"/>
        </w:rPr>
        <w:t xml:space="preserve">бюджета города Пензы </w:t>
      </w:r>
      <w:r>
        <w:rPr>
          <w:rFonts w:ascii="Times New Roman" w:hAnsi="Times New Roman"/>
        </w:rPr>
        <w:t>в сумме 12540,4</w:t>
      </w:r>
      <w:r w:rsidRPr="00442957">
        <w:rPr>
          <w:rFonts w:ascii="Times New Roman" w:hAnsi="Times New Roman"/>
        </w:rPr>
        <w:t xml:space="preserve"> тыс.руб., </w:t>
      </w:r>
      <w:r>
        <w:rPr>
          <w:rFonts w:ascii="Times New Roman" w:hAnsi="Times New Roman"/>
        </w:rPr>
        <w:t>финансирование и кассовое исполнение составило 11832,0</w:t>
      </w:r>
      <w:r w:rsidRPr="00442957">
        <w:rPr>
          <w:rFonts w:ascii="Times New Roman" w:hAnsi="Times New Roman"/>
        </w:rPr>
        <w:t xml:space="preserve"> тыс. руб. </w:t>
      </w:r>
      <w:r>
        <w:rPr>
          <w:rFonts w:ascii="Times New Roman" w:hAnsi="Times New Roman"/>
        </w:rPr>
        <w:t>Субсидии на иные цели предусмотрены в сумме 6218,0 тыс. руб., (из них на организацию дотационного, бесплатного и льготного питания дошкольников 2205,1 тыс. руб.), финансирование и кассовое исполнение составило 5089,4 тыс. руб. (из них на</w:t>
      </w:r>
      <w:r w:rsidR="008201FE">
        <w:rPr>
          <w:rFonts w:ascii="Times New Roman" w:hAnsi="Times New Roman"/>
        </w:rPr>
        <w:t xml:space="preserve"> организацию питания</w:t>
      </w:r>
      <w:r>
        <w:rPr>
          <w:rFonts w:ascii="Times New Roman" w:hAnsi="Times New Roman"/>
        </w:rPr>
        <w:t xml:space="preserve"> 1276,5 688,1 тыс. руб.). </w:t>
      </w:r>
    </w:p>
    <w:p w:rsidR="00C32F0C" w:rsidRPr="008201FE" w:rsidRDefault="008201FE" w:rsidP="00C32F0C">
      <w:pPr>
        <w:autoSpaceDE w:val="0"/>
        <w:autoSpaceDN w:val="0"/>
        <w:adjustRightInd w:val="0"/>
        <w:spacing w:after="0" w:line="240" w:lineRule="auto"/>
        <w:rPr>
          <w:rFonts w:ascii="Times New Roman" w:hAnsi="Times New Roman"/>
        </w:rPr>
      </w:pPr>
      <w:r w:rsidRPr="008201FE">
        <w:rPr>
          <w:rFonts w:ascii="Times New Roman" w:hAnsi="Times New Roman"/>
        </w:rPr>
        <w:t xml:space="preserve">В ходе проверки </w:t>
      </w:r>
      <w:r w:rsidR="00C32F0C" w:rsidRPr="008201FE">
        <w:rPr>
          <w:rFonts w:ascii="Times New Roman" w:hAnsi="Times New Roman"/>
        </w:rPr>
        <w:t xml:space="preserve"> выявлено нарушений всего на сумму 3 945,45 тыс. руб., в том числе:</w:t>
      </w:r>
    </w:p>
    <w:p w:rsidR="00C32F0C" w:rsidRPr="008201FE" w:rsidRDefault="00C32F0C" w:rsidP="00364C28">
      <w:pPr>
        <w:autoSpaceDE w:val="0"/>
        <w:autoSpaceDN w:val="0"/>
        <w:adjustRightInd w:val="0"/>
        <w:spacing w:after="0" w:line="240" w:lineRule="auto"/>
        <w:rPr>
          <w:rFonts w:ascii="Times New Roman" w:hAnsi="Times New Roman"/>
        </w:rPr>
      </w:pPr>
      <w:r w:rsidRPr="008201FE">
        <w:rPr>
          <w:rFonts w:ascii="Times New Roman" w:hAnsi="Times New Roman"/>
        </w:rPr>
        <w:t xml:space="preserve">- неправомерные расходы </w:t>
      </w:r>
      <w:r w:rsidR="00364C28" w:rsidRPr="008201FE">
        <w:rPr>
          <w:rFonts w:ascii="Times New Roman" w:hAnsi="Times New Roman"/>
        </w:rPr>
        <w:t xml:space="preserve">за счет средств бюджета города Пензы </w:t>
      </w:r>
      <w:r w:rsidRPr="008201FE">
        <w:rPr>
          <w:rFonts w:ascii="Times New Roman" w:hAnsi="Times New Roman"/>
        </w:rPr>
        <w:t>в сумме 227,81 тыс.руб.</w:t>
      </w:r>
      <w:r w:rsidR="00364C28" w:rsidRPr="008201FE">
        <w:rPr>
          <w:rFonts w:ascii="Times New Roman" w:hAnsi="Times New Roman"/>
        </w:rPr>
        <w:t>, из них:</w:t>
      </w:r>
      <w:r w:rsidRPr="008201FE">
        <w:rPr>
          <w:rFonts w:ascii="Times New Roman" w:hAnsi="Times New Roman"/>
        </w:rPr>
        <w:t xml:space="preserve"> 227,35 тыс.руб. – осуществление излишних расходов</w:t>
      </w:r>
      <w:r w:rsidR="00C826D3" w:rsidRPr="008201FE">
        <w:rPr>
          <w:rFonts w:ascii="Times New Roman" w:hAnsi="Times New Roman"/>
        </w:rPr>
        <w:t>, а именно по данным Учреждения фактические расходы на организацию дотационного, бесплатного и льготного питания дошкольников на 2018 год составили 2 201,16 тыс.руб., проверк</w:t>
      </w:r>
      <w:r w:rsidR="00364C28" w:rsidRPr="008201FE">
        <w:rPr>
          <w:rFonts w:ascii="Times New Roman" w:hAnsi="Times New Roman"/>
        </w:rPr>
        <w:t>ой</w:t>
      </w:r>
      <w:r w:rsidR="00C826D3" w:rsidRPr="008201FE">
        <w:rPr>
          <w:rFonts w:ascii="Times New Roman" w:hAnsi="Times New Roman"/>
        </w:rPr>
        <w:t xml:space="preserve"> установлено, что фактические расходов исходя из фактической численности детей (по данным </w:t>
      </w:r>
      <w:r w:rsidR="00E26DCD" w:rsidRPr="008201FE">
        <w:rPr>
          <w:rFonts w:ascii="Times New Roman" w:hAnsi="Times New Roman"/>
        </w:rPr>
        <w:t>т</w:t>
      </w:r>
      <w:r w:rsidR="00C826D3" w:rsidRPr="008201FE">
        <w:rPr>
          <w:rFonts w:ascii="Times New Roman" w:hAnsi="Times New Roman"/>
        </w:rPr>
        <w:t xml:space="preserve">абеля учета посещаемости детей) и размера платы составили 1973,81 тыс.руб. </w:t>
      </w:r>
      <w:r w:rsidR="00364C28" w:rsidRPr="008201FE">
        <w:rPr>
          <w:rFonts w:ascii="Times New Roman" w:hAnsi="Times New Roman"/>
        </w:rPr>
        <w:t xml:space="preserve">разница </w:t>
      </w:r>
      <w:r w:rsidR="00C826D3" w:rsidRPr="008201FE">
        <w:rPr>
          <w:rFonts w:ascii="Times New Roman" w:hAnsi="Times New Roman"/>
        </w:rPr>
        <w:t>227,35 тыс.руб. использована неправомерно</w:t>
      </w:r>
      <w:r w:rsidR="00364C28" w:rsidRPr="008201FE">
        <w:rPr>
          <w:rFonts w:ascii="Times New Roman" w:hAnsi="Times New Roman"/>
        </w:rPr>
        <w:t>;</w:t>
      </w:r>
      <w:r w:rsidRPr="008201FE">
        <w:rPr>
          <w:rFonts w:ascii="Times New Roman" w:hAnsi="Times New Roman"/>
        </w:rPr>
        <w:t xml:space="preserve"> 0,46 тыс.руб.- предоставление мер социальной поддержки на питание при отсутствии оснований;</w:t>
      </w:r>
    </w:p>
    <w:p w:rsidR="00C32F0C" w:rsidRPr="008201FE" w:rsidRDefault="00C32F0C" w:rsidP="00C32F0C">
      <w:pPr>
        <w:autoSpaceDE w:val="0"/>
        <w:autoSpaceDN w:val="0"/>
        <w:adjustRightInd w:val="0"/>
        <w:spacing w:after="0" w:line="240" w:lineRule="auto"/>
        <w:rPr>
          <w:rFonts w:ascii="Times New Roman" w:hAnsi="Times New Roman"/>
        </w:rPr>
      </w:pPr>
      <w:r w:rsidRPr="008201FE">
        <w:rPr>
          <w:rFonts w:ascii="Times New Roman" w:hAnsi="Times New Roman"/>
        </w:rPr>
        <w:t>- неэффективные расходы по бюджетным средствам в сумме 709,44 тыс.руб., из них: 275,45 тыс.руб. - судебные расходы при оплате кредиторской задолженности; 398,53 тыс.руб. – оплата налога на землю при наличии дебиторской задолженности; 35,46 тыс.руб. расходы на оплату коммунальных услуг, не возмещенную ссудополучателем по помещениям переданным в безвозмездное пользование;</w:t>
      </w:r>
    </w:p>
    <w:p w:rsidR="00C32F0C" w:rsidRPr="008201FE" w:rsidRDefault="00C32F0C" w:rsidP="00C32F0C">
      <w:pPr>
        <w:autoSpaceDE w:val="0"/>
        <w:autoSpaceDN w:val="0"/>
        <w:adjustRightInd w:val="0"/>
        <w:spacing w:after="0" w:line="240" w:lineRule="auto"/>
        <w:rPr>
          <w:rFonts w:ascii="Times New Roman" w:hAnsi="Times New Roman"/>
        </w:rPr>
      </w:pPr>
      <w:r w:rsidRPr="008201FE">
        <w:rPr>
          <w:rFonts w:ascii="Times New Roman" w:hAnsi="Times New Roman"/>
        </w:rPr>
        <w:t>- нарушение ведения бухгалтерского учета в сумме 1 942,09 тыс.руб.,</w:t>
      </w:r>
      <w:r w:rsidR="008201FE" w:rsidRPr="008201FE">
        <w:rPr>
          <w:rFonts w:ascii="Times New Roman" w:hAnsi="Times New Roman"/>
        </w:rPr>
        <w:t xml:space="preserve"> в том числе:</w:t>
      </w:r>
      <w:r w:rsidRPr="008201FE">
        <w:rPr>
          <w:rFonts w:ascii="Times New Roman" w:hAnsi="Times New Roman"/>
        </w:rPr>
        <w:t xml:space="preserve"> </w:t>
      </w:r>
      <w:r w:rsidR="008201FE" w:rsidRPr="008201FE">
        <w:rPr>
          <w:rFonts w:ascii="Times New Roman" w:hAnsi="Times New Roman"/>
        </w:rPr>
        <w:t>1860,4</w:t>
      </w:r>
      <w:r w:rsidRPr="008201FE">
        <w:rPr>
          <w:rFonts w:ascii="Times New Roman" w:hAnsi="Times New Roman"/>
        </w:rPr>
        <w:t xml:space="preserve"> тыс.руб</w:t>
      </w:r>
      <w:r w:rsidR="008201FE" w:rsidRPr="008201FE">
        <w:rPr>
          <w:rFonts w:ascii="Times New Roman" w:hAnsi="Times New Roman"/>
        </w:rPr>
        <w:t>. -</w:t>
      </w:r>
      <w:r w:rsidRPr="008201FE">
        <w:rPr>
          <w:rFonts w:ascii="Times New Roman" w:hAnsi="Times New Roman"/>
        </w:rPr>
        <w:t xml:space="preserve"> расхождение данных и искажение бухгалтерского учета и отчетности</w:t>
      </w:r>
      <w:r w:rsidR="008201FE" w:rsidRPr="008201FE">
        <w:rPr>
          <w:rFonts w:ascii="Times New Roman" w:hAnsi="Times New Roman"/>
        </w:rPr>
        <w:t>; 81,65</w:t>
      </w:r>
      <w:r w:rsidRPr="008201FE">
        <w:rPr>
          <w:rFonts w:ascii="Times New Roman" w:hAnsi="Times New Roman"/>
        </w:rPr>
        <w:t xml:space="preserve">  </w:t>
      </w:r>
      <w:r w:rsidR="008201FE" w:rsidRPr="008201FE">
        <w:rPr>
          <w:rFonts w:ascii="Times New Roman" w:hAnsi="Times New Roman"/>
        </w:rPr>
        <w:t>тыс.руб. -</w:t>
      </w:r>
      <w:r w:rsidRPr="008201FE">
        <w:rPr>
          <w:rFonts w:ascii="Times New Roman" w:hAnsi="Times New Roman"/>
        </w:rPr>
        <w:t>нарушения при отражении на счетах бухгалтерского учета;</w:t>
      </w:r>
    </w:p>
    <w:p w:rsidR="00C826D3" w:rsidRPr="008201FE" w:rsidRDefault="00C32F0C" w:rsidP="00C826D3">
      <w:pPr>
        <w:pStyle w:val="ae"/>
        <w:ind w:firstLine="567"/>
        <w:rPr>
          <w:rFonts w:ascii="Times New Roman" w:hAnsi="Times New Roman"/>
          <w:shd w:val="clear" w:color="auto" w:fill="FFFFFF"/>
        </w:rPr>
      </w:pPr>
      <w:r w:rsidRPr="008201FE">
        <w:rPr>
          <w:rFonts w:ascii="Times New Roman" w:hAnsi="Times New Roman"/>
        </w:rPr>
        <w:t xml:space="preserve">- нарушения </w:t>
      </w:r>
      <w:r w:rsidRPr="008201FE">
        <w:rPr>
          <w:rFonts w:ascii="Times New Roman" w:hAnsi="Times New Roman"/>
          <w:shd w:val="clear" w:color="auto" w:fill="FFFFFF"/>
        </w:rPr>
        <w:t xml:space="preserve">связанные с исполнением Федерального закона от 5 апреля </w:t>
      </w:r>
      <w:smartTag w:uri="urn:schemas-microsoft-com:office:smarttags" w:element="metricconverter">
        <w:smartTagPr>
          <w:attr w:name="ProductID" w:val="2013 г"/>
        </w:smartTagPr>
        <w:r w:rsidRPr="008201FE">
          <w:rPr>
            <w:rFonts w:ascii="Times New Roman" w:hAnsi="Times New Roman"/>
            <w:shd w:val="clear" w:color="auto" w:fill="FFFFFF"/>
          </w:rPr>
          <w:t>2013 г</w:t>
        </w:r>
      </w:smartTag>
      <w:r w:rsidRPr="008201FE">
        <w:rPr>
          <w:rFonts w:ascii="Times New Roman" w:hAnsi="Times New Roman"/>
          <w:shd w:val="clear" w:color="auto" w:fill="FFFFFF"/>
        </w:rPr>
        <w:t>. № 44-ФЗ на сумму 1 061,35 тыс.руб. сумма заключенных договоров без направления запросов о предоставлении ценовой информации и предоставления ценовых предложений при определении НМЦК</w:t>
      </w:r>
      <w:r w:rsidR="00C826D3" w:rsidRPr="008201FE">
        <w:rPr>
          <w:rFonts w:ascii="Times New Roman" w:hAnsi="Times New Roman"/>
          <w:shd w:val="clear" w:color="auto" w:fill="FFFFFF"/>
        </w:rPr>
        <w:t>;</w:t>
      </w:r>
    </w:p>
    <w:p w:rsidR="00C826D3" w:rsidRDefault="00C32F0C" w:rsidP="008201FE">
      <w:pPr>
        <w:pStyle w:val="ae"/>
        <w:ind w:firstLine="567"/>
        <w:rPr>
          <w:rFonts w:ascii="Times New Roman" w:hAnsi="Times New Roman"/>
        </w:rPr>
      </w:pPr>
      <w:r w:rsidRPr="008201FE">
        <w:rPr>
          <w:rFonts w:ascii="Times New Roman" w:hAnsi="Times New Roman"/>
        </w:rPr>
        <w:t>- необоснованное списание продуктов 4,76 тыс.руб. по средствам от иной приносящей доход деятельности.</w:t>
      </w:r>
    </w:p>
    <w:p w:rsidR="00414FA0" w:rsidRDefault="00414FA0" w:rsidP="008201FE">
      <w:pPr>
        <w:pStyle w:val="ae"/>
        <w:ind w:firstLine="567"/>
        <w:rPr>
          <w:rFonts w:ascii="Times New Roman" w:hAnsi="Times New Roman"/>
        </w:rPr>
      </w:pPr>
      <w:r w:rsidRPr="006106A6">
        <w:rPr>
          <w:rFonts w:ascii="Times New Roman" w:hAnsi="Times New Roman"/>
        </w:rPr>
        <w:t xml:space="preserve">Выборочной проверкой фактического рациона питания </w:t>
      </w:r>
      <w:r>
        <w:rPr>
          <w:rFonts w:ascii="Times New Roman" w:hAnsi="Times New Roman"/>
        </w:rPr>
        <w:t xml:space="preserve">воспитанников </w:t>
      </w:r>
      <w:r w:rsidRPr="006106A6">
        <w:rPr>
          <w:rFonts w:ascii="Times New Roman" w:hAnsi="Times New Roman"/>
        </w:rPr>
        <w:t>по меню-требованию на соответствие цикличному примерному двухнедельному меню и требованиям СанПиН 2.4.1.3049-13 установлен</w:t>
      </w:r>
      <w:r>
        <w:rPr>
          <w:rFonts w:ascii="Times New Roman" w:hAnsi="Times New Roman"/>
        </w:rPr>
        <w:t>ы незначительные нарушения.</w:t>
      </w:r>
    </w:p>
    <w:p w:rsidR="008201FE" w:rsidRPr="00414FA0" w:rsidRDefault="008201FE" w:rsidP="008201FE">
      <w:pPr>
        <w:pStyle w:val="ae"/>
        <w:ind w:firstLine="567"/>
        <w:rPr>
          <w:rFonts w:ascii="Times New Roman" w:hAnsi="Times New Roman"/>
          <w:b/>
          <w:sz w:val="10"/>
          <w:szCs w:val="10"/>
        </w:rPr>
      </w:pPr>
    </w:p>
    <w:p w:rsidR="00C32F0C" w:rsidRPr="00C11E34" w:rsidRDefault="00C32F0C" w:rsidP="00C32F0C">
      <w:pPr>
        <w:pStyle w:val="TimesNewRoman"/>
        <w:ind w:firstLine="851"/>
        <w:rPr>
          <w:rFonts w:cs="Times New Roman"/>
          <w:b w:val="0"/>
          <w:color w:val="auto"/>
          <w:sz w:val="22"/>
          <w:szCs w:val="22"/>
          <w:shd w:val="clear" w:color="auto" w:fill="FFFFFF"/>
        </w:rPr>
      </w:pPr>
      <w:r w:rsidRPr="00414FA0">
        <w:rPr>
          <w:i/>
          <w:sz w:val="22"/>
          <w:szCs w:val="22"/>
        </w:rPr>
        <w:t>Представление для рассмотрения и принятия мер по устранению выявленных нарушений и недостатков направлены в</w:t>
      </w:r>
      <w:r w:rsidRPr="00736168">
        <w:rPr>
          <w:b w:val="0"/>
          <w:i/>
          <w:sz w:val="22"/>
          <w:szCs w:val="22"/>
        </w:rPr>
        <w:t>:</w:t>
      </w:r>
      <w:r w:rsidRPr="00166D6C">
        <w:t xml:space="preserve"> </w:t>
      </w:r>
      <w:r w:rsidRPr="006106A6">
        <w:rPr>
          <w:rFonts w:cs="Times New Roman"/>
          <w:b w:val="0"/>
          <w:spacing w:val="-2"/>
          <w:sz w:val="22"/>
          <w:szCs w:val="22"/>
        </w:rPr>
        <w:t>Управление образования города Пензы</w:t>
      </w:r>
      <w:r>
        <w:rPr>
          <w:rFonts w:cs="Times New Roman"/>
          <w:b w:val="0"/>
          <w:spacing w:val="-2"/>
          <w:sz w:val="22"/>
          <w:szCs w:val="22"/>
        </w:rPr>
        <w:t xml:space="preserve"> (письмо от 11.07.2019 №184/ксп), </w:t>
      </w:r>
      <w:r w:rsidRPr="006106A6">
        <w:rPr>
          <w:rFonts w:cs="Times New Roman"/>
          <w:b w:val="0"/>
          <w:color w:val="auto"/>
          <w:sz w:val="22"/>
          <w:szCs w:val="22"/>
          <w:shd w:val="clear" w:color="auto" w:fill="FFFFFF"/>
        </w:rPr>
        <w:t xml:space="preserve"> М</w:t>
      </w:r>
      <w:r w:rsidRPr="006106A6">
        <w:rPr>
          <w:rFonts w:cs="Times New Roman"/>
          <w:b w:val="0"/>
          <w:color w:val="auto"/>
          <w:sz w:val="22"/>
          <w:szCs w:val="22"/>
        </w:rPr>
        <w:t>униципальное бюджетное</w:t>
      </w:r>
      <w:r w:rsidRPr="00C11E34">
        <w:rPr>
          <w:rFonts w:cs="Times New Roman"/>
          <w:b w:val="0"/>
          <w:color w:val="auto"/>
          <w:sz w:val="22"/>
          <w:szCs w:val="22"/>
        </w:rPr>
        <w:t xml:space="preserve"> дошкольное образовательное учреждение детский сад №89 города Пензы «Солнечный лучик»</w:t>
      </w:r>
      <w:r>
        <w:rPr>
          <w:rFonts w:cs="Times New Roman"/>
          <w:b w:val="0"/>
          <w:color w:val="auto"/>
          <w:sz w:val="22"/>
          <w:szCs w:val="22"/>
        </w:rPr>
        <w:t xml:space="preserve"> (письмо от 11.07.2019 №183/ксп)</w:t>
      </w:r>
      <w:r w:rsidRPr="00C11E34">
        <w:rPr>
          <w:rFonts w:cs="Times New Roman"/>
          <w:b w:val="0"/>
          <w:color w:val="auto"/>
          <w:sz w:val="22"/>
          <w:szCs w:val="22"/>
        </w:rPr>
        <w:t>.</w:t>
      </w:r>
    </w:p>
    <w:p w:rsidR="00C32F0C" w:rsidRPr="00784D6A" w:rsidRDefault="00C32F0C" w:rsidP="00C32F0C">
      <w:pPr>
        <w:tabs>
          <w:tab w:val="left" w:pos="-567"/>
        </w:tabs>
        <w:autoSpaceDE w:val="0"/>
        <w:autoSpaceDN w:val="0"/>
        <w:adjustRightInd w:val="0"/>
        <w:spacing w:after="0" w:line="240" w:lineRule="auto"/>
        <w:ind w:right="-1"/>
        <w:rPr>
          <w:rFonts w:ascii="Times New Roman" w:hAnsi="Times New Roman"/>
          <w:b/>
          <w:color w:val="FF0000"/>
          <w:sz w:val="10"/>
          <w:szCs w:val="10"/>
        </w:rPr>
      </w:pPr>
      <w:r>
        <w:rPr>
          <w:rFonts w:ascii="Times New Roman" w:hAnsi="Times New Roman"/>
        </w:rPr>
        <w:t xml:space="preserve"> </w:t>
      </w:r>
    </w:p>
    <w:p w:rsidR="00C32F0C" w:rsidRPr="00A72BF5" w:rsidRDefault="00C32F0C" w:rsidP="00C32F0C">
      <w:pPr>
        <w:tabs>
          <w:tab w:val="left" w:pos="-567"/>
          <w:tab w:val="left" w:pos="3740"/>
          <w:tab w:val="left" w:pos="4114"/>
        </w:tabs>
        <w:spacing w:after="0" w:line="240" w:lineRule="auto"/>
        <w:ind w:right="-1"/>
        <w:rPr>
          <w:rFonts w:ascii="Times New Roman" w:hAnsi="Times New Roman"/>
        </w:rPr>
      </w:pPr>
      <w:r w:rsidRPr="00A72BF5">
        <w:rPr>
          <w:rFonts w:ascii="Times New Roman" w:hAnsi="Times New Roman"/>
        </w:rPr>
        <w:lastRenderedPageBreak/>
        <w:t xml:space="preserve">Отчеты о результатах проведенной проверки были направлены: Главе города Пензы (письмо от </w:t>
      </w:r>
      <w:r>
        <w:rPr>
          <w:rFonts w:ascii="Times New Roman" w:hAnsi="Times New Roman"/>
        </w:rPr>
        <w:t>11</w:t>
      </w:r>
      <w:r w:rsidRPr="00A72BF5">
        <w:rPr>
          <w:rFonts w:ascii="Times New Roman" w:hAnsi="Times New Roman"/>
        </w:rPr>
        <w:t>.0</w:t>
      </w:r>
      <w:r>
        <w:rPr>
          <w:rFonts w:ascii="Times New Roman" w:hAnsi="Times New Roman"/>
        </w:rPr>
        <w:t>7</w:t>
      </w:r>
      <w:r w:rsidRPr="00A72BF5">
        <w:rPr>
          <w:rFonts w:ascii="Times New Roman" w:hAnsi="Times New Roman"/>
        </w:rPr>
        <w:t>.201</w:t>
      </w:r>
      <w:r>
        <w:rPr>
          <w:rFonts w:ascii="Times New Roman" w:hAnsi="Times New Roman"/>
        </w:rPr>
        <w:t>9</w:t>
      </w:r>
      <w:r w:rsidRPr="00A72BF5">
        <w:rPr>
          <w:rFonts w:ascii="Times New Roman" w:hAnsi="Times New Roman"/>
        </w:rPr>
        <w:t xml:space="preserve"> №</w:t>
      </w:r>
      <w:r>
        <w:rPr>
          <w:rFonts w:ascii="Times New Roman" w:hAnsi="Times New Roman"/>
        </w:rPr>
        <w:t>181</w:t>
      </w:r>
      <w:r w:rsidRPr="00A72BF5">
        <w:rPr>
          <w:rFonts w:ascii="Times New Roman" w:hAnsi="Times New Roman"/>
        </w:rPr>
        <w:t xml:space="preserve">/ксп), главе администрации города Пензы (письмо от </w:t>
      </w:r>
      <w:r>
        <w:rPr>
          <w:rFonts w:ascii="Times New Roman" w:hAnsi="Times New Roman"/>
        </w:rPr>
        <w:t>11</w:t>
      </w:r>
      <w:r w:rsidRPr="00A72BF5">
        <w:rPr>
          <w:rFonts w:ascii="Times New Roman" w:hAnsi="Times New Roman"/>
        </w:rPr>
        <w:t>.0</w:t>
      </w:r>
      <w:r>
        <w:rPr>
          <w:rFonts w:ascii="Times New Roman" w:hAnsi="Times New Roman"/>
        </w:rPr>
        <w:t>7</w:t>
      </w:r>
      <w:r w:rsidRPr="00A72BF5">
        <w:rPr>
          <w:rFonts w:ascii="Times New Roman" w:hAnsi="Times New Roman"/>
        </w:rPr>
        <w:t>.201</w:t>
      </w:r>
      <w:r>
        <w:rPr>
          <w:rFonts w:ascii="Times New Roman" w:hAnsi="Times New Roman"/>
        </w:rPr>
        <w:t>9</w:t>
      </w:r>
      <w:r w:rsidRPr="00A72BF5">
        <w:rPr>
          <w:rFonts w:ascii="Times New Roman" w:hAnsi="Times New Roman"/>
        </w:rPr>
        <w:t xml:space="preserve"> №</w:t>
      </w:r>
      <w:r>
        <w:rPr>
          <w:rFonts w:ascii="Times New Roman" w:hAnsi="Times New Roman"/>
        </w:rPr>
        <w:t>180</w:t>
      </w:r>
      <w:r w:rsidRPr="00A72BF5">
        <w:rPr>
          <w:rFonts w:ascii="Times New Roman" w:hAnsi="Times New Roman"/>
        </w:rPr>
        <w:t xml:space="preserve">/ксп), Финансовому управлению города Пензы (письмо от </w:t>
      </w:r>
      <w:r>
        <w:rPr>
          <w:rFonts w:ascii="Times New Roman" w:hAnsi="Times New Roman"/>
        </w:rPr>
        <w:t>11</w:t>
      </w:r>
      <w:r w:rsidRPr="00A72BF5">
        <w:rPr>
          <w:rFonts w:ascii="Times New Roman" w:hAnsi="Times New Roman"/>
        </w:rPr>
        <w:t>.0</w:t>
      </w:r>
      <w:r>
        <w:rPr>
          <w:rFonts w:ascii="Times New Roman" w:hAnsi="Times New Roman"/>
        </w:rPr>
        <w:t>7</w:t>
      </w:r>
      <w:r w:rsidRPr="00A72BF5">
        <w:rPr>
          <w:rFonts w:ascii="Times New Roman" w:hAnsi="Times New Roman"/>
        </w:rPr>
        <w:t>.201</w:t>
      </w:r>
      <w:r>
        <w:rPr>
          <w:rFonts w:ascii="Times New Roman" w:hAnsi="Times New Roman"/>
        </w:rPr>
        <w:t>8</w:t>
      </w:r>
      <w:r w:rsidRPr="00A72BF5">
        <w:rPr>
          <w:rFonts w:ascii="Times New Roman" w:hAnsi="Times New Roman"/>
        </w:rPr>
        <w:t xml:space="preserve"> №</w:t>
      </w:r>
      <w:r>
        <w:rPr>
          <w:rFonts w:ascii="Times New Roman" w:hAnsi="Times New Roman"/>
        </w:rPr>
        <w:t>183</w:t>
      </w:r>
      <w:r w:rsidRPr="00A72BF5">
        <w:rPr>
          <w:rFonts w:ascii="Times New Roman" w:hAnsi="Times New Roman"/>
        </w:rPr>
        <w:t>/ксп), Управление образования города Пензы (от 31.08.2017 №214/ксп)</w:t>
      </w:r>
      <w:r>
        <w:rPr>
          <w:rFonts w:ascii="Times New Roman" w:hAnsi="Times New Roman"/>
        </w:rPr>
        <w:t>,</w:t>
      </w:r>
      <w:r w:rsidRPr="00A72BF5">
        <w:rPr>
          <w:rFonts w:ascii="Times New Roman" w:hAnsi="Times New Roman"/>
        </w:rPr>
        <w:t xml:space="preserve"> в Прокуратуру </w:t>
      </w:r>
      <w:r>
        <w:rPr>
          <w:rFonts w:ascii="Times New Roman" w:hAnsi="Times New Roman"/>
        </w:rPr>
        <w:t>Октябрьского</w:t>
      </w:r>
      <w:r w:rsidRPr="00A72BF5">
        <w:rPr>
          <w:rFonts w:ascii="Times New Roman" w:hAnsi="Times New Roman"/>
        </w:rPr>
        <w:t xml:space="preserve"> района города Пензы (письмо от </w:t>
      </w:r>
      <w:r>
        <w:rPr>
          <w:rFonts w:ascii="Times New Roman" w:hAnsi="Times New Roman"/>
        </w:rPr>
        <w:t>11</w:t>
      </w:r>
      <w:r w:rsidRPr="00A72BF5">
        <w:rPr>
          <w:rFonts w:ascii="Times New Roman" w:hAnsi="Times New Roman"/>
        </w:rPr>
        <w:t>.</w:t>
      </w:r>
      <w:r>
        <w:rPr>
          <w:rFonts w:ascii="Times New Roman" w:hAnsi="Times New Roman"/>
        </w:rPr>
        <w:t>07</w:t>
      </w:r>
      <w:r w:rsidRPr="00A72BF5">
        <w:rPr>
          <w:rFonts w:ascii="Times New Roman" w:hAnsi="Times New Roman"/>
        </w:rPr>
        <w:t>.201</w:t>
      </w:r>
      <w:r>
        <w:rPr>
          <w:rFonts w:ascii="Times New Roman" w:hAnsi="Times New Roman"/>
        </w:rPr>
        <w:t>9</w:t>
      </w:r>
      <w:r w:rsidRPr="00A72BF5">
        <w:rPr>
          <w:rFonts w:ascii="Times New Roman" w:hAnsi="Times New Roman"/>
        </w:rPr>
        <w:t xml:space="preserve"> №</w:t>
      </w:r>
      <w:r>
        <w:rPr>
          <w:rFonts w:ascii="Times New Roman" w:hAnsi="Times New Roman"/>
        </w:rPr>
        <w:t>179</w:t>
      </w:r>
      <w:r w:rsidRPr="00A72BF5">
        <w:rPr>
          <w:rFonts w:ascii="Times New Roman" w:hAnsi="Times New Roman"/>
        </w:rPr>
        <w:t>/ксп)</w:t>
      </w:r>
      <w:r>
        <w:rPr>
          <w:rFonts w:ascii="Times New Roman" w:hAnsi="Times New Roman"/>
        </w:rPr>
        <w:t>, в прокуратуру Ленинского района города Пензы (письмо от 11.07.2019 №182/ксп)</w:t>
      </w:r>
      <w:r w:rsidRPr="00A72BF5">
        <w:rPr>
          <w:rFonts w:ascii="Times New Roman" w:hAnsi="Times New Roman"/>
        </w:rPr>
        <w:t xml:space="preserve">. </w:t>
      </w:r>
    </w:p>
    <w:p w:rsidR="00C32F0C" w:rsidRPr="00784D6A" w:rsidRDefault="00C32F0C" w:rsidP="00C32F0C">
      <w:pPr>
        <w:tabs>
          <w:tab w:val="left" w:pos="-567"/>
          <w:tab w:val="left" w:pos="3740"/>
          <w:tab w:val="left" w:pos="4114"/>
        </w:tabs>
        <w:spacing w:after="0" w:line="240" w:lineRule="auto"/>
        <w:ind w:right="-1"/>
        <w:rPr>
          <w:rFonts w:ascii="Times New Roman" w:hAnsi="Times New Roman"/>
          <w:sz w:val="10"/>
          <w:szCs w:val="10"/>
        </w:rPr>
      </w:pPr>
    </w:p>
    <w:p w:rsidR="00C32F0C" w:rsidRPr="00414FA0" w:rsidRDefault="00C32F0C" w:rsidP="00C32F0C">
      <w:pPr>
        <w:tabs>
          <w:tab w:val="left" w:pos="-567"/>
          <w:tab w:val="left" w:pos="3740"/>
          <w:tab w:val="left" w:pos="4114"/>
        </w:tabs>
        <w:spacing w:after="0" w:line="240" w:lineRule="auto"/>
        <w:ind w:right="-1"/>
        <w:rPr>
          <w:rFonts w:ascii="Times New Roman" w:hAnsi="Times New Roman"/>
          <w:b/>
          <w:i/>
        </w:rPr>
      </w:pPr>
      <w:r w:rsidRPr="00414FA0">
        <w:rPr>
          <w:rFonts w:ascii="Times New Roman" w:hAnsi="Times New Roman"/>
          <w:b/>
          <w:i/>
        </w:rPr>
        <w:t>По результатам контрольного мероприятия  Контрольно-счетной палатой предложено:</w:t>
      </w:r>
    </w:p>
    <w:p w:rsidR="00C32F0C" w:rsidRPr="006106A6" w:rsidRDefault="00C32F0C" w:rsidP="00C32F0C">
      <w:pPr>
        <w:spacing w:after="0" w:line="240" w:lineRule="auto"/>
        <w:ind w:firstLine="851"/>
        <w:rPr>
          <w:rFonts w:ascii="Times New Roman" w:hAnsi="Times New Roman"/>
        </w:rPr>
      </w:pPr>
      <w:r w:rsidRPr="006106A6">
        <w:rPr>
          <w:rFonts w:ascii="Times New Roman" w:hAnsi="Times New Roman"/>
        </w:rPr>
        <w:t>1. Управлению образования города Пензы, как органу, осуществляющему функции и полномочия учредителя и главного распорядителя бюджетных средств по отрасли образование:</w:t>
      </w:r>
    </w:p>
    <w:p w:rsidR="00C32F0C" w:rsidRPr="006106A6" w:rsidRDefault="00C32F0C" w:rsidP="00C32F0C">
      <w:pPr>
        <w:autoSpaceDE w:val="0"/>
        <w:autoSpaceDN w:val="0"/>
        <w:adjustRightInd w:val="0"/>
        <w:spacing w:after="0" w:line="240" w:lineRule="auto"/>
        <w:ind w:firstLine="851"/>
        <w:rPr>
          <w:rFonts w:ascii="Times New Roman" w:hAnsi="Times New Roman"/>
        </w:rPr>
      </w:pPr>
      <w:r w:rsidRPr="006106A6">
        <w:rPr>
          <w:rFonts w:ascii="Times New Roman" w:hAnsi="Times New Roman"/>
        </w:rPr>
        <w:t>1</w:t>
      </w:r>
      <w:r>
        <w:rPr>
          <w:rFonts w:ascii="Times New Roman" w:hAnsi="Times New Roman"/>
        </w:rPr>
        <w:t>)</w:t>
      </w:r>
      <w:r w:rsidRPr="006106A6">
        <w:rPr>
          <w:rFonts w:ascii="Times New Roman" w:hAnsi="Times New Roman"/>
        </w:rPr>
        <w:t xml:space="preserve"> Руководствуясь требованиями </w:t>
      </w:r>
      <w:r w:rsidRPr="006106A6">
        <w:rPr>
          <w:rFonts w:ascii="Times New Roman" w:hAnsi="Times New Roman"/>
          <w:spacing w:val="-4"/>
        </w:rPr>
        <w:t>Положения о порядке формирования муниципального задания на оказание муниципальных услуг (выполнение работ) в отношении муниципальных учреждений г. Пензы и финансовом обеспечении выполнения муниципального задания, утвержденного постановлением администрации г. Пензы от 14.12.2015 г. № 2147</w:t>
      </w:r>
      <w:r w:rsidRPr="006106A6">
        <w:rPr>
          <w:rFonts w:ascii="Times New Roman" w:hAnsi="Times New Roman"/>
        </w:rPr>
        <w:t>:</w:t>
      </w:r>
    </w:p>
    <w:p w:rsidR="00C32F0C" w:rsidRPr="006106A6" w:rsidRDefault="00C32F0C" w:rsidP="00C32F0C">
      <w:pPr>
        <w:spacing w:after="0" w:line="240" w:lineRule="auto"/>
        <w:ind w:firstLine="851"/>
        <w:rPr>
          <w:rFonts w:ascii="Times New Roman" w:hAnsi="Times New Roman"/>
          <w:highlight w:val="yellow"/>
        </w:rPr>
      </w:pPr>
      <w:r w:rsidRPr="006106A6">
        <w:rPr>
          <w:rFonts w:ascii="Times New Roman" w:hAnsi="Times New Roman"/>
        </w:rPr>
        <w:t>- приять меры к пересмотру размера финансового обеспечения выполнения муниципального задания в части затрат на уплату налога на землю на 2019 год и плановый период 2020-2021 годов в связи с наличием дебиторской задолженности;</w:t>
      </w:r>
    </w:p>
    <w:p w:rsidR="00C32F0C" w:rsidRPr="006106A6" w:rsidRDefault="00C32F0C" w:rsidP="00C32F0C">
      <w:pPr>
        <w:autoSpaceDE w:val="0"/>
        <w:autoSpaceDN w:val="0"/>
        <w:adjustRightInd w:val="0"/>
        <w:spacing w:after="0" w:line="240" w:lineRule="auto"/>
        <w:ind w:firstLine="851"/>
        <w:rPr>
          <w:rFonts w:ascii="Times New Roman" w:hAnsi="Times New Roman"/>
        </w:rPr>
      </w:pPr>
      <w:r w:rsidRPr="006106A6">
        <w:rPr>
          <w:rFonts w:ascii="Times New Roman" w:hAnsi="Times New Roman"/>
        </w:rPr>
        <w:t>- произвести перерасчет объема финансового обеспечения выполнения муниципального задания на 2019 год и плановый период 2020-2021 годы без учета затрат на содержание недвижимого имущества, переданного в безвозмездное пользование.</w:t>
      </w:r>
    </w:p>
    <w:p w:rsidR="00C32F0C" w:rsidRPr="006106A6" w:rsidRDefault="00C32F0C" w:rsidP="00C32F0C">
      <w:pPr>
        <w:autoSpaceDE w:val="0"/>
        <w:autoSpaceDN w:val="0"/>
        <w:adjustRightInd w:val="0"/>
        <w:spacing w:after="0" w:line="240" w:lineRule="auto"/>
        <w:ind w:firstLine="851"/>
        <w:rPr>
          <w:rFonts w:ascii="Times New Roman" w:hAnsi="Times New Roman"/>
        </w:rPr>
      </w:pPr>
      <w:r w:rsidRPr="006106A6">
        <w:rPr>
          <w:rFonts w:ascii="Times New Roman" w:hAnsi="Times New Roman"/>
        </w:rPr>
        <w:t>2</w:t>
      </w:r>
      <w:r>
        <w:rPr>
          <w:rFonts w:ascii="Times New Roman" w:hAnsi="Times New Roman"/>
        </w:rPr>
        <w:t>)</w:t>
      </w:r>
      <w:r w:rsidRPr="006106A6">
        <w:rPr>
          <w:rFonts w:ascii="Times New Roman" w:hAnsi="Times New Roman"/>
        </w:rPr>
        <w:t xml:space="preserve"> Осуществлять контроль за Учреждением в части: </w:t>
      </w:r>
    </w:p>
    <w:p w:rsidR="00C32F0C" w:rsidRPr="006106A6" w:rsidRDefault="00C32F0C" w:rsidP="00C32F0C">
      <w:pPr>
        <w:spacing w:after="0" w:line="240" w:lineRule="auto"/>
        <w:ind w:firstLine="851"/>
        <w:rPr>
          <w:rFonts w:ascii="Times New Roman" w:hAnsi="Times New Roman"/>
        </w:rPr>
      </w:pPr>
      <w:r w:rsidRPr="006106A6">
        <w:rPr>
          <w:rFonts w:ascii="Times New Roman" w:hAnsi="Times New Roman"/>
        </w:rPr>
        <w:t>- возврата средств неправомерно использованной суммы субсидии на организацию дотационного, бесплатного и льготного питания дошкольников; соблюдения правомерности использования средств на данные расходы в последующем;</w:t>
      </w:r>
    </w:p>
    <w:p w:rsidR="00C32F0C" w:rsidRPr="006106A6" w:rsidRDefault="00C32F0C" w:rsidP="00C32F0C">
      <w:pPr>
        <w:autoSpaceDE w:val="0"/>
        <w:autoSpaceDN w:val="0"/>
        <w:adjustRightInd w:val="0"/>
        <w:spacing w:after="0" w:line="240" w:lineRule="auto"/>
        <w:ind w:firstLine="851"/>
        <w:rPr>
          <w:rFonts w:ascii="Times New Roman" w:hAnsi="Times New Roman"/>
          <w:spacing w:val="-4"/>
        </w:rPr>
      </w:pPr>
      <w:r w:rsidRPr="006106A6">
        <w:rPr>
          <w:rFonts w:ascii="Times New Roman" w:hAnsi="Times New Roman"/>
        </w:rPr>
        <w:t xml:space="preserve">- недопущения искажения </w:t>
      </w:r>
      <w:r w:rsidRPr="006106A6">
        <w:rPr>
          <w:rFonts w:ascii="Times New Roman" w:hAnsi="Times New Roman"/>
          <w:spacing w:val="-4"/>
        </w:rPr>
        <w:t>бюджетной отчетности, достоверности предоставляемых данных;</w:t>
      </w:r>
    </w:p>
    <w:p w:rsidR="00C32F0C" w:rsidRPr="006106A6" w:rsidRDefault="00C32F0C" w:rsidP="00C32F0C">
      <w:pPr>
        <w:autoSpaceDE w:val="0"/>
        <w:autoSpaceDN w:val="0"/>
        <w:adjustRightInd w:val="0"/>
        <w:spacing w:after="0" w:line="240" w:lineRule="auto"/>
        <w:ind w:firstLine="851"/>
        <w:rPr>
          <w:rFonts w:ascii="Times New Roman" w:hAnsi="Times New Roman"/>
        </w:rPr>
      </w:pPr>
      <w:r w:rsidRPr="006106A6">
        <w:rPr>
          <w:rFonts w:ascii="Times New Roman" w:hAnsi="Times New Roman"/>
          <w:spacing w:val="-4"/>
        </w:rPr>
        <w:t xml:space="preserve">- своевременности погашения </w:t>
      </w:r>
      <w:r w:rsidRPr="006106A6">
        <w:rPr>
          <w:rFonts w:ascii="Times New Roman" w:hAnsi="Times New Roman"/>
        </w:rPr>
        <w:t>кредиторской задолженности в целях не допущения излишних расходов бюджета.</w:t>
      </w:r>
    </w:p>
    <w:p w:rsidR="00C32F0C" w:rsidRPr="007065F6" w:rsidRDefault="00C32F0C" w:rsidP="00C32F0C">
      <w:pPr>
        <w:autoSpaceDE w:val="0"/>
        <w:autoSpaceDN w:val="0"/>
        <w:adjustRightInd w:val="0"/>
        <w:spacing w:after="0" w:line="240" w:lineRule="auto"/>
        <w:ind w:firstLine="851"/>
        <w:rPr>
          <w:rFonts w:ascii="Times New Roman" w:hAnsi="Times New Roman"/>
          <w:sz w:val="10"/>
          <w:szCs w:val="10"/>
        </w:rPr>
      </w:pPr>
    </w:p>
    <w:p w:rsidR="00C32F0C" w:rsidRPr="006106A6" w:rsidRDefault="00C32F0C" w:rsidP="00C32F0C">
      <w:pPr>
        <w:pStyle w:val="ConsPlusNormal"/>
        <w:ind w:firstLine="851"/>
        <w:rPr>
          <w:rFonts w:ascii="Times New Roman" w:hAnsi="Times New Roman" w:cs="Times New Roman"/>
          <w:sz w:val="22"/>
          <w:szCs w:val="22"/>
        </w:rPr>
      </w:pPr>
      <w:r>
        <w:rPr>
          <w:rFonts w:ascii="Times New Roman" w:hAnsi="Times New Roman" w:cs="Times New Roman"/>
          <w:sz w:val="22"/>
          <w:szCs w:val="22"/>
        </w:rPr>
        <w:t>2</w:t>
      </w:r>
      <w:r w:rsidRPr="006106A6">
        <w:rPr>
          <w:rFonts w:ascii="Times New Roman" w:hAnsi="Times New Roman" w:cs="Times New Roman"/>
          <w:sz w:val="22"/>
          <w:szCs w:val="22"/>
        </w:rPr>
        <w:t>. Муниципальному бюджетному дошкольному образовательному учреждение детский сад № 89 города Пензы «Солнечный лучик»:</w:t>
      </w:r>
    </w:p>
    <w:p w:rsidR="00C32F0C" w:rsidRPr="006106A6" w:rsidRDefault="00C32F0C" w:rsidP="00C32F0C">
      <w:pPr>
        <w:spacing w:after="0" w:line="240" w:lineRule="auto"/>
        <w:ind w:firstLine="851"/>
        <w:rPr>
          <w:rFonts w:ascii="Times New Roman" w:hAnsi="Times New Roman"/>
        </w:rPr>
      </w:pPr>
      <w:r w:rsidRPr="006106A6">
        <w:rPr>
          <w:rFonts w:ascii="Times New Roman" w:hAnsi="Times New Roman"/>
        </w:rPr>
        <w:t>1</w:t>
      </w:r>
      <w:r>
        <w:rPr>
          <w:rFonts w:ascii="Times New Roman" w:hAnsi="Times New Roman"/>
        </w:rPr>
        <w:t>)</w:t>
      </w:r>
      <w:r w:rsidRPr="006106A6">
        <w:rPr>
          <w:rFonts w:ascii="Times New Roman" w:hAnsi="Times New Roman"/>
        </w:rPr>
        <w:t xml:space="preserve"> Осуществлять ведение бухгалтерского учета строго в соответствии с требованиями Федерального закона от 6 декабря </w:t>
      </w:r>
      <w:smartTag w:uri="urn:schemas-microsoft-com:office:smarttags" w:element="metricconverter">
        <w:smartTagPr>
          <w:attr w:name="ProductID" w:val="2011 г"/>
        </w:smartTagPr>
        <w:r w:rsidRPr="006106A6">
          <w:rPr>
            <w:rFonts w:ascii="Times New Roman" w:hAnsi="Times New Roman"/>
          </w:rPr>
          <w:t>2011 г</w:t>
        </w:r>
      </w:smartTag>
      <w:r w:rsidRPr="006106A6">
        <w:rPr>
          <w:rFonts w:ascii="Times New Roman" w:hAnsi="Times New Roman"/>
        </w:rPr>
        <w:t xml:space="preserve">. N 402-ФЗ «О бухгалтерском учете»,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1 декабря </w:t>
      </w:r>
      <w:smartTag w:uri="urn:schemas-microsoft-com:office:smarttags" w:element="metricconverter">
        <w:smartTagPr>
          <w:attr w:name="ProductID" w:val="2010 г"/>
        </w:smartTagPr>
        <w:r w:rsidRPr="006106A6">
          <w:rPr>
            <w:rFonts w:ascii="Times New Roman" w:hAnsi="Times New Roman"/>
          </w:rPr>
          <w:t>2010 г</w:t>
        </w:r>
      </w:smartTag>
      <w:r w:rsidRPr="006106A6">
        <w:rPr>
          <w:rFonts w:ascii="Times New Roman" w:hAnsi="Times New Roman"/>
        </w:rPr>
        <w:t xml:space="preserve">. № 157н: не допуская искажения данных в бухгалтерском учете и отчетности в части своевременного и полного отражения дебиторской и кредиторской задолженности, в соответствии с первичными документами; </w:t>
      </w:r>
      <w:r w:rsidRPr="006106A6">
        <w:rPr>
          <w:rFonts w:ascii="Times New Roman" w:hAnsi="Times New Roman"/>
          <w:shd w:val="clear" w:color="auto" w:fill="FFFFFF"/>
        </w:rPr>
        <w:t xml:space="preserve">не допускать расхождения сведений в первичных и сводных документах; </w:t>
      </w:r>
      <w:r w:rsidRPr="006106A6">
        <w:rPr>
          <w:rFonts w:ascii="Times New Roman" w:hAnsi="Times New Roman"/>
        </w:rPr>
        <w:t>приобретение неисключительных прав и строительных материалов отражать на счетах в соответствии с требованиями бухгалтерского учета</w:t>
      </w:r>
      <w:r w:rsidRPr="006106A6">
        <w:rPr>
          <w:rFonts w:ascii="Times New Roman" w:hAnsi="Times New Roman"/>
          <w:shd w:val="clear" w:color="auto" w:fill="FFFFFF"/>
        </w:rPr>
        <w:t>; утверждать в рамках учетной политики формы первичных документов, по которым законодательством не установлены обязательные формы; обеспечив отражение первичных (сводных) документов в Журналах операций.</w:t>
      </w:r>
      <w:r w:rsidRPr="006106A6">
        <w:rPr>
          <w:rFonts w:ascii="Times New Roman" w:hAnsi="Times New Roman"/>
        </w:rPr>
        <w:t xml:space="preserve"> Обеспечить ведение аналитического учет</w:t>
      </w:r>
      <w:r>
        <w:rPr>
          <w:rFonts w:ascii="Times New Roman" w:hAnsi="Times New Roman"/>
        </w:rPr>
        <w:t>а</w:t>
      </w:r>
      <w:r w:rsidRPr="006106A6">
        <w:rPr>
          <w:rFonts w:ascii="Times New Roman" w:hAnsi="Times New Roman"/>
        </w:rPr>
        <w:t xml:space="preserve"> плательщиков по дополнительным платным образовательным услугам.</w:t>
      </w:r>
    </w:p>
    <w:p w:rsidR="00C32F0C" w:rsidRPr="006106A6" w:rsidRDefault="00C32F0C" w:rsidP="00C32F0C">
      <w:pPr>
        <w:spacing w:after="0" w:line="240" w:lineRule="auto"/>
        <w:ind w:firstLine="851"/>
        <w:rPr>
          <w:rFonts w:ascii="Times New Roman" w:hAnsi="Times New Roman"/>
        </w:rPr>
      </w:pPr>
      <w:r w:rsidRPr="006106A6">
        <w:rPr>
          <w:rFonts w:ascii="Times New Roman" w:hAnsi="Times New Roman"/>
        </w:rPr>
        <w:t>Устранить нарушения, выявленные в ходе контрольного мероприятия, не допуская их в дальнейшем.</w:t>
      </w:r>
    </w:p>
    <w:p w:rsidR="00C32F0C" w:rsidRPr="006106A6" w:rsidRDefault="00C32F0C" w:rsidP="00C32F0C">
      <w:pPr>
        <w:tabs>
          <w:tab w:val="left" w:pos="0"/>
        </w:tabs>
        <w:autoSpaceDE w:val="0"/>
        <w:autoSpaceDN w:val="0"/>
        <w:adjustRightInd w:val="0"/>
        <w:spacing w:after="0" w:line="240" w:lineRule="auto"/>
        <w:ind w:left="23" w:firstLine="851"/>
        <w:rPr>
          <w:rFonts w:ascii="Times New Roman" w:hAnsi="Times New Roman"/>
        </w:rPr>
      </w:pPr>
      <w:r w:rsidRPr="006106A6">
        <w:rPr>
          <w:rFonts w:ascii="Times New Roman" w:hAnsi="Times New Roman"/>
        </w:rPr>
        <w:t>2</w:t>
      </w:r>
      <w:r>
        <w:rPr>
          <w:rFonts w:ascii="Times New Roman" w:hAnsi="Times New Roman"/>
        </w:rPr>
        <w:t>)</w:t>
      </w:r>
      <w:r w:rsidRPr="006106A6">
        <w:rPr>
          <w:rFonts w:ascii="Times New Roman" w:hAnsi="Times New Roman"/>
        </w:rPr>
        <w:t xml:space="preserve"> Составление годовой бухгалтерской отчетности осуществлять в соответствии с требованиями </w:t>
      </w:r>
      <w:r w:rsidRPr="006106A6">
        <w:rPr>
          <w:rFonts w:ascii="Times New Roman" w:hAnsi="Times New Roman"/>
          <w:spacing w:val="-2"/>
        </w:rPr>
        <w:t xml:space="preserve">Инструкции </w:t>
      </w:r>
      <w:r w:rsidRPr="006106A6">
        <w:rPr>
          <w:rFonts w:ascii="Times New Roman" w:hAnsi="Times New Roman"/>
        </w:rPr>
        <w:t>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на основании данных бухгалтерского учета Учреждения не допуская пропусков и искажений.</w:t>
      </w:r>
    </w:p>
    <w:p w:rsidR="00C32F0C" w:rsidRPr="006106A6" w:rsidRDefault="00C32F0C" w:rsidP="00C32F0C">
      <w:pPr>
        <w:tabs>
          <w:tab w:val="left" w:pos="0"/>
        </w:tabs>
        <w:autoSpaceDE w:val="0"/>
        <w:autoSpaceDN w:val="0"/>
        <w:adjustRightInd w:val="0"/>
        <w:spacing w:after="0" w:line="240" w:lineRule="auto"/>
        <w:ind w:left="23" w:firstLine="851"/>
        <w:rPr>
          <w:rFonts w:ascii="Times New Roman" w:hAnsi="Times New Roman"/>
        </w:rPr>
      </w:pPr>
      <w:r w:rsidRPr="006106A6">
        <w:rPr>
          <w:rFonts w:ascii="Times New Roman" w:hAnsi="Times New Roman"/>
        </w:rPr>
        <w:t>3</w:t>
      </w:r>
      <w:r>
        <w:rPr>
          <w:rFonts w:ascii="Times New Roman" w:hAnsi="Times New Roman"/>
        </w:rPr>
        <w:t>)</w:t>
      </w:r>
      <w:r w:rsidRPr="006106A6">
        <w:rPr>
          <w:rFonts w:ascii="Times New Roman" w:hAnsi="Times New Roman"/>
        </w:rPr>
        <w:t xml:space="preserve"> Во исполнение требований ст.9 федерального стандарта бухгалтерского учета для организаций государственного сектора «Учетная политика, оценочные значения и ошибки» утвержденного приказом Минфина России от 30.12.2017 № 274н утвердить порядок организации и обеспечения (осуществления) субъектом учета внутреннего финансового контроля в рамках Учетной политики. В соответствии с ч.1 ст.19 Федерального закона от 06.12.2011 № 402-ФЗ «О </w:t>
      </w:r>
      <w:r w:rsidRPr="006106A6">
        <w:rPr>
          <w:rFonts w:ascii="Times New Roman" w:hAnsi="Times New Roman"/>
        </w:rPr>
        <w:lastRenderedPageBreak/>
        <w:t>бухгалтерском учете» обязанность по осуществлению внутреннего контроля совершаемых фактов хозяйственной жизни осуществлять в полном объеме.</w:t>
      </w:r>
    </w:p>
    <w:p w:rsidR="00C32F0C" w:rsidRPr="006106A6" w:rsidRDefault="00C32F0C" w:rsidP="00C32F0C">
      <w:pPr>
        <w:pStyle w:val="ae"/>
        <w:ind w:firstLine="851"/>
        <w:rPr>
          <w:rFonts w:ascii="Times New Roman" w:hAnsi="Times New Roman"/>
        </w:rPr>
      </w:pPr>
      <w:r w:rsidRPr="006106A6">
        <w:rPr>
          <w:rFonts w:ascii="Times New Roman" w:hAnsi="Times New Roman"/>
        </w:rPr>
        <w:t>4</w:t>
      </w:r>
      <w:r>
        <w:rPr>
          <w:rFonts w:ascii="Times New Roman" w:hAnsi="Times New Roman"/>
        </w:rPr>
        <w:t>)</w:t>
      </w:r>
      <w:r w:rsidRPr="006106A6">
        <w:rPr>
          <w:rFonts w:ascii="Times New Roman" w:hAnsi="Times New Roman"/>
        </w:rPr>
        <w:t xml:space="preserve"> Принять меры к возврату в бюджет города Пензы неправомерно израсходованных средств бюджета города Пензы в сумме 227,81 тыс.руб., а именно: 227,35 тыс.руб. – неправомерно использованная субсидия на организацию дотационного, бесплатного и льготного питания детей; 0,46 тыс. руб. – предоставление мер социальной поддержки учащихся при отсутствии оснований. </w:t>
      </w:r>
    </w:p>
    <w:p w:rsidR="00C32F0C" w:rsidRPr="006106A6" w:rsidRDefault="00C32F0C" w:rsidP="00C32F0C">
      <w:pPr>
        <w:pStyle w:val="ae"/>
        <w:ind w:firstLine="851"/>
        <w:rPr>
          <w:rFonts w:ascii="Times New Roman" w:hAnsi="Times New Roman"/>
        </w:rPr>
      </w:pPr>
      <w:r w:rsidRPr="006106A6">
        <w:rPr>
          <w:rFonts w:ascii="Times New Roman" w:hAnsi="Times New Roman"/>
        </w:rPr>
        <w:t xml:space="preserve">Не допускать данные нарушения в последующем, обеспечив достоверное ведение фактических расходов на организацию дотационного, бесплатного и льготного питания детей </w:t>
      </w:r>
    </w:p>
    <w:p w:rsidR="00C32F0C" w:rsidRPr="006106A6" w:rsidRDefault="00C32F0C" w:rsidP="00C32F0C">
      <w:pPr>
        <w:pStyle w:val="ae"/>
        <w:ind w:firstLine="851"/>
        <w:rPr>
          <w:rFonts w:ascii="Times New Roman" w:hAnsi="Times New Roman"/>
        </w:rPr>
      </w:pPr>
      <w:r w:rsidRPr="006106A6">
        <w:rPr>
          <w:rFonts w:ascii="Times New Roman" w:hAnsi="Times New Roman"/>
        </w:rPr>
        <w:t>5</w:t>
      </w:r>
      <w:r>
        <w:rPr>
          <w:rFonts w:ascii="Times New Roman" w:hAnsi="Times New Roman"/>
        </w:rPr>
        <w:t>)</w:t>
      </w:r>
      <w:r w:rsidRPr="006106A6">
        <w:rPr>
          <w:rFonts w:ascii="Times New Roman" w:hAnsi="Times New Roman"/>
        </w:rPr>
        <w:t xml:space="preserve"> Руководствуясь Порядком предоставления дополнительных мер социальной поддержки при взимании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города Пензы, реализующих основную общеобразовательную программу дошкольного образования, утвержденным постановлением Администрации г. Пензы от 28.12.2015 № 2256: предоставлять меры социальной поддержки при организации питания на основании заявления родителей и приказов Учреждения; обеспечить в заявлениях на предоставление мер социальной поддержки указание всех обязательных сведений.</w:t>
      </w:r>
    </w:p>
    <w:p w:rsidR="00C32F0C" w:rsidRPr="006106A6" w:rsidRDefault="00C32F0C" w:rsidP="00C32F0C">
      <w:pPr>
        <w:autoSpaceDE w:val="0"/>
        <w:autoSpaceDN w:val="0"/>
        <w:adjustRightInd w:val="0"/>
        <w:spacing w:after="0" w:line="240" w:lineRule="auto"/>
        <w:ind w:firstLine="851"/>
        <w:rPr>
          <w:rFonts w:ascii="Times New Roman" w:hAnsi="Times New Roman"/>
        </w:rPr>
      </w:pPr>
      <w:r w:rsidRPr="006106A6">
        <w:rPr>
          <w:rFonts w:ascii="Times New Roman" w:hAnsi="Times New Roman"/>
        </w:rPr>
        <w:t>6</w:t>
      </w:r>
      <w:r>
        <w:rPr>
          <w:rFonts w:ascii="Times New Roman" w:hAnsi="Times New Roman"/>
        </w:rPr>
        <w:t>)</w:t>
      </w:r>
      <w:r w:rsidRPr="006106A6">
        <w:rPr>
          <w:rFonts w:ascii="Times New Roman" w:hAnsi="Times New Roman"/>
        </w:rPr>
        <w:t xml:space="preserve"> Во исполнение требований СанПиН 2.4.1.3049-13 при организации питания детей обеспечить соблюдение норм суточного набора продуктов, соответствия фактической массы блюд массе блюд по примерному меню, при изменении численности детей отражать в первичных документах изменение массы готовых блюда.</w:t>
      </w:r>
    </w:p>
    <w:p w:rsidR="00C32F0C" w:rsidRPr="006106A6" w:rsidRDefault="00C32F0C" w:rsidP="00C32F0C">
      <w:pPr>
        <w:autoSpaceDE w:val="0"/>
        <w:autoSpaceDN w:val="0"/>
        <w:adjustRightInd w:val="0"/>
        <w:spacing w:after="0" w:line="240" w:lineRule="auto"/>
        <w:ind w:firstLine="851"/>
        <w:rPr>
          <w:rFonts w:ascii="Times New Roman" w:hAnsi="Times New Roman"/>
        </w:rPr>
      </w:pPr>
      <w:r w:rsidRPr="006106A6">
        <w:rPr>
          <w:rFonts w:ascii="Times New Roman" w:hAnsi="Times New Roman"/>
        </w:rPr>
        <w:t>7</w:t>
      </w:r>
      <w:r>
        <w:rPr>
          <w:rFonts w:ascii="Times New Roman" w:hAnsi="Times New Roman"/>
        </w:rPr>
        <w:t>)</w:t>
      </w:r>
      <w:r w:rsidRPr="006106A6">
        <w:rPr>
          <w:rFonts w:ascii="Times New Roman" w:hAnsi="Times New Roman"/>
        </w:rPr>
        <w:t xml:space="preserve"> Установить виновных и принять меры к возмещению необоснованно списанных продуктов питания в сумме 4,76 тыс.руб.</w:t>
      </w:r>
    </w:p>
    <w:p w:rsidR="00C32F0C" w:rsidRPr="006106A6" w:rsidRDefault="00C32F0C" w:rsidP="00C32F0C">
      <w:pPr>
        <w:autoSpaceDE w:val="0"/>
        <w:autoSpaceDN w:val="0"/>
        <w:adjustRightInd w:val="0"/>
        <w:spacing w:after="0" w:line="240" w:lineRule="auto"/>
        <w:ind w:firstLine="851"/>
        <w:rPr>
          <w:rFonts w:ascii="Times New Roman" w:hAnsi="Times New Roman"/>
        </w:rPr>
      </w:pPr>
      <w:r w:rsidRPr="006106A6">
        <w:rPr>
          <w:rFonts w:ascii="Times New Roman" w:hAnsi="Times New Roman"/>
          <w:spacing w:val="-4"/>
        </w:rPr>
        <w:t>8</w:t>
      </w:r>
      <w:r>
        <w:rPr>
          <w:rFonts w:ascii="Times New Roman" w:hAnsi="Times New Roman"/>
          <w:spacing w:val="-4"/>
        </w:rPr>
        <w:t>)</w:t>
      </w:r>
      <w:r w:rsidRPr="006106A6">
        <w:rPr>
          <w:rFonts w:ascii="Times New Roman" w:hAnsi="Times New Roman"/>
          <w:spacing w:val="-4"/>
        </w:rPr>
        <w:t xml:space="preserve"> В</w:t>
      </w:r>
      <w:r w:rsidRPr="006106A6">
        <w:rPr>
          <w:rFonts w:ascii="Times New Roman" w:hAnsi="Times New Roman"/>
        </w:rPr>
        <w:t xml:space="preserve"> целях недопущения неэффективного расхода средств бюджета, принять меры к погашению дебиторской задолженности по оплате налога на землю.</w:t>
      </w:r>
    </w:p>
    <w:p w:rsidR="00C32F0C" w:rsidRPr="006106A6" w:rsidRDefault="00C32F0C" w:rsidP="00C32F0C">
      <w:pPr>
        <w:autoSpaceDE w:val="0"/>
        <w:autoSpaceDN w:val="0"/>
        <w:adjustRightInd w:val="0"/>
        <w:spacing w:after="0" w:line="240" w:lineRule="auto"/>
        <w:ind w:firstLine="851"/>
        <w:rPr>
          <w:rFonts w:ascii="Times New Roman" w:hAnsi="Times New Roman"/>
        </w:rPr>
      </w:pPr>
      <w:r w:rsidRPr="006106A6">
        <w:rPr>
          <w:rFonts w:ascii="Times New Roman" w:hAnsi="Times New Roman"/>
        </w:rPr>
        <w:t>9</w:t>
      </w:r>
      <w:r>
        <w:rPr>
          <w:rFonts w:ascii="Times New Roman" w:hAnsi="Times New Roman"/>
        </w:rPr>
        <w:t>)</w:t>
      </w:r>
      <w:r w:rsidRPr="006106A6">
        <w:rPr>
          <w:rFonts w:ascii="Times New Roman" w:hAnsi="Times New Roman"/>
        </w:rPr>
        <w:t xml:space="preserve"> В соответствии с требованиями Методических рекомендаций</w:t>
      </w:r>
      <w:r w:rsidRPr="006106A6">
        <w:rPr>
          <w:rFonts w:ascii="Times New Roman" w:hAnsi="Times New Roman"/>
          <w:spacing w:val="-2"/>
        </w:rPr>
        <w:t xml:space="preserve"> </w:t>
      </w:r>
      <w:r w:rsidRPr="006106A6">
        <w:rPr>
          <w:rFonts w:ascii="Times New Roman" w:hAnsi="Times New Roman"/>
        </w:rPr>
        <w:t>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Pr="006106A6">
        <w:rPr>
          <w:rFonts w:ascii="Times New Roman" w:hAnsi="Times New Roman"/>
          <w:spacing w:val="-2"/>
        </w:rPr>
        <w:t>, утвержденных приказом Минэкономразвития России от 02.10.2013 г. №567 п</w:t>
      </w:r>
      <w:r w:rsidRPr="006106A6">
        <w:rPr>
          <w:rFonts w:ascii="Times New Roman" w:hAnsi="Times New Roman"/>
        </w:rPr>
        <w:t>ри определении начальной (максимальной) цены контракта с единственным поставщиком методом сопоставимых рыночных цен (анализа рынка) обеспечить направление запросов о предоставлении ценовой информации, не менее пяти поставщикам, использование не менее трех цен товара, работы, услуги, предлагаемых различными поставщиками.</w:t>
      </w:r>
    </w:p>
    <w:p w:rsidR="00C32F0C" w:rsidRPr="006106A6" w:rsidRDefault="00C32F0C" w:rsidP="00C32F0C">
      <w:pPr>
        <w:autoSpaceDE w:val="0"/>
        <w:autoSpaceDN w:val="0"/>
        <w:adjustRightInd w:val="0"/>
        <w:spacing w:after="0" w:line="240" w:lineRule="auto"/>
        <w:ind w:firstLine="851"/>
        <w:rPr>
          <w:rFonts w:ascii="Times New Roman" w:hAnsi="Times New Roman"/>
        </w:rPr>
      </w:pPr>
      <w:r w:rsidRPr="006106A6">
        <w:rPr>
          <w:rFonts w:ascii="Times New Roman" w:hAnsi="Times New Roman"/>
        </w:rPr>
        <w:t>10</w:t>
      </w:r>
      <w:r>
        <w:rPr>
          <w:rFonts w:ascii="Times New Roman" w:hAnsi="Times New Roman"/>
        </w:rPr>
        <w:t>)</w:t>
      </w:r>
      <w:r w:rsidRPr="006106A6">
        <w:rPr>
          <w:rFonts w:ascii="Times New Roman" w:hAnsi="Times New Roman"/>
        </w:rPr>
        <w:t xml:space="preserve"> При заключении контракта в рамках Федерального закона от 05.04.2013 № 44-ФЗ учитывать изменения цен на сезонные продукты в течение календарного года.</w:t>
      </w:r>
    </w:p>
    <w:p w:rsidR="00C32F0C" w:rsidRPr="006106A6" w:rsidRDefault="00C32F0C" w:rsidP="00C32F0C">
      <w:pPr>
        <w:spacing w:after="0" w:line="240" w:lineRule="auto"/>
        <w:ind w:firstLine="851"/>
        <w:rPr>
          <w:rFonts w:ascii="Times New Roman" w:hAnsi="Times New Roman"/>
        </w:rPr>
      </w:pPr>
      <w:r w:rsidRPr="006106A6">
        <w:rPr>
          <w:rFonts w:ascii="Times New Roman" w:hAnsi="Times New Roman"/>
        </w:rPr>
        <w:t>11</w:t>
      </w:r>
      <w:r>
        <w:rPr>
          <w:rFonts w:ascii="Times New Roman" w:hAnsi="Times New Roman"/>
        </w:rPr>
        <w:t>)</w:t>
      </w:r>
      <w:r w:rsidRPr="006106A6">
        <w:rPr>
          <w:rFonts w:ascii="Times New Roman" w:hAnsi="Times New Roman"/>
        </w:rPr>
        <w:t xml:space="preserve"> В целях недопущения дополнительных расходов бюджета города Пензы в виде судебных издержек принимать меры к своевременному погашению кредиторской задолженности.</w:t>
      </w:r>
    </w:p>
    <w:p w:rsidR="00C32F0C" w:rsidRPr="006106A6" w:rsidRDefault="00C32F0C" w:rsidP="00C32F0C">
      <w:pPr>
        <w:autoSpaceDE w:val="0"/>
        <w:autoSpaceDN w:val="0"/>
        <w:adjustRightInd w:val="0"/>
        <w:spacing w:after="0" w:line="240" w:lineRule="auto"/>
        <w:ind w:firstLine="851"/>
        <w:rPr>
          <w:rFonts w:ascii="Times New Roman" w:hAnsi="Times New Roman"/>
        </w:rPr>
      </w:pPr>
      <w:r w:rsidRPr="006106A6">
        <w:rPr>
          <w:rFonts w:ascii="Times New Roman" w:hAnsi="Times New Roman"/>
        </w:rPr>
        <w:t>12</w:t>
      </w:r>
      <w:r>
        <w:rPr>
          <w:rFonts w:ascii="Times New Roman" w:hAnsi="Times New Roman"/>
        </w:rPr>
        <w:t>)</w:t>
      </w:r>
      <w:r w:rsidRPr="006106A6">
        <w:rPr>
          <w:rFonts w:ascii="Times New Roman" w:hAnsi="Times New Roman"/>
        </w:rPr>
        <w:t xml:space="preserve"> Обеспечить исполнение требований </w:t>
      </w:r>
      <w:r w:rsidRPr="006106A6">
        <w:rPr>
          <w:rFonts w:ascii="Times New Roman" w:hAnsi="Times New Roman"/>
          <w:spacing w:val="-4"/>
        </w:rPr>
        <w:t>Положения о порядке формирования муниципального задания на оказание муниципальных услуг (выполнение работ) в отношении муниципальных учреждений г. Пензы и финансовом обеспечении выполнения муниципального задания, утвержденного постановлением администрации г. Пензы от 14.12.2015 г. № 2147, в</w:t>
      </w:r>
      <w:r w:rsidRPr="006106A6">
        <w:rPr>
          <w:rFonts w:ascii="Times New Roman" w:hAnsi="Times New Roman"/>
        </w:rPr>
        <w:t xml:space="preserve"> целях недопущения неэффективного расхода средств бюджет, по помещениям, переданным в безвозмездное пользование ГБУЗ «Городская детская поликлиника», в части возмещения расходов на содержание недвижимого имущества.</w:t>
      </w:r>
    </w:p>
    <w:p w:rsidR="00C32F0C" w:rsidRDefault="00C32F0C" w:rsidP="00C32F0C">
      <w:pPr>
        <w:widowControl w:val="0"/>
        <w:autoSpaceDE w:val="0"/>
        <w:autoSpaceDN w:val="0"/>
        <w:adjustRightInd w:val="0"/>
        <w:spacing w:after="0" w:line="240" w:lineRule="auto"/>
        <w:ind w:firstLine="851"/>
        <w:rPr>
          <w:rFonts w:ascii="Times New Roman" w:hAnsi="Times New Roman"/>
          <w:spacing w:val="-2"/>
        </w:rPr>
      </w:pPr>
      <w:r w:rsidRPr="006106A6">
        <w:rPr>
          <w:rFonts w:ascii="Times New Roman" w:hAnsi="Times New Roman"/>
          <w:shd w:val="clear" w:color="auto" w:fill="FFFFFF"/>
        </w:rPr>
        <w:t>13</w:t>
      </w:r>
      <w:r>
        <w:rPr>
          <w:rFonts w:ascii="Times New Roman" w:hAnsi="Times New Roman"/>
          <w:shd w:val="clear" w:color="auto" w:fill="FFFFFF"/>
        </w:rPr>
        <w:t>)</w:t>
      </w:r>
      <w:r w:rsidRPr="006106A6">
        <w:rPr>
          <w:rFonts w:ascii="Times New Roman" w:hAnsi="Times New Roman"/>
          <w:shd w:val="clear" w:color="auto" w:fill="FFFFFF"/>
        </w:rPr>
        <w:t xml:space="preserve"> В целях обоснования необходимой штатной численности и правомерности формирования фонда оплаты труда, руководствуясь </w:t>
      </w:r>
      <w:r w:rsidRPr="006106A6">
        <w:rPr>
          <w:rFonts w:ascii="Times New Roman" w:hAnsi="Times New Roman"/>
          <w:spacing w:val="-2"/>
        </w:rPr>
        <w:t>главой IV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РФ от 26.11.2012 №2190-р, в рамках системы нормирования труда, разработанной в МБДОУ детский сад № 89 города Пензы «Солнечный лучик», определить нормативы численности сотрудников. Штатное расписание привести в соответствие с утвержденными нормативами.</w:t>
      </w:r>
    </w:p>
    <w:p w:rsidR="00C32F0C" w:rsidRPr="009457FF" w:rsidRDefault="00C32F0C" w:rsidP="00C32F0C">
      <w:pPr>
        <w:widowControl w:val="0"/>
        <w:autoSpaceDE w:val="0"/>
        <w:autoSpaceDN w:val="0"/>
        <w:adjustRightInd w:val="0"/>
        <w:spacing w:after="0" w:line="240" w:lineRule="auto"/>
        <w:ind w:firstLine="851"/>
        <w:rPr>
          <w:rFonts w:ascii="Times New Roman" w:hAnsi="Times New Roman"/>
          <w:spacing w:val="-2"/>
          <w:sz w:val="10"/>
          <w:szCs w:val="10"/>
        </w:rPr>
      </w:pPr>
    </w:p>
    <w:p w:rsidR="00C32F0C" w:rsidRPr="00736168" w:rsidRDefault="00C32F0C" w:rsidP="00C32F0C">
      <w:pPr>
        <w:pStyle w:val="11"/>
        <w:shd w:val="clear" w:color="auto" w:fill="auto"/>
        <w:spacing w:before="0" w:line="240" w:lineRule="auto"/>
        <w:ind w:left="20" w:right="20" w:firstLine="720"/>
        <w:rPr>
          <w:sz w:val="22"/>
          <w:szCs w:val="22"/>
        </w:rPr>
      </w:pPr>
      <w:r w:rsidRPr="00736168">
        <w:rPr>
          <w:i/>
          <w:sz w:val="22"/>
          <w:szCs w:val="22"/>
        </w:rPr>
        <w:t>Из информации, представленной в Контрольно-счетную палату города Пензы администрацией города Пензы от 07.08.2019 №1-04-6204, Управлением образования города Пензы от 13.08.2019 №1842/01-01-28, от 08.11.2019 №3814/01-01-28 и МБДОУ детский сад №89 города Пензы «Солнечный лучик» поступившей в Контрольно-счетную палату города Пензы от 09.08.2019 №32, от 22.01.2020 б/н следует, что предложения в основном выполнены, но представления оставлены на контроле в части</w:t>
      </w:r>
      <w:r w:rsidRPr="00736168">
        <w:rPr>
          <w:sz w:val="22"/>
          <w:szCs w:val="22"/>
        </w:rPr>
        <w:t xml:space="preserve"> предложений о пересчете объема </w:t>
      </w:r>
      <w:r w:rsidRPr="00736168">
        <w:rPr>
          <w:sz w:val="22"/>
          <w:szCs w:val="22"/>
        </w:rPr>
        <w:lastRenderedPageBreak/>
        <w:t xml:space="preserve">финансового обеспечения выполнения муниципального задания МБДОУ детский сад </w:t>
      </w:r>
      <w:r w:rsidRPr="00736168">
        <w:rPr>
          <w:rStyle w:val="a9"/>
          <w:i w:val="0"/>
        </w:rPr>
        <w:t>№ 89 г</w:t>
      </w:r>
      <w:r w:rsidRPr="00736168">
        <w:rPr>
          <w:rStyle w:val="a9"/>
        </w:rPr>
        <w:t>.</w:t>
      </w:r>
      <w:r w:rsidRPr="00736168">
        <w:rPr>
          <w:sz w:val="22"/>
          <w:szCs w:val="22"/>
        </w:rPr>
        <w:t xml:space="preserve"> Пензы путем исключения затрат на содержание помещений, переданных в безвозмездное пользование под размещение медицинских кабинетов,</w:t>
      </w:r>
      <w:r>
        <w:rPr>
          <w:sz w:val="22"/>
          <w:szCs w:val="22"/>
        </w:rPr>
        <w:t xml:space="preserve"> данный вопрос находится </w:t>
      </w:r>
      <w:r w:rsidRPr="00736168">
        <w:rPr>
          <w:sz w:val="22"/>
          <w:szCs w:val="22"/>
        </w:rPr>
        <w:t>на рассмотрении, информация будет предоставлена после получения ответа от министерства здравоохранения Пензенской области.</w:t>
      </w:r>
      <w:r>
        <w:rPr>
          <w:sz w:val="22"/>
          <w:szCs w:val="22"/>
        </w:rPr>
        <w:t xml:space="preserve"> </w:t>
      </w:r>
    </w:p>
    <w:p w:rsidR="009457FF" w:rsidRPr="005A4021" w:rsidRDefault="009457FF" w:rsidP="005A4021">
      <w:pPr>
        <w:spacing w:after="0" w:line="240" w:lineRule="auto"/>
        <w:ind w:right="40"/>
        <w:rPr>
          <w:rFonts w:ascii="Times New Roman" w:hAnsi="Times New Roman"/>
        </w:rPr>
      </w:pPr>
    </w:p>
    <w:p w:rsidR="008201FE" w:rsidRDefault="009457FF" w:rsidP="009457FF">
      <w:pPr>
        <w:widowControl w:val="0"/>
        <w:tabs>
          <w:tab w:val="left" w:pos="-567"/>
          <w:tab w:val="left" w:pos="6915"/>
          <w:tab w:val="right" w:pos="9355"/>
        </w:tabs>
        <w:spacing w:after="0" w:line="240" w:lineRule="auto"/>
        <w:ind w:right="-1"/>
        <w:rPr>
          <w:rFonts w:ascii="Times New Roman" w:hAnsi="Times New Roman"/>
          <w:b/>
          <w:spacing w:val="-4"/>
        </w:rPr>
      </w:pPr>
      <w:r w:rsidRPr="009457FF">
        <w:rPr>
          <w:rFonts w:ascii="Times New Roman" w:hAnsi="Times New Roman"/>
          <w:b/>
        </w:rPr>
        <w:t xml:space="preserve">В результате проведенного контрольного мероприятия в муниципальном бюджетном общеобразовательном учреждении финансово-экономический лицей </w:t>
      </w:r>
      <w:r w:rsidRPr="009457FF">
        <w:rPr>
          <w:rFonts w:ascii="Times New Roman" w:hAnsi="Times New Roman"/>
          <w:b/>
          <w:spacing w:val="-4"/>
        </w:rPr>
        <w:t>№ 29 г. Пензы</w:t>
      </w:r>
      <w:r w:rsidR="008201FE">
        <w:rPr>
          <w:rFonts w:ascii="Times New Roman" w:hAnsi="Times New Roman"/>
          <w:b/>
          <w:spacing w:val="-4"/>
        </w:rPr>
        <w:t>, установлено:</w:t>
      </w:r>
    </w:p>
    <w:p w:rsidR="008201FE" w:rsidRDefault="008201FE" w:rsidP="008201FE">
      <w:pPr>
        <w:autoSpaceDE w:val="0"/>
        <w:autoSpaceDN w:val="0"/>
        <w:adjustRightInd w:val="0"/>
        <w:spacing w:after="0" w:line="240" w:lineRule="auto"/>
        <w:rPr>
          <w:rFonts w:ascii="Times New Roman" w:hAnsi="Times New Roman"/>
        </w:rPr>
      </w:pPr>
      <w:r>
        <w:rPr>
          <w:rFonts w:ascii="Times New Roman" w:hAnsi="Times New Roman"/>
        </w:rPr>
        <w:t>В</w:t>
      </w:r>
      <w:r w:rsidRPr="00442957">
        <w:rPr>
          <w:rFonts w:ascii="Times New Roman" w:hAnsi="Times New Roman"/>
        </w:rPr>
        <w:t>сего в 2018 году Учреждению на выполнение муниципального задания на оказание муниципальных услуг выделен</w:t>
      </w:r>
      <w:r>
        <w:rPr>
          <w:rFonts w:ascii="Times New Roman" w:hAnsi="Times New Roman"/>
        </w:rPr>
        <w:t>ы</w:t>
      </w:r>
      <w:r w:rsidRPr="00442957">
        <w:rPr>
          <w:rFonts w:ascii="Times New Roman" w:hAnsi="Times New Roman"/>
        </w:rPr>
        <w:t xml:space="preserve"> субсидии из</w:t>
      </w:r>
      <w:r>
        <w:rPr>
          <w:rFonts w:ascii="Times New Roman" w:hAnsi="Times New Roman"/>
        </w:rPr>
        <w:t xml:space="preserve"> </w:t>
      </w:r>
      <w:r w:rsidRPr="00442957">
        <w:rPr>
          <w:rFonts w:ascii="Times New Roman" w:hAnsi="Times New Roman"/>
        </w:rPr>
        <w:t xml:space="preserve">бюджета города Пензы </w:t>
      </w:r>
      <w:r>
        <w:rPr>
          <w:rFonts w:ascii="Times New Roman" w:hAnsi="Times New Roman"/>
        </w:rPr>
        <w:t>в сумме 4373,2</w:t>
      </w:r>
      <w:r w:rsidRPr="00442957">
        <w:rPr>
          <w:rFonts w:ascii="Times New Roman" w:hAnsi="Times New Roman"/>
        </w:rPr>
        <w:t xml:space="preserve"> тыс.руб., </w:t>
      </w:r>
      <w:r>
        <w:rPr>
          <w:rFonts w:ascii="Times New Roman" w:hAnsi="Times New Roman"/>
        </w:rPr>
        <w:t>финансирование и кассовое исполнение составило 4063,2</w:t>
      </w:r>
      <w:r w:rsidRPr="00442957">
        <w:rPr>
          <w:rFonts w:ascii="Times New Roman" w:hAnsi="Times New Roman"/>
        </w:rPr>
        <w:t xml:space="preserve"> тыс. руб. </w:t>
      </w:r>
      <w:r>
        <w:rPr>
          <w:rFonts w:ascii="Times New Roman" w:hAnsi="Times New Roman"/>
        </w:rPr>
        <w:t xml:space="preserve">Субсидии на иные цели предусмотрены в сумме 3632,9 тыс. руб., (из них на организацию питания обучающихся с 1-11 классов горячим питанием 706,1 тыс. руб.), финансирование и кассовое исполнение составило сумме 1860,4 тыс. руб. (из них на питание 689,3 тыс. руб.). </w:t>
      </w:r>
    </w:p>
    <w:p w:rsidR="008201FE" w:rsidRPr="008201FE" w:rsidRDefault="008201FE" w:rsidP="008201FE">
      <w:pPr>
        <w:widowControl w:val="0"/>
        <w:tabs>
          <w:tab w:val="left" w:pos="-567"/>
          <w:tab w:val="left" w:pos="6915"/>
          <w:tab w:val="right" w:pos="9355"/>
        </w:tabs>
        <w:spacing w:after="0" w:line="240" w:lineRule="auto"/>
        <w:ind w:right="-1" w:firstLine="0"/>
        <w:rPr>
          <w:rFonts w:ascii="Times New Roman" w:hAnsi="Times New Roman"/>
          <w:b/>
          <w:spacing w:val="-4"/>
          <w:sz w:val="10"/>
          <w:szCs w:val="10"/>
        </w:rPr>
      </w:pPr>
    </w:p>
    <w:p w:rsidR="009457FF" w:rsidRPr="00303DF6" w:rsidRDefault="008201FE" w:rsidP="009457FF">
      <w:pPr>
        <w:widowControl w:val="0"/>
        <w:tabs>
          <w:tab w:val="left" w:pos="-567"/>
          <w:tab w:val="left" w:pos="6915"/>
          <w:tab w:val="right" w:pos="9355"/>
        </w:tabs>
        <w:spacing w:after="0" w:line="240" w:lineRule="auto"/>
        <w:ind w:right="-1"/>
        <w:rPr>
          <w:rFonts w:ascii="Times New Roman" w:hAnsi="Times New Roman"/>
        </w:rPr>
      </w:pPr>
      <w:r w:rsidRPr="008201FE">
        <w:rPr>
          <w:rFonts w:ascii="Times New Roman" w:hAnsi="Times New Roman"/>
        </w:rPr>
        <w:t>В ходе проверки</w:t>
      </w:r>
      <w:r w:rsidR="009457FF" w:rsidRPr="008201FE">
        <w:rPr>
          <w:rFonts w:ascii="Times New Roman" w:hAnsi="Times New Roman"/>
        </w:rPr>
        <w:t xml:space="preserve"> выявлено</w:t>
      </w:r>
      <w:r w:rsidR="009457FF" w:rsidRPr="00303DF6">
        <w:rPr>
          <w:rFonts w:ascii="Times New Roman" w:hAnsi="Times New Roman"/>
        </w:rPr>
        <w:t xml:space="preserve"> нарушений всего на сумму 16 396,09 тыс. руб., в том числе:</w:t>
      </w:r>
    </w:p>
    <w:p w:rsidR="009457FF" w:rsidRPr="00303DF6" w:rsidRDefault="009457FF" w:rsidP="009457FF">
      <w:pPr>
        <w:autoSpaceDE w:val="0"/>
        <w:autoSpaceDN w:val="0"/>
        <w:adjustRightInd w:val="0"/>
        <w:spacing w:after="0" w:line="240" w:lineRule="auto"/>
        <w:rPr>
          <w:rFonts w:ascii="Times New Roman" w:hAnsi="Times New Roman"/>
        </w:rPr>
      </w:pPr>
      <w:r w:rsidRPr="00303DF6">
        <w:rPr>
          <w:rFonts w:ascii="Times New Roman" w:hAnsi="Times New Roman"/>
        </w:rPr>
        <w:t>- 25,49 тыс.руб. неправомерные расходы по средствам бюджета города Пензы, в том числе: 10,5 тыс.руб. – неправомерные расходы на оплату труда с начислениями, не предусмотренные за счет данного источника финансирования; предоставление мер социальной поддержки учащейся при отсутствии оснований за 2018 год – 8,8 тыс.руб., за январь- май 2019 год – 6,19 тыс.руб..</w:t>
      </w:r>
    </w:p>
    <w:p w:rsidR="009457FF" w:rsidRPr="00303DF6" w:rsidRDefault="009457FF" w:rsidP="009457FF">
      <w:pPr>
        <w:autoSpaceDE w:val="0"/>
        <w:autoSpaceDN w:val="0"/>
        <w:adjustRightInd w:val="0"/>
        <w:spacing w:after="0" w:line="240" w:lineRule="auto"/>
        <w:rPr>
          <w:rFonts w:ascii="Times New Roman" w:hAnsi="Times New Roman"/>
        </w:rPr>
      </w:pPr>
      <w:r w:rsidRPr="00303DF6">
        <w:rPr>
          <w:rFonts w:ascii="Times New Roman" w:hAnsi="Times New Roman"/>
        </w:rPr>
        <w:t>- 157,52 тыс.руб.</w:t>
      </w:r>
      <w:r w:rsidR="00A50953">
        <w:rPr>
          <w:rFonts w:ascii="Times New Roman" w:hAnsi="Times New Roman"/>
        </w:rPr>
        <w:t xml:space="preserve"> </w:t>
      </w:r>
      <w:r w:rsidRPr="00303DF6">
        <w:rPr>
          <w:rFonts w:ascii="Times New Roman" w:hAnsi="Times New Roman"/>
        </w:rPr>
        <w:t>неэффективные расходы по бюджетным средствам в сумме, из них: 137,82 тыс.руб. - судебные расходы при оплате кредиторской задолженности; 19,7 тыс.руб. – расходы на оплату коммунальных услуг, не возмещенную ссудополучателем по помещениям переданным в безвозмездное пользование.</w:t>
      </w:r>
    </w:p>
    <w:p w:rsidR="009457FF" w:rsidRPr="00414FA0" w:rsidRDefault="009457FF" w:rsidP="009457FF">
      <w:pPr>
        <w:autoSpaceDE w:val="0"/>
        <w:autoSpaceDN w:val="0"/>
        <w:adjustRightInd w:val="0"/>
        <w:spacing w:after="0" w:line="240" w:lineRule="auto"/>
        <w:rPr>
          <w:rFonts w:ascii="Times New Roman" w:hAnsi="Times New Roman"/>
        </w:rPr>
      </w:pPr>
      <w:r w:rsidRPr="00303DF6">
        <w:rPr>
          <w:rFonts w:ascii="Times New Roman" w:hAnsi="Times New Roman"/>
        </w:rPr>
        <w:t xml:space="preserve">- 46,66 тыс.руб. нарушение ведения бухгалтерского учета в сумме, в том числе: по бюджетным средствам – 42,76 тыс.руб. (принятие к учету с применением ошибочного счета) по средствам от иной приносящей доход деятельности 3,9 тыс.руб. (не отражены на расходы </w:t>
      </w:r>
      <w:r w:rsidRPr="00414FA0">
        <w:rPr>
          <w:rFonts w:ascii="Times New Roman" w:hAnsi="Times New Roman"/>
        </w:rPr>
        <w:t>будущих периодов приобретение лицензий).</w:t>
      </w:r>
    </w:p>
    <w:p w:rsidR="009457FF" w:rsidRPr="00414FA0" w:rsidRDefault="009457FF" w:rsidP="009457FF">
      <w:pPr>
        <w:autoSpaceDE w:val="0"/>
        <w:autoSpaceDN w:val="0"/>
        <w:adjustRightInd w:val="0"/>
        <w:spacing w:after="0" w:line="240" w:lineRule="auto"/>
        <w:rPr>
          <w:rFonts w:ascii="Times New Roman" w:hAnsi="Times New Roman"/>
        </w:rPr>
      </w:pPr>
      <w:r w:rsidRPr="00414FA0">
        <w:rPr>
          <w:rFonts w:ascii="Times New Roman" w:hAnsi="Times New Roman"/>
        </w:rPr>
        <w:t>- 16 166,42 тыс.руб. нарушения, связанные с использованием муниципального имущества (по балансовой стоимости имущества): 14 066,23 тыс.руб. - не произведена государственная регистрация перехода права оперативного управления на нежилое здание</w:t>
      </w:r>
      <w:r w:rsidR="00456E22" w:rsidRPr="00414FA0">
        <w:rPr>
          <w:rFonts w:ascii="Times New Roman" w:hAnsi="Times New Roman"/>
        </w:rPr>
        <w:t xml:space="preserve"> по адрес</w:t>
      </w:r>
      <w:r w:rsidR="00102784" w:rsidRPr="00414FA0">
        <w:rPr>
          <w:rFonts w:ascii="Times New Roman" w:hAnsi="Times New Roman"/>
        </w:rPr>
        <w:t>у г.Пенза ул.Суворова 190А</w:t>
      </w:r>
      <w:r w:rsidRPr="00414FA0">
        <w:rPr>
          <w:rFonts w:ascii="Times New Roman" w:hAnsi="Times New Roman"/>
        </w:rPr>
        <w:t>; 2 100,19 тыс.руб. – несоответствие площади</w:t>
      </w:r>
      <w:r w:rsidR="00414FA0" w:rsidRPr="00414FA0">
        <w:rPr>
          <w:rFonts w:ascii="Times New Roman" w:hAnsi="Times New Roman"/>
        </w:rPr>
        <w:t xml:space="preserve"> на нежилое здание </w:t>
      </w:r>
      <w:r w:rsidR="00414FA0" w:rsidRPr="00414FA0">
        <w:rPr>
          <w:rFonts w:ascii="Times New Roman" w:hAnsi="Times New Roman"/>
          <w:spacing w:val="-2"/>
        </w:rPr>
        <w:t>расположенное по адресу г. Пенза, ул.Коммунистическая 43А,</w:t>
      </w:r>
      <w:r w:rsidRPr="00414FA0">
        <w:rPr>
          <w:rFonts w:ascii="Times New Roman" w:hAnsi="Times New Roman"/>
        </w:rPr>
        <w:t xml:space="preserve"> находящейся в оперативном управлении</w:t>
      </w:r>
      <w:r w:rsidR="00414FA0" w:rsidRPr="00414FA0">
        <w:rPr>
          <w:rFonts w:ascii="Times New Roman" w:hAnsi="Times New Roman"/>
        </w:rPr>
        <w:t xml:space="preserve"> Учреждения</w:t>
      </w:r>
      <w:r w:rsidRPr="00414FA0">
        <w:rPr>
          <w:rFonts w:ascii="Times New Roman" w:hAnsi="Times New Roman"/>
        </w:rPr>
        <w:t xml:space="preserve"> с данными по техническому паспорту</w:t>
      </w:r>
      <w:r w:rsidR="00414FA0" w:rsidRPr="00414FA0">
        <w:rPr>
          <w:rFonts w:ascii="Times New Roman" w:hAnsi="Times New Roman"/>
        </w:rPr>
        <w:t>, н</w:t>
      </w:r>
      <w:r w:rsidR="00414FA0" w:rsidRPr="00414FA0">
        <w:rPr>
          <w:rFonts w:ascii="Times New Roman" w:hAnsi="Times New Roman"/>
          <w:spacing w:val="-2"/>
        </w:rPr>
        <w:t>а дополнительные площади (трех этажная пристройка - 1 535,6 кв.м., часть помещений основного здания - 470,7 кв.м.) в техническом паспорте имеется отметка о самовольной застройке</w:t>
      </w:r>
      <w:r w:rsidRPr="00414FA0">
        <w:rPr>
          <w:rFonts w:ascii="Times New Roman" w:hAnsi="Times New Roman"/>
        </w:rPr>
        <w:t>.</w:t>
      </w:r>
    </w:p>
    <w:p w:rsidR="00364C28" w:rsidRPr="00303DF6" w:rsidRDefault="00414FA0" w:rsidP="00364C28">
      <w:pPr>
        <w:autoSpaceDE w:val="0"/>
        <w:autoSpaceDN w:val="0"/>
        <w:adjustRightInd w:val="0"/>
        <w:spacing w:after="0" w:line="240" w:lineRule="auto"/>
        <w:rPr>
          <w:rFonts w:ascii="Times New Roman" w:hAnsi="Times New Roman"/>
          <w:spacing w:val="-4"/>
        </w:rPr>
      </w:pPr>
      <w:r>
        <w:rPr>
          <w:rFonts w:ascii="Times New Roman" w:hAnsi="Times New Roman"/>
        </w:rPr>
        <w:t xml:space="preserve">При проведении выборочной проверки фактического рациона питания учащихся по </w:t>
      </w:r>
      <w:r w:rsidRPr="002176B9">
        <w:rPr>
          <w:rFonts w:ascii="Times New Roman" w:hAnsi="Times New Roman"/>
        </w:rPr>
        <w:t>ежедневны</w:t>
      </w:r>
      <w:r>
        <w:rPr>
          <w:rFonts w:ascii="Times New Roman" w:hAnsi="Times New Roman"/>
        </w:rPr>
        <w:t>м</w:t>
      </w:r>
      <w:r w:rsidRPr="002176B9">
        <w:rPr>
          <w:rFonts w:ascii="Times New Roman" w:hAnsi="Times New Roman"/>
        </w:rPr>
        <w:t xml:space="preserve"> меню на соответствие </w:t>
      </w:r>
      <w:r>
        <w:rPr>
          <w:rFonts w:ascii="Times New Roman" w:hAnsi="Times New Roman"/>
        </w:rPr>
        <w:t xml:space="preserve">цикличному </w:t>
      </w:r>
      <w:r w:rsidRPr="002176B9">
        <w:rPr>
          <w:rFonts w:ascii="Times New Roman" w:hAnsi="Times New Roman"/>
        </w:rPr>
        <w:t xml:space="preserve">примерному </w:t>
      </w:r>
      <w:r>
        <w:rPr>
          <w:rFonts w:ascii="Times New Roman" w:hAnsi="Times New Roman"/>
        </w:rPr>
        <w:t xml:space="preserve">двухнедельному </w:t>
      </w:r>
      <w:r w:rsidRPr="002176B9">
        <w:rPr>
          <w:rFonts w:ascii="Times New Roman" w:hAnsi="Times New Roman"/>
        </w:rPr>
        <w:t xml:space="preserve">меню и требованиям СанПиН 2.4.5.2409-08 </w:t>
      </w:r>
      <w:r w:rsidR="00364C28" w:rsidRPr="00303DF6">
        <w:rPr>
          <w:rFonts w:ascii="Times New Roman" w:hAnsi="Times New Roman"/>
          <w:iCs/>
        </w:rPr>
        <w:t>имело место отклонение норм питания от рекомендуемых СанПиН 2.4.5.2409-08, соответственно требования,</w:t>
      </w:r>
      <w:r w:rsidR="00364C28" w:rsidRPr="00303DF6">
        <w:rPr>
          <w:rFonts w:ascii="Times New Roman" w:hAnsi="Times New Roman"/>
          <w:shd w:val="clear" w:color="auto" w:fill="FFFFFF"/>
        </w:rPr>
        <w:t xml:space="preserve"> </w:t>
      </w:r>
      <w:r w:rsidR="00364C28" w:rsidRPr="00303DF6">
        <w:rPr>
          <w:rFonts w:ascii="Times New Roman" w:hAnsi="Times New Roman"/>
          <w:iCs/>
        </w:rPr>
        <w:t>предусмотренные п.4.1 гражданско-правовых договоров</w:t>
      </w:r>
      <w:r w:rsidR="00364C28" w:rsidRPr="00303DF6">
        <w:rPr>
          <w:rFonts w:ascii="Times New Roman" w:hAnsi="Times New Roman"/>
          <w:shd w:val="clear" w:color="auto" w:fill="FFFFFF"/>
        </w:rPr>
        <w:t xml:space="preserve">, заключенных между Учреждением и ООО «Титан-2001», </w:t>
      </w:r>
      <w:r w:rsidR="00364C28" w:rsidRPr="00303DF6">
        <w:rPr>
          <w:rFonts w:ascii="Times New Roman" w:hAnsi="Times New Roman"/>
          <w:iCs/>
        </w:rPr>
        <w:t>об организации горячего питание детей по примерному двухнедельному цикличному меню в соответствии с требованиями пп.6.1-6.24 и 6.30-6.34 статьи 6 СанПин 2.4.5.2409-08 ООО «Титан-2001», как исполнитель, выполняло не в полном объеме. Учреждением контроль за качеством услуг в рамках данных договоров осуществляется не в полной мере, в том числе сведения о проведении экспертизы, предусмотренной п.</w:t>
      </w:r>
      <w:r w:rsidR="00364C28" w:rsidRPr="00303DF6">
        <w:rPr>
          <w:rFonts w:ascii="Times New Roman" w:hAnsi="Times New Roman"/>
        </w:rPr>
        <w:t xml:space="preserve"> </w:t>
      </w:r>
      <w:r w:rsidR="00364C28" w:rsidRPr="00303DF6">
        <w:rPr>
          <w:rFonts w:ascii="Times New Roman" w:hAnsi="Times New Roman"/>
          <w:iCs/>
        </w:rPr>
        <w:t>5.1. договоров на оказание услуг по обеспечению горячим питанием учащихся,  в части их соответствия условиям договора отсутствуют, проверке не представлены.</w:t>
      </w:r>
    </w:p>
    <w:p w:rsidR="00364C28" w:rsidRDefault="00364C28" w:rsidP="009457FF">
      <w:pPr>
        <w:autoSpaceDE w:val="0"/>
        <w:autoSpaceDN w:val="0"/>
        <w:adjustRightInd w:val="0"/>
        <w:spacing w:after="0" w:line="240" w:lineRule="auto"/>
        <w:rPr>
          <w:rFonts w:ascii="Times New Roman" w:hAnsi="Times New Roman"/>
        </w:rPr>
      </w:pPr>
    </w:p>
    <w:p w:rsidR="009457FF" w:rsidRPr="00B97947" w:rsidRDefault="009457FF" w:rsidP="009457FF">
      <w:pPr>
        <w:tabs>
          <w:tab w:val="left" w:pos="-567"/>
        </w:tabs>
        <w:spacing w:after="0" w:line="240" w:lineRule="auto"/>
        <w:ind w:right="-1" w:firstLine="0"/>
        <w:rPr>
          <w:rFonts w:ascii="Times New Roman" w:hAnsi="Times New Roman"/>
          <w:sz w:val="10"/>
          <w:szCs w:val="10"/>
        </w:rPr>
      </w:pPr>
    </w:p>
    <w:p w:rsidR="009457FF" w:rsidRPr="00303DF6" w:rsidRDefault="009457FF" w:rsidP="009457FF">
      <w:pPr>
        <w:tabs>
          <w:tab w:val="left" w:pos="-567"/>
        </w:tabs>
        <w:autoSpaceDE w:val="0"/>
        <w:autoSpaceDN w:val="0"/>
        <w:adjustRightInd w:val="0"/>
        <w:spacing w:after="0" w:line="240" w:lineRule="auto"/>
        <w:ind w:right="-1"/>
        <w:rPr>
          <w:rFonts w:ascii="Times New Roman" w:hAnsi="Times New Roman"/>
        </w:rPr>
      </w:pPr>
      <w:r w:rsidRPr="006E786C">
        <w:rPr>
          <w:rFonts w:ascii="Times New Roman" w:hAnsi="Times New Roman"/>
          <w:b/>
          <w:i/>
        </w:rPr>
        <w:t>По результатам контрольного мероприятия направлено представление</w:t>
      </w:r>
      <w:r>
        <w:rPr>
          <w:rFonts w:ascii="Times New Roman" w:hAnsi="Times New Roman"/>
          <w:b/>
          <w:i/>
        </w:rPr>
        <w:t>:</w:t>
      </w:r>
      <w:r w:rsidRPr="006E786C">
        <w:rPr>
          <w:rFonts w:ascii="Times New Roman" w:hAnsi="Times New Roman"/>
          <w:b/>
          <w:i/>
        </w:rPr>
        <w:t xml:space="preserve"> </w:t>
      </w:r>
      <w:r w:rsidRPr="00303DF6">
        <w:rPr>
          <w:rFonts w:ascii="Times New Roman" w:hAnsi="Times New Roman"/>
          <w:shd w:val="clear" w:color="auto" w:fill="FFFFFF"/>
        </w:rPr>
        <w:t>Управление образования города Пензы</w:t>
      </w:r>
      <w:r>
        <w:rPr>
          <w:rFonts w:ascii="Times New Roman" w:hAnsi="Times New Roman"/>
          <w:shd w:val="clear" w:color="auto" w:fill="FFFFFF"/>
        </w:rPr>
        <w:t xml:space="preserve"> (08.11.2019 №273/ксп)</w:t>
      </w:r>
      <w:r w:rsidRPr="00303DF6">
        <w:rPr>
          <w:rFonts w:ascii="Times New Roman" w:hAnsi="Times New Roman"/>
          <w:shd w:val="clear" w:color="auto" w:fill="FFFFFF"/>
        </w:rPr>
        <w:t>, М</w:t>
      </w:r>
      <w:r w:rsidRPr="00303DF6">
        <w:rPr>
          <w:rFonts w:ascii="Times New Roman" w:hAnsi="Times New Roman"/>
        </w:rPr>
        <w:t xml:space="preserve">униципальное бюджетное общеобразовательное учреждение финансово-экономический лицей №29 г. Пензы (письмо от </w:t>
      </w:r>
      <w:r>
        <w:rPr>
          <w:rFonts w:ascii="Times New Roman" w:hAnsi="Times New Roman"/>
        </w:rPr>
        <w:t>08</w:t>
      </w:r>
      <w:r w:rsidRPr="00303DF6">
        <w:rPr>
          <w:rFonts w:ascii="Times New Roman" w:hAnsi="Times New Roman"/>
        </w:rPr>
        <w:t>.11.201</w:t>
      </w:r>
      <w:r>
        <w:rPr>
          <w:rFonts w:ascii="Times New Roman" w:hAnsi="Times New Roman"/>
        </w:rPr>
        <w:t>9</w:t>
      </w:r>
      <w:r w:rsidRPr="00303DF6">
        <w:rPr>
          <w:rFonts w:ascii="Times New Roman" w:hAnsi="Times New Roman"/>
        </w:rPr>
        <w:t xml:space="preserve"> №27</w:t>
      </w:r>
      <w:r>
        <w:rPr>
          <w:rFonts w:ascii="Times New Roman" w:hAnsi="Times New Roman"/>
        </w:rPr>
        <w:t>2</w:t>
      </w:r>
      <w:r w:rsidRPr="00303DF6">
        <w:rPr>
          <w:rFonts w:ascii="Times New Roman" w:hAnsi="Times New Roman"/>
        </w:rPr>
        <w:t>/ксп).</w:t>
      </w:r>
    </w:p>
    <w:p w:rsidR="009457FF" w:rsidRPr="00B97947" w:rsidRDefault="009457FF" w:rsidP="009457FF">
      <w:pPr>
        <w:tabs>
          <w:tab w:val="left" w:pos="-567"/>
          <w:tab w:val="left" w:pos="3740"/>
          <w:tab w:val="left" w:pos="4114"/>
        </w:tabs>
        <w:spacing w:after="0" w:line="240" w:lineRule="auto"/>
        <w:ind w:right="-1"/>
        <w:rPr>
          <w:rFonts w:ascii="Times New Roman" w:hAnsi="Times New Roman"/>
          <w:sz w:val="10"/>
          <w:szCs w:val="10"/>
        </w:rPr>
      </w:pPr>
    </w:p>
    <w:p w:rsidR="00B97947" w:rsidRDefault="009457FF" w:rsidP="009457FF">
      <w:pPr>
        <w:tabs>
          <w:tab w:val="left" w:pos="-567"/>
          <w:tab w:val="left" w:pos="3740"/>
          <w:tab w:val="left" w:pos="4114"/>
        </w:tabs>
        <w:spacing w:after="0" w:line="240" w:lineRule="auto"/>
        <w:ind w:right="-1"/>
        <w:rPr>
          <w:rFonts w:ascii="Times New Roman" w:hAnsi="Times New Roman"/>
        </w:rPr>
      </w:pPr>
      <w:r w:rsidRPr="006E786C">
        <w:rPr>
          <w:rFonts w:ascii="Times New Roman" w:hAnsi="Times New Roman"/>
        </w:rPr>
        <w:t xml:space="preserve">Отчеты о результатах проведенной проверки были направлены: Главе города Пензы (письмо от </w:t>
      </w:r>
      <w:r>
        <w:rPr>
          <w:rFonts w:ascii="Times New Roman" w:hAnsi="Times New Roman"/>
        </w:rPr>
        <w:t>08</w:t>
      </w:r>
      <w:r w:rsidRPr="006E786C">
        <w:rPr>
          <w:rFonts w:ascii="Times New Roman" w:hAnsi="Times New Roman"/>
        </w:rPr>
        <w:t>.1</w:t>
      </w:r>
      <w:r>
        <w:rPr>
          <w:rFonts w:ascii="Times New Roman" w:hAnsi="Times New Roman"/>
        </w:rPr>
        <w:t>1</w:t>
      </w:r>
      <w:r w:rsidRPr="006E786C">
        <w:rPr>
          <w:rFonts w:ascii="Times New Roman" w:hAnsi="Times New Roman"/>
        </w:rPr>
        <w:t>.201</w:t>
      </w:r>
      <w:r>
        <w:rPr>
          <w:rFonts w:ascii="Times New Roman" w:hAnsi="Times New Roman"/>
        </w:rPr>
        <w:t>9</w:t>
      </w:r>
      <w:r w:rsidRPr="006E786C">
        <w:rPr>
          <w:rFonts w:ascii="Times New Roman" w:hAnsi="Times New Roman"/>
        </w:rPr>
        <w:t xml:space="preserve"> №</w:t>
      </w:r>
      <w:r>
        <w:rPr>
          <w:rFonts w:ascii="Times New Roman" w:hAnsi="Times New Roman"/>
        </w:rPr>
        <w:t>275</w:t>
      </w:r>
      <w:r w:rsidRPr="006E786C">
        <w:rPr>
          <w:rFonts w:ascii="Times New Roman" w:hAnsi="Times New Roman"/>
        </w:rPr>
        <w:t xml:space="preserve">/ксп), главе администрации города Пензы (письмо от </w:t>
      </w:r>
      <w:r>
        <w:rPr>
          <w:rFonts w:ascii="Times New Roman" w:hAnsi="Times New Roman"/>
        </w:rPr>
        <w:t>08</w:t>
      </w:r>
      <w:r w:rsidRPr="006E786C">
        <w:rPr>
          <w:rFonts w:ascii="Times New Roman" w:hAnsi="Times New Roman"/>
        </w:rPr>
        <w:t>.1</w:t>
      </w:r>
      <w:r>
        <w:rPr>
          <w:rFonts w:ascii="Times New Roman" w:hAnsi="Times New Roman"/>
        </w:rPr>
        <w:t>1</w:t>
      </w:r>
      <w:r w:rsidRPr="006E786C">
        <w:rPr>
          <w:rFonts w:ascii="Times New Roman" w:hAnsi="Times New Roman"/>
        </w:rPr>
        <w:t>.201</w:t>
      </w:r>
      <w:r>
        <w:rPr>
          <w:rFonts w:ascii="Times New Roman" w:hAnsi="Times New Roman"/>
        </w:rPr>
        <w:t>9</w:t>
      </w:r>
      <w:r w:rsidRPr="006E786C">
        <w:rPr>
          <w:rFonts w:ascii="Times New Roman" w:hAnsi="Times New Roman"/>
        </w:rPr>
        <w:t xml:space="preserve"> №2</w:t>
      </w:r>
      <w:r>
        <w:rPr>
          <w:rFonts w:ascii="Times New Roman" w:hAnsi="Times New Roman"/>
        </w:rPr>
        <w:t>76</w:t>
      </w:r>
      <w:r w:rsidRPr="006E786C">
        <w:rPr>
          <w:rFonts w:ascii="Times New Roman" w:hAnsi="Times New Roman"/>
        </w:rPr>
        <w:t xml:space="preserve">/ксп), в прокуратуру </w:t>
      </w:r>
      <w:r>
        <w:rPr>
          <w:rFonts w:ascii="Times New Roman" w:hAnsi="Times New Roman"/>
        </w:rPr>
        <w:t>Ленинского</w:t>
      </w:r>
      <w:r w:rsidRPr="006E786C">
        <w:rPr>
          <w:rFonts w:ascii="Times New Roman" w:hAnsi="Times New Roman"/>
        </w:rPr>
        <w:t xml:space="preserve"> района города Пензы (письмо от </w:t>
      </w:r>
      <w:r w:rsidR="00B97947">
        <w:rPr>
          <w:rFonts w:ascii="Times New Roman" w:hAnsi="Times New Roman"/>
        </w:rPr>
        <w:t>08</w:t>
      </w:r>
      <w:r w:rsidRPr="006E786C">
        <w:rPr>
          <w:rFonts w:ascii="Times New Roman" w:hAnsi="Times New Roman"/>
        </w:rPr>
        <w:t>.1</w:t>
      </w:r>
      <w:r>
        <w:rPr>
          <w:rFonts w:ascii="Times New Roman" w:hAnsi="Times New Roman"/>
        </w:rPr>
        <w:t>1</w:t>
      </w:r>
      <w:r w:rsidRPr="006E786C">
        <w:rPr>
          <w:rFonts w:ascii="Times New Roman" w:hAnsi="Times New Roman"/>
        </w:rPr>
        <w:t>.201</w:t>
      </w:r>
      <w:r w:rsidR="00B97947">
        <w:rPr>
          <w:rFonts w:ascii="Times New Roman" w:hAnsi="Times New Roman"/>
        </w:rPr>
        <w:t>9</w:t>
      </w:r>
      <w:r w:rsidRPr="006E786C">
        <w:rPr>
          <w:rFonts w:ascii="Times New Roman" w:hAnsi="Times New Roman"/>
        </w:rPr>
        <w:t xml:space="preserve"> №2</w:t>
      </w:r>
      <w:r>
        <w:rPr>
          <w:rFonts w:ascii="Times New Roman" w:hAnsi="Times New Roman"/>
        </w:rPr>
        <w:t>7</w:t>
      </w:r>
      <w:r w:rsidR="00B97947">
        <w:rPr>
          <w:rFonts w:ascii="Times New Roman" w:hAnsi="Times New Roman"/>
        </w:rPr>
        <w:t>4</w:t>
      </w:r>
      <w:r w:rsidRPr="006E786C">
        <w:rPr>
          <w:rFonts w:ascii="Times New Roman" w:hAnsi="Times New Roman"/>
        </w:rPr>
        <w:t>/ксп)</w:t>
      </w:r>
      <w:r w:rsidR="00B97947">
        <w:rPr>
          <w:rFonts w:ascii="Times New Roman" w:hAnsi="Times New Roman"/>
        </w:rPr>
        <w:t>.</w:t>
      </w:r>
    </w:p>
    <w:p w:rsidR="009457FF" w:rsidRPr="006E786C" w:rsidRDefault="009457FF" w:rsidP="009457FF">
      <w:pPr>
        <w:tabs>
          <w:tab w:val="left" w:pos="-567"/>
          <w:tab w:val="left" w:pos="3740"/>
          <w:tab w:val="left" w:pos="4114"/>
        </w:tabs>
        <w:spacing w:after="0" w:line="240" w:lineRule="auto"/>
        <w:ind w:right="-1"/>
        <w:rPr>
          <w:rFonts w:ascii="Times New Roman" w:hAnsi="Times New Roman"/>
        </w:rPr>
      </w:pPr>
      <w:r>
        <w:rPr>
          <w:rFonts w:ascii="Times New Roman" w:hAnsi="Times New Roman"/>
        </w:rPr>
        <w:lastRenderedPageBreak/>
        <w:t xml:space="preserve"> </w:t>
      </w:r>
    </w:p>
    <w:p w:rsidR="009457FF" w:rsidRPr="00414FA0" w:rsidRDefault="009457FF" w:rsidP="009457FF">
      <w:pPr>
        <w:tabs>
          <w:tab w:val="left" w:pos="-567"/>
          <w:tab w:val="left" w:pos="3740"/>
          <w:tab w:val="left" w:pos="4114"/>
        </w:tabs>
        <w:spacing w:after="0" w:line="240" w:lineRule="auto"/>
        <w:ind w:right="-1"/>
        <w:rPr>
          <w:rFonts w:ascii="Times New Roman" w:hAnsi="Times New Roman"/>
          <w:b/>
          <w:i/>
        </w:rPr>
      </w:pPr>
      <w:r w:rsidRPr="00414FA0">
        <w:rPr>
          <w:rFonts w:ascii="Times New Roman" w:hAnsi="Times New Roman"/>
          <w:b/>
          <w:i/>
        </w:rPr>
        <w:t>По результатам проведенного контрольного мероприятия Контрольно-счетной палатой города Пензы предложено:</w:t>
      </w:r>
    </w:p>
    <w:p w:rsidR="009457FF" w:rsidRPr="00414FA0" w:rsidRDefault="009457FF" w:rsidP="009457FF">
      <w:pPr>
        <w:tabs>
          <w:tab w:val="left" w:pos="-567"/>
          <w:tab w:val="left" w:pos="3740"/>
          <w:tab w:val="left" w:pos="4114"/>
        </w:tabs>
        <w:spacing w:after="0" w:line="240" w:lineRule="auto"/>
        <w:ind w:right="-1"/>
        <w:rPr>
          <w:rFonts w:ascii="Times New Roman" w:hAnsi="Times New Roman"/>
          <w:sz w:val="10"/>
          <w:szCs w:val="10"/>
        </w:rPr>
      </w:pPr>
    </w:p>
    <w:p w:rsidR="009457FF" w:rsidRDefault="009457FF" w:rsidP="009457FF">
      <w:pPr>
        <w:spacing w:after="0" w:line="240" w:lineRule="auto"/>
        <w:rPr>
          <w:rFonts w:ascii="Times New Roman" w:hAnsi="Times New Roman"/>
        </w:rPr>
      </w:pPr>
      <w:r>
        <w:rPr>
          <w:rFonts w:ascii="Times New Roman" w:hAnsi="Times New Roman"/>
        </w:rPr>
        <w:t>1</w:t>
      </w:r>
      <w:r w:rsidRPr="00C85C74">
        <w:rPr>
          <w:rFonts w:ascii="Times New Roman" w:hAnsi="Times New Roman"/>
        </w:rPr>
        <w:t>. Управлению образования города Пензы</w:t>
      </w:r>
      <w:r>
        <w:rPr>
          <w:rFonts w:ascii="Times New Roman" w:hAnsi="Times New Roman"/>
        </w:rPr>
        <w:t>,</w:t>
      </w:r>
      <w:r w:rsidRPr="00D057FF">
        <w:rPr>
          <w:rFonts w:ascii="Times New Roman" w:hAnsi="Times New Roman"/>
        </w:rPr>
        <w:t xml:space="preserve"> </w:t>
      </w:r>
      <w:r>
        <w:rPr>
          <w:rFonts w:ascii="Times New Roman" w:hAnsi="Times New Roman"/>
        </w:rPr>
        <w:t>к</w:t>
      </w:r>
      <w:r w:rsidRPr="00800238">
        <w:rPr>
          <w:rFonts w:ascii="Times New Roman" w:hAnsi="Times New Roman"/>
          <w:sz w:val="23"/>
          <w:szCs w:val="23"/>
        </w:rPr>
        <w:t xml:space="preserve">ак органу, осуществляющему функции и полномочия учредителя и </w:t>
      </w:r>
      <w:r w:rsidRPr="00800238">
        <w:rPr>
          <w:rFonts w:ascii="Times New Roman" w:hAnsi="Times New Roman"/>
        </w:rPr>
        <w:t>главного распорядителя бюджетных средств по отрасли образование</w:t>
      </w:r>
      <w:r>
        <w:rPr>
          <w:rFonts w:ascii="Times New Roman" w:hAnsi="Times New Roman"/>
        </w:rPr>
        <w:t>:</w:t>
      </w:r>
    </w:p>
    <w:p w:rsidR="009457FF" w:rsidRDefault="009457FF" w:rsidP="009457FF">
      <w:pPr>
        <w:autoSpaceDE w:val="0"/>
        <w:autoSpaceDN w:val="0"/>
        <w:adjustRightInd w:val="0"/>
        <w:spacing w:after="0" w:line="240" w:lineRule="auto"/>
        <w:rPr>
          <w:rFonts w:ascii="Times New Roman" w:hAnsi="Times New Roman"/>
        </w:rPr>
      </w:pPr>
      <w:r w:rsidRPr="00800238">
        <w:rPr>
          <w:rFonts w:ascii="Times New Roman" w:hAnsi="Times New Roman"/>
        </w:rPr>
        <w:t>1</w:t>
      </w:r>
      <w:r>
        <w:rPr>
          <w:rFonts w:ascii="Times New Roman" w:hAnsi="Times New Roman"/>
        </w:rPr>
        <w:t>)</w:t>
      </w:r>
      <w:r w:rsidRPr="00800238">
        <w:rPr>
          <w:rFonts w:ascii="Times New Roman" w:hAnsi="Times New Roman"/>
        </w:rPr>
        <w:t xml:space="preserve"> </w:t>
      </w:r>
      <w:r>
        <w:rPr>
          <w:rFonts w:ascii="Times New Roman" w:hAnsi="Times New Roman"/>
        </w:rPr>
        <w:t>Р</w:t>
      </w:r>
      <w:r w:rsidRPr="00800238">
        <w:rPr>
          <w:rFonts w:ascii="Times New Roman" w:hAnsi="Times New Roman"/>
        </w:rPr>
        <w:t xml:space="preserve">уководствуясь требованиями </w:t>
      </w:r>
      <w:r w:rsidRPr="00800238">
        <w:rPr>
          <w:rFonts w:ascii="Times New Roman" w:hAnsi="Times New Roman"/>
          <w:spacing w:val="-4"/>
        </w:rPr>
        <w:t>Положения о порядке формирования муниципального задания на оказание муниципальных услуг (выполнение работ) в отношении муниципальных учреждений г. Пензы и финансовом обеспечении выполнения муниципального задания, утвержденного постановлением администрации г. Пензы от 14.12.2015 г. № 2147</w:t>
      </w:r>
      <w:r>
        <w:rPr>
          <w:rFonts w:ascii="Times New Roman" w:hAnsi="Times New Roman"/>
          <w:spacing w:val="-4"/>
        </w:rPr>
        <w:t xml:space="preserve">, </w:t>
      </w:r>
      <w:r>
        <w:rPr>
          <w:rFonts w:ascii="Times New Roman" w:hAnsi="Times New Roman"/>
        </w:rPr>
        <w:t xml:space="preserve">произвести перерасчет объема финансового обеспечения выполнения муниципального задания на 2020 год и плановый период 2021-2022 годы, а именно исключив из объема финансового обеспечения муниципального задания затраты, связанные с содержанием части недвижимого имущества, фактически переданной в безвозмездное пользование под размещение медицинских кабинетов. </w:t>
      </w:r>
    </w:p>
    <w:p w:rsidR="009457FF" w:rsidRDefault="009457FF" w:rsidP="009457FF">
      <w:pPr>
        <w:autoSpaceDE w:val="0"/>
        <w:autoSpaceDN w:val="0"/>
        <w:adjustRightInd w:val="0"/>
        <w:spacing w:after="0" w:line="240" w:lineRule="auto"/>
        <w:rPr>
          <w:rFonts w:ascii="Times New Roman" w:hAnsi="Times New Roman"/>
        </w:rPr>
      </w:pPr>
      <w:r>
        <w:rPr>
          <w:rFonts w:ascii="Times New Roman" w:hAnsi="Times New Roman"/>
        </w:rPr>
        <w:t>2)</w:t>
      </w:r>
      <w:r w:rsidRPr="00A87658">
        <w:rPr>
          <w:rFonts w:ascii="Times New Roman" w:hAnsi="Times New Roman"/>
        </w:rPr>
        <w:t>. Осуществлять контроль за Учреждением в части соблюдения требований при предоставлении льготного и бесплатного питания учащимся</w:t>
      </w:r>
      <w:r>
        <w:rPr>
          <w:rFonts w:ascii="Times New Roman" w:hAnsi="Times New Roman"/>
        </w:rPr>
        <w:t xml:space="preserve">. </w:t>
      </w:r>
    </w:p>
    <w:p w:rsidR="009457FF" w:rsidRPr="00414FA0" w:rsidRDefault="009457FF" w:rsidP="009457FF">
      <w:pPr>
        <w:spacing w:after="0" w:line="240" w:lineRule="auto"/>
        <w:ind w:firstLine="851"/>
        <w:rPr>
          <w:rFonts w:ascii="Times New Roman" w:hAnsi="Times New Roman"/>
          <w:sz w:val="10"/>
          <w:szCs w:val="10"/>
        </w:rPr>
      </w:pPr>
    </w:p>
    <w:p w:rsidR="009457FF" w:rsidRPr="00D240AC" w:rsidRDefault="009457FF" w:rsidP="009457FF">
      <w:pPr>
        <w:spacing w:after="0" w:line="240" w:lineRule="auto"/>
        <w:rPr>
          <w:rFonts w:ascii="Times New Roman" w:hAnsi="Times New Roman"/>
        </w:rPr>
      </w:pPr>
      <w:r w:rsidRPr="00D240AC">
        <w:rPr>
          <w:rFonts w:ascii="Times New Roman" w:hAnsi="Times New Roman"/>
        </w:rPr>
        <w:t xml:space="preserve">2. Муниципальному бюджетному общеобразовательному учреждению </w:t>
      </w:r>
      <w:r>
        <w:rPr>
          <w:rFonts w:ascii="Times New Roman" w:hAnsi="Times New Roman"/>
        </w:rPr>
        <w:t xml:space="preserve">финансово-экономический лицей </w:t>
      </w:r>
      <w:r w:rsidRPr="00D240AC">
        <w:rPr>
          <w:rFonts w:ascii="Times New Roman" w:hAnsi="Times New Roman"/>
        </w:rPr>
        <w:t xml:space="preserve">№ </w:t>
      </w:r>
      <w:r>
        <w:rPr>
          <w:rFonts w:ascii="Times New Roman" w:hAnsi="Times New Roman"/>
        </w:rPr>
        <w:t>29</w:t>
      </w:r>
      <w:r w:rsidRPr="00D240AC">
        <w:rPr>
          <w:rFonts w:ascii="Times New Roman" w:hAnsi="Times New Roman"/>
        </w:rPr>
        <w:t xml:space="preserve"> города Пензы:</w:t>
      </w:r>
    </w:p>
    <w:p w:rsidR="009457FF" w:rsidRDefault="009457FF" w:rsidP="009457FF">
      <w:pPr>
        <w:spacing w:after="0" w:line="240" w:lineRule="auto"/>
        <w:rPr>
          <w:rFonts w:ascii="Times New Roman" w:hAnsi="Times New Roman"/>
        </w:rPr>
      </w:pPr>
      <w:r>
        <w:rPr>
          <w:rFonts w:ascii="Times New Roman" w:hAnsi="Times New Roman"/>
          <w:shd w:val="clear" w:color="auto" w:fill="FFFFFF"/>
        </w:rPr>
        <w:t>1)</w:t>
      </w:r>
      <w:r w:rsidRPr="00566B44">
        <w:rPr>
          <w:rFonts w:ascii="Times New Roman" w:hAnsi="Times New Roman"/>
          <w:shd w:val="clear" w:color="auto" w:fill="FFFFFF"/>
        </w:rPr>
        <w:t xml:space="preserve"> Привести Устав Учреждения в соответствие </w:t>
      </w:r>
      <w:r w:rsidRPr="00566B44">
        <w:rPr>
          <w:rFonts w:ascii="Times New Roman" w:hAnsi="Times New Roman"/>
        </w:rPr>
        <w:t>Порядк</w:t>
      </w:r>
      <w:r>
        <w:rPr>
          <w:rFonts w:ascii="Times New Roman" w:hAnsi="Times New Roman"/>
        </w:rPr>
        <w:t>ом</w:t>
      </w:r>
      <w:r w:rsidRPr="00566B44">
        <w:rPr>
          <w:rFonts w:ascii="Times New Roman" w:hAnsi="Times New Roman"/>
        </w:rPr>
        <w:t xml:space="preserve"> создания, изменения типа, реорганизации, ликвидации муниципальных бюджетных и муниципальных казенных учреждений города Пензы, а также утверждения уставов муниципальных учреждений и внесения в них изменений, утвержденного постановлением администрации города</w:t>
      </w:r>
      <w:r w:rsidRPr="00566B44">
        <w:rPr>
          <w:rFonts w:ascii="Times New Roman" w:hAnsi="Times New Roman"/>
          <w:lang w:val="en-US"/>
        </w:rPr>
        <w:t> </w:t>
      </w:r>
      <w:r w:rsidRPr="00566B44">
        <w:rPr>
          <w:rFonts w:ascii="Times New Roman" w:hAnsi="Times New Roman"/>
        </w:rPr>
        <w:t>Пензы от 31.12.2010</w:t>
      </w:r>
      <w:r w:rsidRPr="00566B44">
        <w:rPr>
          <w:rFonts w:ascii="Times New Roman" w:hAnsi="Times New Roman"/>
          <w:lang w:val="en-US"/>
        </w:rPr>
        <w:t> </w:t>
      </w:r>
      <w:r w:rsidRPr="00566B44">
        <w:rPr>
          <w:rFonts w:ascii="Times New Roman" w:hAnsi="Times New Roman"/>
        </w:rPr>
        <w:t xml:space="preserve">№1540 </w:t>
      </w:r>
      <w:r>
        <w:rPr>
          <w:rFonts w:ascii="Times New Roman" w:hAnsi="Times New Roman"/>
        </w:rPr>
        <w:t xml:space="preserve">в части: наличия </w:t>
      </w:r>
      <w:r w:rsidRPr="009F02E4">
        <w:rPr>
          <w:rFonts w:ascii="Times New Roman" w:hAnsi="Times New Roman"/>
        </w:rPr>
        <w:t>исчерпывающ</w:t>
      </w:r>
      <w:r>
        <w:rPr>
          <w:rFonts w:ascii="Times New Roman" w:hAnsi="Times New Roman"/>
        </w:rPr>
        <w:t xml:space="preserve">его </w:t>
      </w:r>
      <w:r w:rsidRPr="009F02E4">
        <w:rPr>
          <w:rFonts w:ascii="Times New Roman" w:hAnsi="Times New Roman"/>
        </w:rPr>
        <w:t>перечн</w:t>
      </w:r>
      <w:r>
        <w:rPr>
          <w:rFonts w:ascii="Times New Roman" w:hAnsi="Times New Roman"/>
        </w:rPr>
        <w:t>я</w:t>
      </w:r>
      <w:r w:rsidRPr="009F02E4">
        <w:rPr>
          <w:rFonts w:ascii="Times New Roman" w:hAnsi="Times New Roman"/>
        </w:rPr>
        <w:t xml:space="preserve"> видов деятельности (с указанием основных видов деятельности и иных видов деятель</w:t>
      </w:r>
      <w:r>
        <w:rPr>
          <w:rFonts w:ascii="Times New Roman" w:hAnsi="Times New Roman"/>
        </w:rPr>
        <w:t>ности, не являющихся основными)</w:t>
      </w:r>
      <w:r w:rsidRPr="009F02E4">
        <w:rPr>
          <w:rFonts w:ascii="Times New Roman" w:hAnsi="Times New Roman"/>
        </w:rPr>
        <w:t>; порядк</w:t>
      </w:r>
      <w:r>
        <w:rPr>
          <w:rFonts w:ascii="Times New Roman" w:hAnsi="Times New Roman"/>
        </w:rPr>
        <w:t>а</w:t>
      </w:r>
      <w:r w:rsidRPr="009F02E4">
        <w:rPr>
          <w:rFonts w:ascii="Times New Roman" w:hAnsi="Times New Roman"/>
        </w:rPr>
        <w:t xml:space="preserve">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 порядк</w:t>
      </w:r>
      <w:r>
        <w:rPr>
          <w:rFonts w:ascii="Times New Roman" w:hAnsi="Times New Roman"/>
        </w:rPr>
        <w:t>а</w:t>
      </w:r>
      <w:r w:rsidRPr="009F02E4">
        <w:rPr>
          <w:rFonts w:ascii="Times New Roman" w:hAnsi="Times New Roman"/>
        </w:rPr>
        <w:t xml:space="preserve"> осуществления крупных сделок и сделок, в совершении которых имеется заинтересованность; запрет</w:t>
      </w:r>
      <w:r>
        <w:rPr>
          <w:rFonts w:ascii="Times New Roman" w:hAnsi="Times New Roman"/>
        </w:rPr>
        <w:t>а</w:t>
      </w:r>
      <w:r w:rsidRPr="009F02E4">
        <w:rPr>
          <w:rFonts w:ascii="Times New Roman" w:hAnsi="Times New Roman"/>
        </w:rPr>
        <w:t xml:space="preserve"> на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из бюджета города, если иное не установлено законодательством Российской Федерации и иными нормативными правовыми актами. </w:t>
      </w:r>
      <w:r>
        <w:rPr>
          <w:rFonts w:ascii="Times New Roman" w:hAnsi="Times New Roman"/>
        </w:rPr>
        <w:t>Уточнить содержание пункт 4.</w:t>
      </w:r>
      <w:r w:rsidRPr="00C85C74">
        <w:rPr>
          <w:rFonts w:ascii="Times New Roman" w:hAnsi="Times New Roman"/>
        </w:rPr>
        <w:t>4.</w:t>
      </w:r>
      <w:r>
        <w:rPr>
          <w:rFonts w:ascii="Times New Roman" w:hAnsi="Times New Roman"/>
        </w:rPr>
        <w:t>2</w:t>
      </w:r>
      <w:r w:rsidRPr="00C85C74">
        <w:rPr>
          <w:rFonts w:ascii="Times New Roman" w:hAnsi="Times New Roman"/>
        </w:rPr>
        <w:t>. Устава.</w:t>
      </w:r>
    </w:p>
    <w:p w:rsidR="009457FF" w:rsidRDefault="009457FF" w:rsidP="009457FF">
      <w:pPr>
        <w:pStyle w:val="ae"/>
        <w:ind w:firstLine="567"/>
        <w:rPr>
          <w:rFonts w:ascii="Times New Roman" w:hAnsi="Times New Roman"/>
        </w:rPr>
      </w:pPr>
      <w:r w:rsidRPr="00264774">
        <w:rPr>
          <w:rFonts w:ascii="Times New Roman" w:hAnsi="Times New Roman"/>
        </w:rPr>
        <w:t>2</w:t>
      </w:r>
      <w:r>
        <w:rPr>
          <w:rFonts w:ascii="Times New Roman" w:hAnsi="Times New Roman"/>
        </w:rPr>
        <w:t>)</w:t>
      </w:r>
      <w:r w:rsidRPr="002176B9">
        <w:rPr>
          <w:rFonts w:ascii="Times New Roman" w:hAnsi="Times New Roman"/>
        </w:rPr>
        <w:t xml:space="preserve"> Руководствуясь Порядком предоставления мер социальной поддержки обучающимся муниципальных общеобразовательных учреждений города Пензы при организации питания, утвержденного постановлением администрации города Пензы от 16.12.2015 № 2192</w:t>
      </w:r>
      <w:r>
        <w:rPr>
          <w:rFonts w:ascii="Times New Roman" w:hAnsi="Times New Roman"/>
        </w:rPr>
        <w:t>:</w:t>
      </w:r>
      <w:r w:rsidRPr="002176B9">
        <w:rPr>
          <w:rFonts w:ascii="Times New Roman" w:hAnsi="Times New Roman"/>
        </w:rPr>
        <w:t xml:space="preserve"> осуществлять учет обучающихся, получающих меры социальной поддержки</w:t>
      </w:r>
      <w:r>
        <w:rPr>
          <w:rFonts w:ascii="Times New Roman" w:hAnsi="Times New Roman"/>
        </w:rPr>
        <w:t xml:space="preserve"> (по корпусу 1)</w:t>
      </w:r>
      <w:r w:rsidRPr="002176B9">
        <w:rPr>
          <w:rFonts w:ascii="Times New Roman" w:hAnsi="Times New Roman"/>
        </w:rPr>
        <w:t>; обеспечить в заявлениях на предоставление мер социальной поддержки указание всех обязательных сведений</w:t>
      </w:r>
      <w:r>
        <w:rPr>
          <w:rFonts w:ascii="Times New Roman" w:hAnsi="Times New Roman"/>
        </w:rPr>
        <w:t>;</w:t>
      </w:r>
      <w:r w:rsidRPr="00C07162">
        <w:rPr>
          <w:rFonts w:ascii="Times New Roman" w:hAnsi="Times New Roman"/>
        </w:rPr>
        <w:t xml:space="preserve"> приказ на предоставление мер социальной поддержки издавать не ранее подачи заявлений и подтверждающих документов родителями</w:t>
      </w:r>
      <w:r w:rsidRPr="002176B9">
        <w:rPr>
          <w:rFonts w:ascii="Times New Roman" w:hAnsi="Times New Roman"/>
        </w:rPr>
        <w:t xml:space="preserve">. </w:t>
      </w:r>
    </w:p>
    <w:p w:rsidR="009457FF" w:rsidRPr="002176B9" w:rsidRDefault="009457FF" w:rsidP="009457FF">
      <w:pPr>
        <w:pStyle w:val="ae"/>
        <w:ind w:firstLine="567"/>
        <w:rPr>
          <w:rFonts w:ascii="Times New Roman" w:hAnsi="Times New Roman"/>
        </w:rPr>
      </w:pPr>
      <w:r>
        <w:rPr>
          <w:rFonts w:ascii="Times New Roman" w:hAnsi="Times New Roman"/>
        </w:rPr>
        <w:t>3)</w:t>
      </w:r>
      <w:r w:rsidRPr="002176B9">
        <w:rPr>
          <w:rFonts w:ascii="Times New Roman" w:hAnsi="Times New Roman"/>
        </w:rPr>
        <w:t xml:space="preserve"> Принять меры к возврату в бюджет города Пензы неправомерно израсходованных средств в сумме </w:t>
      </w:r>
      <w:r>
        <w:rPr>
          <w:rFonts w:ascii="Times New Roman" w:hAnsi="Times New Roman"/>
        </w:rPr>
        <w:t xml:space="preserve">25,49 </w:t>
      </w:r>
      <w:r w:rsidRPr="002176B9">
        <w:rPr>
          <w:rFonts w:ascii="Times New Roman" w:hAnsi="Times New Roman"/>
        </w:rPr>
        <w:t xml:space="preserve">тыс.руб., а именно: </w:t>
      </w:r>
      <w:r>
        <w:rPr>
          <w:rFonts w:ascii="Times New Roman" w:hAnsi="Times New Roman"/>
        </w:rPr>
        <w:t>10,5</w:t>
      </w:r>
      <w:r w:rsidRPr="002176B9">
        <w:rPr>
          <w:rFonts w:ascii="Times New Roman" w:hAnsi="Times New Roman"/>
        </w:rPr>
        <w:t xml:space="preserve"> тыс.руб. – </w:t>
      </w:r>
      <w:r>
        <w:rPr>
          <w:rFonts w:ascii="Times New Roman" w:hAnsi="Times New Roman"/>
        </w:rPr>
        <w:t xml:space="preserve">неправомерные расходы на оплату труда с начислениями, не предусмотренные за счет данного источника финансирования </w:t>
      </w:r>
      <w:r w:rsidRPr="002176B9">
        <w:rPr>
          <w:rFonts w:ascii="Times New Roman" w:hAnsi="Times New Roman"/>
        </w:rPr>
        <w:t>; предоставление мер социальной поддержки учащ</w:t>
      </w:r>
      <w:r>
        <w:rPr>
          <w:rFonts w:ascii="Times New Roman" w:hAnsi="Times New Roman"/>
        </w:rPr>
        <w:t xml:space="preserve">ейся </w:t>
      </w:r>
      <w:r w:rsidRPr="002176B9">
        <w:rPr>
          <w:rFonts w:ascii="Times New Roman" w:hAnsi="Times New Roman"/>
        </w:rPr>
        <w:t>при отсутствии оснований</w:t>
      </w:r>
      <w:r>
        <w:rPr>
          <w:rFonts w:ascii="Times New Roman" w:hAnsi="Times New Roman"/>
        </w:rPr>
        <w:t xml:space="preserve"> </w:t>
      </w:r>
      <w:r w:rsidRPr="00435FA4">
        <w:rPr>
          <w:rFonts w:ascii="Times New Roman" w:hAnsi="Times New Roman"/>
        </w:rPr>
        <w:t>за 2018 год – 8,8</w:t>
      </w:r>
      <w:r>
        <w:rPr>
          <w:rFonts w:ascii="Times New Roman" w:hAnsi="Times New Roman"/>
        </w:rPr>
        <w:t> </w:t>
      </w:r>
      <w:r w:rsidRPr="00435FA4">
        <w:rPr>
          <w:rFonts w:ascii="Times New Roman" w:hAnsi="Times New Roman"/>
        </w:rPr>
        <w:t xml:space="preserve">тыс.руб., за </w:t>
      </w:r>
      <w:r>
        <w:rPr>
          <w:rFonts w:ascii="Times New Roman" w:hAnsi="Times New Roman"/>
        </w:rPr>
        <w:t>2019 год – 6,19 тыс.руб</w:t>
      </w:r>
      <w:r w:rsidRPr="002176B9">
        <w:rPr>
          <w:rFonts w:ascii="Times New Roman" w:hAnsi="Times New Roman"/>
        </w:rPr>
        <w:t>.</w:t>
      </w:r>
      <w:r>
        <w:rPr>
          <w:rFonts w:ascii="Times New Roman" w:hAnsi="Times New Roman"/>
        </w:rPr>
        <w:t xml:space="preserve"> </w:t>
      </w:r>
      <w:r w:rsidRPr="002176B9">
        <w:rPr>
          <w:rFonts w:ascii="Times New Roman" w:hAnsi="Times New Roman"/>
        </w:rPr>
        <w:t>Не допускать данные нарушения в последующем</w:t>
      </w:r>
      <w:r>
        <w:rPr>
          <w:rFonts w:ascii="Times New Roman" w:hAnsi="Times New Roman"/>
        </w:rPr>
        <w:t>.</w:t>
      </w:r>
    </w:p>
    <w:p w:rsidR="009457FF" w:rsidRPr="002176B9" w:rsidRDefault="009457FF" w:rsidP="009457FF">
      <w:pPr>
        <w:autoSpaceDE w:val="0"/>
        <w:autoSpaceDN w:val="0"/>
        <w:adjustRightInd w:val="0"/>
        <w:spacing w:after="0" w:line="240" w:lineRule="auto"/>
        <w:rPr>
          <w:rFonts w:ascii="Times New Roman" w:hAnsi="Times New Roman"/>
          <w:iCs/>
          <w:highlight w:val="yellow"/>
        </w:rPr>
      </w:pPr>
      <w:r>
        <w:rPr>
          <w:rFonts w:ascii="Times New Roman" w:hAnsi="Times New Roman"/>
        </w:rPr>
        <w:t>4)</w:t>
      </w:r>
      <w:r w:rsidRPr="002176B9">
        <w:rPr>
          <w:rFonts w:ascii="Times New Roman" w:hAnsi="Times New Roman"/>
        </w:rPr>
        <w:t xml:space="preserve"> Обеспечить контроль за качеством услуг, предоставляемых Исполнителем в рамках заключенных договоров на оказание услуг по обеспечению горячим питанием учащихся, в части соблюдения </w:t>
      </w:r>
      <w:r w:rsidRPr="002176B9">
        <w:rPr>
          <w:rFonts w:ascii="Times New Roman" w:hAnsi="Times New Roman"/>
          <w:iCs/>
        </w:rPr>
        <w:t>фактического питания учащихся в соответствии с двухнедельным примерным меню и требованиями СанПин 2.4.5.2409-08. Обеспечить выполнение п. 5.1. договоров, по организации питания учащихся, которыми предусмотрено осуществление экспертизы предоставленных услуг, в части их соответствия условиям договора.</w:t>
      </w:r>
    </w:p>
    <w:p w:rsidR="009457FF" w:rsidRPr="002176B9" w:rsidRDefault="009457FF" w:rsidP="009457FF">
      <w:pPr>
        <w:spacing w:after="0" w:line="240" w:lineRule="auto"/>
        <w:rPr>
          <w:rFonts w:ascii="Times New Roman" w:hAnsi="Times New Roman"/>
        </w:rPr>
      </w:pPr>
      <w:r>
        <w:rPr>
          <w:rFonts w:ascii="Times New Roman" w:hAnsi="Times New Roman"/>
        </w:rPr>
        <w:t>5</w:t>
      </w:r>
      <w:r w:rsidRPr="00264774">
        <w:rPr>
          <w:rFonts w:ascii="Times New Roman" w:hAnsi="Times New Roman"/>
        </w:rPr>
        <w:t>.</w:t>
      </w:r>
      <w:r>
        <w:rPr>
          <w:rFonts w:ascii="Times New Roman" w:hAnsi="Times New Roman"/>
        </w:rPr>
        <w:t xml:space="preserve"> Принять меря к устранению установленных в ходе проверки несоответствия площади нежилого здания, находящееся в оперативном управлении учреждения, расположенного по адресу г. Пенза, ул. Коммунистическая 43 А, указанной в техническом паспорте на нежилое здание с данными, указанными в Едином государственном реестре недвижимости. </w:t>
      </w:r>
    </w:p>
    <w:p w:rsidR="009457FF" w:rsidRPr="009B7FBE" w:rsidRDefault="009457FF" w:rsidP="009457FF">
      <w:pPr>
        <w:autoSpaceDE w:val="0"/>
        <w:autoSpaceDN w:val="0"/>
        <w:adjustRightInd w:val="0"/>
        <w:spacing w:after="0" w:line="240" w:lineRule="auto"/>
        <w:rPr>
          <w:rFonts w:ascii="Times New Roman" w:hAnsi="Times New Roman"/>
        </w:rPr>
      </w:pPr>
      <w:r>
        <w:rPr>
          <w:rFonts w:ascii="Times New Roman" w:hAnsi="Times New Roman"/>
        </w:rPr>
        <w:lastRenderedPageBreak/>
        <w:t xml:space="preserve">6) </w:t>
      </w:r>
      <w:r w:rsidRPr="009B7FBE">
        <w:rPr>
          <w:rFonts w:ascii="Times New Roman" w:hAnsi="Times New Roman"/>
        </w:rPr>
        <w:t>Принять меры к государственной</w:t>
      </w:r>
      <w:r>
        <w:rPr>
          <w:rFonts w:ascii="Times New Roman" w:hAnsi="Times New Roman"/>
        </w:rPr>
        <w:t xml:space="preserve"> регистрации права оперативного управления на нежилое здание, расположенное по адресу: г. Пенза, ул. Суворова 190 А, принятое на баланс в оперативное управление  в результате произведенной реорганизации в соответствии с требованиями п.4 ч.4 ст. 14 </w:t>
      </w:r>
      <w:r w:rsidRPr="00207A9E">
        <w:rPr>
          <w:rFonts w:ascii="Times New Roman" w:hAnsi="Times New Roman"/>
        </w:rPr>
        <w:t>Федерального закона от 13.07.2015 № 218 – ФЗ «О государственной регистрации недвижимости»</w:t>
      </w:r>
      <w:r>
        <w:rPr>
          <w:rFonts w:ascii="Times New Roman" w:hAnsi="Times New Roman"/>
        </w:rPr>
        <w:t xml:space="preserve">. </w:t>
      </w:r>
      <w:r w:rsidRPr="009B7FBE">
        <w:rPr>
          <w:rFonts w:ascii="Times New Roman" w:hAnsi="Times New Roman"/>
        </w:rPr>
        <w:t xml:space="preserve"> </w:t>
      </w:r>
    </w:p>
    <w:p w:rsidR="009457FF" w:rsidRDefault="009457FF" w:rsidP="009457FF">
      <w:pPr>
        <w:spacing w:after="0" w:line="240" w:lineRule="auto"/>
        <w:rPr>
          <w:rFonts w:ascii="Times New Roman" w:hAnsi="Times New Roman"/>
        </w:rPr>
      </w:pPr>
      <w:r>
        <w:rPr>
          <w:rFonts w:ascii="Times New Roman" w:hAnsi="Times New Roman"/>
        </w:rPr>
        <w:t>7)</w:t>
      </w:r>
      <w:r w:rsidRPr="00FC4520">
        <w:rPr>
          <w:rFonts w:ascii="Times New Roman" w:hAnsi="Times New Roman"/>
        </w:rPr>
        <w:t xml:space="preserve"> Руководствуясь решением Пензенской городской Думы от 26.06.2009 №78-7/5 «Об утверждении Положения «О порядке управления и распоряжения имуществом, находящимся в муниципальной собственности города Пензы» площадь</w:t>
      </w:r>
      <w:r>
        <w:rPr>
          <w:rFonts w:ascii="Times New Roman" w:hAnsi="Times New Roman"/>
        </w:rPr>
        <w:t xml:space="preserve"> помещений,</w:t>
      </w:r>
      <w:r w:rsidRPr="00FC4520">
        <w:rPr>
          <w:rFonts w:ascii="Times New Roman" w:hAnsi="Times New Roman"/>
        </w:rPr>
        <w:t xml:space="preserve"> переданн</w:t>
      </w:r>
      <w:r>
        <w:rPr>
          <w:rFonts w:ascii="Times New Roman" w:hAnsi="Times New Roman"/>
        </w:rPr>
        <w:t>ых</w:t>
      </w:r>
      <w:r w:rsidRPr="00FC4520">
        <w:rPr>
          <w:rFonts w:ascii="Times New Roman" w:hAnsi="Times New Roman"/>
        </w:rPr>
        <w:t xml:space="preserve"> в безвозмездное пользование </w:t>
      </w:r>
      <w:r>
        <w:rPr>
          <w:rFonts w:ascii="Times New Roman" w:hAnsi="Times New Roman"/>
        </w:rPr>
        <w:t xml:space="preserve">ООО «Титан-2001» по адресу г. Пенза ул. Суворова 190А, привести в соответствие </w:t>
      </w:r>
      <w:r w:rsidRPr="00FC4520">
        <w:rPr>
          <w:rFonts w:ascii="Times New Roman" w:hAnsi="Times New Roman"/>
        </w:rPr>
        <w:t xml:space="preserve">с </w:t>
      </w:r>
      <w:r>
        <w:rPr>
          <w:rFonts w:ascii="Times New Roman" w:hAnsi="Times New Roman"/>
        </w:rPr>
        <w:t xml:space="preserve">фактически занимаемой </w:t>
      </w:r>
      <w:r w:rsidRPr="00FC4520">
        <w:rPr>
          <w:rFonts w:ascii="Times New Roman" w:hAnsi="Times New Roman"/>
        </w:rPr>
        <w:t>площадью</w:t>
      </w:r>
      <w:r>
        <w:rPr>
          <w:rFonts w:ascii="Times New Roman" w:hAnsi="Times New Roman"/>
        </w:rPr>
        <w:t>.</w:t>
      </w:r>
      <w:r w:rsidRPr="00FC4520">
        <w:rPr>
          <w:rFonts w:ascii="Times New Roman" w:hAnsi="Times New Roman"/>
        </w:rPr>
        <w:t xml:space="preserve"> </w:t>
      </w:r>
      <w:r>
        <w:rPr>
          <w:rFonts w:ascii="Times New Roman" w:hAnsi="Times New Roman"/>
        </w:rPr>
        <w:t xml:space="preserve">Обеспечить </w:t>
      </w:r>
      <w:r w:rsidRPr="00FC4520">
        <w:rPr>
          <w:rFonts w:ascii="Times New Roman" w:hAnsi="Times New Roman"/>
        </w:rPr>
        <w:t>возмещени</w:t>
      </w:r>
      <w:r>
        <w:rPr>
          <w:rFonts w:ascii="Times New Roman" w:hAnsi="Times New Roman"/>
        </w:rPr>
        <w:t>е</w:t>
      </w:r>
      <w:r w:rsidRPr="00FC4520">
        <w:rPr>
          <w:rFonts w:ascii="Times New Roman" w:hAnsi="Times New Roman"/>
        </w:rPr>
        <w:t xml:space="preserve"> коммунальных услуг</w:t>
      </w:r>
      <w:r>
        <w:rPr>
          <w:rFonts w:ascii="Times New Roman" w:hAnsi="Times New Roman"/>
        </w:rPr>
        <w:t>, ООО «Титан-2001</w:t>
      </w:r>
      <w:r w:rsidRPr="00FC4520">
        <w:rPr>
          <w:rFonts w:ascii="Times New Roman" w:hAnsi="Times New Roman"/>
        </w:rPr>
        <w:t>»</w:t>
      </w:r>
      <w:r>
        <w:rPr>
          <w:rFonts w:ascii="Times New Roman" w:hAnsi="Times New Roman"/>
        </w:rPr>
        <w:t xml:space="preserve"> из расчета фактически занимаемой площади, не допуская излишних расходов бюджета.</w:t>
      </w:r>
    </w:p>
    <w:p w:rsidR="009457FF" w:rsidRPr="00133868" w:rsidRDefault="009457FF" w:rsidP="009457FF">
      <w:pPr>
        <w:autoSpaceDE w:val="0"/>
        <w:autoSpaceDN w:val="0"/>
        <w:adjustRightInd w:val="0"/>
        <w:spacing w:after="0" w:line="240" w:lineRule="auto"/>
        <w:rPr>
          <w:rFonts w:ascii="Times New Roman" w:hAnsi="Times New Roman"/>
        </w:rPr>
      </w:pPr>
      <w:r>
        <w:rPr>
          <w:rFonts w:ascii="Times New Roman" w:hAnsi="Times New Roman"/>
        </w:rPr>
        <w:t>8)</w:t>
      </w:r>
      <w:r w:rsidRPr="00264774">
        <w:rPr>
          <w:rFonts w:ascii="Times New Roman" w:hAnsi="Times New Roman"/>
        </w:rPr>
        <w:t xml:space="preserve"> Обеспечить</w:t>
      </w:r>
      <w:r w:rsidRPr="00133868">
        <w:rPr>
          <w:rFonts w:ascii="Times New Roman" w:hAnsi="Times New Roman"/>
        </w:rPr>
        <w:t xml:space="preserve"> исполнение требований </w:t>
      </w:r>
      <w:r w:rsidRPr="00133868">
        <w:rPr>
          <w:rFonts w:ascii="Times New Roman" w:hAnsi="Times New Roman"/>
          <w:spacing w:val="-4"/>
        </w:rPr>
        <w:t>Положения о порядке формирования муниципального задания на оказание муниципальных услуг (выполнение работ) в отношении муниципальных учреждений г. Пензы и финансовом обеспечении выполнения муниципального задания, утвержденного постановлением администрации г. Пензы от 14.12.2015 г. № 2147</w:t>
      </w:r>
      <w:r>
        <w:rPr>
          <w:rFonts w:ascii="Times New Roman" w:hAnsi="Times New Roman"/>
          <w:spacing w:val="-4"/>
        </w:rPr>
        <w:t>,</w:t>
      </w:r>
      <w:r w:rsidRPr="00133868">
        <w:rPr>
          <w:rFonts w:ascii="Times New Roman" w:hAnsi="Times New Roman"/>
          <w:spacing w:val="-4"/>
        </w:rPr>
        <w:t xml:space="preserve"> </w:t>
      </w:r>
      <w:r w:rsidRPr="002176B9">
        <w:rPr>
          <w:rFonts w:ascii="Times New Roman" w:hAnsi="Times New Roman"/>
          <w:spacing w:val="-4"/>
        </w:rPr>
        <w:t>в</w:t>
      </w:r>
      <w:r w:rsidRPr="002176B9">
        <w:rPr>
          <w:rFonts w:ascii="Times New Roman" w:hAnsi="Times New Roman"/>
        </w:rPr>
        <w:t xml:space="preserve"> целях недопущения неэффективного расхода средств бюджет</w:t>
      </w:r>
      <w:r>
        <w:rPr>
          <w:rFonts w:ascii="Times New Roman" w:hAnsi="Times New Roman"/>
        </w:rPr>
        <w:t>,</w:t>
      </w:r>
      <w:r w:rsidRPr="00133868">
        <w:rPr>
          <w:rFonts w:ascii="Times New Roman" w:hAnsi="Times New Roman"/>
        </w:rPr>
        <w:t xml:space="preserve"> по помещениям</w:t>
      </w:r>
      <w:r>
        <w:rPr>
          <w:rFonts w:ascii="Times New Roman" w:hAnsi="Times New Roman"/>
        </w:rPr>
        <w:t>,</w:t>
      </w:r>
      <w:r w:rsidRPr="00133868">
        <w:rPr>
          <w:rFonts w:ascii="Times New Roman" w:hAnsi="Times New Roman"/>
        </w:rPr>
        <w:t xml:space="preserve"> переданным в безвозмездное пользование ГБУЗ «Городская детская поликлиника»</w:t>
      </w:r>
      <w:r>
        <w:rPr>
          <w:rFonts w:ascii="Times New Roman" w:hAnsi="Times New Roman"/>
        </w:rPr>
        <w:t>,</w:t>
      </w:r>
      <w:r w:rsidRPr="00133868">
        <w:rPr>
          <w:rFonts w:ascii="Times New Roman" w:hAnsi="Times New Roman"/>
        </w:rPr>
        <w:t xml:space="preserve"> в части возмещения </w:t>
      </w:r>
      <w:r>
        <w:rPr>
          <w:rFonts w:ascii="Times New Roman" w:hAnsi="Times New Roman"/>
        </w:rPr>
        <w:t>расходов на содержание недвижимого имущества</w:t>
      </w:r>
      <w:r w:rsidRPr="00133868">
        <w:rPr>
          <w:rFonts w:ascii="Times New Roman" w:hAnsi="Times New Roman"/>
        </w:rPr>
        <w:t>.</w:t>
      </w:r>
    </w:p>
    <w:p w:rsidR="009457FF" w:rsidRPr="00414FA0" w:rsidRDefault="009457FF" w:rsidP="009457FF">
      <w:pPr>
        <w:spacing w:after="0" w:line="240" w:lineRule="auto"/>
        <w:rPr>
          <w:rFonts w:ascii="Times New Roman" w:hAnsi="Times New Roman"/>
        </w:rPr>
      </w:pPr>
      <w:r>
        <w:rPr>
          <w:rFonts w:ascii="Times New Roman" w:hAnsi="Times New Roman"/>
        </w:rPr>
        <w:t xml:space="preserve">9) </w:t>
      </w:r>
      <w:r w:rsidRPr="002176B9">
        <w:rPr>
          <w:rFonts w:ascii="Times New Roman" w:hAnsi="Times New Roman"/>
        </w:rPr>
        <w:t xml:space="preserve">В целях недопущения дополнительных расходов бюджета города Пензы в виде судебных </w:t>
      </w:r>
      <w:r w:rsidRPr="00414FA0">
        <w:rPr>
          <w:rFonts w:ascii="Times New Roman" w:hAnsi="Times New Roman"/>
        </w:rPr>
        <w:t>издержек принимать меры к своевременному погашению кредиторской задолженности.</w:t>
      </w:r>
    </w:p>
    <w:p w:rsidR="009457FF" w:rsidRPr="00414FA0" w:rsidRDefault="009457FF" w:rsidP="009457FF">
      <w:pPr>
        <w:widowControl w:val="0"/>
        <w:autoSpaceDE w:val="0"/>
        <w:autoSpaceDN w:val="0"/>
        <w:adjustRightInd w:val="0"/>
        <w:spacing w:after="0" w:line="240" w:lineRule="auto"/>
        <w:rPr>
          <w:rFonts w:ascii="Times New Roman" w:hAnsi="Times New Roman"/>
          <w:spacing w:val="-2"/>
        </w:rPr>
      </w:pPr>
      <w:r w:rsidRPr="00414FA0">
        <w:rPr>
          <w:rFonts w:ascii="Times New Roman" w:hAnsi="Times New Roman"/>
          <w:shd w:val="clear" w:color="auto" w:fill="FFFFFF"/>
        </w:rPr>
        <w:t xml:space="preserve">10) В целях обоснования необходимой штатной численности и правомерности формирования фонда оплаты труда, руководствуясь </w:t>
      </w:r>
      <w:r w:rsidRPr="00414FA0">
        <w:rPr>
          <w:rFonts w:ascii="Times New Roman" w:hAnsi="Times New Roman"/>
          <w:spacing w:val="-2"/>
        </w:rPr>
        <w:t>главой IV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РФ от 26.11.2012 №2190-р, в рамках системы нормирования труда, разработанной в МБОУ ФЭЛ № 29 города Пензы, определить нормативы численности сотрудников. Штатное расписание привести в соответствие с утвержденными нормативами.</w:t>
      </w:r>
    </w:p>
    <w:p w:rsidR="009457FF" w:rsidRDefault="009457FF" w:rsidP="009457FF">
      <w:pPr>
        <w:tabs>
          <w:tab w:val="left" w:pos="0"/>
        </w:tabs>
        <w:autoSpaceDE w:val="0"/>
        <w:autoSpaceDN w:val="0"/>
        <w:adjustRightInd w:val="0"/>
        <w:spacing w:after="0" w:line="240" w:lineRule="auto"/>
        <w:ind w:left="23"/>
        <w:rPr>
          <w:rFonts w:ascii="Times New Roman" w:hAnsi="Times New Roman"/>
        </w:rPr>
      </w:pPr>
      <w:r w:rsidRPr="00414FA0">
        <w:rPr>
          <w:rFonts w:ascii="Times New Roman" w:hAnsi="Times New Roman"/>
        </w:rPr>
        <w:t>11) Осуществлять ведение бухгалтерского учета в соответствии с Федеральным законом от</w:t>
      </w:r>
      <w:r w:rsidRPr="002176B9">
        <w:rPr>
          <w:rFonts w:ascii="Times New Roman" w:hAnsi="Times New Roman"/>
        </w:rPr>
        <w:t xml:space="preserve"> 06.12.2011 № 402-ФЗ «О бухгалтерском учете»</w:t>
      </w:r>
      <w:r>
        <w:rPr>
          <w:rFonts w:ascii="Times New Roman" w:hAnsi="Times New Roman"/>
        </w:rPr>
        <w:t xml:space="preserve">, </w:t>
      </w:r>
      <w:r w:rsidRPr="005B598F">
        <w:rPr>
          <w:rFonts w:ascii="Times New Roman" w:hAnsi="Times New Roman"/>
          <w:spacing w:val="-1"/>
        </w:rPr>
        <w:t>Инструкци</w:t>
      </w:r>
      <w:r>
        <w:rPr>
          <w:rFonts w:ascii="Times New Roman" w:hAnsi="Times New Roman"/>
          <w:spacing w:val="-1"/>
        </w:rPr>
        <w:t>ей</w:t>
      </w:r>
      <w:r w:rsidRPr="005B598F">
        <w:rPr>
          <w:rFonts w:ascii="Times New Roman" w:hAnsi="Times New Roman"/>
          <w:spacing w:val="-1"/>
        </w:rPr>
        <w:t xml:space="preserve"> по применению </w:t>
      </w:r>
      <w:r w:rsidRPr="005B598F">
        <w:rPr>
          <w:rFonts w:ascii="Times New Roman" w:hAnsi="Times New Roman"/>
        </w:rPr>
        <w:t>Единого плана счетов бухгалтерского учета</w:t>
      </w:r>
      <w:r>
        <w:rPr>
          <w:rFonts w:ascii="Times New Roman" w:hAnsi="Times New Roman"/>
        </w:rPr>
        <w:t xml:space="preserve">, </w:t>
      </w:r>
      <w:r w:rsidRPr="005B598F">
        <w:rPr>
          <w:rFonts w:ascii="Times New Roman" w:hAnsi="Times New Roman"/>
        </w:rPr>
        <w:t xml:space="preserve">утвержденной приказом Минфина РФ от 01.12.2010 </w:t>
      </w:r>
      <w:r w:rsidRPr="005B598F">
        <w:rPr>
          <w:rFonts w:ascii="Times New Roman" w:hAnsi="Times New Roman"/>
          <w:spacing w:val="-1"/>
        </w:rPr>
        <w:t>№ 157н</w:t>
      </w:r>
      <w:r>
        <w:rPr>
          <w:rFonts w:ascii="Times New Roman" w:hAnsi="Times New Roman"/>
          <w:spacing w:val="-1"/>
        </w:rPr>
        <w:t>,</w:t>
      </w:r>
      <w:r w:rsidRPr="00264774">
        <w:rPr>
          <w:rFonts w:ascii="Times New Roman" w:hAnsi="Times New Roman"/>
        </w:rPr>
        <w:t xml:space="preserve"> </w:t>
      </w:r>
      <w:r w:rsidRPr="0088782B">
        <w:rPr>
          <w:rFonts w:ascii="Times New Roman" w:hAnsi="Times New Roman"/>
        </w:rPr>
        <w:t>приказом Минфина России от 30.12.2017 N 274н</w:t>
      </w:r>
      <w:r>
        <w:rPr>
          <w:rFonts w:ascii="Times New Roman" w:hAnsi="Times New Roman"/>
        </w:rPr>
        <w:t xml:space="preserve"> </w:t>
      </w:r>
      <w:r w:rsidRPr="0088782B">
        <w:rPr>
          <w:rFonts w:ascii="Times New Roman" w:hAnsi="Times New Roman"/>
        </w:rPr>
        <w:t>«Учетная политика, оценочные значения и ошибки»</w:t>
      </w:r>
      <w:r>
        <w:rPr>
          <w:rFonts w:ascii="Times New Roman" w:hAnsi="Times New Roman"/>
        </w:rPr>
        <w:t>:</w:t>
      </w:r>
    </w:p>
    <w:p w:rsidR="009457FF" w:rsidRPr="002176B9" w:rsidRDefault="009457FF" w:rsidP="009457FF">
      <w:pPr>
        <w:tabs>
          <w:tab w:val="left" w:pos="0"/>
        </w:tabs>
        <w:autoSpaceDE w:val="0"/>
        <w:autoSpaceDN w:val="0"/>
        <w:adjustRightInd w:val="0"/>
        <w:spacing w:after="0" w:line="240" w:lineRule="auto"/>
        <w:ind w:left="23"/>
        <w:rPr>
          <w:rFonts w:ascii="Times New Roman" w:hAnsi="Times New Roman"/>
        </w:rPr>
      </w:pPr>
      <w:r>
        <w:rPr>
          <w:rFonts w:ascii="Times New Roman" w:hAnsi="Times New Roman"/>
        </w:rPr>
        <w:t>-</w:t>
      </w:r>
      <w:r w:rsidRPr="002176B9">
        <w:rPr>
          <w:rFonts w:ascii="Times New Roman" w:hAnsi="Times New Roman"/>
        </w:rPr>
        <w:t xml:space="preserve"> обязанность по осуществлению внутреннего контроля совершаемых фактов хозяйственной жизни осуществлять в полном объеме</w:t>
      </w:r>
      <w:r>
        <w:rPr>
          <w:rFonts w:ascii="Times New Roman" w:hAnsi="Times New Roman"/>
        </w:rPr>
        <w:t>;</w:t>
      </w:r>
    </w:p>
    <w:p w:rsidR="009457FF" w:rsidRDefault="009457FF" w:rsidP="009457FF">
      <w:pPr>
        <w:autoSpaceDE w:val="0"/>
        <w:autoSpaceDN w:val="0"/>
        <w:adjustRightInd w:val="0"/>
        <w:spacing w:after="0" w:line="240" w:lineRule="auto"/>
        <w:rPr>
          <w:rFonts w:ascii="Times New Roman" w:hAnsi="Times New Roman"/>
        </w:rPr>
      </w:pPr>
      <w:r>
        <w:rPr>
          <w:rFonts w:ascii="Times New Roman" w:hAnsi="Times New Roman"/>
        </w:rPr>
        <w:t>- отражать в полном объеме и</w:t>
      </w:r>
      <w:r w:rsidRPr="00E16656">
        <w:rPr>
          <w:rFonts w:ascii="Times New Roman" w:hAnsi="Times New Roman"/>
        </w:rPr>
        <w:t>мущество</w:t>
      </w:r>
      <w:r>
        <w:rPr>
          <w:rFonts w:ascii="Times New Roman" w:hAnsi="Times New Roman"/>
        </w:rPr>
        <w:t>,</w:t>
      </w:r>
      <w:r w:rsidRPr="00E16656">
        <w:rPr>
          <w:rFonts w:ascii="Times New Roman" w:hAnsi="Times New Roman"/>
        </w:rPr>
        <w:t xml:space="preserve"> переданное в безвозмездное пользование на забалансовом счете 26 «Имущество, переданное в безвозмездное пользование»</w:t>
      </w:r>
      <w:r>
        <w:rPr>
          <w:rFonts w:ascii="Times New Roman" w:hAnsi="Times New Roman"/>
        </w:rPr>
        <w:t>.</w:t>
      </w:r>
    </w:p>
    <w:p w:rsidR="009457FF" w:rsidRDefault="009457FF" w:rsidP="009457FF">
      <w:pPr>
        <w:spacing w:after="0" w:line="240" w:lineRule="auto"/>
        <w:rPr>
          <w:rFonts w:ascii="Times New Roman" w:hAnsi="Times New Roman"/>
        </w:rPr>
      </w:pPr>
      <w:r>
        <w:rPr>
          <w:rFonts w:ascii="Times New Roman" w:hAnsi="Times New Roman"/>
        </w:rPr>
        <w:t xml:space="preserve">- документы, составленные в произвольной форме утверждать </w:t>
      </w:r>
      <w:r w:rsidRPr="00B67172">
        <w:rPr>
          <w:rFonts w:ascii="Times New Roman" w:hAnsi="Times New Roman"/>
        </w:rPr>
        <w:t>Учетной политикой Учреждения</w:t>
      </w:r>
      <w:r>
        <w:rPr>
          <w:rFonts w:ascii="Times New Roman" w:hAnsi="Times New Roman"/>
        </w:rPr>
        <w:t xml:space="preserve">. </w:t>
      </w:r>
    </w:p>
    <w:p w:rsidR="009457FF" w:rsidRPr="008C19BD" w:rsidRDefault="009457FF" w:rsidP="009457FF">
      <w:pPr>
        <w:tabs>
          <w:tab w:val="left" w:pos="-567"/>
        </w:tabs>
        <w:spacing w:after="0" w:line="240" w:lineRule="auto"/>
        <w:ind w:right="-1"/>
        <w:rPr>
          <w:rFonts w:ascii="Times New Roman" w:hAnsi="Times New Roman"/>
        </w:rPr>
      </w:pPr>
    </w:p>
    <w:p w:rsidR="009457FF" w:rsidRPr="00A50953" w:rsidRDefault="009457FF" w:rsidP="009457FF">
      <w:pPr>
        <w:spacing w:after="0" w:line="240" w:lineRule="auto"/>
        <w:rPr>
          <w:rFonts w:ascii="Times New Roman" w:hAnsi="Times New Roman"/>
          <w:i/>
        </w:rPr>
      </w:pPr>
      <w:r w:rsidRPr="000738ED">
        <w:rPr>
          <w:rFonts w:ascii="Times New Roman" w:hAnsi="Times New Roman"/>
          <w:i/>
        </w:rPr>
        <w:t>Из представленной в Контрольно-счетную палату города Пензы информации Управления образования города Пензы (от 28.11.2019 №4011/01-01-28 и №4012/01-01-28) Из информации МБОУ ФЭЛ №29 от 06.12.2019 №295-01.24 по выполнению предложений, следует</w:t>
      </w:r>
      <w:r>
        <w:rPr>
          <w:rFonts w:ascii="Times New Roman" w:hAnsi="Times New Roman"/>
          <w:i/>
        </w:rPr>
        <w:t xml:space="preserve">, что представление направленное в адрес Учреждения </w:t>
      </w:r>
      <w:r w:rsidRPr="00D24F3F">
        <w:rPr>
          <w:rFonts w:ascii="Times New Roman" w:hAnsi="Times New Roman"/>
          <w:i/>
        </w:rPr>
        <w:t xml:space="preserve">выполнено не в полном объеме и находится на контроле </w:t>
      </w:r>
      <w:r w:rsidRPr="00A50953">
        <w:rPr>
          <w:rFonts w:ascii="Times New Roman" w:hAnsi="Times New Roman"/>
          <w:i/>
        </w:rPr>
        <w:t xml:space="preserve">в части внесения изменений в Устав Учреждения, а так же в части  устранения установленных в ходе проверки несоответствия площади нежилого здания, находящееся в оперативном управлении учреждения, расположенного по адресу г. Пенза, ул. Коммунистическая 43 А, указанной в техническом паспорте на нежилое здание с данными, указанными в Едином государственном реестре недвижимости и принятии мер к государственной регистрации права оперативного управления на нежилое здание, расположенное по адресу: г. Пенза, ул. Суворова 190 А, принятое на баланс в оперативное управление  в результате произведенной реорганизации в соответствии с требованиями п.4 ч.4 ст. 14 Федерального закона от 13.07.2015 № 218 – ФЗ «О государственной регистрации недвижимости».  </w:t>
      </w:r>
    </w:p>
    <w:p w:rsidR="009457FF" w:rsidRPr="00EC781B" w:rsidRDefault="009457FF" w:rsidP="009457FF">
      <w:pPr>
        <w:spacing w:after="0" w:line="240" w:lineRule="auto"/>
        <w:ind w:left="20" w:right="20" w:firstLine="720"/>
        <w:rPr>
          <w:rFonts w:ascii="Times New Roman" w:hAnsi="Times New Roman"/>
          <w:i/>
          <w:color w:val="FF0000"/>
          <w:sz w:val="10"/>
          <w:szCs w:val="10"/>
        </w:rPr>
      </w:pPr>
    </w:p>
    <w:p w:rsidR="009457FF" w:rsidRDefault="009457FF" w:rsidP="009457FF">
      <w:pPr>
        <w:pStyle w:val="11"/>
        <w:shd w:val="clear" w:color="auto" w:fill="auto"/>
        <w:tabs>
          <w:tab w:val="left" w:pos="-567"/>
        </w:tabs>
        <w:spacing w:before="0" w:line="240" w:lineRule="auto"/>
        <w:ind w:right="-1"/>
        <w:rPr>
          <w:i/>
          <w:sz w:val="22"/>
          <w:szCs w:val="22"/>
        </w:rPr>
      </w:pPr>
      <w:r>
        <w:rPr>
          <w:i/>
          <w:sz w:val="22"/>
          <w:szCs w:val="22"/>
        </w:rPr>
        <w:t>Представление направленное в адрес Управления образования города Пензы выполнено в полном объеме, снято с контроля.</w:t>
      </w:r>
    </w:p>
    <w:p w:rsidR="00412EA5" w:rsidRPr="00414FA0" w:rsidRDefault="00412EA5" w:rsidP="009457FF">
      <w:pPr>
        <w:pStyle w:val="11"/>
        <w:shd w:val="clear" w:color="auto" w:fill="auto"/>
        <w:tabs>
          <w:tab w:val="left" w:pos="-567"/>
        </w:tabs>
        <w:spacing w:before="0" w:line="240" w:lineRule="auto"/>
        <w:ind w:right="-1"/>
        <w:rPr>
          <w:i/>
          <w:sz w:val="22"/>
          <w:szCs w:val="22"/>
        </w:rPr>
      </w:pPr>
    </w:p>
    <w:p w:rsidR="00B97947" w:rsidRPr="00414FA0" w:rsidRDefault="00412EA5" w:rsidP="00412EA5">
      <w:pPr>
        <w:pStyle w:val="11"/>
        <w:shd w:val="clear" w:color="auto" w:fill="auto"/>
        <w:tabs>
          <w:tab w:val="left" w:pos="-567"/>
          <w:tab w:val="left" w:pos="1202"/>
        </w:tabs>
        <w:spacing w:before="0" w:line="240" w:lineRule="auto"/>
        <w:ind w:right="-1"/>
        <w:rPr>
          <w:i/>
          <w:spacing w:val="-2"/>
          <w:sz w:val="22"/>
          <w:szCs w:val="22"/>
        </w:rPr>
      </w:pPr>
      <w:r w:rsidRPr="00414FA0">
        <w:rPr>
          <w:i/>
          <w:sz w:val="22"/>
          <w:szCs w:val="22"/>
        </w:rPr>
        <w:lastRenderedPageBreak/>
        <w:t>Из информации прокуратуры Ленинского района города Пензы от 12.12.2019 №07-01-2019, представленной в Контрольно-счетную палату города Пензы следует, что по результатам проверки прокуратурой района внесено представление в адрес ООО «Титан-2001» в части выявленных нарушений, которые не способствуют дост</w:t>
      </w:r>
      <w:r w:rsidR="00603AF9" w:rsidRPr="00414FA0">
        <w:rPr>
          <w:i/>
          <w:sz w:val="22"/>
          <w:szCs w:val="22"/>
        </w:rPr>
        <w:t>и</w:t>
      </w:r>
      <w:r w:rsidRPr="00414FA0">
        <w:rPr>
          <w:i/>
          <w:sz w:val="22"/>
          <w:szCs w:val="22"/>
        </w:rPr>
        <w:t xml:space="preserve">жению </w:t>
      </w:r>
      <w:r w:rsidR="00603AF9" w:rsidRPr="00414FA0">
        <w:rPr>
          <w:i/>
          <w:sz w:val="22"/>
          <w:szCs w:val="22"/>
        </w:rPr>
        <w:t>цели обеспечения полноценным горячим питанием обучающихся</w:t>
      </w:r>
      <w:r w:rsidRPr="00414FA0">
        <w:rPr>
          <w:i/>
          <w:sz w:val="22"/>
          <w:szCs w:val="22"/>
        </w:rPr>
        <w:t>.</w:t>
      </w:r>
    </w:p>
    <w:p w:rsidR="00665775" w:rsidRPr="002C6FC0" w:rsidRDefault="00665775" w:rsidP="002C6FC0">
      <w:pPr>
        <w:pStyle w:val="11"/>
        <w:shd w:val="clear" w:color="auto" w:fill="auto"/>
        <w:tabs>
          <w:tab w:val="left" w:pos="-567"/>
        </w:tabs>
        <w:spacing w:before="0" w:line="240" w:lineRule="auto"/>
        <w:ind w:right="-1" w:firstLine="0"/>
        <w:rPr>
          <w:sz w:val="22"/>
          <w:szCs w:val="22"/>
        </w:rPr>
      </w:pPr>
    </w:p>
    <w:p w:rsidR="002C6FC0" w:rsidRDefault="00FF598F" w:rsidP="002C6FC0">
      <w:pPr>
        <w:spacing w:after="0" w:line="240" w:lineRule="auto"/>
        <w:rPr>
          <w:rFonts w:ascii="Times New Roman" w:hAnsi="Times New Roman"/>
          <w:b/>
        </w:rPr>
      </w:pPr>
      <w:r>
        <w:rPr>
          <w:rFonts w:ascii="Times New Roman" w:hAnsi="Times New Roman"/>
          <w:b/>
          <w:shd w:val="clear" w:color="auto" w:fill="FFFFFF"/>
        </w:rPr>
        <w:t>По вопросу</w:t>
      </w:r>
      <w:r w:rsidR="002C6FC0" w:rsidRPr="00335EE1">
        <w:rPr>
          <w:rFonts w:ascii="Times New Roman" w:hAnsi="Times New Roman"/>
          <w:b/>
          <w:bCs/>
        </w:rPr>
        <w:t xml:space="preserve"> </w:t>
      </w:r>
      <w:r w:rsidR="002C6FC0">
        <w:rPr>
          <w:rFonts w:ascii="Times New Roman" w:hAnsi="Times New Roman"/>
          <w:b/>
          <w:bCs/>
        </w:rPr>
        <w:t xml:space="preserve"> </w:t>
      </w:r>
      <w:r w:rsidR="002C6FC0" w:rsidRPr="003D577F">
        <w:rPr>
          <w:rFonts w:ascii="Times New Roman" w:hAnsi="Times New Roman"/>
          <w:b/>
        </w:rPr>
        <w:t>выполнения мероприятия 1.9. «Обеспечение обучающихся 1-11 классов горячим питанием» подпрограммы «Развитие дошкольного, общего и дополнительного образования» муниципальной программы города Пензы «Развитие образования в городе Пензе на 2015-202</w:t>
      </w:r>
      <w:r w:rsidR="002C6FC0">
        <w:rPr>
          <w:rFonts w:ascii="Times New Roman" w:hAnsi="Times New Roman"/>
          <w:b/>
        </w:rPr>
        <w:t>1</w:t>
      </w:r>
      <w:r w:rsidR="002C6FC0" w:rsidRPr="003D577F">
        <w:rPr>
          <w:rFonts w:ascii="Times New Roman" w:hAnsi="Times New Roman"/>
          <w:b/>
        </w:rPr>
        <w:t xml:space="preserve"> годы», утвержденной постановлением администрации города Пензы от 05.08.2014 №918, за 201</w:t>
      </w:r>
      <w:r w:rsidR="002C6FC0">
        <w:rPr>
          <w:rFonts w:ascii="Times New Roman" w:hAnsi="Times New Roman"/>
          <w:b/>
        </w:rPr>
        <w:t>8</w:t>
      </w:r>
      <w:r w:rsidR="002C6FC0" w:rsidRPr="003D577F">
        <w:rPr>
          <w:rFonts w:ascii="Times New Roman" w:hAnsi="Times New Roman"/>
          <w:b/>
        </w:rPr>
        <w:t xml:space="preserve"> год и текущий период 201</w:t>
      </w:r>
      <w:r w:rsidR="002C6FC0">
        <w:rPr>
          <w:rFonts w:ascii="Times New Roman" w:hAnsi="Times New Roman"/>
          <w:b/>
        </w:rPr>
        <w:t>9</w:t>
      </w:r>
      <w:r w:rsidR="002C6FC0" w:rsidRPr="003D577F">
        <w:rPr>
          <w:rFonts w:ascii="Times New Roman" w:hAnsi="Times New Roman"/>
          <w:b/>
        </w:rPr>
        <w:t xml:space="preserve"> года в </w:t>
      </w:r>
      <w:r w:rsidR="002C6FC0">
        <w:rPr>
          <w:rFonts w:ascii="Times New Roman" w:hAnsi="Times New Roman"/>
          <w:b/>
        </w:rPr>
        <w:t>следующих учреждениях:</w:t>
      </w:r>
    </w:p>
    <w:p w:rsidR="002C6FC0" w:rsidRPr="005A4021" w:rsidRDefault="002C6FC0" w:rsidP="002C6FC0">
      <w:pPr>
        <w:spacing w:after="0" w:line="240" w:lineRule="auto"/>
        <w:rPr>
          <w:rFonts w:ascii="Times New Roman" w:hAnsi="Times New Roman"/>
        </w:rPr>
      </w:pPr>
      <w:r w:rsidRPr="005A4021">
        <w:rPr>
          <w:rFonts w:ascii="Times New Roman" w:hAnsi="Times New Roman"/>
        </w:rPr>
        <w:t>в муниципальном бюджетном общеобразовательном учреждении средняя общеобразовательная школа № 37 города Пензы</w:t>
      </w:r>
      <w:r w:rsidRPr="005A4021">
        <w:rPr>
          <w:rFonts w:ascii="Times New Roman" w:hAnsi="Times New Roman"/>
          <w:bCs/>
        </w:rPr>
        <w:t>,</w:t>
      </w:r>
      <w:r w:rsidRPr="005A4021">
        <w:rPr>
          <w:rFonts w:ascii="Times New Roman" w:hAnsi="Times New Roman"/>
        </w:rPr>
        <w:t xml:space="preserve"> </w:t>
      </w:r>
    </w:p>
    <w:p w:rsidR="002C6FC0" w:rsidRDefault="002C6FC0" w:rsidP="002C6FC0">
      <w:pPr>
        <w:spacing w:after="0" w:line="240" w:lineRule="auto"/>
        <w:rPr>
          <w:rFonts w:ascii="Times New Roman" w:hAnsi="Times New Roman"/>
        </w:rPr>
      </w:pPr>
      <w:r w:rsidRPr="005A4021">
        <w:rPr>
          <w:rFonts w:ascii="Times New Roman" w:hAnsi="Times New Roman"/>
        </w:rPr>
        <w:t>в муниципальном бюджетном общеобразовательном учреждении средняя общеобразовательная школа № 50 города Пензы,</w:t>
      </w:r>
    </w:p>
    <w:p w:rsidR="002C6FC0" w:rsidRPr="005A4021" w:rsidRDefault="002C6FC0" w:rsidP="002C6FC0">
      <w:pPr>
        <w:spacing w:after="0" w:line="240" w:lineRule="auto"/>
        <w:rPr>
          <w:rFonts w:ascii="Times New Roman" w:hAnsi="Times New Roman"/>
        </w:rPr>
      </w:pPr>
      <w:r w:rsidRPr="005A4021">
        <w:rPr>
          <w:rFonts w:ascii="Times New Roman" w:hAnsi="Times New Roman"/>
        </w:rPr>
        <w:t>в муниципальном бюджетном общеобразовательном учреждении средняя общеобразовательная школа № 57 имени В.Х. Хохрякова г. Пензы</w:t>
      </w:r>
      <w:r>
        <w:rPr>
          <w:rFonts w:ascii="Times New Roman" w:hAnsi="Times New Roman"/>
        </w:rPr>
        <w:t>.</w:t>
      </w:r>
    </w:p>
    <w:p w:rsidR="002C6FC0" w:rsidRDefault="002C6FC0" w:rsidP="002C6FC0">
      <w:pPr>
        <w:spacing w:after="0" w:line="240" w:lineRule="auto"/>
        <w:rPr>
          <w:rFonts w:ascii="Times New Roman" w:hAnsi="Times New Roman"/>
        </w:rPr>
      </w:pPr>
    </w:p>
    <w:p w:rsidR="00414FA0" w:rsidRDefault="002C6FC0" w:rsidP="002C6FC0">
      <w:pPr>
        <w:spacing w:after="0" w:line="240" w:lineRule="auto"/>
        <w:rPr>
          <w:rFonts w:ascii="Times New Roman" w:hAnsi="Times New Roman"/>
          <w:b/>
        </w:rPr>
      </w:pPr>
      <w:r w:rsidRPr="009F6B47">
        <w:rPr>
          <w:rFonts w:ascii="Times New Roman" w:hAnsi="Times New Roman"/>
          <w:b/>
        </w:rPr>
        <w:t>В результате проведенного контрольного мероприятия в Муниципальном бюджетном общеобразовательном учреждении средняя общеобразовательная школа № 37 города Пензы</w:t>
      </w:r>
      <w:r w:rsidR="00414FA0">
        <w:rPr>
          <w:rFonts w:ascii="Times New Roman" w:hAnsi="Times New Roman"/>
          <w:b/>
        </w:rPr>
        <w:t xml:space="preserve"> установлено:</w:t>
      </w:r>
    </w:p>
    <w:p w:rsidR="00414FA0" w:rsidRPr="00414FA0" w:rsidRDefault="00414FA0" w:rsidP="00414FA0">
      <w:pPr>
        <w:spacing w:after="0" w:line="240" w:lineRule="auto"/>
        <w:ind w:firstLine="851"/>
        <w:rPr>
          <w:rFonts w:ascii="Times New Roman" w:hAnsi="Times New Roman"/>
        </w:rPr>
      </w:pPr>
      <w:r w:rsidRPr="00141BE0">
        <w:rPr>
          <w:rFonts w:ascii="Times New Roman" w:hAnsi="Times New Roman"/>
        </w:rPr>
        <w:t>Учреждению на 201</w:t>
      </w:r>
      <w:r>
        <w:rPr>
          <w:rFonts w:ascii="Times New Roman" w:hAnsi="Times New Roman"/>
        </w:rPr>
        <w:t>8</w:t>
      </w:r>
      <w:r w:rsidRPr="00141BE0">
        <w:rPr>
          <w:rFonts w:ascii="Times New Roman" w:hAnsi="Times New Roman"/>
        </w:rPr>
        <w:t xml:space="preserve"> год утверждена субсидия на обеспечение обучающихся горячим питанием в сумме 516,1 тыс.руб.</w:t>
      </w:r>
      <w:r>
        <w:rPr>
          <w:rFonts w:ascii="Times New Roman" w:hAnsi="Times New Roman"/>
        </w:rPr>
        <w:t>, ф</w:t>
      </w:r>
      <w:r w:rsidRPr="005B2416">
        <w:rPr>
          <w:rFonts w:ascii="Times New Roman" w:hAnsi="Times New Roman"/>
          <w:shd w:val="clear" w:color="auto" w:fill="FFFFFF"/>
        </w:rPr>
        <w:t xml:space="preserve">актические расходы </w:t>
      </w:r>
      <w:r>
        <w:rPr>
          <w:rFonts w:ascii="Times New Roman" w:hAnsi="Times New Roman"/>
          <w:shd w:val="clear" w:color="auto" w:fill="FFFFFF"/>
        </w:rPr>
        <w:t xml:space="preserve">за </w:t>
      </w:r>
      <w:r w:rsidRPr="005B2416">
        <w:rPr>
          <w:rFonts w:ascii="Times New Roman" w:hAnsi="Times New Roman"/>
          <w:shd w:val="clear" w:color="auto" w:fill="FFFFFF"/>
        </w:rPr>
        <w:t>201</w:t>
      </w:r>
      <w:r>
        <w:rPr>
          <w:rFonts w:ascii="Times New Roman" w:hAnsi="Times New Roman"/>
          <w:shd w:val="clear" w:color="auto" w:fill="FFFFFF"/>
        </w:rPr>
        <w:t>8</w:t>
      </w:r>
      <w:r w:rsidRPr="005B2416">
        <w:rPr>
          <w:rFonts w:ascii="Times New Roman" w:hAnsi="Times New Roman"/>
          <w:shd w:val="clear" w:color="auto" w:fill="FFFFFF"/>
        </w:rPr>
        <w:t xml:space="preserve"> год сложились в сумме </w:t>
      </w:r>
      <w:r>
        <w:rPr>
          <w:rFonts w:ascii="Times New Roman" w:hAnsi="Times New Roman"/>
          <w:shd w:val="clear" w:color="auto" w:fill="FFFFFF"/>
        </w:rPr>
        <w:t>514,27</w:t>
      </w:r>
      <w:r w:rsidRPr="005B2416">
        <w:rPr>
          <w:rFonts w:ascii="Times New Roman" w:hAnsi="Times New Roman"/>
          <w:shd w:val="clear" w:color="auto" w:fill="FFFFFF"/>
        </w:rPr>
        <w:t xml:space="preserve"> тыс.руб</w:t>
      </w:r>
      <w:r>
        <w:rPr>
          <w:rFonts w:ascii="Times New Roman" w:hAnsi="Times New Roman"/>
          <w:shd w:val="clear" w:color="auto" w:fill="FFFFFF"/>
        </w:rPr>
        <w:t>., к</w:t>
      </w:r>
      <w:r w:rsidRPr="005B2416">
        <w:rPr>
          <w:rFonts w:ascii="Times New Roman" w:hAnsi="Times New Roman"/>
          <w:shd w:val="clear" w:color="auto" w:fill="FFFFFF"/>
        </w:rPr>
        <w:t>ассовое исполнение составило 442,6</w:t>
      </w:r>
      <w:r w:rsidRPr="005B2416">
        <w:rPr>
          <w:rFonts w:ascii="Times New Roman" w:hAnsi="Times New Roman"/>
        </w:rPr>
        <w:t xml:space="preserve"> тыс. руб., </w:t>
      </w:r>
      <w:r w:rsidRPr="005B2416">
        <w:rPr>
          <w:rFonts w:ascii="Times New Roman" w:hAnsi="Times New Roman"/>
          <w:shd w:val="clear" w:color="auto" w:fill="FFFFFF"/>
        </w:rPr>
        <w:t xml:space="preserve">кредиторская задолженность по состоянию на 01.01.2019 </w:t>
      </w:r>
      <w:r>
        <w:rPr>
          <w:rFonts w:ascii="Times New Roman" w:hAnsi="Times New Roman"/>
          <w:shd w:val="clear" w:color="auto" w:fill="FFFFFF"/>
        </w:rPr>
        <w:t>-</w:t>
      </w:r>
      <w:r w:rsidRPr="005B2416">
        <w:rPr>
          <w:rFonts w:ascii="Times New Roman" w:hAnsi="Times New Roman"/>
          <w:shd w:val="clear" w:color="auto" w:fill="FFFFFF"/>
        </w:rPr>
        <w:t xml:space="preserve"> 71,67 тыс.руб.</w:t>
      </w:r>
    </w:p>
    <w:p w:rsidR="002C6FC0" w:rsidRPr="005F1E83" w:rsidRDefault="00414FA0" w:rsidP="002C6FC0">
      <w:pPr>
        <w:spacing w:after="0" w:line="240" w:lineRule="auto"/>
        <w:rPr>
          <w:rFonts w:ascii="Times New Roman" w:hAnsi="Times New Roman"/>
          <w:b/>
        </w:rPr>
      </w:pPr>
      <w:r>
        <w:rPr>
          <w:rFonts w:ascii="Times New Roman" w:hAnsi="Times New Roman"/>
        </w:rPr>
        <w:t>В ходе проверки</w:t>
      </w:r>
      <w:r w:rsidR="002C6FC0" w:rsidRPr="00814507">
        <w:rPr>
          <w:rFonts w:ascii="Times New Roman" w:hAnsi="Times New Roman"/>
        </w:rPr>
        <w:t xml:space="preserve"> выявлено нарушений всего на сумму </w:t>
      </w:r>
      <w:r w:rsidR="002C6FC0">
        <w:rPr>
          <w:rFonts w:ascii="Times New Roman" w:hAnsi="Times New Roman"/>
        </w:rPr>
        <w:t>3</w:t>
      </w:r>
      <w:r w:rsidR="002C6FC0" w:rsidRPr="00814507">
        <w:rPr>
          <w:rFonts w:ascii="Times New Roman" w:hAnsi="Times New Roman"/>
        </w:rPr>
        <w:t>1</w:t>
      </w:r>
      <w:r w:rsidR="002C6FC0">
        <w:rPr>
          <w:rFonts w:ascii="Times New Roman" w:hAnsi="Times New Roman"/>
        </w:rPr>
        <w:t xml:space="preserve">,96 </w:t>
      </w:r>
      <w:r w:rsidR="002C6FC0" w:rsidRPr="00814507">
        <w:rPr>
          <w:rFonts w:ascii="Times New Roman" w:hAnsi="Times New Roman"/>
        </w:rPr>
        <w:t>тыс. руб., в том числе:</w:t>
      </w:r>
    </w:p>
    <w:p w:rsidR="002C6FC0" w:rsidRDefault="002C6FC0" w:rsidP="002C6FC0">
      <w:pPr>
        <w:spacing w:after="0" w:line="240" w:lineRule="auto"/>
        <w:ind w:firstLine="544"/>
        <w:rPr>
          <w:rFonts w:ascii="Times New Roman" w:hAnsi="Times New Roman"/>
        </w:rPr>
      </w:pPr>
      <w:r w:rsidRPr="00814507">
        <w:rPr>
          <w:rFonts w:ascii="Times New Roman" w:hAnsi="Times New Roman"/>
        </w:rPr>
        <w:t xml:space="preserve">1. </w:t>
      </w:r>
      <w:r>
        <w:rPr>
          <w:rFonts w:ascii="Times New Roman" w:hAnsi="Times New Roman"/>
        </w:rPr>
        <w:t xml:space="preserve">неэффективные расходы в сумме 30,86 </w:t>
      </w:r>
      <w:r w:rsidRPr="007611FB">
        <w:rPr>
          <w:rFonts w:ascii="Times New Roman" w:hAnsi="Times New Roman"/>
        </w:rPr>
        <w:t>тыс.руб.</w:t>
      </w:r>
      <w:r>
        <w:rPr>
          <w:rFonts w:ascii="Times New Roman" w:hAnsi="Times New Roman"/>
        </w:rPr>
        <w:t xml:space="preserve"> – излишние расходы бюджета в связи с отсутствием возмещения коммунальных расходов;</w:t>
      </w:r>
    </w:p>
    <w:p w:rsidR="002C6FC0" w:rsidRDefault="002C6FC0" w:rsidP="002C6FC0">
      <w:pPr>
        <w:spacing w:after="0" w:line="240" w:lineRule="auto"/>
        <w:ind w:firstLine="544"/>
        <w:rPr>
          <w:rFonts w:ascii="Times New Roman" w:hAnsi="Times New Roman"/>
          <w:shd w:val="clear" w:color="auto" w:fill="FFFFFF"/>
        </w:rPr>
      </w:pPr>
      <w:r>
        <w:rPr>
          <w:rFonts w:ascii="Times New Roman" w:hAnsi="Times New Roman"/>
        </w:rPr>
        <w:t>2.</w:t>
      </w:r>
      <w:r w:rsidRPr="007611FB">
        <w:rPr>
          <w:rFonts w:ascii="Times New Roman" w:hAnsi="Times New Roman"/>
        </w:rPr>
        <w:t xml:space="preserve"> </w:t>
      </w:r>
      <w:r>
        <w:rPr>
          <w:rFonts w:ascii="Times New Roman" w:hAnsi="Times New Roman"/>
        </w:rPr>
        <w:t>н</w:t>
      </w:r>
      <w:r w:rsidRPr="00814507">
        <w:rPr>
          <w:rFonts w:ascii="Times New Roman" w:hAnsi="Times New Roman"/>
        </w:rPr>
        <w:t xml:space="preserve">еправомерные расходы в сумме </w:t>
      </w:r>
      <w:r>
        <w:rPr>
          <w:rFonts w:ascii="Times New Roman" w:hAnsi="Times New Roman"/>
        </w:rPr>
        <w:t>1,1</w:t>
      </w:r>
      <w:r w:rsidRPr="00814507">
        <w:rPr>
          <w:rFonts w:ascii="Times New Roman" w:hAnsi="Times New Roman"/>
        </w:rPr>
        <w:t xml:space="preserve"> тыс.руб. – предоставление </w:t>
      </w:r>
      <w:r>
        <w:rPr>
          <w:rFonts w:ascii="Times New Roman" w:hAnsi="Times New Roman"/>
        </w:rPr>
        <w:t>дотационного</w:t>
      </w:r>
      <w:r w:rsidRPr="00814507">
        <w:rPr>
          <w:rFonts w:ascii="Times New Roman" w:hAnsi="Times New Roman"/>
        </w:rPr>
        <w:t xml:space="preserve"> питания учащимся при отсутствии оснований.</w:t>
      </w:r>
    </w:p>
    <w:p w:rsidR="00414FA0" w:rsidRDefault="00414FA0" w:rsidP="00414FA0">
      <w:pPr>
        <w:widowControl w:val="0"/>
        <w:autoSpaceDE w:val="0"/>
        <w:autoSpaceDN w:val="0"/>
        <w:adjustRightInd w:val="0"/>
        <w:spacing w:after="0" w:line="240" w:lineRule="auto"/>
        <w:ind w:firstLine="851"/>
        <w:rPr>
          <w:rFonts w:ascii="Times New Roman" w:hAnsi="Times New Roman"/>
        </w:rPr>
      </w:pPr>
      <w:r>
        <w:rPr>
          <w:rFonts w:ascii="Times New Roman" w:hAnsi="Times New Roman"/>
        </w:rPr>
        <w:t>В</w:t>
      </w:r>
      <w:r w:rsidRPr="00D50BDF">
        <w:rPr>
          <w:rFonts w:ascii="Times New Roman" w:hAnsi="Times New Roman"/>
        </w:rPr>
        <w:t>ыборочной проверкой ежедневных меню на соответствие примерному двухнедельному меню и требованиям СанПиН 2.4.5.2409-08</w:t>
      </w:r>
      <w:r>
        <w:rPr>
          <w:rFonts w:ascii="Times New Roman" w:hAnsi="Times New Roman"/>
        </w:rPr>
        <w:t xml:space="preserve"> </w:t>
      </w:r>
      <w:r w:rsidRPr="00D50BDF">
        <w:rPr>
          <w:rFonts w:ascii="Times New Roman" w:hAnsi="Times New Roman"/>
        </w:rPr>
        <w:t xml:space="preserve">, установлено: </w:t>
      </w:r>
    </w:p>
    <w:p w:rsidR="00414FA0" w:rsidRDefault="00414FA0" w:rsidP="00414FA0">
      <w:pPr>
        <w:widowControl w:val="0"/>
        <w:autoSpaceDE w:val="0"/>
        <w:autoSpaceDN w:val="0"/>
        <w:adjustRightInd w:val="0"/>
        <w:spacing w:after="0" w:line="240" w:lineRule="auto"/>
        <w:ind w:firstLine="851"/>
        <w:rPr>
          <w:rFonts w:ascii="Times New Roman" w:hAnsi="Times New Roman"/>
        </w:rPr>
      </w:pPr>
      <w:r>
        <w:rPr>
          <w:rFonts w:ascii="Times New Roman" w:hAnsi="Times New Roman"/>
        </w:rPr>
        <w:t xml:space="preserve">- нарушение </w:t>
      </w:r>
      <w:r w:rsidRPr="00D50BDF">
        <w:rPr>
          <w:rFonts w:ascii="Times New Roman" w:hAnsi="Times New Roman"/>
        </w:rPr>
        <w:t>п.6.22. СанПиН 2.4.5.2409-08</w:t>
      </w:r>
      <w:r>
        <w:rPr>
          <w:rFonts w:ascii="Times New Roman" w:hAnsi="Times New Roman"/>
        </w:rPr>
        <w:t xml:space="preserve">, </w:t>
      </w:r>
      <w:r w:rsidRPr="00D50BDF">
        <w:rPr>
          <w:rFonts w:ascii="Times New Roman" w:hAnsi="Times New Roman"/>
        </w:rPr>
        <w:t xml:space="preserve">предусматривающего, </w:t>
      </w:r>
      <w:r>
        <w:rPr>
          <w:rFonts w:ascii="Times New Roman" w:hAnsi="Times New Roman"/>
        </w:rPr>
        <w:t xml:space="preserve">что </w:t>
      </w:r>
      <w:r w:rsidRPr="00D50BDF">
        <w:rPr>
          <w:rFonts w:ascii="Times New Roman" w:hAnsi="Times New Roman"/>
        </w:rPr>
        <w:t xml:space="preserve">фактический рацион питания должен соответствовать утвержденному примерному </w:t>
      </w:r>
      <w:r>
        <w:rPr>
          <w:rFonts w:ascii="Times New Roman" w:hAnsi="Times New Roman"/>
        </w:rPr>
        <w:t xml:space="preserve">меню, </w:t>
      </w:r>
      <w:r w:rsidRPr="00D50BDF">
        <w:rPr>
          <w:rFonts w:ascii="Times New Roman" w:hAnsi="Times New Roman"/>
        </w:rPr>
        <w:t>ежедневны</w:t>
      </w:r>
      <w:r>
        <w:rPr>
          <w:rFonts w:ascii="Times New Roman" w:hAnsi="Times New Roman"/>
        </w:rPr>
        <w:t>е</w:t>
      </w:r>
      <w:r w:rsidRPr="00D50BDF">
        <w:rPr>
          <w:rFonts w:ascii="Times New Roman" w:hAnsi="Times New Roman"/>
        </w:rPr>
        <w:t xml:space="preserve"> меню </w:t>
      </w:r>
      <w:r>
        <w:rPr>
          <w:rFonts w:ascii="Times New Roman" w:hAnsi="Times New Roman"/>
        </w:rPr>
        <w:t>в соответствии с которыми осуществлялось питание учащихся, не соответствуют утвержденному примерному цикличному меню, а именно, допускалось уменьшени</w:t>
      </w:r>
      <w:r w:rsidRPr="00D50BDF">
        <w:rPr>
          <w:rFonts w:ascii="Times New Roman" w:hAnsi="Times New Roman"/>
        </w:rPr>
        <w:t xml:space="preserve">е массы </w:t>
      </w:r>
      <w:r>
        <w:rPr>
          <w:rFonts w:ascii="Times New Roman" w:hAnsi="Times New Roman"/>
        </w:rPr>
        <w:t>блюд на 20-100гр., производилась за</w:t>
      </w:r>
      <w:r w:rsidRPr="00D50BDF">
        <w:rPr>
          <w:rFonts w:ascii="Times New Roman" w:hAnsi="Times New Roman"/>
        </w:rPr>
        <w:t>мен</w:t>
      </w:r>
      <w:r>
        <w:rPr>
          <w:rFonts w:ascii="Times New Roman" w:hAnsi="Times New Roman"/>
        </w:rPr>
        <w:t>а блюд; включались в рацион питания блюда, непредусмотренные примерным меню, фрукты включались в рацион питания в два раза реже чем предусмотрено;</w:t>
      </w:r>
    </w:p>
    <w:p w:rsidR="00414FA0" w:rsidRPr="00315B78" w:rsidRDefault="00414FA0" w:rsidP="00414FA0">
      <w:pPr>
        <w:widowControl w:val="0"/>
        <w:autoSpaceDE w:val="0"/>
        <w:autoSpaceDN w:val="0"/>
        <w:adjustRightInd w:val="0"/>
        <w:spacing w:after="0" w:line="240" w:lineRule="auto"/>
        <w:ind w:firstLine="851"/>
        <w:rPr>
          <w:rFonts w:ascii="Times New Roman" w:hAnsi="Times New Roman"/>
          <w:highlight w:val="yellow"/>
        </w:rPr>
      </w:pPr>
      <w:r w:rsidRPr="004739AE">
        <w:rPr>
          <w:rFonts w:ascii="Times New Roman" w:hAnsi="Times New Roman"/>
        </w:rPr>
        <w:t>-</w:t>
      </w:r>
      <w:r w:rsidRPr="00315B78">
        <w:rPr>
          <w:rFonts w:ascii="Times New Roman" w:hAnsi="Times New Roman"/>
        </w:rPr>
        <w:t xml:space="preserve"> нарушение п.6.19 СанПиН 2.4.5.2409-08 предусматривающего, что обед должен включать закуску, первое, второе и сладкое блюдо, по ежедневным меню в отдельные дни закуска (салат или дополнительный гарнир) отсутствовал</w:t>
      </w:r>
      <w:r>
        <w:rPr>
          <w:rFonts w:ascii="Times New Roman" w:hAnsi="Times New Roman"/>
        </w:rPr>
        <w:t>и в рационе питания учащихся;</w:t>
      </w:r>
    </w:p>
    <w:p w:rsidR="00414FA0" w:rsidRPr="0014403B" w:rsidRDefault="00414FA0" w:rsidP="00414FA0">
      <w:pPr>
        <w:widowControl w:val="0"/>
        <w:autoSpaceDE w:val="0"/>
        <w:autoSpaceDN w:val="0"/>
        <w:adjustRightInd w:val="0"/>
        <w:spacing w:after="0" w:line="240" w:lineRule="auto"/>
        <w:ind w:firstLine="851"/>
        <w:rPr>
          <w:rFonts w:ascii="Times New Roman" w:hAnsi="Times New Roman"/>
        </w:rPr>
      </w:pPr>
      <w:r w:rsidRPr="0014403B">
        <w:rPr>
          <w:rFonts w:ascii="Times New Roman" w:hAnsi="Times New Roman"/>
        </w:rPr>
        <w:t xml:space="preserve">- нарушение п. 6.24. </w:t>
      </w:r>
      <w:r w:rsidRPr="0014403B">
        <w:rPr>
          <w:rFonts w:ascii="Times New Roman" w:hAnsi="Times New Roman"/>
          <w:spacing w:val="-1"/>
        </w:rPr>
        <w:t xml:space="preserve">СанПиН 2.4.5.2409-08, </w:t>
      </w:r>
      <w:r>
        <w:rPr>
          <w:rFonts w:ascii="Times New Roman" w:hAnsi="Times New Roman"/>
          <w:spacing w:val="-1"/>
        </w:rPr>
        <w:t>согласно которому,</w:t>
      </w:r>
      <w:r w:rsidRPr="0014403B">
        <w:rPr>
          <w:rFonts w:ascii="Times New Roman" w:hAnsi="Times New Roman"/>
          <w:spacing w:val="-1"/>
        </w:rPr>
        <w:t xml:space="preserve"> в ежедневных меню указывается сведения об объемах блюд, </w:t>
      </w:r>
      <w:r>
        <w:rPr>
          <w:rFonts w:ascii="Times New Roman" w:hAnsi="Times New Roman"/>
          <w:spacing w:val="-1"/>
        </w:rPr>
        <w:t xml:space="preserve">при этом </w:t>
      </w:r>
      <w:r w:rsidRPr="0014403B">
        <w:rPr>
          <w:rFonts w:ascii="Times New Roman" w:hAnsi="Times New Roman"/>
          <w:spacing w:val="-1"/>
        </w:rPr>
        <w:t xml:space="preserve">в ежедневных меню Учреждения по отдельным блюдам (фрукты) не указывался объем (масса) данного блюда. </w:t>
      </w:r>
    </w:p>
    <w:p w:rsidR="00414FA0" w:rsidRDefault="00414FA0" w:rsidP="00414FA0">
      <w:pPr>
        <w:autoSpaceDE w:val="0"/>
        <w:autoSpaceDN w:val="0"/>
        <w:adjustRightInd w:val="0"/>
        <w:spacing w:after="0" w:line="240" w:lineRule="auto"/>
        <w:ind w:firstLine="851"/>
        <w:rPr>
          <w:rFonts w:ascii="Times New Roman" w:hAnsi="Times New Roman"/>
        </w:rPr>
      </w:pPr>
      <w:r>
        <w:rPr>
          <w:rFonts w:ascii="Times New Roman" w:hAnsi="Times New Roman"/>
        </w:rPr>
        <w:t xml:space="preserve">В  январе 2019 года питание учащихся по перечню блюд осуществлялось в соответствии с примерным меню, но в нарушение п. 6.22. </w:t>
      </w:r>
      <w:r w:rsidRPr="006D29A6">
        <w:rPr>
          <w:rFonts w:ascii="Times New Roman" w:hAnsi="Times New Roman"/>
        </w:rPr>
        <w:t>СанПиН 2.4.5.2409-08</w:t>
      </w:r>
      <w:r>
        <w:rPr>
          <w:rFonts w:ascii="Times New Roman" w:hAnsi="Times New Roman"/>
        </w:rPr>
        <w:t xml:space="preserve"> допускалось уменьшение массы по отдельным блюдам на 20-65 гр. </w:t>
      </w:r>
    </w:p>
    <w:p w:rsidR="00414FA0" w:rsidRDefault="00414FA0" w:rsidP="00414FA0">
      <w:pPr>
        <w:widowControl w:val="0"/>
        <w:autoSpaceDE w:val="0"/>
        <w:autoSpaceDN w:val="0"/>
        <w:adjustRightInd w:val="0"/>
        <w:spacing w:after="0" w:line="240" w:lineRule="auto"/>
        <w:ind w:firstLine="851"/>
        <w:rPr>
          <w:rFonts w:ascii="Times New Roman" w:hAnsi="Times New Roman"/>
        </w:rPr>
      </w:pPr>
      <w:r>
        <w:rPr>
          <w:rFonts w:ascii="Times New Roman" w:hAnsi="Times New Roman"/>
        </w:rPr>
        <w:t>В ходе</w:t>
      </w:r>
      <w:r w:rsidRPr="002C5D7A">
        <w:rPr>
          <w:rFonts w:ascii="Times New Roman" w:hAnsi="Times New Roman"/>
        </w:rPr>
        <w:t xml:space="preserve"> проверки </w:t>
      </w:r>
      <w:r>
        <w:rPr>
          <w:rFonts w:ascii="Times New Roman" w:hAnsi="Times New Roman"/>
        </w:rPr>
        <w:t xml:space="preserve">проведены </w:t>
      </w:r>
      <w:r w:rsidRPr="002C5D7A">
        <w:rPr>
          <w:rFonts w:ascii="Times New Roman" w:hAnsi="Times New Roman"/>
        </w:rPr>
        <w:t>контрольны</w:t>
      </w:r>
      <w:r>
        <w:rPr>
          <w:rFonts w:ascii="Times New Roman" w:hAnsi="Times New Roman"/>
        </w:rPr>
        <w:t>е</w:t>
      </w:r>
      <w:r w:rsidRPr="002C5D7A">
        <w:rPr>
          <w:rFonts w:ascii="Times New Roman" w:hAnsi="Times New Roman"/>
        </w:rPr>
        <w:t xml:space="preserve"> взвешивания приготовленных блюд </w:t>
      </w:r>
      <w:r>
        <w:rPr>
          <w:rFonts w:ascii="Times New Roman" w:hAnsi="Times New Roman"/>
        </w:rPr>
        <w:t>и фруктов, установлено</w:t>
      </w:r>
      <w:r w:rsidRPr="00F12F32">
        <w:rPr>
          <w:rFonts w:ascii="Times New Roman" w:hAnsi="Times New Roman"/>
        </w:rPr>
        <w:t xml:space="preserve"> </w:t>
      </w:r>
      <w:r>
        <w:rPr>
          <w:rFonts w:ascii="Times New Roman" w:hAnsi="Times New Roman"/>
        </w:rPr>
        <w:t xml:space="preserve">по отдельным блюдам </w:t>
      </w:r>
      <w:r w:rsidRPr="00F12F32">
        <w:rPr>
          <w:rFonts w:ascii="Times New Roman" w:hAnsi="Times New Roman"/>
        </w:rPr>
        <w:t>уменьшени</w:t>
      </w:r>
      <w:r>
        <w:rPr>
          <w:rFonts w:ascii="Times New Roman" w:hAnsi="Times New Roman"/>
        </w:rPr>
        <w:t>е</w:t>
      </w:r>
      <w:r w:rsidRPr="00F12F32">
        <w:rPr>
          <w:rFonts w:ascii="Times New Roman" w:hAnsi="Times New Roman"/>
        </w:rPr>
        <w:t xml:space="preserve"> фактической массы приготовленных блюд от массы блюд по ежедневным меню </w:t>
      </w:r>
      <w:r>
        <w:rPr>
          <w:rFonts w:ascii="Times New Roman" w:hAnsi="Times New Roman"/>
        </w:rPr>
        <w:t xml:space="preserve">на 4-11 гр., уменьшение массы фруктов на 38-69гр. </w:t>
      </w:r>
    </w:p>
    <w:p w:rsidR="00414FA0" w:rsidRDefault="00414FA0" w:rsidP="00414FA0">
      <w:pPr>
        <w:autoSpaceDE w:val="0"/>
        <w:autoSpaceDN w:val="0"/>
        <w:adjustRightInd w:val="0"/>
        <w:spacing w:after="0" w:line="240" w:lineRule="auto"/>
        <w:ind w:firstLine="900"/>
        <w:rPr>
          <w:rFonts w:ascii="Times New Roman" w:hAnsi="Times New Roman"/>
        </w:rPr>
      </w:pPr>
      <w:r w:rsidRPr="0045665A">
        <w:rPr>
          <w:rFonts w:ascii="Times New Roman" w:hAnsi="Times New Roman"/>
        </w:rPr>
        <w:t>Таким образом</w:t>
      </w:r>
      <w:r w:rsidRPr="0045665A">
        <w:rPr>
          <w:rFonts w:ascii="Times New Roman" w:hAnsi="Times New Roman"/>
          <w:iCs/>
        </w:rPr>
        <w:t xml:space="preserve">, в 2018 году </w:t>
      </w:r>
      <w:r>
        <w:rPr>
          <w:rFonts w:ascii="Times New Roman" w:hAnsi="Times New Roman"/>
          <w:iCs/>
        </w:rPr>
        <w:t xml:space="preserve">в </w:t>
      </w:r>
      <w:r w:rsidRPr="0045665A">
        <w:rPr>
          <w:rFonts w:ascii="Times New Roman" w:hAnsi="Times New Roman"/>
          <w:iCs/>
        </w:rPr>
        <w:t>рационе питания школьников име</w:t>
      </w:r>
      <w:r>
        <w:rPr>
          <w:rFonts w:ascii="Times New Roman" w:hAnsi="Times New Roman"/>
          <w:iCs/>
        </w:rPr>
        <w:t>ло</w:t>
      </w:r>
      <w:r w:rsidRPr="0045665A">
        <w:rPr>
          <w:rFonts w:ascii="Times New Roman" w:hAnsi="Times New Roman"/>
          <w:iCs/>
        </w:rPr>
        <w:t xml:space="preserve"> место отклонение норм питания от рекомендуемых СанПин 2.4.5.2409-08, соответственно </w:t>
      </w:r>
      <w:r>
        <w:rPr>
          <w:rFonts w:ascii="Times New Roman" w:hAnsi="Times New Roman"/>
          <w:iCs/>
        </w:rPr>
        <w:t>т</w:t>
      </w:r>
      <w:r w:rsidRPr="0045665A">
        <w:rPr>
          <w:rFonts w:ascii="Times New Roman" w:hAnsi="Times New Roman"/>
          <w:iCs/>
        </w:rPr>
        <w:t>ребования,</w:t>
      </w:r>
      <w:r w:rsidRPr="0045665A">
        <w:rPr>
          <w:rFonts w:ascii="Times New Roman" w:hAnsi="Times New Roman"/>
          <w:shd w:val="clear" w:color="auto" w:fill="FFFFFF"/>
        </w:rPr>
        <w:t xml:space="preserve"> </w:t>
      </w:r>
      <w:r w:rsidRPr="0045665A">
        <w:rPr>
          <w:rFonts w:ascii="Times New Roman" w:hAnsi="Times New Roman"/>
          <w:iCs/>
        </w:rPr>
        <w:t>предусмотренные п.4.1 гражданско-правовых договоров</w:t>
      </w:r>
      <w:r w:rsidRPr="0045665A">
        <w:rPr>
          <w:rFonts w:ascii="Times New Roman" w:hAnsi="Times New Roman"/>
          <w:shd w:val="clear" w:color="auto" w:fill="FFFFFF"/>
        </w:rPr>
        <w:t xml:space="preserve">, заключенных между Учреждением и ООО «Титан-2001», </w:t>
      </w:r>
      <w:r w:rsidRPr="0045665A">
        <w:rPr>
          <w:rFonts w:ascii="Times New Roman" w:hAnsi="Times New Roman"/>
          <w:iCs/>
        </w:rPr>
        <w:t>об организации горячего питание детей по примерному двухнедельному цикличному меню в соответствии с требованиями пп.6.1-6.24 и 6.30-6.34 статьи 6 СанПи</w:t>
      </w:r>
      <w:r>
        <w:rPr>
          <w:rFonts w:ascii="Times New Roman" w:hAnsi="Times New Roman"/>
          <w:iCs/>
        </w:rPr>
        <w:t>Н</w:t>
      </w:r>
      <w:r w:rsidRPr="0045665A">
        <w:rPr>
          <w:rFonts w:ascii="Times New Roman" w:hAnsi="Times New Roman"/>
          <w:iCs/>
        </w:rPr>
        <w:t xml:space="preserve"> 2.4.5.2409-08 ООО «Титан-2001», как исполнитель, выполня</w:t>
      </w:r>
      <w:r>
        <w:rPr>
          <w:rFonts w:ascii="Times New Roman" w:hAnsi="Times New Roman"/>
          <w:iCs/>
        </w:rPr>
        <w:t>ло</w:t>
      </w:r>
      <w:r w:rsidRPr="0045665A">
        <w:rPr>
          <w:rFonts w:ascii="Times New Roman" w:hAnsi="Times New Roman"/>
          <w:iCs/>
        </w:rPr>
        <w:t xml:space="preserve"> не в полном объеме.</w:t>
      </w:r>
      <w:r w:rsidRPr="000D57D2">
        <w:rPr>
          <w:rFonts w:ascii="Times New Roman" w:hAnsi="Times New Roman"/>
          <w:iCs/>
          <w:sz w:val="24"/>
          <w:szCs w:val="24"/>
        </w:rPr>
        <w:t xml:space="preserve"> </w:t>
      </w:r>
      <w:r>
        <w:rPr>
          <w:rFonts w:ascii="Times New Roman" w:hAnsi="Times New Roman"/>
          <w:iCs/>
        </w:rPr>
        <w:t xml:space="preserve">С января 2019 </w:t>
      </w:r>
      <w:r>
        <w:rPr>
          <w:rFonts w:ascii="Times New Roman" w:hAnsi="Times New Roman"/>
          <w:iCs/>
        </w:rPr>
        <w:lastRenderedPageBreak/>
        <w:t>года не исполнение требований п. 4.1. договоров по организации горячего питания ООО «Титан-2001» допускалось в отдельных случаях в части уменьшение массы по отдельным блюдам.</w:t>
      </w:r>
      <w:r w:rsidRPr="00F55408">
        <w:rPr>
          <w:rFonts w:ascii="Times New Roman" w:hAnsi="Times New Roman"/>
        </w:rPr>
        <w:t xml:space="preserve"> </w:t>
      </w:r>
    </w:p>
    <w:p w:rsidR="00414FA0" w:rsidRDefault="00414FA0" w:rsidP="00414FA0">
      <w:pPr>
        <w:autoSpaceDE w:val="0"/>
        <w:autoSpaceDN w:val="0"/>
        <w:adjustRightInd w:val="0"/>
        <w:spacing w:after="0" w:line="240" w:lineRule="auto"/>
        <w:ind w:firstLine="900"/>
        <w:rPr>
          <w:rFonts w:ascii="Times New Roman" w:hAnsi="Times New Roman"/>
          <w:iCs/>
        </w:rPr>
      </w:pPr>
      <w:r w:rsidRPr="00BE2798">
        <w:rPr>
          <w:rFonts w:ascii="Times New Roman" w:hAnsi="Times New Roman"/>
        </w:rPr>
        <w:t xml:space="preserve">Пунктом </w:t>
      </w:r>
      <w:r w:rsidRPr="00BE2798">
        <w:rPr>
          <w:rFonts w:ascii="Times New Roman" w:hAnsi="Times New Roman"/>
          <w:iCs/>
        </w:rPr>
        <w:t xml:space="preserve">5.1. договоров на оказание услуг по обеспечению горячим питанием учащихся, предусмотрено, что для проверки предоставленных Исполнителем </w:t>
      </w:r>
      <w:r>
        <w:rPr>
          <w:rFonts w:ascii="Times New Roman" w:hAnsi="Times New Roman"/>
          <w:iCs/>
        </w:rPr>
        <w:t xml:space="preserve">услуг, </w:t>
      </w:r>
      <w:r w:rsidRPr="00BE2798">
        <w:rPr>
          <w:rFonts w:ascii="Times New Roman" w:hAnsi="Times New Roman"/>
          <w:iCs/>
        </w:rPr>
        <w:t>предусмотренных договором, в части их соответствия условиям договора Заказчик (Учреждение) обязан провести экспертизу</w:t>
      </w:r>
      <w:r>
        <w:rPr>
          <w:rFonts w:ascii="Times New Roman" w:hAnsi="Times New Roman"/>
          <w:iCs/>
        </w:rPr>
        <w:t>, с</w:t>
      </w:r>
      <w:r w:rsidRPr="00BE2798">
        <w:rPr>
          <w:rFonts w:ascii="Times New Roman" w:hAnsi="Times New Roman"/>
          <w:iCs/>
        </w:rPr>
        <w:t>ведения о проведении экспертизы</w:t>
      </w:r>
      <w:r>
        <w:rPr>
          <w:rFonts w:ascii="Times New Roman" w:hAnsi="Times New Roman"/>
          <w:iCs/>
        </w:rPr>
        <w:t xml:space="preserve"> </w:t>
      </w:r>
      <w:r w:rsidRPr="00BE2798">
        <w:rPr>
          <w:rFonts w:ascii="Times New Roman" w:hAnsi="Times New Roman"/>
          <w:iCs/>
        </w:rPr>
        <w:t>отсутствуют, проверке не представлены</w:t>
      </w:r>
      <w:r>
        <w:rPr>
          <w:rFonts w:ascii="Times New Roman" w:hAnsi="Times New Roman"/>
          <w:iCs/>
        </w:rPr>
        <w:t>.</w:t>
      </w:r>
      <w:r w:rsidRPr="00974471">
        <w:rPr>
          <w:rFonts w:ascii="Times New Roman" w:hAnsi="Times New Roman"/>
          <w:iCs/>
        </w:rPr>
        <w:t xml:space="preserve"> </w:t>
      </w:r>
      <w:r>
        <w:rPr>
          <w:rFonts w:ascii="Times New Roman" w:hAnsi="Times New Roman"/>
          <w:iCs/>
        </w:rPr>
        <w:t xml:space="preserve">Контроль </w:t>
      </w:r>
      <w:r w:rsidRPr="00D50BDF">
        <w:rPr>
          <w:rFonts w:ascii="Times New Roman" w:hAnsi="Times New Roman"/>
          <w:iCs/>
        </w:rPr>
        <w:t xml:space="preserve">за качеством </w:t>
      </w:r>
      <w:r>
        <w:rPr>
          <w:rFonts w:ascii="Times New Roman" w:hAnsi="Times New Roman"/>
          <w:iCs/>
        </w:rPr>
        <w:t>услуг в рамках данных договоров У</w:t>
      </w:r>
      <w:r w:rsidRPr="00D50BDF">
        <w:rPr>
          <w:rFonts w:ascii="Times New Roman" w:hAnsi="Times New Roman"/>
          <w:iCs/>
        </w:rPr>
        <w:t>чреждение</w:t>
      </w:r>
      <w:r>
        <w:rPr>
          <w:rFonts w:ascii="Times New Roman" w:hAnsi="Times New Roman"/>
          <w:iCs/>
        </w:rPr>
        <w:t>м осуществляется не в полной мере.</w:t>
      </w:r>
    </w:p>
    <w:p w:rsidR="00364C28" w:rsidRDefault="00364C28" w:rsidP="002C6FC0">
      <w:pPr>
        <w:spacing w:after="0" w:line="240" w:lineRule="auto"/>
        <w:ind w:firstLine="851"/>
        <w:rPr>
          <w:rFonts w:ascii="Times New Roman" w:hAnsi="Times New Roman"/>
          <w:shd w:val="clear" w:color="auto" w:fill="FFFFFF"/>
        </w:rPr>
      </w:pPr>
    </w:p>
    <w:p w:rsidR="002C6FC0" w:rsidRDefault="002C6FC0" w:rsidP="002C6FC0">
      <w:pPr>
        <w:tabs>
          <w:tab w:val="left" w:pos="426"/>
        </w:tabs>
        <w:spacing w:after="0" w:line="240" w:lineRule="auto"/>
        <w:rPr>
          <w:rFonts w:ascii="Times New Roman" w:hAnsi="Times New Roman"/>
          <w:b/>
          <w:shd w:val="clear" w:color="auto" w:fill="FFFFFF"/>
        </w:rPr>
      </w:pPr>
      <w:r w:rsidRPr="00414FA0">
        <w:rPr>
          <w:rFonts w:ascii="Times New Roman" w:hAnsi="Times New Roman"/>
          <w:b/>
          <w:i/>
        </w:rPr>
        <w:t>Представление для рассмотрения и принятия мер по устранению выявленных нарушений и недостатков направлено</w:t>
      </w:r>
      <w:r w:rsidRPr="00971249">
        <w:rPr>
          <w:shd w:val="clear" w:color="auto" w:fill="FFFFFF"/>
        </w:rPr>
        <w:t xml:space="preserve"> </w:t>
      </w:r>
      <w:r w:rsidRPr="00CD5735">
        <w:rPr>
          <w:rFonts w:ascii="Times New Roman" w:hAnsi="Times New Roman"/>
          <w:shd w:val="clear" w:color="auto" w:fill="FFFFFF"/>
        </w:rPr>
        <w:t>в м</w:t>
      </w:r>
      <w:r w:rsidRPr="00CD5735">
        <w:rPr>
          <w:rFonts w:ascii="Times New Roman" w:hAnsi="Times New Roman"/>
        </w:rPr>
        <w:t>униципальное</w:t>
      </w:r>
      <w:r w:rsidRPr="00971249">
        <w:rPr>
          <w:rFonts w:ascii="Times New Roman" w:hAnsi="Times New Roman"/>
        </w:rPr>
        <w:t xml:space="preserve"> бюджетное общеобразовательное учреждение средняя общеобразовательная школа №37 г. Пензы (</w:t>
      </w:r>
      <w:r>
        <w:rPr>
          <w:rFonts w:ascii="Times New Roman" w:hAnsi="Times New Roman"/>
        </w:rPr>
        <w:t xml:space="preserve">письмо </w:t>
      </w:r>
      <w:r w:rsidRPr="00971249">
        <w:rPr>
          <w:rFonts w:ascii="Times New Roman" w:hAnsi="Times New Roman"/>
        </w:rPr>
        <w:t xml:space="preserve">от </w:t>
      </w:r>
      <w:r>
        <w:rPr>
          <w:rFonts w:ascii="Times New Roman" w:hAnsi="Times New Roman"/>
        </w:rPr>
        <w:t>06</w:t>
      </w:r>
      <w:r w:rsidRPr="00971249">
        <w:rPr>
          <w:rFonts w:ascii="Times New Roman" w:hAnsi="Times New Roman"/>
        </w:rPr>
        <w:t>.0</w:t>
      </w:r>
      <w:r>
        <w:rPr>
          <w:rFonts w:ascii="Times New Roman" w:hAnsi="Times New Roman"/>
        </w:rPr>
        <w:t>2</w:t>
      </w:r>
      <w:r w:rsidRPr="00971249">
        <w:rPr>
          <w:rFonts w:ascii="Times New Roman" w:hAnsi="Times New Roman"/>
        </w:rPr>
        <w:t>.201</w:t>
      </w:r>
      <w:r>
        <w:rPr>
          <w:rFonts w:ascii="Times New Roman" w:hAnsi="Times New Roman"/>
        </w:rPr>
        <w:t>9</w:t>
      </w:r>
      <w:r w:rsidRPr="00971249">
        <w:rPr>
          <w:rFonts w:ascii="Times New Roman" w:hAnsi="Times New Roman"/>
        </w:rPr>
        <w:t xml:space="preserve"> №5</w:t>
      </w:r>
      <w:r>
        <w:rPr>
          <w:rFonts w:ascii="Times New Roman" w:hAnsi="Times New Roman"/>
        </w:rPr>
        <w:t>2</w:t>
      </w:r>
      <w:r w:rsidRPr="00971249">
        <w:rPr>
          <w:rFonts w:ascii="Times New Roman" w:hAnsi="Times New Roman"/>
        </w:rPr>
        <w:t>/ксп).</w:t>
      </w:r>
    </w:p>
    <w:p w:rsidR="002C6FC0" w:rsidRDefault="002C6FC0" w:rsidP="002C6FC0">
      <w:pPr>
        <w:tabs>
          <w:tab w:val="left" w:pos="-567"/>
          <w:tab w:val="left" w:pos="3740"/>
          <w:tab w:val="left" w:pos="4114"/>
        </w:tabs>
        <w:spacing w:after="0" w:line="240" w:lineRule="auto"/>
        <w:ind w:right="-1"/>
        <w:rPr>
          <w:rFonts w:ascii="Times New Roman" w:hAnsi="Times New Roman"/>
        </w:rPr>
      </w:pPr>
    </w:p>
    <w:p w:rsidR="002C6FC0" w:rsidRPr="0050522D" w:rsidRDefault="002C6FC0" w:rsidP="002C6FC0">
      <w:pPr>
        <w:tabs>
          <w:tab w:val="left" w:pos="-567"/>
          <w:tab w:val="left" w:pos="3740"/>
          <w:tab w:val="left" w:pos="4114"/>
        </w:tabs>
        <w:spacing w:after="0" w:line="240" w:lineRule="auto"/>
        <w:ind w:right="-1"/>
        <w:rPr>
          <w:rFonts w:ascii="Times New Roman" w:hAnsi="Times New Roman"/>
        </w:rPr>
      </w:pPr>
      <w:r w:rsidRPr="0050522D">
        <w:rPr>
          <w:rFonts w:ascii="Times New Roman" w:hAnsi="Times New Roman"/>
        </w:rPr>
        <w:t xml:space="preserve">Отчеты о результатах проведенной проверки были направлены: Главе города Пензы (письмо от </w:t>
      </w:r>
      <w:r>
        <w:rPr>
          <w:rFonts w:ascii="Times New Roman" w:hAnsi="Times New Roman"/>
        </w:rPr>
        <w:t>06</w:t>
      </w:r>
      <w:r w:rsidRPr="0050522D">
        <w:rPr>
          <w:rFonts w:ascii="Times New Roman" w:hAnsi="Times New Roman"/>
        </w:rPr>
        <w:t>.0</w:t>
      </w:r>
      <w:r>
        <w:rPr>
          <w:rFonts w:ascii="Times New Roman" w:hAnsi="Times New Roman"/>
        </w:rPr>
        <w:t>2</w:t>
      </w:r>
      <w:r w:rsidRPr="0050522D">
        <w:rPr>
          <w:rFonts w:ascii="Times New Roman" w:hAnsi="Times New Roman"/>
        </w:rPr>
        <w:t>.201</w:t>
      </w:r>
      <w:r>
        <w:rPr>
          <w:rFonts w:ascii="Times New Roman" w:hAnsi="Times New Roman"/>
        </w:rPr>
        <w:t>9</w:t>
      </w:r>
      <w:r w:rsidRPr="0050522D">
        <w:rPr>
          <w:rFonts w:ascii="Times New Roman" w:hAnsi="Times New Roman"/>
        </w:rPr>
        <w:t xml:space="preserve"> №54/ксп), главе администрации города Пензы (письмо от </w:t>
      </w:r>
      <w:r>
        <w:rPr>
          <w:rFonts w:ascii="Times New Roman" w:hAnsi="Times New Roman"/>
        </w:rPr>
        <w:t>06</w:t>
      </w:r>
      <w:r w:rsidRPr="0050522D">
        <w:rPr>
          <w:rFonts w:ascii="Times New Roman" w:hAnsi="Times New Roman"/>
        </w:rPr>
        <w:t>.0</w:t>
      </w:r>
      <w:r>
        <w:rPr>
          <w:rFonts w:ascii="Times New Roman" w:hAnsi="Times New Roman"/>
        </w:rPr>
        <w:t>2</w:t>
      </w:r>
      <w:r w:rsidRPr="0050522D">
        <w:rPr>
          <w:rFonts w:ascii="Times New Roman" w:hAnsi="Times New Roman"/>
        </w:rPr>
        <w:t>.201</w:t>
      </w:r>
      <w:r>
        <w:rPr>
          <w:rFonts w:ascii="Times New Roman" w:hAnsi="Times New Roman"/>
        </w:rPr>
        <w:t>9</w:t>
      </w:r>
      <w:r w:rsidRPr="0050522D">
        <w:rPr>
          <w:rFonts w:ascii="Times New Roman" w:hAnsi="Times New Roman"/>
        </w:rPr>
        <w:t xml:space="preserve"> №53/ксп), </w:t>
      </w:r>
      <w:r>
        <w:rPr>
          <w:rFonts w:ascii="Times New Roman" w:hAnsi="Times New Roman"/>
        </w:rPr>
        <w:t>Управлению образования</w:t>
      </w:r>
      <w:r w:rsidRPr="0050522D">
        <w:rPr>
          <w:rFonts w:ascii="Times New Roman" w:hAnsi="Times New Roman"/>
        </w:rPr>
        <w:t xml:space="preserve"> г</w:t>
      </w:r>
      <w:r>
        <w:rPr>
          <w:rFonts w:ascii="Times New Roman" w:hAnsi="Times New Roman"/>
        </w:rPr>
        <w:t xml:space="preserve">орода </w:t>
      </w:r>
      <w:r w:rsidRPr="0050522D">
        <w:rPr>
          <w:rFonts w:ascii="Times New Roman" w:hAnsi="Times New Roman"/>
        </w:rPr>
        <w:t xml:space="preserve">Пензы (письмо от </w:t>
      </w:r>
      <w:r>
        <w:rPr>
          <w:rFonts w:ascii="Times New Roman" w:hAnsi="Times New Roman"/>
        </w:rPr>
        <w:t>06</w:t>
      </w:r>
      <w:r w:rsidRPr="0050522D">
        <w:rPr>
          <w:rFonts w:ascii="Times New Roman" w:hAnsi="Times New Roman"/>
        </w:rPr>
        <w:t>.0</w:t>
      </w:r>
      <w:r>
        <w:rPr>
          <w:rFonts w:ascii="Times New Roman" w:hAnsi="Times New Roman"/>
        </w:rPr>
        <w:t>2</w:t>
      </w:r>
      <w:r w:rsidRPr="0050522D">
        <w:rPr>
          <w:rFonts w:ascii="Times New Roman" w:hAnsi="Times New Roman"/>
        </w:rPr>
        <w:t>.201</w:t>
      </w:r>
      <w:r>
        <w:rPr>
          <w:rFonts w:ascii="Times New Roman" w:hAnsi="Times New Roman"/>
        </w:rPr>
        <w:t>9</w:t>
      </w:r>
      <w:r w:rsidRPr="0050522D">
        <w:rPr>
          <w:rFonts w:ascii="Times New Roman" w:hAnsi="Times New Roman"/>
        </w:rPr>
        <w:t xml:space="preserve"> №5</w:t>
      </w:r>
      <w:r>
        <w:rPr>
          <w:rFonts w:ascii="Times New Roman" w:hAnsi="Times New Roman"/>
        </w:rPr>
        <w:t>6</w:t>
      </w:r>
      <w:r w:rsidRPr="0050522D">
        <w:rPr>
          <w:rFonts w:ascii="Times New Roman" w:hAnsi="Times New Roman"/>
        </w:rPr>
        <w:t xml:space="preserve">/ксп), а так же в прокуратуру </w:t>
      </w:r>
      <w:r>
        <w:rPr>
          <w:rFonts w:ascii="Times New Roman" w:hAnsi="Times New Roman"/>
        </w:rPr>
        <w:t>Октябрьского</w:t>
      </w:r>
      <w:r w:rsidRPr="0050522D">
        <w:rPr>
          <w:rFonts w:ascii="Times New Roman" w:hAnsi="Times New Roman"/>
        </w:rPr>
        <w:t xml:space="preserve"> района города Пензы (письмо от </w:t>
      </w:r>
      <w:r>
        <w:rPr>
          <w:rFonts w:ascii="Times New Roman" w:hAnsi="Times New Roman"/>
        </w:rPr>
        <w:t>06</w:t>
      </w:r>
      <w:r w:rsidRPr="0050522D">
        <w:rPr>
          <w:rFonts w:ascii="Times New Roman" w:hAnsi="Times New Roman"/>
        </w:rPr>
        <w:t>.0</w:t>
      </w:r>
      <w:r>
        <w:rPr>
          <w:rFonts w:ascii="Times New Roman" w:hAnsi="Times New Roman"/>
        </w:rPr>
        <w:t>2</w:t>
      </w:r>
      <w:r w:rsidRPr="0050522D">
        <w:rPr>
          <w:rFonts w:ascii="Times New Roman" w:hAnsi="Times New Roman"/>
        </w:rPr>
        <w:t>.201</w:t>
      </w:r>
      <w:r>
        <w:rPr>
          <w:rFonts w:ascii="Times New Roman" w:hAnsi="Times New Roman"/>
        </w:rPr>
        <w:t>9</w:t>
      </w:r>
      <w:r w:rsidRPr="0050522D">
        <w:rPr>
          <w:rFonts w:ascii="Times New Roman" w:hAnsi="Times New Roman"/>
        </w:rPr>
        <w:t xml:space="preserve"> №5</w:t>
      </w:r>
      <w:r>
        <w:rPr>
          <w:rFonts w:ascii="Times New Roman" w:hAnsi="Times New Roman"/>
        </w:rPr>
        <w:t>5</w:t>
      </w:r>
      <w:r w:rsidRPr="0050522D">
        <w:rPr>
          <w:rFonts w:ascii="Times New Roman" w:hAnsi="Times New Roman"/>
        </w:rPr>
        <w:t xml:space="preserve">/ксп). </w:t>
      </w:r>
    </w:p>
    <w:p w:rsidR="002C6FC0" w:rsidRDefault="002C6FC0" w:rsidP="002C6FC0">
      <w:pPr>
        <w:tabs>
          <w:tab w:val="left" w:pos="426"/>
        </w:tabs>
        <w:spacing w:after="0" w:line="240" w:lineRule="auto"/>
        <w:ind w:firstLine="851"/>
        <w:rPr>
          <w:rFonts w:ascii="Times New Roman" w:hAnsi="Times New Roman"/>
          <w:b/>
          <w:shd w:val="clear" w:color="auto" w:fill="FFFFFF"/>
        </w:rPr>
      </w:pPr>
    </w:p>
    <w:p w:rsidR="002C6FC0" w:rsidRPr="00414FA0" w:rsidRDefault="002C6FC0" w:rsidP="002C6FC0">
      <w:pPr>
        <w:tabs>
          <w:tab w:val="left" w:pos="-567"/>
          <w:tab w:val="left" w:pos="3740"/>
          <w:tab w:val="left" w:pos="4114"/>
        </w:tabs>
        <w:spacing w:after="0" w:line="240" w:lineRule="auto"/>
        <w:ind w:right="-1"/>
        <w:rPr>
          <w:rFonts w:ascii="Times New Roman" w:hAnsi="Times New Roman"/>
          <w:b/>
          <w:i/>
        </w:rPr>
      </w:pPr>
      <w:r w:rsidRPr="00414FA0">
        <w:rPr>
          <w:rFonts w:ascii="Times New Roman" w:hAnsi="Times New Roman"/>
          <w:b/>
          <w:i/>
        </w:rPr>
        <w:t>По результатам проведенного контрольного мероприятия Контрольно-счетной палатой города Пензы предложено:</w:t>
      </w:r>
    </w:p>
    <w:p w:rsidR="002C6FC0" w:rsidRPr="00D240AC" w:rsidRDefault="002C6FC0" w:rsidP="002C6FC0">
      <w:pPr>
        <w:spacing w:after="0" w:line="240" w:lineRule="auto"/>
        <w:rPr>
          <w:rFonts w:ascii="Times New Roman" w:hAnsi="Times New Roman"/>
        </w:rPr>
      </w:pPr>
      <w:r w:rsidRPr="00D240AC">
        <w:rPr>
          <w:rFonts w:ascii="Times New Roman" w:hAnsi="Times New Roman"/>
          <w:shd w:val="clear" w:color="auto" w:fill="FFFFFF"/>
        </w:rPr>
        <w:t>1. Управлению образования города Пензы, р</w:t>
      </w:r>
      <w:r w:rsidRPr="00D240AC">
        <w:rPr>
          <w:rFonts w:ascii="Times New Roman" w:hAnsi="Times New Roman"/>
        </w:rPr>
        <w:t>уководствуясь постановлением администрации г. Пензы от 31.05.2011г. № 622 «Об утверждении порядка осуществления контроля за деятельностью муниципальных бюджетных и казенных учреждений города Пензы», как органу, осуществляющему функции и полномочия учредителя, осуществлять контроль за Учреждением в части:</w:t>
      </w:r>
    </w:p>
    <w:p w:rsidR="002C6FC0" w:rsidRPr="00D240AC" w:rsidRDefault="002C6FC0" w:rsidP="002C6FC0">
      <w:pPr>
        <w:autoSpaceDE w:val="0"/>
        <w:autoSpaceDN w:val="0"/>
        <w:adjustRightInd w:val="0"/>
        <w:spacing w:after="0" w:line="240" w:lineRule="auto"/>
        <w:ind w:firstLine="851"/>
        <w:rPr>
          <w:rFonts w:ascii="Times New Roman" w:hAnsi="Times New Roman"/>
        </w:rPr>
      </w:pPr>
      <w:r w:rsidRPr="00D240AC">
        <w:rPr>
          <w:rFonts w:ascii="Times New Roman" w:hAnsi="Times New Roman"/>
        </w:rPr>
        <w:t>- соблюдения требований при предоставлении льготного и бесплатного питания обучающимся, утвержденных постановлением администрации города Пензы от 16.12.2016 № 2192 «Порядка предоставления мер социальной поддержки обучающимся муниципальных общеобразовательных учреждений города Пензы при организации питания»;</w:t>
      </w:r>
    </w:p>
    <w:p w:rsidR="002C6FC0" w:rsidRPr="00D240AC" w:rsidRDefault="002C6FC0" w:rsidP="002C6FC0">
      <w:pPr>
        <w:autoSpaceDE w:val="0"/>
        <w:autoSpaceDN w:val="0"/>
        <w:adjustRightInd w:val="0"/>
        <w:spacing w:after="0" w:line="240" w:lineRule="auto"/>
        <w:ind w:firstLine="851"/>
        <w:rPr>
          <w:rFonts w:ascii="Times New Roman" w:hAnsi="Times New Roman"/>
        </w:rPr>
      </w:pPr>
      <w:r w:rsidRPr="00D240AC">
        <w:rPr>
          <w:rFonts w:ascii="Times New Roman" w:hAnsi="Times New Roman"/>
        </w:rPr>
        <w:t xml:space="preserve">- обеспечения выполнения исполнителем услуг п.4.1. договоров, по обеспечению горячим питанием учащихся, согласно которому исполнитель обязуется организовывать горячее питание детей в соответствии с требованиями </w:t>
      </w:r>
      <w:r w:rsidRPr="00D240AC">
        <w:rPr>
          <w:rFonts w:ascii="Times New Roman" w:hAnsi="Times New Roman"/>
          <w:iCs/>
        </w:rPr>
        <w:t>пп.6.1-6.24 и 6.30-6.34 статьи 6 СанПин 2.4.5.2409-08.</w:t>
      </w:r>
      <w:r w:rsidRPr="00D240AC">
        <w:rPr>
          <w:rFonts w:ascii="Times New Roman" w:hAnsi="Times New Roman"/>
        </w:rPr>
        <w:t xml:space="preserve"> </w:t>
      </w:r>
    </w:p>
    <w:p w:rsidR="002C6FC0" w:rsidRPr="0069486A" w:rsidRDefault="002C6FC0" w:rsidP="002C6FC0">
      <w:pPr>
        <w:tabs>
          <w:tab w:val="left" w:pos="7571"/>
        </w:tabs>
        <w:spacing w:after="0" w:line="240" w:lineRule="auto"/>
        <w:ind w:firstLine="851"/>
        <w:rPr>
          <w:rFonts w:ascii="Times New Roman" w:hAnsi="Times New Roman"/>
          <w:sz w:val="10"/>
          <w:szCs w:val="10"/>
          <w:highlight w:val="yellow"/>
          <w:shd w:val="clear" w:color="auto" w:fill="FFFFFF"/>
        </w:rPr>
      </w:pPr>
    </w:p>
    <w:p w:rsidR="002C6FC0" w:rsidRPr="00D240AC" w:rsidRDefault="002C6FC0" w:rsidP="002C6FC0">
      <w:pPr>
        <w:spacing w:after="0" w:line="240" w:lineRule="auto"/>
        <w:rPr>
          <w:rFonts w:ascii="Times New Roman" w:hAnsi="Times New Roman"/>
        </w:rPr>
      </w:pPr>
      <w:r w:rsidRPr="00D240AC">
        <w:rPr>
          <w:rFonts w:ascii="Times New Roman" w:hAnsi="Times New Roman"/>
        </w:rPr>
        <w:t>2.Муниципальному бюджетному общеобразовательному учреждению средняя общеобразовательная школа № 3</w:t>
      </w:r>
      <w:r>
        <w:rPr>
          <w:rFonts w:ascii="Times New Roman" w:hAnsi="Times New Roman"/>
        </w:rPr>
        <w:t>7</w:t>
      </w:r>
      <w:r w:rsidRPr="00D240AC">
        <w:rPr>
          <w:rFonts w:ascii="Times New Roman" w:hAnsi="Times New Roman"/>
        </w:rPr>
        <w:t xml:space="preserve"> города Пензы:</w:t>
      </w:r>
    </w:p>
    <w:p w:rsidR="002C6FC0" w:rsidRDefault="002C6FC0" w:rsidP="002C6FC0">
      <w:pPr>
        <w:autoSpaceDE w:val="0"/>
        <w:autoSpaceDN w:val="0"/>
        <w:adjustRightInd w:val="0"/>
        <w:spacing w:after="0" w:line="240" w:lineRule="auto"/>
        <w:ind w:firstLine="900"/>
        <w:rPr>
          <w:rFonts w:ascii="Times New Roman" w:hAnsi="Times New Roman"/>
        </w:rPr>
      </w:pPr>
      <w:r>
        <w:rPr>
          <w:rFonts w:ascii="Times New Roman" w:hAnsi="Times New Roman"/>
        </w:rPr>
        <w:t>1). В целях выполнения мероприятия по предоставлению горячего питания учащимся 1-11 классов о</w:t>
      </w:r>
      <w:r w:rsidRPr="00842E7A">
        <w:rPr>
          <w:rFonts w:ascii="Times New Roman" w:hAnsi="Times New Roman"/>
        </w:rPr>
        <w:t>беспечить</w:t>
      </w:r>
      <w:r>
        <w:rPr>
          <w:rFonts w:ascii="Times New Roman" w:hAnsi="Times New Roman"/>
        </w:rPr>
        <w:t>:</w:t>
      </w:r>
    </w:p>
    <w:p w:rsidR="002C6FC0" w:rsidRDefault="002C6FC0" w:rsidP="002C6FC0">
      <w:pPr>
        <w:autoSpaceDE w:val="0"/>
        <w:autoSpaceDN w:val="0"/>
        <w:adjustRightInd w:val="0"/>
        <w:spacing w:after="0" w:line="240" w:lineRule="auto"/>
        <w:ind w:firstLine="900"/>
        <w:rPr>
          <w:rFonts w:ascii="Times New Roman" w:hAnsi="Times New Roman"/>
          <w:iCs/>
        </w:rPr>
      </w:pPr>
      <w:r>
        <w:rPr>
          <w:rFonts w:ascii="Times New Roman" w:hAnsi="Times New Roman"/>
        </w:rPr>
        <w:t>-</w:t>
      </w:r>
      <w:r w:rsidRPr="00D240AC">
        <w:rPr>
          <w:rFonts w:ascii="Times New Roman" w:hAnsi="Times New Roman"/>
        </w:rPr>
        <w:t xml:space="preserve"> </w:t>
      </w:r>
      <w:r>
        <w:rPr>
          <w:rFonts w:ascii="Times New Roman" w:hAnsi="Times New Roman"/>
          <w:iCs/>
        </w:rPr>
        <w:t>применение согласованного примерного меню, наличия ежедневных меню в соответствии с которыми осуществляется питание учащихся;</w:t>
      </w:r>
    </w:p>
    <w:p w:rsidR="002C6FC0" w:rsidRDefault="002C6FC0" w:rsidP="002C6FC0">
      <w:pPr>
        <w:autoSpaceDE w:val="0"/>
        <w:autoSpaceDN w:val="0"/>
        <w:adjustRightInd w:val="0"/>
        <w:spacing w:after="0" w:line="240" w:lineRule="auto"/>
        <w:ind w:firstLine="900"/>
        <w:rPr>
          <w:rFonts w:ascii="Times New Roman" w:hAnsi="Times New Roman"/>
          <w:iCs/>
        </w:rPr>
      </w:pPr>
      <w:r>
        <w:rPr>
          <w:rFonts w:ascii="Times New Roman" w:hAnsi="Times New Roman"/>
        </w:rPr>
        <w:t>-</w:t>
      </w:r>
      <w:r w:rsidRPr="00D240AC">
        <w:rPr>
          <w:rFonts w:ascii="Times New Roman" w:hAnsi="Times New Roman"/>
        </w:rPr>
        <w:t xml:space="preserve"> </w:t>
      </w:r>
      <w:r w:rsidRPr="00842E7A">
        <w:rPr>
          <w:rFonts w:ascii="Times New Roman" w:hAnsi="Times New Roman"/>
        </w:rPr>
        <w:t xml:space="preserve">контроль за качеством услуг, предоставляемых Исполнителем в рамках заключенных договоров на оказание услуг по обеспечению горячим питанием учащихся, в части соблюдения </w:t>
      </w:r>
      <w:r w:rsidRPr="00842E7A">
        <w:rPr>
          <w:rFonts w:ascii="Times New Roman" w:hAnsi="Times New Roman"/>
          <w:iCs/>
        </w:rPr>
        <w:t>фактического питания учащихся в соответствии с двухнедельным примерным меню и требованиями СанПи</w:t>
      </w:r>
      <w:r>
        <w:rPr>
          <w:rFonts w:ascii="Times New Roman" w:hAnsi="Times New Roman"/>
          <w:iCs/>
        </w:rPr>
        <w:t>Н</w:t>
      </w:r>
      <w:r w:rsidRPr="00842E7A">
        <w:rPr>
          <w:rFonts w:ascii="Times New Roman" w:hAnsi="Times New Roman"/>
          <w:iCs/>
        </w:rPr>
        <w:t> 2.4.5.2409-08</w:t>
      </w:r>
      <w:r>
        <w:rPr>
          <w:rFonts w:ascii="Times New Roman" w:hAnsi="Times New Roman"/>
          <w:iCs/>
        </w:rPr>
        <w:t>;</w:t>
      </w:r>
    </w:p>
    <w:p w:rsidR="002C6FC0" w:rsidRPr="009C5C5E" w:rsidRDefault="002C6FC0" w:rsidP="002C6FC0">
      <w:pPr>
        <w:autoSpaceDE w:val="0"/>
        <w:autoSpaceDN w:val="0"/>
        <w:adjustRightInd w:val="0"/>
        <w:spacing w:after="0" w:line="240" w:lineRule="auto"/>
        <w:ind w:firstLine="900"/>
        <w:rPr>
          <w:rFonts w:ascii="Times New Roman" w:hAnsi="Times New Roman"/>
          <w:iCs/>
        </w:rPr>
      </w:pPr>
      <w:r>
        <w:rPr>
          <w:rFonts w:ascii="Times New Roman" w:hAnsi="Times New Roman"/>
          <w:iCs/>
        </w:rPr>
        <w:t xml:space="preserve">- </w:t>
      </w:r>
      <w:r w:rsidRPr="009C5C5E">
        <w:rPr>
          <w:rFonts w:ascii="Times New Roman" w:hAnsi="Times New Roman"/>
          <w:iCs/>
        </w:rPr>
        <w:t xml:space="preserve">выполнение п. 5.1. договоров, по организации питания учащихся, </w:t>
      </w:r>
      <w:r>
        <w:rPr>
          <w:rFonts w:ascii="Times New Roman" w:hAnsi="Times New Roman"/>
          <w:iCs/>
        </w:rPr>
        <w:t>предусматривающие</w:t>
      </w:r>
      <w:r w:rsidRPr="009C5C5E">
        <w:rPr>
          <w:rFonts w:ascii="Times New Roman" w:hAnsi="Times New Roman"/>
          <w:iCs/>
        </w:rPr>
        <w:t xml:space="preserve"> осуществление экспертизы предоставленных услуг в части их соответствия условиям договора.</w:t>
      </w:r>
      <w:r>
        <w:rPr>
          <w:rFonts w:ascii="Times New Roman" w:hAnsi="Times New Roman"/>
          <w:iCs/>
        </w:rPr>
        <w:t xml:space="preserve"> </w:t>
      </w:r>
    </w:p>
    <w:p w:rsidR="002C6FC0" w:rsidRPr="008B64CF" w:rsidRDefault="002C6FC0" w:rsidP="002C6FC0">
      <w:pPr>
        <w:spacing w:after="0" w:line="240" w:lineRule="auto"/>
        <w:rPr>
          <w:rFonts w:ascii="Times New Roman" w:hAnsi="Times New Roman"/>
        </w:rPr>
      </w:pPr>
      <w:r>
        <w:rPr>
          <w:rFonts w:ascii="Times New Roman" w:hAnsi="Times New Roman"/>
        </w:rPr>
        <w:t>2)</w:t>
      </w:r>
      <w:r w:rsidRPr="008B64CF">
        <w:rPr>
          <w:rFonts w:ascii="Times New Roman" w:hAnsi="Times New Roman"/>
        </w:rPr>
        <w:t>. Принять меры к возврату в бюджет</w:t>
      </w:r>
      <w:r w:rsidRPr="008B64CF">
        <w:rPr>
          <w:rFonts w:ascii="Times New Roman" w:hAnsi="Times New Roman"/>
          <w:b/>
        </w:rPr>
        <w:t xml:space="preserve"> </w:t>
      </w:r>
      <w:r w:rsidRPr="008B64CF">
        <w:rPr>
          <w:rFonts w:ascii="Times New Roman" w:hAnsi="Times New Roman"/>
        </w:rPr>
        <w:t>города Пензы</w:t>
      </w:r>
      <w:r w:rsidRPr="008B64CF">
        <w:rPr>
          <w:rFonts w:ascii="Times New Roman" w:hAnsi="Times New Roman"/>
          <w:b/>
        </w:rPr>
        <w:t xml:space="preserve"> </w:t>
      </w:r>
      <w:r w:rsidRPr="008B64CF">
        <w:rPr>
          <w:rFonts w:ascii="Times New Roman" w:hAnsi="Times New Roman"/>
        </w:rPr>
        <w:t xml:space="preserve">суммы в размере </w:t>
      </w:r>
      <w:r>
        <w:rPr>
          <w:rFonts w:ascii="Times New Roman" w:hAnsi="Times New Roman"/>
        </w:rPr>
        <w:t>1,1</w:t>
      </w:r>
      <w:r w:rsidRPr="008B64CF">
        <w:rPr>
          <w:rFonts w:ascii="Times New Roman" w:hAnsi="Times New Roman"/>
        </w:rPr>
        <w:t xml:space="preserve"> тыс.руб. за </w:t>
      </w:r>
      <w:r>
        <w:rPr>
          <w:rFonts w:ascii="Times New Roman" w:hAnsi="Times New Roman"/>
        </w:rPr>
        <w:t>предоставление дотационного питания</w:t>
      </w:r>
      <w:r w:rsidRPr="008B64CF">
        <w:rPr>
          <w:rFonts w:ascii="Times New Roman" w:hAnsi="Times New Roman"/>
        </w:rPr>
        <w:t xml:space="preserve"> при отсутствии оснований.</w:t>
      </w:r>
    </w:p>
    <w:p w:rsidR="002C6FC0" w:rsidRPr="008B64CF" w:rsidRDefault="002C6FC0" w:rsidP="002C6FC0">
      <w:pPr>
        <w:pStyle w:val="ae"/>
        <w:ind w:firstLine="544"/>
        <w:rPr>
          <w:rFonts w:ascii="Times New Roman" w:hAnsi="Times New Roman"/>
        </w:rPr>
      </w:pPr>
      <w:r>
        <w:rPr>
          <w:rFonts w:ascii="Times New Roman" w:hAnsi="Times New Roman"/>
        </w:rPr>
        <w:t>3)</w:t>
      </w:r>
      <w:r w:rsidRPr="008B64CF">
        <w:rPr>
          <w:rFonts w:ascii="Times New Roman" w:hAnsi="Times New Roman"/>
        </w:rPr>
        <w:t xml:space="preserve">. Руководствуясь Порядком предоставления мер социальной поддержки обучающимся муниципальных общеобразовательных учреждений города Пензы при организации питания», утвержденного постановлением администрации города Пензы от 16.12.2015 № 2192: </w:t>
      </w:r>
    </w:p>
    <w:p w:rsidR="002C6FC0" w:rsidRDefault="002C6FC0" w:rsidP="002C6FC0">
      <w:pPr>
        <w:widowControl w:val="0"/>
        <w:autoSpaceDE w:val="0"/>
        <w:autoSpaceDN w:val="0"/>
        <w:adjustRightInd w:val="0"/>
        <w:spacing w:after="0" w:line="240" w:lineRule="auto"/>
        <w:ind w:firstLine="851"/>
        <w:rPr>
          <w:rFonts w:ascii="Times New Roman" w:hAnsi="Times New Roman"/>
        </w:rPr>
      </w:pPr>
      <w:r w:rsidRPr="008B64CF">
        <w:rPr>
          <w:rFonts w:ascii="Times New Roman" w:hAnsi="Times New Roman"/>
        </w:rPr>
        <w:t xml:space="preserve">- не предоставлять </w:t>
      </w:r>
      <w:r>
        <w:rPr>
          <w:rFonts w:ascii="Times New Roman" w:hAnsi="Times New Roman"/>
        </w:rPr>
        <w:t xml:space="preserve">дотационное питание учащимся при </w:t>
      </w:r>
      <w:r w:rsidRPr="008B64CF">
        <w:rPr>
          <w:rFonts w:ascii="Times New Roman" w:hAnsi="Times New Roman"/>
        </w:rPr>
        <w:t xml:space="preserve">прекращении выплат ежемесячного пособия на ребенка в соответствии с </w:t>
      </w:r>
      <w:hyperlink r:id="rId27" w:history="1">
        <w:r w:rsidRPr="008B64CF">
          <w:rPr>
            <w:rFonts w:ascii="Times New Roman" w:hAnsi="Times New Roman"/>
          </w:rPr>
          <w:t>Законом</w:t>
        </w:r>
      </w:hyperlink>
      <w:r w:rsidRPr="008B64CF">
        <w:rPr>
          <w:rFonts w:ascii="Times New Roman" w:hAnsi="Times New Roman"/>
        </w:rPr>
        <w:t xml:space="preserve"> Пензенской области от 21.04.2005 № 795-ЗПО «О пособиях семьям, имеющим детей»</w:t>
      </w:r>
      <w:r>
        <w:rPr>
          <w:rFonts w:ascii="Times New Roman" w:hAnsi="Times New Roman"/>
        </w:rPr>
        <w:t>;</w:t>
      </w:r>
    </w:p>
    <w:p w:rsidR="002C6FC0" w:rsidRPr="008B64CF" w:rsidRDefault="002C6FC0" w:rsidP="002C6FC0">
      <w:pPr>
        <w:autoSpaceDE w:val="0"/>
        <w:autoSpaceDN w:val="0"/>
        <w:adjustRightInd w:val="0"/>
        <w:spacing w:after="0" w:line="240" w:lineRule="auto"/>
        <w:ind w:firstLine="720"/>
        <w:rPr>
          <w:rFonts w:ascii="Times New Roman" w:hAnsi="Times New Roman"/>
        </w:rPr>
      </w:pPr>
      <w:r w:rsidRPr="008B64CF">
        <w:rPr>
          <w:rFonts w:ascii="Times New Roman" w:hAnsi="Times New Roman"/>
        </w:rPr>
        <w:t>- льготное и бесплатное питание в Учреждении предоставлять с учетом возрастной дифференциации категорий учащихся</w:t>
      </w:r>
      <w:r>
        <w:rPr>
          <w:rFonts w:ascii="Times New Roman" w:hAnsi="Times New Roman"/>
        </w:rPr>
        <w:t>.</w:t>
      </w:r>
    </w:p>
    <w:p w:rsidR="002C6FC0" w:rsidRDefault="002C6FC0" w:rsidP="002C6FC0">
      <w:pPr>
        <w:spacing w:after="0" w:line="240" w:lineRule="auto"/>
        <w:ind w:firstLine="851"/>
        <w:rPr>
          <w:rFonts w:ascii="Times New Roman" w:hAnsi="Times New Roman"/>
        </w:rPr>
      </w:pPr>
      <w:r>
        <w:rPr>
          <w:rFonts w:ascii="Times New Roman" w:hAnsi="Times New Roman"/>
        </w:rPr>
        <w:t xml:space="preserve">- </w:t>
      </w:r>
      <w:r w:rsidRPr="00BD2178">
        <w:rPr>
          <w:rFonts w:ascii="Times New Roman" w:hAnsi="Times New Roman"/>
        </w:rPr>
        <w:t xml:space="preserve">представлять заявки на финансирование </w:t>
      </w:r>
      <w:r>
        <w:rPr>
          <w:rFonts w:ascii="Times New Roman" w:hAnsi="Times New Roman"/>
        </w:rPr>
        <w:t>мер социальной поддержки обучающимся при организации питания</w:t>
      </w:r>
      <w:r w:rsidRPr="00BD2178">
        <w:rPr>
          <w:rFonts w:ascii="Times New Roman" w:hAnsi="Times New Roman"/>
        </w:rPr>
        <w:t xml:space="preserve"> ежемесячно, в соответствии с численностью учащихся и количеством учебных дней</w:t>
      </w:r>
      <w:r>
        <w:rPr>
          <w:rFonts w:ascii="Times New Roman" w:hAnsi="Times New Roman"/>
        </w:rPr>
        <w:t>;</w:t>
      </w:r>
    </w:p>
    <w:p w:rsidR="002C6FC0" w:rsidRPr="00C5620D" w:rsidRDefault="002C6FC0" w:rsidP="002C6FC0">
      <w:pPr>
        <w:spacing w:after="0" w:line="240" w:lineRule="auto"/>
        <w:ind w:firstLine="851"/>
        <w:rPr>
          <w:rFonts w:ascii="Times New Roman" w:hAnsi="Times New Roman"/>
        </w:rPr>
      </w:pPr>
      <w:r>
        <w:rPr>
          <w:rFonts w:ascii="Times New Roman" w:hAnsi="Times New Roman"/>
        </w:rPr>
        <w:lastRenderedPageBreak/>
        <w:t>-</w:t>
      </w:r>
      <w:r w:rsidRPr="00C5620D">
        <w:rPr>
          <w:rFonts w:ascii="Times New Roman" w:hAnsi="Times New Roman"/>
        </w:rPr>
        <w:t xml:space="preserve"> </w:t>
      </w:r>
      <w:r>
        <w:rPr>
          <w:rFonts w:ascii="Times New Roman" w:hAnsi="Times New Roman"/>
        </w:rPr>
        <w:t>о</w:t>
      </w:r>
      <w:r w:rsidRPr="00C5620D">
        <w:rPr>
          <w:rFonts w:ascii="Times New Roman" w:hAnsi="Times New Roman"/>
        </w:rPr>
        <w:t xml:space="preserve">беспечить ведение </w:t>
      </w:r>
      <w:r>
        <w:rPr>
          <w:rFonts w:ascii="Times New Roman" w:hAnsi="Times New Roman"/>
        </w:rPr>
        <w:t xml:space="preserve">и контроль </w:t>
      </w:r>
      <w:r w:rsidRPr="00C5620D">
        <w:rPr>
          <w:rFonts w:ascii="Times New Roman" w:hAnsi="Times New Roman"/>
        </w:rPr>
        <w:t xml:space="preserve">учета учащихся, получающих льготное и </w:t>
      </w:r>
      <w:r>
        <w:rPr>
          <w:rFonts w:ascii="Times New Roman" w:hAnsi="Times New Roman"/>
        </w:rPr>
        <w:t>бесплатное</w:t>
      </w:r>
      <w:r w:rsidRPr="00C5620D">
        <w:rPr>
          <w:rFonts w:ascii="Times New Roman" w:hAnsi="Times New Roman"/>
        </w:rPr>
        <w:t xml:space="preserve"> питание</w:t>
      </w:r>
      <w:r>
        <w:rPr>
          <w:rFonts w:ascii="Times New Roman" w:hAnsi="Times New Roman"/>
        </w:rPr>
        <w:t>, не допуская пропусков</w:t>
      </w:r>
      <w:r w:rsidRPr="00C5620D">
        <w:rPr>
          <w:rFonts w:ascii="Times New Roman" w:hAnsi="Times New Roman"/>
        </w:rPr>
        <w:t>.</w:t>
      </w:r>
    </w:p>
    <w:p w:rsidR="002C6FC0" w:rsidRDefault="002C6FC0" w:rsidP="002C6FC0">
      <w:pPr>
        <w:pStyle w:val="ae"/>
        <w:ind w:left="0" w:firstLine="567"/>
        <w:rPr>
          <w:rFonts w:ascii="Times New Roman" w:hAnsi="Times New Roman"/>
        </w:rPr>
      </w:pPr>
      <w:r>
        <w:rPr>
          <w:rFonts w:ascii="Times New Roman" w:hAnsi="Times New Roman"/>
          <w:shd w:val="clear" w:color="auto" w:fill="FFFFFF"/>
        </w:rPr>
        <w:t>4)</w:t>
      </w:r>
      <w:r w:rsidRPr="00566B44">
        <w:rPr>
          <w:rFonts w:ascii="Times New Roman" w:hAnsi="Times New Roman"/>
          <w:shd w:val="clear" w:color="auto" w:fill="FFFFFF"/>
        </w:rPr>
        <w:t xml:space="preserve">. Привести Устав Учреждения в соответствие с </w:t>
      </w:r>
      <w:r w:rsidRPr="00566B44">
        <w:rPr>
          <w:rFonts w:ascii="Times New Roman" w:hAnsi="Times New Roman"/>
        </w:rPr>
        <w:t xml:space="preserve">приказом Финансового управления города Пензы от 28.02.2014 № 21 о/д «Об утверждении порядка открытия и ведения лицевых счетов Финансовым управлением города Пензы», </w:t>
      </w:r>
      <w:r w:rsidRPr="00566B44">
        <w:rPr>
          <w:rFonts w:ascii="Times New Roman" w:hAnsi="Times New Roman"/>
          <w:shd w:val="clear" w:color="auto" w:fill="FFFFFF"/>
        </w:rPr>
        <w:t xml:space="preserve">в части </w:t>
      </w:r>
      <w:r w:rsidRPr="00566B44">
        <w:rPr>
          <w:rFonts w:ascii="Times New Roman" w:hAnsi="Times New Roman"/>
        </w:rPr>
        <w:t xml:space="preserve">осуществления операций с поступающими средствами через лицевые счета, открытые в Финансовом управлении города Пенза, и </w:t>
      </w:r>
      <w:r w:rsidRPr="00566B44">
        <w:rPr>
          <w:rFonts w:ascii="Times New Roman" w:hAnsi="Times New Roman"/>
          <w:spacing w:val="-2"/>
        </w:rPr>
        <w:t xml:space="preserve">разделом 6 </w:t>
      </w:r>
      <w:r w:rsidRPr="00566B44">
        <w:rPr>
          <w:rFonts w:ascii="Times New Roman" w:hAnsi="Times New Roman"/>
        </w:rPr>
        <w:t>Порядка создания, изменения типа, реорганизации, ликвидации муниципальных бюджетных и муниципальных казенных учреждений города Пензы, а также утверждения уставов муниципальных учреждений и внесения в них изменений, утвержденного постановлением администрации города</w:t>
      </w:r>
      <w:r w:rsidRPr="00566B44">
        <w:rPr>
          <w:rFonts w:ascii="Times New Roman" w:hAnsi="Times New Roman"/>
          <w:lang w:val="en-US"/>
        </w:rPr>
        <w:t> </w:t>
      </w:r>
      <w:r w:rsidRPr="00566B44">
        <w:rPr>
          <w:rFonts w:ascii="Times New Roman" w:hAnsi="Times New Roman"/>
        </w:rPr>
        <w:t>Пензы от 31.12.2010</w:t>
      </w:r>
      <w:r w:rsidRPr="00566B44">
        <w:rPr>
          <w:rFonts w:ascii="Times New Roman" w:hAnsi="Times New Roman"/>
          <w:lang w:val="en-US"/>
        </w:rPr>
        <w:t> </w:t>
      </w:r>
      <w:r w:rsidRPr="00566B44">
        <w:rPr>
          <w:rFonts w:ascii="Times New Roman" w:hAnsi="Times New Roman"/>
        </w:rPr>
        <w:t xml:space="preserve">№1540 </w:t>
      </w:r>
      <w:r>
        <w:rPr>
          <w:rFonts w:ascii="Times New Roman" w:hAnsi="Times New Roman"/>
        </w:rPr>
        <w:t xml:space="preserve">в части </w:t>
      </w:r>
      <w:r w:rsidRPr="00394B79">
        <w:rPr>
          <w:rFonts w:ascii="Times New Roman" w:hAnsi="Times New Roman"/>
        </w:rPr>
        <w:t>сведени</w:t>
      </w:r>
      <w:r>
        <w:rPr>
          <w:rFonts w:ascii="Times New Roman" w:hAnsi="Times New Roman"/>
        </w:rPr>
        <w:t>й</w:t>
      </w:r>
      <w:r w:rsidRPr="00394B79">
        <w:rPr>
          <w:rFonts w:ascii="Times New Roman" w:hAnsi="Times New Roman"/>
        </w:rPr>
        <w:t xml:space="preserve"> о порядке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 </w:t>
      </w:r>
      <w:r>
        <w:rPr>
          <w:rFonts w:ascii="Times New Roman" w:hAnsi="Times New Roman"/>
        </w:rPr>
        <w:t xml:space="preserve">и </w:t>
      </w:r>
      <w:r w:rsidRPr="003F6661">
        <w:rPr>
          <w:rFonts w:ascii="Times New Roman" w:hAnsi="Times New Roman"/>
        </w:rPr>
        <w:t>порядок осуществления крупных сделок и сделок</w:t>
      </w:r>
      <w:r>
        <w:rPr>
          <w:rFonts w:ascii="Times New Roman" w:hAnsi="Times New Roman"/>
        </w:rPr>
        <w:t>, в совершении которых имеется заинтересованность</w:t>
      </w:r>
      <w:r w:rsidRPr="00566B44">
        <w:rPr>
          <w:rFonts w:ascii="Times New Roman" w:hAnsi="Times New Roman"/>
        </w:rPr>
        <w:t>.</w:t>
      </w:r>
      <w:r>
        <w:rPr>
          <w:rFonts w:ascii="Times New Roman" w:hAnsi="Times New Roman"/>
        </w:rPr>
        <w:t xml:space="preserve"> Уточнить содержание п. 4.4.2. Устава.</w:t>
      </w:r>
    </w:p>
    <w:p w:rsidR="002C6FC0" w:rsidRDefault="002C6FC0" w:rsidP="002C6FC0">
      <w:pPr>
        <w:spacing w:after="0" w:line="240" w:lineRule="auto"/>
        <w:rPr>
          <w:rFonts w:ascii="Times New Roman" w:hAnsi="Times New Roman"/>
        </w:rPr>
      </w:pPr>
      <w:r>
        <w:rPr>
          <w:rFonts w:ascii="Times New Roman" w:hAnsi="Times New Roman"/>
        </w:rPr>
        <w:t>5)</w:t>
      </w:r>
      <w:r w:rsidRPr="00FC4520">
        <w:rPr>
          <w:rFonts w:ascii="Times New Roman" w:hAnsi="Times New Roman"/>
        </w:rPr>
        <w:t>. Руководствуясь решением Пензенской городской Думы от 26.06.2009 №78-7/5 «Об утверждении Положения «О порядке управления и распоряжения имуществом, находящимся в муниципальной собственности города Пензы» площадь</w:t>
      </w:r>
      <w:r>
        <w:rPr>
          <w:rFonts w:ascii="Times New Roman" w:hAnsi="Times New Roman"/>
        </w:rPr>
        <w:t xml:space="preserve"> помещений,</w:t>
      </w:r>
      <w:r w:rsidRPr="00FC4520">
        <w:rPr>
          <w:rFonts w:ascii="Times New Roman" w:hAnsi="Times New Roman"/>
        </w:rPr>
        <w:t xml:space="preserve"> переданн</w:t>
      </w:r>
      <w:r>
        <w:rPr>
          <w:rFonts w:ascii="Times New Roman" w:hAnsi="Times New Roman"/>
        </w:rPr>
        <w:t>ых</w:t>
      </w:r>
      <w:r w:rsidRPr="00FC4520">
        <w:rPr>
          <w:rFonts w:ascii="Times New Roman" w:hAnsi="Times New Roman"/>
        </w:rPr>
        <w:t xml:space="preserve"> в безвозмездное пользование </w:t>
      </w:r>
      <w:r>
        <w:rPr>
          <w:rFonts w:ascii="Times New Roman" w:hAnsi="Times New Roman"/>
        </w:rPr>
        <w:t xml:space="preserve">ООО «Титан-2001», привести в соответствие </w:t>
      </w:r>
      <w:r w:rsidRPr="00FC4520">
        <w:rPr>
          <w:rFonts w:ascii="Times New Roman" w:hAnsi="Times New Roman"/>
        </w:rPr>
        <w:t xml:space="preserve">с </w:t>
      </w:r>
      <w:r>
        <w:rPr>
          <w:rFonts w:ascii="Times New Roman" w:hAnsi="Times New Roman"/>
        </w:rPr>
        <w:t xml:space="preserve">фактически занимаемой </w:t>
      </w:r>
      <w:r w:rsidRPr="00FC4520">
        <w:rPr>
          <w:rFonts w:ascii="Times New Roman" w:hAnsi="Times New Roman"/>
        </w:rPr>
        <w:t>площадью</w:t>
      </w:r>
      <w:r>
        <w:rPr>
          <w:rFonts w:ascii="Times New Roman" w:hAnsi="Times New Roman"/>
        </w:rPr>
        <w:t>.</w:t>
      </w:r>
      <w:r w:rsidRPr="00FC4520">
        <w:rPr>
          <w:rFonts w:ascii="Times New Roman" w:hAnsi="Times New Roman"/>
        </w:rPr>
        <w:t xml:space="preserve"> </w:t>
      </w:r>
    </w:p>
    <w:p w:rsidR="002C6FC0" w:rsidRDefault="002C6FC0" w:rsidP="002C6FC0">
      <w:pPr>
        <w:spacing w:after="0" w:line="240" w:lineRule="auto"/>
        <w:rPr>
          <w:rFonts w:ascii="Times New Roman" w:hAnsi="Times New Roman"/>
        </w:rPr>
      </w:pPr>
      <w:r>
        <w:rPr>
          <w:rFonts w:ascii="Times New Roman" w:hAnsi="Times New Roman"/>
        </w:rPr>
        <w:t>6). Принять меры к возмещению расходов за фактически потребленную электроэнергию ООО «Титан-2001» в сумме 9,96 тыс.руб.</w:t>
      </w:r>
    </w:p>
    <w:p w:rsidR="002C6FC0" w:rsidRDefault="002C6FC0" w:rsidP="002C6FC0">
      <w:pPr>
        <w:spacing w:after="0" w:line="240" w:lineRule="auto"/>
        <w:rPr>
          <w:rFonts w:ascii="Times New Roman" w:hAnsi="Times New Roman"/>
        </w:rPr>
      </w:pPr>
      <w:r>
        <w:rPr>
          <w:rFonts w:ascii="Times New Roman" w:hAnsi="Times New Roman"/>
        </w:rPr>
        <w:t xml:space="preserve">7). Обеспечить </w:t>
      </w:r>
      <w:r w:rsidRPr="00FC4520">
        <w:rPr>
          <w:rFonts w:ascii="Times New Roman" w:hAnsi="Times New Roman"/>
        </w:rPr>
        <w:t>возмещени</w:t>
      </w:r>
      <w:r>
        <w:rPr>
          <w:rFonts w:ascii="Times New Roman" w:hAnsi="Times New Roman"/>
        </w:rPr>
        <w:t>е</w:t>
      </w:r>
      <w:r w:rsidRPr="00FC4520">
        <w:rPr>
          <w:rFonts w:ascii="Times New Roman" w:hAnsi="Times New Roman"/>
        </w:rPr>
        <w:t xml:space="preserve"> коммунальных услуг</w:t>
      </w:r>
      <w:r>
        <w:rPr>
          <w:rFonts w:ascii="Times New Roman" w:hAnsi="Times New Roman"/>
        </w:rPr>
        <w:t>, ООО «Титан-2001</w:t>
      </w:r>
      <w:r w:rsidRPr="00FC4520">
        <w:rPr>
          <w:rFonts w:ascii="Times New Roman" w:hAnsi="Times New Roman"/>
        </w:rPr>
        <w:t>»</w:t>
      </w:r>
      <w:r>
        <w:rPr>
          <w:rFonts w:ascii="Times New Roman" w:hAnsi="Times New Roman"/>
        </w:rPr>
        <w:t xml:space="preserve"> из расчета фактически занимаемой площади, не допуская излишних расходов бюджета.</w:t>
      </w:r>
    </w:p>
    <w:p w:rsidR="002C6FC0" w:rsidRPr="008B4A0E" w:rsidRDefault="002C6FC0" w:rsidP="002C6FC0">
      <w:pPr>
        <w:spacing w:after="0" w:line="240" w:lineRule="auto"/>
        <w:ind w:firstLine="851"/>
        <w:rPr>
          <w:rFonts w:ascii="Times New Roman" w:hAnsi="Times New Roman"/>
        </w:rPr>
      </w:pPr>
    </w:p>
    <w:p w:rsidR="002C6FC0" w:rsidRPr="003D1003" w:rsidRDefault="002C6FC0" w:rsidP="002C6FC0">
      <w:pPr>
        <w:tabs>
          <w:tab w:val="left" w:pos="-567"/>
        </w:tabs>
        <w:autoSpaceDE w:val="0"/>
        <w:autoSpaceDN w:val="0"/>
        <w:adjustRightInd w:val="0"/>
        <w:spacing w:after="0" w:line="240" w:lineRule="auto"/>
        <w:ind w:right="-1"/>
        <w:rPr>
          <w:rFonts w:ascii="Times New Roman" w:hAnsi="Times New Roman"/>
        </w:rPr>
      </w:pPr>
      <w:r w:rsidRPr="00F32ACE">
        <w:rPr>
          <w:rFonts w:ascii="Times New Roman" w:eastAsia="TimesNewRomanPSMT" w:hAnsi="Times New Roman"/>
          <w:i/>
        </w:rPr>
        <w:t>Из информации</w:t>
      </w:r>
      <w:r>
        <w:rPr>
          <w:rFonts w:ascii="Times New Roman" w:eastAsia="TimesNewRomanPSMT" w:hAnsi="Times New Roman"/>
          <w:i/>
        </w:rPr>
        <w:t xml:space="preserve">, </w:t>
      </w:r>
      <w:r w:rsidRPr="00F32ACE">
        <w:rPr>
          <w:rFonts w:ascii="Times New Roman" w:eastAsia="TimesNewRomanPSMT" w:hAnsi="Times New Roman"/>
          <w:i/>
        </w:rPr>
        <w:t>представленной в Контрольно</w:t>
      </w:r>
      <w:r>
        <w:rPr>
          <w:rFonts w:ascii="Times New Roman" w:eastAsia="TimesNewRomanPSMT" w:hAnsi="Times New Roman"/>
          <w:i/>
        </w:rPr>
        <w:t>-</w:t>
      </w:r>
      <w:r w:rsidRPr="00F32ACE">
        <w:rPr>
          <w:rFonts w:ascii="Times New Roman" w:eastAsia="TimesNewRomanPSMT" w:hAnsi="Times New Roman"/>
          <w:i/>
        </w:rPr>
        <w:t xml:space="preserve">счетную палату об устранении нарушений и выполнении предложений </w:t>
      </w:r>
      <w:r>
        <w:rPr>
          <w:rFonts w:ascii="Times New Roman" w:eastAsia="TimesNewRomanPSMT" w:hAnsi="Times New Roman"/>
          <w:i/>
        </w:rPr>
        <w:t>Управлением  образования города Пензы</w:t>
      </w:r>
      <w:r w:rsidRPr="00EC047A">
        <w:rPr>
          <w:rFonts w:ascii="Times New Roman" w:eastAsia="TimesNewRomanPSMT" w:hAnsi="Times New Roman"/>
          <w:i/>
        </w:rPr>
        <w:t xml:space="preserve"> </w:t>
      </w:r>
      <w:r>
        <w:rPr>
          <w:rFonts w:ascii="Times New Roman" w:eastAsia="TimesNewRomanPSMT" w:hAnsi="Times New Roman"/>
          <w:i/>
        </w:rPr>
        <w:t xml:space="preserve">(письма </w:t>
      </w:r>
      <w:r w:rsidRPr="00EC047A">
        <w:rPr>
          <w:rFonts w:ascii="Times New Roman" w:eastAsia="TimesNewRomanPSMT" w:hAnsi="Times New Roman"/>
          <w:i/>
        </w:rPr>
        <w:t xml:space="preserve">от </w:t>
      </w:r>
      <w:r>
        <w:rPr>
          <w:rFonts w:ascii="Times New Roman" w:eastAsia="TimesNewRomanPSMT" w:hAnsi="Times New Roman"/>
          <w:i/>
        </w:rPr>
        <w:t>06</w:t>
      </w:r>
      <w:r w:rsidRPr="00EC047A">
        <w:rPr>
          <w:rFonts w:ascii="Times New Roman" w:eastAsia="TimesNewRomanPSMT" w:hAnsi="Times New Roman"/>
          <w:i/>
        </w:rPr>
        <w:t>.</w:t>
      </w:r>
      <w:r>
        <w:rPr>
          <w:rFonts w:ascii="Times New Roman" w:eastAsia="TimesNewRomanPSMT" w:hAnsi="Times New Roman"/>
          <w:i/>
        </w:rPr>
        <w:t>03</w:t>
      </w:r>
      <w:r w:rsidRPr="00EC047A">
        <w:rPr>
          <w:rFonts w:ascii="Times New Roman" w:eastAsia="TimesNewRomanPSMT" w:hAnsi="Times New Roman"/>
          <w:i/>
        </w:rPr>
        <w:t>.201</w:t>
      </w:r>
      <w:r>
        <w:rPr>
          <w:rFonts w:ascii="Times New Roman" w:eastAsia="TimesNewRomanPSMT" w:hAnsi="Times New Roman"/>
          <w:i/>
        </w:rPr>
        <w:t>9</w:t>
      </w:r>
      <w:r w:rsidRPr="00EC047A">
        <w:rPr>
          <w:rFonts w:ascii="Times New Roman" w:eastAsia="TimesNewRomanPSMT" w:hAnsi="Times New Roman"/>
          <w:i/>
        </w:rPr>
        <w:t xml:space="preserve"> №</w:t>
      </w:r>
      <w:r>
        <w:rPr>
          <w:rFonts w:ascii="Times New Roman" w:eastAsia="TimesNewRomanPSMT" w:hAnsi="Times New Roman"/>
          <w:i/>
        </w:rPr>
        <w:t>538/01-01-28)</w:t>
      </w:r>
      <w:r w:rsidRPr="00EC047A">
        <w:rPr>
          <w:rFonts w:ascii="Times New Roman" w:eastAsia="TimesNewRomanPSMT" w:hAnsi="Times New Roman"/>
          <w:i/>
        </w:rPr>
        <w:t>,</w:t>
      </w:r>
      <w:r>
        <w:rPr>
          <w:rFonts w:ascii="Times New Roman" w:eastAsia="TimesNewRomanPSMT" w:hAnsi="Times New Roman"/>
          <w:i/>
        </w:rPr>
        <w:t xml:space="preserve"> администрации города Пензы (от 11.03.2019 №1-04-1082), </w:t>
      </w:r>
      <w:r w:rsidRPr="003D1003">
        <w:rPr>
          <w:rFonts w:ascii="Times New Roman" w:hAnsi="Times New Roman"/>
          <w:i/>
        </w:rPr>
        <w:t>МБУ СОШ №37 г.Пензы  (письма от 05.03.2019 №34, от 10.06.2019 № 9/1 и от 23.12.2019 №147)</w:t>
      </w:r>
      <w:r w:rsidR="00414FA0">
        <w:rPr>
          <w:rFonts w:ascii="Times New Roman" w:hAnsi="Times New Roman"/>
          <w:i/>
        </w:rPr>
        <w:t xml:space="preserve"> </w:t>
      </w:r>
      <w:r w:rsidRPr="003D1003">
        <w:rPr>
          <w:rFonts w:ascii="Times New Roman" w:hAnsi="Times New Roman"/>
          <w:i/>
        </w:rPr>
        <w:t>следует</w:t>
      </w:r>
      <w:r>
        <w:rPr>
          <w:rFonts w:ascii="Times New Roman" w:hAnsi="Times New Roman"/>
          <w:i/>
        </w:rPr>
        <w:t xml:space="preserve">, что </w:t>
      </w:r>
      <w:r w:rsidRPr="003D1003">
        <w:rPr>
          <w:rFonts w:ascii="Times New Roman" w:hAnsi="Times New Roman"/>
          <w:i/>
        </w:rPr>
        <w:t xml:space="preserve"> предложения выполнены в полном объеме, представление снято с контроля.</w:t>
      </w:r>
    </w:p>
    <w:p w:rsidR="002C6FC0" w:rsidRDefault="002C6FC0" w:rsidP="002C6FC0">
      <w:pPr>
        <w:shd w:val="clear" w:color="auto" w:fill="FFFFFF"/>
        <w:tabs>
          <w:tab w:val="left" w:pos="-567"/>
        </w:tabs>
        <w:spacing w:after="0" w:line="240" w:lineRule="auto"/>
        <w:ind w:right="-1"/>
        <w:rPr>
          <w:rFonts w:ascii="Times New Roman" w:hAnsi="Times New Roman"/>
          <w:b/>
        </w:rPr>
      </w:pPr>
    </w:p>
    <w:p w:rsidR="002C6FC0" w:rsidRDefault="002C6FC0" w:rsidP="002C6FC0">
      <w:pPr>
        <w:shd w:val="clear" w:color="auto" w:fill="FFFFFF"/>
        <w:tabs>
          <w:tab w:val="left" w:pos="-567"/>
        </w:tabs>
        <w:spacing w:after="0" w:line="240" w:lineRule="auto"/>
        <w:ind w:right="-1" w:firstLine="0"/>
        <w:rPr>
          <w:rFonts w:ascii="Times New Roman" w:hAnsi="Times New Roman"/>
          <w:b/>
        </w:rPr>
      </w:pPr>
    </w:p>
    <w:p w:rsidR="00414FA0" w:rsidRDefault="002C6FC0" w:rsidP="002C6FC0">
      <w:pPr>
        <w:spacing w:after="0" w:line="240" w:lineRule="auto"/>
        <w:rPr>
          <w:rFonts w:ascii="Times New Roman" w:hAnsi="Times New Roman"/>
          <w:b/>
        </w:rPr>
      </w:pPr>
      <w:r w:rsidRPr="009457FF">
        <w:rPr>
          <w:rFonts w:ascii="Times New Roman" w:hAnsi="Times New Roman"/>
          <w:b/>
        </w:rPr>
        <w:t>В результате проведенного контрольного мероприятия в муниципальном бюджетном общеобразовательном учреждении средняя общеобразовательная</w:t>
      </w:r>
      <w:r w:rsidRPr="003D577F">
        <w:rPr>
          <w:rFonts w:ascii="Times New Roman" w:hAnsi="Times New Roman"/>
          <w:b/>
        </w:rPr>
        <w:t xml:space="preserve"> школа № 5</w:t>
      </w:r>
      <w:r>
        <w:rPr>
          <w:rFonts w:ascii="Times New Roman" w:hAnsi="Times New Roman"/>
          <w:b/>
        </w:rPr>
        <w:t xml:space="preserve">0 </w:t>
      </w:r>
      <w:r w:rsidRPr="003D577F">
        <w:rPr>
          <w:rFonts w:ascii="Times New Roman" w:hAnsi="Times New Roman"/>
          <w:b/>
        </w:rPr>
        <w:t>города Пензы</w:t>
      </w:r>
      <w:r w:rsidR="00414FA0">
        <w:rPr>
          <w:rFonts w:ascii="Times New Roman" w:hAnsi="Times New Roman"/>
          <w:b/>
        </w:rPr>
        <w:t>, установлено:</w:t>
      </w:r>
    </w:p>
    <w:p w:rsidR="00414FA0" w:rsidRPr="006F4483" w:rsidRDefault="00414FA0" w:rsidP="00414FA0">
      <w:pPr>
        <w:autoSpaceDE w:val="0"/>
        <w:autoSpaceDN w:val="0"/>
        <w:adjustRightInd w:val="0"/>
        <w:spacing w:after="0" w:line="240" w:lineRule="auto"/>
        <w:ind w:firstLine="851"/>
        <w:rPr>
          <w:rFonts w:ascii="Times New Roman" w:hAnsi="Times New Roman"/>
          <w:shd w:val="clear" w:color="auto" w:fill="FFFFFF"/>
        </w:rPr>
      </w:pPr>
      <w:r>
        <w:rPr>
          <w:rFonts w:ascii="Times New Roman" w:hAnsi="Times New Roman"/>
        </w:rPr>
        <w:t>На</w:t>
      </w:r>
      <w:r w:rsidRPr="001E0944">
        <w:rPr>
          <w:rFonts w:ascii="Times New Roman" w:hAnsi="Times New Roman"/>
        </w:rPr>
        <w:t xml:space="preserve"> 2018 год</w:t>
      </w:r>
      <w:r>
        <w:rPr>
          <w:rFonts w:ascii="Times New Roman" w:hAnsi="Times New Roman"/>
        </w:rPr>
        <w:t xml:space="preserve"> Учреждению</w:t>
      </w:r>
      <w:r w:rsidRPr="001E0944">
        <w:rPr>
          <w:rFonts w:ascii="Times New Roman" w:hAnsi="Times New Roman"/>
        </w:rPr>
        <w:t xml:space="preserve"> утверждена субсидия на обеспечение обучающихся</w:t>
      </w:r>
      <w:r>
        <w:rPr>
          <w:rFonts w:ascii="Times New Roman" w:hAnsi="Times New Roman"/>
        </w:rPr>
        <w:t xml:space="preserve"> </w:t>
      </w:r>
      <w:r w:rsidRPr="009F4624">
        <w:rPr>
          <w:rFonts w:ascii="Times New Roman" w:hAnsi="Times New Roman"/>
          <w:shd w:val="clear" w:color="auto" w:fill="FFFFFF"/>
        </w:rPr>
        <w:t>1-11 классов</w:t>
      </w:r>
      <w:r w:rsidRPr="001E0944">
        <w:rPr>
          <w:rFonts w:ascii="Times New Roman" w:hAnsi="Times New Roman"/>
        </w:rPr>
        <w:t xml:space="preserve"> горячим питанием в сумме </w:t>
      </w:r>
      <w:r>
        <w:rPr>
          <w:rFonts w:ascii="Times New Roman" w:hAnsi="Times New Roman"/>
        </w:rPr>
        <w:t>310,08</w:t>
      </w:r>
      <w:r w:rsidRPr="001E0944">
        <w:rPr>
          <w:rFonts w:ascii="Times New Roman" w:hAnsi="Times New Roman"/>
        </w:rPr>
        <w:t xml:space="preserve"> тыс.руб., </w:t>
      </w:r>
      <w:r>
        <w:rPr>
          <w:rFonts w:ascii="Times New Roman" w:hAnsi="Times New Roman"/>
        </w:rPr>
        <w:t>н</w:t>
      </w:r>
      <w:r w:rsidRPr="001E0944">
        <w:rPr>
          <w:rFonts w:ascii="Times New Roman" w:hAnsi="Times New Roman"/>
        </w:rPr>
        <w:t xml:space="preserve">а 2019 год </w:t>
      </w:r>
      <w:r>
        <w:rPr>
          <w:rFonts w:ascii="Times New Roman" w:hAnsi="Times New Roman"/>
        </w:rPr>
        <w:t>-</w:t>
      </w:r>
      <w:r w:rsidRPr="001E0944">
        <w:rPr>
          <w:rFonts w:ascii="Times New Roman" w:hAnsi="Times New Roman"/>
        </w:rPr>
        <w:t xml:space="preserve"> 361,68 тыс.руб.</w:t>
      </w:r>
      <w:r>
        <w:rPr>
          <w:rFonts w:ascii="Times New Roman" w:hAnsi="Times New Roman"/>
        </w:rPr>
        <w:t xml:space="preserve"> в 2018 году </w:t>
      </w:r>
      <w:r w:rsidRPr="002745FE">
        <w:rPr>
          <w:rFonts w:ascii="Times New Roman" w:hAnsi="Times New Roman"/>
        </w:rPr>
        <w:t xml:space="preserve"> </w:t>
      </w:r>
      <w:r>
        <w:rPr>
          <w:rFonts w:ascii="Times New Roman" w:hAnsi="Times New Roman"/>
        </w:rPr>
        <w:t>ф</w:t>
      </w:r>
      <w:r w:rsidRPr="006F4483">
        <w:rPr>
          <w:rFonts w:ascii="Times New Roman" w:hAnsi="Times New Roman"/>
          <w:shd w:val="clear" w:color="auto" w:fill="FFFFFF"/>
        </w:rPr>
        <w:t xml:space="preserve">актические расходы </w:t>
      </w:r>
      <w:r>
        <w:rPr>
          <w:rFonts w:ascii="Times New Roman" w:hAnsi="Times New Roman"/>
          <w:shd w:val="clear" w:color="auto" w:fill="FFFFFF"/>
        </w:rPr>
        <w:t>составили</w:t>
      </w:r>
      <w:r w:rsidRPr="006F4483">
        <w:rPr>
          <w:rFonts w:ascii="Times New Roman" w:hAnsi="Times New Roman"/>
          <w:shd w:val="clear" w:color="auto" w:fill="FFFFFF"/>
        </w:rPr>
        <w:t xml:space="preserve"> в сумме 309,79 тыс.руб</w:t>
      </w:r>
      <w:r>
        <w:rPr>
          <w:rFonts w:ascii="Times New Roman" w:hAnsi="Times New Roman"/>
          <w:shd w:val="clear" w:color="auto" w:fill="FFFFFF"/>
        </w:rPr>
        <w:t>., к</w:t>
      </w:r>
      <w:r w:rsidRPr="006F4483">
        <w:rPr>
          <w:rFonts w:ascii="Times New Roman" w:hAnsi="Times New Roman"/>
          <w:shd w:val="clear" w:color="auto" w:fill="FFFFFF"/>
        </w:rPr>
        <w:t xml:space="preserve">ассовое исполнение </w:t>
      </w:r>
      <w:r>
        <w:rPr>
          <w:rFonts w:ascii="Times New Roman" w:hAnsi="Times New Roman"/>
          <w:shd w:val="clear" w:color="auto" w:fill="FFFFFF"/>
        </w:rPr>
        <w:t>-</w:t>
      </w:r>
      <w:r w:rsidRPr="006F4483">
        <w:rPr>
          <w:rFonts w:ascii="Times New Roman" w:hAnsi="Times New Roman"/>
          <w:shd w:val="clear" w:color="auto" w:fill="FFFFFF"/>
        </w:rPr>
        <w:t xml:space="preserve"> 209,37</w:t>
      </w:r>
      <w:r w:rsidRPr="006F4483">
        <w:rPr>
          <w:rFonts w:ascii="Times New Roman" w:hAnsi="Times New Roman"/>
        </w:rPr>
        <w:t xml:space="preserve"> тыс. руб., </w:t>
      </w:r>
      <w:r w:rsidRPr="006F4483">
        <w:rPr>
          <w:rFonts w:ascii="Times New Roman" w:hAnsi="Times New Roman"/>
          <w:shd w:val="clear" w:color="auto" w:fill="FFFFFF"/>
        </w:rPr>
        <w:t>кредиторская задолженность на 01.01.2019 в сумме 100,42 тыс.руб., которая погашена по платежным поручениям от 07.02.2019 № 41-46.</w:t>
      </w:r>
    </w:p>
    <w:p w:rsidR="00414FA0" w:rsidRPr="00414FA0" w:rsidRDefault="00414FA0" w:rsidP="00414FA0">
      <w:pPr>
        <w:spacing w:after="0" w:line="240" w:lineRule="auto"/>
        <w:ind w:firstLine="851"/>
        <w:rPr>
          <w:rFonts w:ascii="Times New Roman" w:hAnsi="Times New Roman"/>
          <w:shd w:val="clear" w:color="auto" w:fill="FFFFFF"/>
        </w:rPr>
      </w:pPr>
      <w:r w:rsidRPr="009F4624">
        <w:rPr>
          <w:rFonts w:ascii="Times New Roman" w:hAnsi="Times New Roman"/>
          <w:shd w:val="clear" w:color="auto" w:fill="FFFFFF"/>
        </w:rPr>
        <w:t>Фактические расходы на обеспечение обучающихся 1-11 классов горячим питанием за 10 месяцев 2019 года в сумме 285,21 тыс.руб.</w:t>
      </w:r>
      <w:r>
        <w:rPr>
          <w:rFonts w:ascii="Times New Roman" w:hAnsi="Times New Roman"/>
          <w:shd w:val="clear" w:color="auto" w:fill="FFFFFF"/>
        </w:rPr>
        <w:t>,</w:t>
      </w:r>
      <w:r w:rsidRPr="009F4624">
        <w:rPr>
          <w:rFonts w:ascii="Times New Roman" w:hAnsi="Times New Roman"/>
          <w:shd w:val="clear" w:color="auto" w:fill="FFFFFF"/>
        </w:rPr>
        <w:t xml:space="preserve"> </w:t>
      </w:r>
      <w:r>
        <w:rPr>
          <w:rFonts w:ascii="Times New Roman" w:hAnsi="Times New Roman"/>
          <w:shd w:val="clear" w:color="auto" w:fill="FFFFFF"/>
        </w:rPr>
        <w:t>к</w:t>
      </w:r>
      <w:r w:rsidRPr="009F4624">
        <w:rPr>
          <w:rFonts w:ascii="Times New Roman" w:hAnsi="Times New Roman"/>
          <w:shd w:val="clear" w:color="auto" w:fill="FFFFFF"/>
        </w:rPr>
        <w:t xml:space="preserve">ассовое исполнение </w:t>
      </w:r>
      <w:r>
        <w:rPr>
          <w:rFonts w:ascii="Times New Roman" w:hAnsi="Times New Roman"/>
          <w:shd w:val="clear" w:color="auto" w:fill="FFFFFF"/>
        </w:rPr>
        <w:t xml:space="preserve">- </w:t>
      </w:r>
      <w:r w:rsidRPr="009F4624">
        <w:rPr>
          <w:rFonts w:ascii="Times New Roman" w:hAnsi="Times New Roman"/>
          <w:shd w:val="clear" w:color="auto" w:fill="FFFFFF"/>
        </w:rPr>
        <w:t>191,31 </w:t>
      </w:r>
      <w:r w:rsidRPr="009F4624">
        <w:rPr>
          <w:rFonts w:ascii="Times New Roman" w:hAnsi="Times New Roman"/>
        </w:rPr>
        <w:t xml:space="preserve">тыс. руб., </w:t>
      </w:r>
      <w:r w:rsidRPr="009F4624">
        <w:rPr>
          <w:rFonts w:ascii="Times New Roman" w:hAnsi="Times New Roman"/>
          <w:shd w:val="clear" w:color="auto" w:fill="FFFFFF"/>
        </w:rPr>
        <w:t>кредиторская задолженность на 01.11.2019 в сумме 93,9 тыс.руб. На момент проведения проверки погашено 79,39 тыс.руб., сумма текущей задолженности</w:t>
      </w:r>
      <w:r>
        <w:rPr>
          <w:rFonts w:ascii="Times New Roman" w:hAnsi="Times New Roman"/>
          <w:shd w:val="clear" w:color="auto" w:fill="FFFFFF"/>
        </w:rPr>
        <w:t xml:space="preserve"> саставила</w:t>
      </w:r>
      <w:r w:rsidRPr="009F4624">
        <w:rPr>
          <w:rFonts w:ascii="Times New Roman" w:hAnsi="Times New Roman"/>
          <w:shd w:val="clear" w:color="auto" w:fill="FFFFFF"/>
        </w:rPr>
        <w:t xml:space="preserve"> 14,51 тыс.руб.</w:t>
      </w:r>
    </w:p>
    <w:p w:rsidR="002C6FC0" w:rsidRPr="00791383" w:rsidRDefault="002C6FC0" w:rsidP="002C6FC0">
      <w:pPr>
        <w:spacing w:after="0" w:line="240" w:lineRule="auto"/>
        <w:rPr>
          <w:rFonts w:ascii="Times New Roman" w:hAnsi="Times New Roman"/>
          <w:b/>
        </w:rPr>
      </w:pPr>
      <w:r w:rsidRPr="00414FA0">
        <w:rPr>
          <w:rFonts w:ascii="Times New Roman" w:hAnsi="Times New Roman"/>
        </w:rPr>
        <w:t xml:space="preserve"> </w:t>
      </w:r>
      <w:r w:rsidR="00414FA0" w:rsidRPr="00414FA0">
        <w:rPr>
          <w:rFonts w:ascii="Times New Roman" w:hAnsi="Times New Roman"/>
        </w:rPr>
        <w:t xml:space="preserve">В ходе проверки </w:t>
      </w:r>
      <w:r w:rsidRPr="00414FA0">
        <w:rPr>
          <w:rFonts w:ascii="Times New Roman" w:hAnsi="Times New Roman"/>
        </w:rPr>
        <w:t>выявлено</w:t>
      </w:r>
      <w:r w:rsidRPr="00814507">
        <w:rPr>
          <w:rFonts w:ascii="Times New Roman" w:hAnsi="Times New Roman"/>
        </w:rPr>
        <w:t xml:space="preserve"> нарушений всего на сумму </w:t>
      </w:r>
      <w:r>
        <w:rPr>
          <w:rFonts w:ascii="Times New Roman" w:hAnsi="Times New Roman"/>
        </w:rPr>
        <w:t xml:space="preserve">6,42 </w:t>
      </w:r>
      <w:r w:rsidRPr="00814507">
        <w:rPr>
          <w:rFonts w:ascii="Times New Roman" w:hAnsi="Times New Roman"/>
        </w:rPr>
        <w:t>тыс. руб., в том числе:</w:t>
      </w:r>
    </w:p>
    <w:p w:rsidR="002C6FC0" w:rsidRDefault="002C6FC0" w:rsidP="002C6FC0">
      <w:pPr>
        <w:spacing w:after="0" w:line="240" w:lineRule="auto"/>
        <w:rPr>
          <w:rFonts w:ascii="Times New Roman" w:hAnsi="Times New Roman"/>
        </w:rPr>
      </w:pPr>
      <w:r w:rsidRPr="00814507">
        <w:rPr>
          <w:rFonts w:ascii="Times New Roman" w:hAnsi="Times New Roman"/>
        </w:rPr>
        <w:t>1</w:t>
      </w:r>
      <w:r>
        <w:rPr>
          <w:rFonts w:ascii="Times New Roman" w:hAnsi="Times New Roman"/>
        </w:rPr>
        <w:t>)</w:t>
      </w:r>
      <w:r w:rsidRPr="00814507">
        <w:rPr>
          <w:rFonts w:ascii="Times New Roman" w:hAnsi="Times New Roman"/>
        </w:rPr>
        <w:t xml:space="preserve"> </w:t>
      </w:r>
      <w:r>
        <w:rPr>
          <w:rFonts w:ascii="Times New Roman" w:hAnsi="Times New Roman"/>
        </w:rPr>
        <w:t xml:space="preserve">неэффективные расходы в сумме 4,86 </w:t>
      </w:r>
      <w:r w:rsidRPr="007611FB">
        <w:rPr>
          <w:rFonts w:ascii="Times New Roman" w:hAnsi="Times New Roman"/>
        </w:rPr>
        <w:t>тыс.руб.</w:t>
      </w:r>
      <w:r>
        <w:rPr>
          <w:rFonts w:ascii="Times New Roman" w:hAnsi="Times New Roman"/>
        </w:rPr>
        <w:t xml:space="preserve"> – излишние расходы бюджета в связи с отсутствием возмещения коммунальных расходов;</w:t>
      </w:r>
    </w:p>
    <w:p w:rsidR="002C6FC0" w:rsidRDefault="002C6FC0" w:rsidP="002C6FC0">
      <w:pPr>
        <w:spacing w:after="0" w:line="240" w:lineRule="auto"/>
        <w:rPr>
          <w:rFonts w:ascii="Times New Roman" w:hAnsi="Times New Roman"/>
        </w:rPr>
      </w:pPr>
      <w:r>
        <w:rPr>
          <w:rFonts w:ascii="Times New Roman" w:hAnsi="Times New Roman"/>
        </w:rPr>
        <w:t>2)</w:t>
      </w:r>
      <w:r w:rsidRPr="007611FB">
        <w:rPr>
          <w:rFonts w:ascii="Times New Roman" w:hAnsi="Times New Roman"/>
        </w:rPr>
        <w:t xml:space="preserve"> </w:t>
      </w:r>
      <w:r w:rsidRPr="00814507">
        <w:rPr>
          <w:rFonts w:ascii="Times New Roman" w:hAnsi="Times New Roman"/>
        </w:rPr>
        <w:t xml:space="preserve">неправомерные расходы в сумме </w:t>
      </w:r>
      <w:r>
        <w:rPr>
          <w:rFonts w:ascii="Times New Roman" w:hAnsi="Times New Roman"/>
        </w:rPr>
        <w:t>1,56</w:t>
      </w:r>
      <w:r w:rsidRPr="00814507">
        <w:rPr>
          <w:rFonts w:ascii="Times New Roman" w:hAnsi="Times New Roman"/>
        </w:rPr>
        <w:t xml:space="preserve"> тыс.руб. – предоставление </w:t>
      </w:r>
      <w:r>
        <w:rPr>
          <w:rFonts w:ascii="Times New Roman" w:hAnsi="Times New Roman"/>
        </w:rPr>
        <w:t>бесплатного</w:t>
      </w:r>
      <w:r w:rsidRPr="00814507">
        <w:rPr>
          <w:rFonts w:ascii="Times New Roman" w:hAnsi="Times New Roman"/>
        </w:rPr>
        <w:t xml:space="preserve"> питания при отсутствии учащ</w:t>
      </w:r>
      <w:r>
        <w:rPr>
          <w:rFonts w:ascii="Times New Roman" w:hAnsi="Times New Roman"/>
        </w:rPr>
        <w:t>егося в Учреждении</w:t>
      </w:r>
      <w:r w:rsidRPr="00814507">
        <w:rPr>
          <w:rFonts w:ascii="Times New Roman" w:hAnsi="Times New Roman"/>
        </w:rPr>
        <w:t>.</w:t>
      </w:r>
    </w:p>
    <w:p w:rsidR="00364C28" w:rsidRPr="0001148E" w:rsidRDefault="00364C28" w:rsidP="00364C28">
      <w:pPr>
        <w:autoSpaceDE w:val="0"/>
        <w:autoSpaceDN w:val="0"/>
        <w:adjustRightInd w:val="0"/>
        <w:spacing w:after="0" w:line="240" w:lineRule="auto"/>
        <w:rPr>
          <w:rFonts w:ascii="Times New Roman" w:hAnsi="Times New Roman"/>
          <w:iCs/>
          <w:sz w:val="24"/>
          <w:szCs w:val="24"/>
        </w:rPr>
      </w:pPr>
      <w:r>
        <w:rPr>
          <w:rFonts w:ascii="Times New Roman" w:hAnsi="Times New Roman"/>
        </w:rPr>
        <w:t>В</w:t>
      </w:r>
      <w:r w:rsidRPr="0001148E">
        <w:rPr>
          <w:rFonts w:ascii="Times New Roman" w:hAnsi="Times New Roman"/>
          <w:iCs/>
        </w:rPr>
        <w:t xml:space="preserve"> 2018 году в рационе питания школьников имело место отклонение норм питания от рекомендуемых СанПин 2.4.5.2409-08, соответственно требования,</w:t>
      </w:r>
      <w:r w:rsidRPr="0001148E">
        <w:rPr>
          <w:rFonts w:ascii="Times New Roman" w:hAnsi="Times New Roman"/>
          <w:shd w:val="clear" w:color="auto" w:fill="FFFFFF"/>
        </w:rPr>
        <w:t xml:space="preserve"> </w:t>
      </w:r>
      <w:r w:rsidRPr="0001148E">
        <w:rPr>
          <w:rFonts w:ascii="Times New Roman" w:hAnsi="Times New Roman"/>
          <w:iCs/>
        </w:rPr>
        <w:t>предусмотренные п.4.1 гражданско-правовых договоров</w:t>
      </w:r>
      <w:r w:rsidRPr="0001148E">
        <w:rPr>
          <w:rFonts w:ascii="Times New Roman" w:hAnsi="Times New Roman"/>
          <w:shd w:val="clear" w:color="auto" w:fill="FFFFFF"/>
        </w:rPr>
        <w:t xml:space="preserve">, заключенных между Учреждением и ООО «Комбинат школьного питания», </w:t>
      </w:r>
      <w:r w:rsidRPr="0001148E">
        <w:rPr>
          <w:rFonts w:ascii="Times New Roman" w:hAnsi="Times New Roman"/>
          <w:iCs/>
        </w:rPr>
        <w:t>об организации горячего питани</w:t>
      </w:r>
      <w:r>
        <w:rPr>
          <w:rFonts w:ascii="Times New Roman" w:hAnsi="Times New Roman"/>
          <w:iCs/>
        </w:rPr>
        <w:t>я</w:t>
      </w:r>
      <w:r w:rsidRPr="0001148E">
        <w:rPr>
          <w:rFonts w:ascii="Times New Roman" w:hAnsi="Times New Roman"/>
          <w:iCs/>
        </w:rPr>
        <w:t xml:space="preserve"> детей по примерному двухнедельному цикличному меню в соответствии с требованиями пп.6.1-6.24 и 6.30-6.34 статьи 6 СанПин 2.4.5.2409-08 ООО «Комбинат школьного питания», как исполнитель, выполняло не в полном объеме.</w:t>
      </w:r>
      <w:r w:rsidRPr="0001148E">
        <w:rPr>
          <w:rFonts w:ascii="Times New Roman" w:hAnsi="Times New Roman"/>
          <w:iCs/>
          <w:sz w:val="24"/>
          <w:szCs w:val="24"/>
        </w:rPr>
        <w:t xml:space="preserve"> </w:t>
      </w:r>
    </w:p>
    <w:p w:rsidR="00364C28" w:rsidRDefault="00364C28" w:rsidP="00364C28">
      <w:pPr>
        <w:widowControl w:val="0"/>
        <w:autoSpaceDE w:val="0"/>
        <w:autoSpaceDN w:val="0"/>
        <w:adjustRightInd w:val="0"/>
        <w:spacing w:after="0" w:line="240" w:lineRule="auto"/>
        <w:rPr>
          <w:rFonts w:ascii="Times New Roman" w:hAnsi="Times New Roman"/>
        </w:rPr>
      </w:pPr>
      <w:r>
        <w:rPr>
          <w:rFonts w:ascii="Times New Roman" w:hAnsi="Times New Roman"/>
        </w:rPr>
        <w:t xml:space="preserve">Выборочной проверкой за 2019 год </w:t>
      </w:r>
      <w:r w:rsidRPr="0001148E">
        <w:rPr>
          <w:rFonts w:ascii="Times New Roman" w:hAnsi="Times New Roman"/>
        </w:rPr>
        <w:t>ежедневны</w:t>
      </w:r>
      <w:r>
        <w:rPr>
          <w:rFonts w:ascii="Times New Roman" w:hAnsi="Times New Roman"/>
        </w:rPr>
        <w:t>х</w:t>
      </w:r>
      <w:r w:rsidRPr="0001148E">
        <w:rPr>
          <w:rFonts w:ascii="Times New Roman" w:hAnsi="Times New Roman"/>
        </w:rPr>
        <w:t xml:space="preserve"> меню</w:t>
      </w:r>
      <w:r>
        <w:rPr>
          <w:rFonts w:ascii="Times New Roman" w:hAnsi="Times New Roman"/>
        </w:rPr>
        <w:t xml:space="preserve">, разработанных ИП Шептунова О.Б. </w:t>
      </w:r>
      <w:r>
        <w:rPr>
          <w:rFonts w:ascii="Times New Roman" w:hAnsi="Times New Roman"/>
        </w:rPr>
        <w:lastRenderedPageBreak/>
        <w:t>на соответствие примерному двухнедельному меню и требованиям СанПиН 2.4.5.2409-08</w:t>
      </w:r>
      <w:r w:rsidRPr="0001148E">
        <w:rPr>
          <w:rFonts w:ascii="Times New Roman" w:hAnsi="Times New Roman"/>
        </w:rPr>
        <w:t xml:space="preserve">, </w:t>
      </w:r>
      <w:r>
        <w:rPr>
          <w:rFonts w:ascii="Times New Roman" w:hAnsi="Times New Roman"/>
        </w:rPr>
        <w:t>установлено</w:t>
      </w:r>
      <w:r w:rsidRPr="0001148E">
        <w:rPr>
          <w:rFonts w:ascii="Times New Roman" w:hAnsi="Times New Roman"/>
        </w:rPr>
        <w:t xml:space="preserve">, что ежедневные меню по перечню и массе блюд соответствуют примерному меню, </w:t>
      </w:r>
      <w:r>
        <w:rPr>
          <w:rFonts w:ascii="Times New Roman" w:hAnsi="Times New Roman"/>
        </w:rPr>
        <w:t xml:space="preserve">но </w:t>
      </w:r>
      <w:r w:rsidRPr="0001148E">
        <w:rPr>
          <w:rFonts w:ascii="Times New Roman" w:hAnsi="Times New Roman"/>
          <w:spacing w:val="-1"/>
        </w:rPr>
        <w:t xml:space="preserve">по отдельным блюдам (фрукты, сосиски, конфеты) масса блюд </w:t>
      </w:r>
      <w:r w:rsidRPr="0001148E">
        <w:rPr>
          <w:rFonts w:ascii="Times New Roman" w:hAnsi="Times New Roman"/>
        </w:rPr>
        <w:t xml:space="preserve">по ежедневным меню не указана, </w:t>
      </w:r>
      <w:r>
        <w:rPr>
          <w:rFonts w:ascii="Times New Roman" w:hAnsi="Times New Roman"/>
        </w:rPr>
        <w:t xml:space="preserve">в </w:t>
      </w:r>
      <w:r w:rsidRPr="0001148E">
        <w:rPr>
          <w:rFonts w:ascii="Times New Roman" w:hAnsi="Times New Roman"/>
        </w:rPr>
        <w:t xml:space="preserve">нарушение п. 6.24. </w:t>
      </w:r>
      <w:r w:rsidRPr="0001148E">
        <w:rPr>
          <w:rFonts w:ascii="Times New Roman" w:hAnsi="Times New Roman"/>
          <w:spacing w:val="-1"/>
        </w:rPr>
        <w:t>СанПиН 2.4.5.2409-08</w:t>
      </w:r>
      <w:r w:rsidRPr="0001148E">
        <w:rPr>
          <w:rFonts w:ascii="Times New Roman" w:hAnsi="Times New Roman"/>
        </w:rPr>
        <w:t>.</w:t>
      </w:r>
    </w:p>
    <w:p w:rsidR="00364C28" w:rsidRDefault="00364C28" w:rsidP="00364C28">
      <w:pPr>
        <w:widowControl w:val="0"/>
        <w:autoSpaceDE w:val="0"/>
        <w:autoSpaceDN w:val="0"/>
        <w:adjustRightInd w:val="0"/>
        <w:spacing w:after="0" w:line="240" w:lineRule="auto"/>
        <w:rPr>
          <w:rFonts w:ascii="Times New Roman" w:hAnsi="Times New Roman"/>
        </w:rPr>
      </w:pPr>
      <w:r>
        <w:rPr>
          <w:rFonts w:ascii="Times New Roman" w:hAnsi="Times New Roman"/>
        </w:rPr>
        <w:t>В ходе</w:t>
      </w:r>
      <w:r w:rsidRPr="002C5D7A">
        <w:rPr>
          <w:rFonts w:ascii="Times New Roman" w:hAnsi="Times New Roman"/>
        </w:rPr>
        <w:t xml:space="preserve"> проверки </w:t>
      </w:r>
      <w:r>
        <w:rPr>
          <w:rFonts w:ascii="Times New Roman" w:hAnsi="Times New Roman"/>
        </w:rPr>
        <w:t xml:space="preserve">проведены </w:t>
      </w:r>
      <w:r w:rsidRPr="002C5D7A">
        <w:rPr>
          <w:rFonts w:ascii="Times New Roman" w:hAnsi="Times New Roman"/>
        </w:rPr>
        <w:t>контрольны</w:t>
      </w:r>
      <w:r>
        <w:rPr>
          <w:rFonts w:ascii="Times New Roman" w:hAnsi="Times New Roman"/>
        </w:rPr>
        <w:t>е</w:t>
      </w:r>
      <w:r w:rsidRPr="002C5D7A">
        <w:rPr>
          <w:rFonts w:ascii="Times New Roman" w:hAnsi="Times New Roman"/>
        </w:rPr>
        <w:t xml:space="preserve"> взвешивания приготовленных блюд</w:t>
      </w:r>
      <w:r>
        <w:rPr>
          <w:rFonts w:ascii="Times New Roman" w:hAnsi="Times New Roman"/>
        </w:rPr>
        <w:t>,</w:t>
      </w:r>
      <w:r w:rsidRPr="002C5D7A">
        <w:rPr>
          <w:rFonts w:ascii="Times New Roman" w:hAnsi="Times New Roman"/>
        </w:rPr>
        <w:t xml:space="preserve"> </w:t>
      </w:r>
      <w:r>
        <w:rPr>
          <w:rFonts w:ascii="Times New Roman" w:hAnsi="Times New Roman"/>
        </w:rPr>
        <w:t xml:space="preserve">снижения фактической массы блюд от массы блюд по ежедневным меню не установлено. </w:t>
      </w:r>
    </w:p>
    <w:p w:rsidR="00364C28" w:rsidRDefault="00364C28" w:rsidP="00364C28">
      <w:pPr>
        <w:autoSpaceDE w:val="0"/>
        <w:autoSpaceDN w:val="0"/>
        <w:adjustRightInd w:val="0"/>
        <w:spacing w:after="0" w:line="240" w:lineRule="auto"/>
        <w:rPr>
          <w:rFonts w:ascii="Times New Roman" w:hAnsi="Times New Roman"/>
          <w:iCs/>
        </w:rPr>
      </w:pPr>
      <w:r w:rsidRPr="00764DED">
        <w:rPr>
          <w:rFonts w:ascii="Times New Roman" w:hAnsi="Times New Roman"/>
        </w:rPr>
        <w:t xml:space="preserve">Пунктом </w:t>
      </w:r>
      <w:r w:rsidRPr="00764DED">
        <w:rPr>
          <w:rFonts w:ascii="Times New Roman" w:hAnsi="Times New Roman"/>
          <w:iCs/>
        </w:rPr>
        <w:t>5.1. договоров на оказание услуг по обеспечению горячим питанием учащихся, предусмотрено, что для проверки предоставленных Исполнителем услуг, предусмотренных договором, в части их соответствия условиям договора Заказчик (Учреждение) обязан провести экспертизу. Сведения о проведении экспертизы, другие документы, за исключением бракеражного журнала, подтверждающие осуществление контроля за качеством питания учащихся со стороны Учреждения отсутствуют, проверке не представлены.</w:t>
      </w:r>
      <w:r w:rsidRPr="00E04287">
        <w:rPr>
          <w:rFonts w:ascii="Times New Roman" w:hAnsi="Times New Roman"/>
          <w:iCs/>
        </w:rPr>
        <w:t xml:space="preserve"> </w:t>
      </w:r>
    </w:p>
    <w:p w:rsidR="002C6FC0" w:rsidRPr="00414FA0" w:rsidRDefault="00414FA0" w:rsidP="00414FA0">
      <w:pPr>
        <w:spacing w:after="0" w:line="240" w:lineRule="auto"/>
        <w:rPr>
          <w:rFonts w:ascii="Times New Roman" w:hAnsi="Times New Roman"/>
          <w:shd w:val="clear" w:color="auto" w:fill="FFFFFF"/>
        </w:rPr>
      </w:pPr>
      <w:r w:rsidRPr="00A8503A">
        <w:rPr>
          <w:rFonts w:ascii="Times New Roman" w:hAnsi="Times New Roman"/>
        </w:rPr>
        <w:t>Кроме того, проверкой установлены нарушения Закона № 44-ФЗ в части несвоевременного размещения в единой информационной системе плана закупок и плана –</w:t>
      </w:r>
      <w:r>
        <w:rPr>
          <w:rFonts w:ascii="Times New Roman" w:hAnsi="Times New Roman"/>
        </w:rPr>
        <w:t xml:space="preserve"> </w:t>
      </w:r>
      <w:r w:rsidRPr="00A8503A">
        <w:rPr>
          <w:rFonts w:ascii="Times New Roman" w:hAnsi="Times New Roman"/>
        </w:rPr>
        <w:t xml:space="preserve">графика, </w:t>
      </w:r>
      <w:r>
        <w:rPr>
          <w:rFonts w:ascii="Times New Roman" w:hAnsi="Times New Roman"/>
        </w:rPr>
        <w:t xml:space="preserve">не внесение </w:t>
      </w:r>
      <w:r w:rsidRPr="00A8503A">
        <w:rPr>
          <w:rFonts w:ascii="Times New Roman" w:hAnsi="Times New Roman"/>
        </w:rPr>
        <w:t>изменений в план-график.</w:t>
      </w:r>
      <w:r>
        <w:rPr>
          <w:rFonts w:ascii="Times New Roman" w:hAnsi="Times New Roman"/>
        </w:rPr>
        <w:t xml:space="preserve"> </w:t>
      </w:r>
    </w:p>
    <w:p w:rsidR="00364C28" w:rsidRPr="00414FA0" w:rsidRDefault="00364C28" w:rsidP="002C6FC0">
      <w:pPr>
        <w:tabs>
          <w:tab w:val="left" w:pos="-567"/>
        </w:tabs>
        <w:spacing w:after="0" w:line="240" w:lineRule="auto"/>
        <w:ind w:right="-1" w:firstLine="0"/>
        <w:rPr>
          <w:rFonts w:ascii="Times New Roman" w:hAnsi="Times New Roman"/>
          <w:sz w:val="10"/>
          <w:szCs w:val="10"/>
        </w:rPr>
      </w:pPr>
    </w:p>
    <w:p w:rsidR="002C6FC0" w:rsidRPr="00A54E52" w:rsidRDefault="002C6FC0" w:rsidP="002C6FC0">
      <w:pPr>
        <w:pStyle w:val="ae"/>
        <w:widowControl w:val="0"/>
        <w:ind w:left="0" w:firstLine="709"/>
        <w:rPr>
          <w:rFonts w:ascii="Times New Roman" w:hAnsi="Times New Roman"/>
        </w:rPr>
      </w:pPr>
      <w:r w:rsidRPr="00414FA0">
        <w:rPr>
          <w:rFonts w:ascii="Times New Roman" w:hAnsi="Times New Roman"/>
          <w:i/>
        </w:rPr>
        <w:t>Направлено представление для рассмотрения и принятия  мер по устранению выявленных нарушений и недостатков в</w:t>
      </w:r>
      <w:r>
        <w:rPr>
          <w:rFonts w:ascii="Times New Roman" w:hAnsi="Times New Roman"/>
          <w:b/>
          <w:i/>
        </w:rPr>
        <w:t xml:space="preserve"> </w:t>
      </w:r>
      <w:r w:rsidRPr="00A54E52">
        <w:rPr>
          <w:rFonts w:ascii="Times New Roman" w:hAnsi="Times New Roman"/>
          <w:shd w:val="clear" w:color="auto" w:fill="FFFFFF"/>
        </w:rPr>
        <w:t>М</w:t>
      </w:r>
      <w:r w:rsidRPr="00A54E52">
        <w:rPr>
          <w:rFonts w:ascii="Times New Roman" w:hAnsi="Times New Roman"/>
        </w:rPr>
        <w:t>униципальное бюджетное общеобразовательное учреждение средняя общеобразовательная школа №50 г. Пензы (</w:t>
      </w:r>
      <w:r>
        <w:rPr>
          <w:rFonts w:ascii="Times New Roman" w:hAnsi="Times New Roman"/>
        </w:rPr>
        <w:t xml:space="preserve">письмо </w:t>
      </w:r>
      <w:r w:rsidRPr="00A54E52">
        <w:rPr>
          <w:rFonts w:ascii="Times New Roman" w:hAnsi="Times New Roman"/>
        </w:rPr>
        <w:t>от</w:t>
      </w:r>
      <w:r>
        <w:rPr>
          <w:rFonts w:ascii="Times New Roman" w:hAnsi="Times New Roman"/>
        </w:rPr>
        <w:t xml:space="preserve"> 28</w:t>
      </w:r>
      <w:r w:rsidRPr="00A54E52">
        <w:rPr>
          <w:rFonts w:ascii="Times New Roman" w:hAnsi="Times New Roman"/>
        </w:rPr>
        <w:t>.</w:t>
      </w:r>
      <w:r>
        <w:rPr>
          <w:rFonts w:ascii="Times New Roman" w:hAnsi="Times New Roman"/>
        </w:rPr>
        <w:t>11</w:t>
      </w:r>
      <w:r w:rsidRPr="00A54E52">
        <w:rPr>
          <w:rFonts w:ascii="Times New Roman" w:hAnsi="Times New Roman"/>
        </w:rPr>
        <w:t>.201</w:t>
      </w:r>
      <w:r>
        <w:rPr>
          <w:rFonts w:ascii="Times New Roman" w:hAnsi="Times New Roman"/>
        </w:rPr>
        <w:t>9</w:t>
      </w:r>
      <w:r w:rsidRPr="00A54E52">
        <w:rPr>
          <w:rFonts w:ascii="Times New Roman" w:hAnsi="Times New Roman"/>
        </w:rPr>
        <w:t xml:space="preserve"> №</w:t>
      </w:r>
      <w:r>
        <w:rPr>
          <w:rFonts w:ascii="Times New Roman" w:hAnsi="Times New Roman"/>
        </w:rPr>
        <w:t>301</w:t>
      </w:r>
      <w:r w:rsidRPr="00A54E52">
        <w:rPr>
          <w:rFonts w:ascii="Times New Roman" w:hAnsi="Times New Roman"/>
        </w:rPr>
        <w:t>/ксп)</w:t>
      </w:r>
      <w:r w:rsidRPr="00A54E52">
        <w:rPr>
          <w:rFonts w:ascii="Times New Roman" w:hAnsi="Times New Roman"/>
          <w:spacing w:val="-4"/>
        </w:rPr>
        <w:t>.</w:t>
      </w:r>
    </w:p>
    <w:p w:rsidR="002C6FC0" w:rsidRPr="00414FA0" w:rsidRDefault="002C6FC0" w:rsidP="002C6FC0">
      <w:pPr>
        <w:tabs>
          <w:tab w:val="left" w:pos="-567"/>
        </w:tabs>
        <w:spacing w:after="0" w:line="240" w:lineRule="auto"/>
        <w:ind w:right="-1"/>
        <w:rPr>
          <w:rFonts w:ascii="Times New Roman" w:hAnsi="Times New Roman"/>
          <w:sz w:val="10"/>
          <w:szCs w:val="10"/>
        </w:rPr>
      </w:pPr>
    </w:p>
    <w:p w:rsidR="002C6FC0" w:rsidRDefault="002C6FC0" w:rsidP="002C6FC0">
      <w:pPr>
        <w:tabs>
          <w:tab w:val="left" w:pos="-567"/>
        </w:tabs>
        <w:spacing w:after="0" w:line="240" w:lineRule="auto"/>
        <w:ind w:right="-1"/>
        <w:rPr>
          <w:rFonts w:ascii="Times New Roman" w:hAnsi="Times New Roman"/>
        </w:rPr>
      </w:pPr>
      <w:r w:rsidRPr="00D225F6">
        <w:rPr>
          <w:rFonts w:ascii="Times New Roman" w:hAnsi="Times New Roman"/>
        </w:rPr>
        <w:t xml:space="preserve">Отчеты о результатах проведенной проверки были направлены: Главе города Пензы (письмо от </w:t>
      </w:r>
      <w:r>
        <w:rPr>
          <w:rFonts w:ascii="Times New Roman" w:hAnsi="Times New Roman"/>
        </w:rPr>
        <w:t>28</w:t>
      </w:r>
      <w:r w:rsidRPr="00D225F6">
        <w:rPr>
          <w:rFonts w:ascii="Times New Roman" w:hAnsi="Times New Roman"/>
        </w:rPr>
        <w:t>.</w:t>
      </w:r>
      <w:r>
        <w:rPr>
          <w:rFonts w:ascii="Times New Roman" w:hAnsi="Times New Roman"/>
        </w:rPr>
        <w:t>11</w:t>
      </w:r>
      <w:r w:rsidRPr="00D225F6">
        <w:rPr>
          <w:rFonts w:ascii="Times New Roman" w:hAnsi="Times New Roman"/>
        </w:rPr>
        <w:t>.201</w:t>
      </w:r>
      <w:r>
        <w:rPr>
          <w:rFonts w:ascii="Times New Roman" w:hAnsi="Times New Roman"/>
        </w:rPr>
        <w:t>9</w:t>
      </w:r>
      <w:r w:rsidRPr="00D225F6">
        <w:rPr>
          <w:rFonts w:ascii="Times New Roman" w:hAnsi="Times New Roman"/>
        </w:rPr>
        <w:t xml:space="preserve"> №</w:t>
      </w:r>
      <w:r>
        <w:rPr>
          <w:rFonts w:ascii="Times New Roman" w:hAnsi="Times New Roman"/>
        </w:rPr>
        <w:t>302</w:t>
      </w:r>
      <w:r w:rsidRPr="00D225F6">
        <w:rPr>
          <w:rFonts w:ascii="Times New Roman" w:hAnsi="Times New Roman"/>
        </w:rPr>
        <w:t xml:space="preserve">/ксп), главе администрации города Пензы (письмо от </w:t>
      </w:r>
      <w:r>
        <w:rPr>
          <w:rFonts w:ascii="Times New Roman" w:hAnsi="Times New Roman"/>
        </w:rPr>
        <w:t>28.11</w:t>
      </w:r>
      <w:r w:rsidRPr="00D225F6">
        <w:rPr>
          <w:rFonts w:ascii="Times New Roman" w:hAnsi="Times New Roman"/>
        </w:rPr>
        <w:t>.201</w:t>
      </w:r>
      <w:r>
        <w:rPr>
          <w:rFonts w:ascii="Times New Roman" w:hAnsi="Times New Roman"/>
        </w:rPr>
        <w:t>9</w:t>
      </w:r>
      <w:r w:rsidRPr="00D225F6">
        <w:rPr>
          <w:rFonts w:ascii="Times New Roman" w:hAnsi="Times New Roman"/>
        </w:rPr>
        <w:t xml:space="preserve"> № </w:t>
      </w:r>
      <w:r>
        <w:rPr>
          <w:rFonts w:ascii="Times New Roman" w:hAnsi="Times New Roman"/>
        </w:rPr>
        <w:t>303/</w:t>
      </w:r>
      <w:r w:rsidRPr="00D225F6">
        <w:rPr>
          <w:rFonts w:ascii="Times New Roman" w:hAnsi="Times New Roman"/>
        </w:rPr>
        <w:t xml:space="preserve">ксп). </w:t>
      </w:r>
    </w:p>
    <w:p w:rsidR="002C6FC0" w:rsidRPr="00D225F6" w:rsidRDefault="002C6FC0" w:rsidP="002C6FC0">
      <w:pPr>
        <w:tabs>
          <w:tab w:val="left" w:pos="-567"/>
        </w:tabs>
        <w:spacing w:after="0" w:line="240" w:lineRule="auto"/>
        <w:ind w:right="-1"/>
        <w:rPr>
          <w:rFonts w:ascii="Times New Roman" w:hAnsi="Times New Roman"/>
          <w:sz w:val="16"/>
        </w:rPr>
      </w:pPr>
    </w:p>
    <w:p w:rsidR="002C6FC0" w:rsidRPr="00DE339C" w:rsidRDefault="002C6FC0" w:rsidP="002C6FC0">
      <w:pPr>
        <w:tabs>
          <w:tab w:val="left" w:pos="-567"/>
        </w:tabs>
        <w:spacing w:after="0" w:line="240" w:lineRule="auto"/>
        <w:ind w:right="-1"/>
        <w:rPr>
          <w:rFonts w:ascii="Times New Roman" w:hAnsi="Times New Roman"/>
        </w:rPr>
      </w:pPr>
      <w:r w:rsidRPr="005A4021">
        <w:rPr>
          <w:rFonts w:ascii="Times New Roman" w:hAnsi="Times New Roman"/>
          <w:i/>
        </w:rPr>
        <w:t>По результатам контрольного мероприятия Контрольно-счетной палатой</w:t>
      </w:r>
      <w:r>
        <w:rPr>
          <w:rFonts w:ascii="Times New Roman" w:hAnsi="Times New Roman"/>
          <w:b/>
        </w:rPr>
        <w:t xml:space="preserve"> м</w:t>
      </w:r>
      <w:r w:rsidRPr="00D240AC">
        <w:rPr>
          <w:rFonts w:ascii="Times New Roman" w:hAnsi="Times New Roman"/>
        </w:rPr>
        <w:t xml:space="preserve">униципальному бюджетному общеобразовательному учреждению средняя общеобразовательная школа № </w:t>
      </w:r>
      <w:r>
        <w:rPr>
          <w:rFonts w:ascii="Times New Roman" w:hAnsi="Times New Roman"/>
        </w:rPr>
        <w:t>50</w:t>
      </w:r>
      <w:r w:rsidRPr="00D240AC">
        <w:rPr>
          <w:rFonts w:ascii="Times New Roman" w:hAnsi="Times New Roman"/>
        </w:rPr>
        <w:t xml:space="preserve"> города Пензы</w:t>
      </w:r>
      <w:r>
        <w:rPr>
          <w:rFonts w:ascii="Times New Roman" w:hAnsi="Times New Roman"/>
          <w:b/>
        </w:rPr>
        <w:t xml:space="preserve"> </w:t>
      </w:r>
      <w:r w:rsidRPr="00DE339C">
        <w:rPr>
          <w:rFonts w:ascii="Times New Roman" w:hAnsi="Times New Roman"/>
        </w:rPr>
        <w:t xml:space="preserve">предложено: </w:t>
      </w:r>
    </w:p>
    <w:p w:rsidR="002C6FC0" w:rsidRPr="00842E7A" w:rsidRDefault="002C6FC0" w:rsidP="002C6FC0">
      <w:pPr>
        <w:spacing w:after="0" w:line="240" w:lineRule="auto"/>
        <w:rPr>
          <w:rFonts w:ascii="Times New Roman" w:hAnsi="Times New Roman"/>
        </w:rPr>
      </w:pPr>
      <w:r>
        <w:rPr>
          <w:rFonts w:ascii="Times New Roman" w:hAnsi="Times New Roman"/>
        </w:rPr>
        <w:t>1</w:t>
      </w:r>
      <w:r w:rsidRPr="00842E7A">
        <w:rPr>
          <w:rFonts w:ascii="Times New Roman" w:hAnsi="Times New Roman"/>
        </w:rPr>
        <w:t xml:space="preserve">. </w:t>
      </w:r>
      <w:r>
        <w:rPr>
          <w:rFonts w:ascii="Times New Roman" w:hAnsi="Times New Roman"/>
        </w:rPr>
        <w:t xml:space="preserve">Осуществлять </w:t>
      </w:r>
      <w:r w:rsidRPr="00842E7A">
        <w:rPr>
          <w:rFonts w:ascii="Times New Roman" w:hAnsi="Times New Roman"/>
        </w:rPr>
        <w:t>учет</w:t>
      </w:r>
      <w:r>
        <w:rPr>
          <w:rFonts w:ascii="Times New Roman" w:hAnsi="Times New Roman"/>
        </w:rPr>
        <w:t xml:space="preserve"> и</w:t>
      </w:r>
      <w:r w:rsidRPr="00842E7A">
        <w:rPr>
          <w:rFonts w:ascii="Times New Roman" w:hAnsi="Times New Roman"/>
        </w:rPr>
        <w:t xml:space="preserve"> </w:t>
      </w:r>
      <w:r>
        <w:rPr>
          <w:rFonts w:ascii="Times New Roman" w:hAnsi="Times New Roman"/>
        </w:rPr>
        <w:t>контроль</w:t>
      </w:r>
      <w:r w:rsidRPr="00842E7A">
        <w:rPr>
          <w:rFonts w:ascii="Times New Roman" w:hAnsi="Times New Roman"/>
        </w:rPr>
        <w:t xml:space="preserve"> учащихся, получающих </w:t>
      </w:r>
      <w:r>
        <w:rPr>
          <w:rFonts w:ascii="Times New Roman" w:hAnsi="Times New Roman"/>
        </w:rPr>
        <w:t xml:space="preserve">меры социальной поддержки </w:t>
      </w:r>
      <w:r w:rsidRPr="00842E7A">
        <w:rPr>
          <w:rFonts w:ascii="Times New Roman" w:hAnsi="Times New Roman"/>
        </w:rPr>
        <w:t xml:space="preserve">по факту предоставления питания, не допуская </w:t>
      </w:r>
      <w:r>
        <w:rPr>
          <w:rFonts w:ascii="Times New Roman" w:hAnsi="Times New Roman"/>
        </w:rPr>
        <w:t xml:space="preserve">отражения недостоверных данных. </w:t>
      </w:r>
    </w:p>
    <w:p w:rsidR="002C6FC0" w:rsidRPr="00CD32E9" w:rsidRDefault="002C6FC0" w:rsidP="002C6FC0">
      <w:pPr>
        <w:spacing w:after="0" w:line="240" w:lineRule="auto"/>
        <w:rPr>
          <w:rFonts w:ascii="Times New Roman" w:hAnsi="Times New Roman"/>
        </w:rPr>
      </w:pPr>
      <w:r w:rsidRPr="00CD32E9">
        <w:rPr>
          <w:rFonts w:ascii="Times New Roman" w:hAnsi="Times New Roman"/>
        </w:rPr>
        <w:t>2. Принять меры к возврату в бюджет</w:t>
      </w:r>
      <w:r w:rsidRPr="00CD32E9">
        <w:rPr>
          <w:rFonts w:ascii="Times New Roman" w:hAnsi="Times New Roman"/>
          <w:b/>
        </w:rPr>
        <w:t xml:space="preserve"> </w:t>
      </w:r>
      <w:r w:rsidRPr="00CD32E9">
        <w:rPr>
          <w:rFonts w:ascii="Times New Roman" w:hAnsi="Times New Roman"/>
        </w:rPr>
        <w:t>города Пензы</w:t>
      </w:r>
      <w:r w:rsidRPr="00CD32E9">
        <w:rPr>
          <w:rFonts w:ascii="Times New Roman" w:hAnsi="Times New Roman"/>
          <w:b/>
        </w:rPr>
        <w:t xml:space="preserve"> </w:t>
      </w:r>
      <w:r w:rsidRPr="00CD32E9">
        <w:rPr>
          <w:rFonts w:ascii="Times New Roman" w:hAnsi="Times New Roman"/>
        </w:rPr>
        <w:t xml:space="preserve">суммы в размере 1,56 тыс.руб. за предоставление бесплатного питания </w:t>
      </w:r>
      <w:r>
        <w:rPr>
          <w:rFonts w:ascii="Times New Roman" w:hAnsi="Times New Roman"/>
        </w:rPr>
        <w:t xml:space="preserve">учащемуся </w:t>
      </w:r>
      <w:r w:rsidRPr="00CD32E9">
        <w:rPr>
          <w:rFonts w:ascii="Times New Roman" w:hAnsi="Times New Roman"/>
        </w:rPr>
        <w:t xml:space="preserve">при отсутствии </w:t>
      </w:r>
      <w:r>
        <w:rPr>
          <w:rFonts w:ascii="Times New Roman" w:hAnsi="Times New Roman"/>
        </w:rPr>
        <w:t xml:space="preserve">его </w:t>
      </w:r>
      <w:r w:rsidRPr="00CD32E9">
        <w:rPr>
          <w:rFonts w:ascii="Times New Roman" w:hAnsi="Times New Roman"/>
        </w:rPr>
        <w:t>в Учреждении.</w:t>
      </w:r>
      <w:r>
        <w:rPr>
          <w:rFonts w:ascii="Times New Roman" w:hAnsi="Times New Roman"/>
        </w:rPr>
        <w:t xml:space="preserve"> Не допускать данное нарушение в дальнейшем.</w:t>
      </w:r>
    </w:p>
    <w:p w:rsidR="002C6FC0" w:rsidRDefault="002C6FC0" w:rsidP="002C6FC0">
      <w:pPr>
        <w:pStyle w:val="ae"/>
        <w:ind w:left="0" w:firstLine="567"/>
        <w:rPr>
          <w:rFonts w:ascii="Times New Roman" w:hAnsi="Times New Roman"/>
          <w:iCs/>
        </w:rPr>
      </w:pPr>
      <w:r w:rsidRPr="00D75973">
        <w:rPr>
          <w:rFonts w:ascii="Times New Roman" w:hAnsi="Times New Roman"/>
        </w:rPr>
        <w:t xml:space="preserve">3. </w:t>
      </w:r>
      <w:r>
        <w:rPr>
          <w:rFonts w:ascii="Times New Roman" w:hAnsi="Times New Roman"/>
        </w:rPr>
        <w:t>Обеспечить о</w:t>
      </w:r>
      <w:r w:rsidRPr="00D75973">
        <w:rPr>
          <w:rFonts w:ascii="Times New Roman" w:hAnsi="Times New Roman"/>
        </w:rPr>
        <w:t>существл</w:t>
      </w:r>
      <w:r>
        <w:rPr>
          <w:rFonts w:ascii="Times New Roman" w:hAnsi="Times New Roman"/>
        </w:rPr>
        <w:t>ения</w:t>
      </w:r>
      <w:r w:rsidRPr="00D75973">
        <w:rPr>
          <w:rFonts w:ascii="Times New Roman" w:hAnsi="Times New Roman"/>
        </w:rPr>
        <w:t xml:space="preserve"> контрол</w:t>
      </w:r>
      <w:r>
        <w:rPr>
          <w:rFonts w:ascii="Times New Roman" w:hAnsi="Times New Roman"/>
        </w:rPr>
        <w:t>я</w:t>
      </w:r>
      <w:r w:rsidRPr="00D75973">
        <w:rPr>
          <w:rFonts w:ascii="Times New Roman" w:hAnsi="Times New Roman"/>
        </w:rPr>
        <w:t xml:space="preserve"> по </w:t>
      </w:r>
      <w:r>
        <w:rPr>
          <w:rFonts w:ascii="Times New Roman" w:hAnsi="Times New Roman"/>
        </w:rPr>
        <w:t>организации</w:t>
      </w:r>
      <w:r w:rsidRPr="00D75973">
        <w:rPr>
          <w:rFonts w:ascii="Times New Roman" w:hAnsi="Times New Roman"/>
        </w:rPr>
        <w:t xml:space="preserve"> горячим питанием учащихся, в части соблюдения </w:t>
      </w:r>
      <w:r w:rsidRPr="00D75973">
        <w:rPr>
          <w:rFonts w:ascii="Times New Roman" w:hAnsi="Times New Roman"/>
          <w:iCs/>
        </w:rPr>
        <w:t>фактического питания учащихся в соответствии с двухнедельным примерным меню и требованиями СанПиН 2.4.5.2409-08, в том числе выполнение п. 5.1. договоров, по организации питания учащихся, предусматривающих осуществление экспертизы предоставленных услуг в части их соответствия условиям договора.</w:t>
      </w:r>
    </w:p>
    <w:p w:rsidR="002C6FC0" w:rsidRPr="00CD32E9" w:rsidRDefault="002C6FC0" w:rsidP="002C6FC0">
      <w:pPr>
        <w:pStyle w:val="ae"/>
        <w:ind w:left="0" w:firstLine="567"/>
        <w:rPr>
          <w:rFonts w:ascii="Times New Roman" w:hAnsi="Times New Roman"/>
        </w:rPr>
      </w:pPr>
      <w:r w:rsidRPr="00CD32E9">
        <w:rPr>
          <w:rFonts w:ascii="Times New Roman" w:hAnsi="Times New Roman"/>
          <w:shd w:val="clear" w:color="auto" w:fill="FFFFFF"/>
        </w:rPr>
        <w:t xml:space="preserve">4. Привести Устав Учреждения в соответствие с </w:t>
      </w:r>
      <w:r w:rsidRPr="004A6CE6">
        <w:rPr>
          <w:rFonts w:ascii="Times New Roman" w:hAnsi="Times New Roman"/>
        </w:rPr>
        <w:t>Порядк</w:t>
      </w:r>
      <w:r>
        <w:rPr>
          <w:rFonts w:ascii="Times New Roman" w:hAnsi="Times New Roman"/>
        </w:rPr>
        <w:t>ом</w:t>
      </w:r>
      <w:r w:rsidRPr="004A6CE6">
        <w:rPr>
          <w:rFonts w:ascii="Times New Roman" w:hAnsi="Times New Roman"/>
        </w:rPr>
        <w:t xml:space="preserve"> создания, изменения типа, реорганизации, ликвидации муниципальных бюджетных и муниципальных казенных учреждений города Пензы, а также утверждения уставов муниципальных учреждений и внесения в них изменений, утвержденного постановлением администрации города</w:t>
      </w:r>
      <w:r w:rsidRPr="004A6CE6">
        <w:rPr>
          <w:rFonts w:ascii="Times New Roman" w:hAnsi="Times New Roman"/>
          <w:lang w:val="en-US"/>
        </w:rPr>
        <w:t> </w:t>
      </w:r>
      <w:r w:rsidRPr="004A6CE6">
        <w:rPr>
          <w:rFonts w:ascii="Times New Roman" w:hAnsi="Times New Roman"/>
        </w:rPr>
        <w:t>Пензы от 31.12.2010</w:t>
      </w:r>
      <w:r w:rsidRPr="004A6CE6">
        <w:rPr>
          <w:rFonts w:ascii="Times New Roman" w:hAnsi="Times New Roman"/>
          <w:lang w:val="en-US"/>
        </w:rPr>
        <w:t> </w:t>
      </w:r>
      <w:r w:rsidRPr="004A6CE6">
        <w:rPr>
          <w:rFonts w:ascii="Times New Roman" w:hAnsi="Times New Roman"/>
        </w:rPr>
        <w:t>№</w:t>
      </w:r>
      <w:r>
        <w:rPr>
          <w:rFonts w:ascii="Times New Roman" w:hAnsi="Times New Roman"/>
        </w:rPr>
        <w:t xml:space="preserve">1540, в части: </w:t>
      </w:r>
      <w:r w:rsidRPr="009F02E4">
        <w:rPr>
          <w:rFonts w:ascii="Times New Roman" w:hAnsi="Times New Roman"/>
        </w:rPr>
        <w:t>порядк</w:t>
      </w:r>
      <w:r>
        <w:rPr>
          <w:rFonts w:ascii="Times New Roman" w:hAnsi="Times New Roman"/>
        </w:rPr>
        <w:t>а</w:t>
      </w:r>
      <w:r w:rsidRPr="009F02E4">
        <w:rPr>
          <w:rFonts w:ascii="Times New Roman" w:hAnsi="Times New Roman"/>
        </w:rPr>
        <w:t xml:space="preserve">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 порядк</w:t>
      </w:r>
      <w:r>
        <w:rPr>
          <w:rFonts w:ascii="Times New Roman" w:hAnsi="Times New Roman"/>
        </w:rPr>
        <w:t>а</w:t>
      </w:r>
      <w:r w:rsidRPr="009F02E4">
        <w:rPr>
          <w:rFonts w:ascii="Times New Roman" w:hAnsi="Times New Roman"/>
        </w:rPr>
        <w:t xml:space="preserve"> осуществления крупных сделок и сделок, в совершении кот</w:t>
      </w:r>
      <w:r>
        <w:rPr>
          <w:rFonts w:ascii="Times New Roman" w:hAnsi="Times New Roman"/>
        </w:rPr>
        <w:t>орых имеется заинтересованность</w:t>
      </w:r>
      <w:r w:rsidRPr="009F02E4">
        <w:rPr>
          <w:rFonts w:ascii="Times New Roman" w:hAnsi="Times New Roman"/>
        </w:rPr>
        <w:t xml:space="preserve">. </w:t>
      </w:r>
      <w:r w:rsidRPr="00CD32E9">
        <w:rPr>
          <w:rFonts w:ascii="Times New Roman" w:hAnsi="Times New Roman"/>
        </w:rPr>
        <w:t>Уточнить содержание п. 4.4.2. Устава.</w:t>
      </w:r>
    </w:p>
    <w:p w:rsidR="002C6FC0" w:rsidRDefault="002C6FC0" w:rsidP="002C6FC0">
      <w:pPr>
        <w:spacing w:after="0" w:line="240" w:lineRule="auto"/>
        <w:rPr>
          <w:rFonts w:ascii="Times New Roman" w:hAnsi="Times New Roman"/>
        </w:rPr>
      </w:pPr>
      <w:r>
        <w:rPr>
          <w:rFonts w:ascii="Times New Roman" w:hAnsi="Times New Roman"/>
        </w:rPr>
        <w:t xml:space="preserve">5. </w:t>
      </w:r>
      <w:r w:rsidRPr="00CB706B">
        <w:rPr>
          <w:rFonts w:ascii="Times New Roman" w:hAnsi="Times New Roman"/>
        </w:rPr>
        <w:t>Положение об организации питания в МБОУ СОШ № 50</w:t>
      </w:r>
      <w:r>
        <w:rPr>
          <w:rFonts w:ascii="Times New Roman" w:hAnsi="Times New Roman"/>
        </w:rPr>
        <w:t xml:space="preserve"> привести в соответствие с </w:t>
      </w:r>
      <w:r w:rsidRPr="00F52560">
        <w:rPr>
          <w:rFonts w:ascii="Times New Roman" w:hAnsi="Times New Roman"/>
          <w:iCs/>
        </w:rPr>
        <w:t>СанПиН 2.4.5.2409-08</w:t>
      </w:r>
      <w:r>
        <w:rPr>
          <w:rFonts w:ascii="Times New Roman" w:hAnsi="Times New Roman"/>
          <w:iCs/>
        </w:rPr>
        <w:t xml:space="preserve">, </w:t>
      </w:r>
      <w:r>
        <w:rPr>
          <w:rFonts w:ascii="Times New Roman" w:hAnsi="Times New Roman"/>
        </w:rPr>
        <w:t>исключив утратившие силу нормативные документы.</w:t>
      </w:r>
    </w:p>
    <w:p w:rsidR="002C6FC0" w:rsidRPr="00CD32E9" w:rsidRDefault="002C6FC0" w:rsidP="002C6FC0">
      <w:pPr>
        <w:spacing w:after="0" w:line="240" w:lineRule="auto"/>
        <w:rPr>
          <w:rFonts w:ascii="Times New Roman" w:hAnsi="Times New Roman"/>
        </w:rPr>
      </w:pPr>
      <w:r>
        <w:rPr>
          <w:rFonts w:ascii="Times New Roman" w:hAnsi="Times New Roman"/>
        </w:rPr>
        <w:t>6</w:t>
      </w:r>
      <w:r w:rsidRPr="00CD32E9">
        <w:rPr>
          <w:rFonts w:ascii="Times New Roman" w:hAnsi="Times New Roman"/>
        </w:rPr>
        <w:t xml:space="preserve">. Руководствуясь решением Пензенской городской Думы от 26.06.2009 №78-7/5 «Об утверждении Положения «О порядке управления и распоряжения имуществом, находящимся в муниципальной собственности города Пензы» площадь помещений, переданных в безвозмездное пользование </w:t>
      </w:r>
      <w:r>
        <w:rPr>
          <w:rFonts w:ascii="Times New Roman" w:hAnsi="Times New Roman"/>
        </w:rPr>
        <w:t>ИП Шептунова О.Б. по договору</w:t>
      </w:r>
      <w:r w:rsidRPr="00CD32E9">
        <w:rPr>
          <w:rFonts w:ascii="Times New Roman" w:hAnsi="Times New Roman"/>
        </w:rPr>
        <w:t xml:space="preserve">, привести в соответствие с фактически занимаемой площадью. </w:t>
      </w:r>
    </w:p>
    <w:p w:rsidR="002C6FC0" w:rsidRDefault="002C6FC0" w:rsidP="002C6FC0">
      <w:pPr>
        <w:spacing w:after="0" w:line="240" w:lineRule="auto"/>
        <w:rPr>
          <w:rFonts w:ascii="Times New Roman" w:hAnsi="Times New Roman"/>
        </w:rPr>
      </w:pPr>
      <w:r w:rsidRPr="00CD32E9">
        <w:rPr>
          <w:rFonts w:ascii="Times New Roman" w:hAnsi="Times New Roman"/>
        </w:rPr>
        <w:t xml:space="preserve">7. </w:t>
      </w:r>
      <w:r>
        <w:rPr>
          <w:rFonts w:ascii="Times New Roman" w:hAnsi="Times New Roman"/>
        </w:rPr>
        <w:t>Принять меры к</w:t>
      </w:r>
      <w:r w:rsidRPr="00CD32E9">
        <w:rPr>
          <w:rFonts w:ascii="Times New Roman" w:hAnsi="Times New Roman"/>
        </w:rPr>
        <w:t xml:space="preserve"> </w:t>
      </w:r>
      <w:r>
        <w:rPr>
          <w:rFonts w:ascii="Times New Roman" w:hAnsi="Times New Roman"/>
        </w:rPr>
        <w:t>возмещению</w:t>
      </w:r>
      <w:r w:rsidRPr="00CD32E9">
        <w:rPr>
          <w:rFonts w:ascii="Times New Roman" w:hAnsi="Times New Roman"/>
        </w:rPr>
        <w:t xml:space="preserve"> коммунальных услуг </w:t>
      </w:r>
      <w:r>
        <w:rPr>
          <w:rFonts w:ascii="Times New Roman" w:hAnsi="Times New Roman"/>
        </w:rPr>
        <w:t xml:space="preserve">ИП Шептунова О.Б., </w:t>
      </w:r>
      <w:r w:rsidRPr="00CD32E9">
        <w:rPr>
          <w:rFonts w:ascii="Times New Roman" w:hAnsi="Times New Roman"/>
        </w:rPr>
        <w:t>из расчета фактически занимаемой площади, не допуская излишних расходов бюджета.</w:t>
      </w:r>
    </w:p>
    <w:p w:rsidR="002C6FC0" w:rsidRDefault="002C6FC0" w:rsidP="002C6FC0">
      <w:pPr>
        <w:autoSpaceDE w:val="0"/>
        <w:autoSpaceDN w:val="0"/>
        <w:adjustRightInd w:val="0"/>
        <w:spacing w:after="0" w:line="240" w:lineRule="auto"/>
        <w:rPr>
          <w:rFonts w:ascii="Times New Roman" w:hAnsi="Times New Roman"/>
        </w:rPr>
      </w:pPr>
      <w:r>
        <w:rPr>
          <w:rFonts w:ascii="Times New Roman" w:hAnsi="Times New Roman"/>
        </w:rPr>
        <w:t>8. Обеспечить устранение противоречия в договоре на возмещение коммунальных услуг в части возмещения расходов коммерческой организацией, при условии финансирования из бюджета города.</w:t>
      </w:r>
    </w:p>
    <w:p w:rsidR="002C6FC0" w:rsidRPr="009945AF" w:rsidRDefault="002C6FC0" w:rsidP="002C6FC0">
      <w:pPr>
        <w:autoSpaceDE w:val="0"/>
        <w:autoSpaceDN w:val="0"/>
        <w:adjustRightInd w:val="0"/>
        <w:spacing w:after="0" w:line="240" w:lineRule="auto"/>
        <w:rPr>
          <w:rFonts w:ascii="Times New Roman" w:hAnsi="Times New Roman"/>
        </w:rPr>
      </w:pPr>
      <w:r>
        <w:rPr>
          <w:rFonts w:ascii="Times New Roman" w:hAnsi="Times New Roman"/>
          <w:shd w:val="clear" w:color="auto" w:fill="FFFFFF"/>
        </w:rPr>
        <w:lastRenderedPageBreak/>
        <w:t xml:space="preserve">9. Обеспечить ведение первичного документа Табель учета учащихся, получающих меры социальной поддержки, в соответствии с требованиями </w:t>
      </w:r>
      <w:r w:rsidRPr="009945AF">
        <w:rPr>
          <w:rFonts w:ascii="Times New Roman" w:hAnsi="Times New Roman"/>
        </w:rPr>
        <w:t xml:space="preserve">ст. 9 Федерального закона от 6 декабря </w:t>
      </w:r>
      <w:smartTag w:uri="urn:schemas-microsoft-com:office:smarttags" w:element="metricconverter">
        <w:smartTagPr>
          <w:attr w:name="ProductID" w:val="2011 г"/>
        </w:smartTagPr>
        <w:r w:rsidRPr="009945AF">
          <w:rPr>
            <w:rFonts w:ascii="Times New Roman" w:hAnsi="Times New Roman"/>
          </w:rPr>
          <w:t>2011 г</w:t>
        </w:r>
      </w:smartTag>
      <w:r w:rsidRPr="009945AF">
        <w:rPr>
          <w:rFonts w:ascii="Times New Roman" w:hAnsi="Times New Roman"/>
        </w:rPr>
        <w:t>. № 402-ФЗ «О бухгалтерском учете»</w:t>
      </w:r>
      <w:r>
        <w:rPr>
          <w:rFonts w:ascii="Times New Roman" w:hAnsi="Times New Roman"/>
        </w:rPr>
        <w:t xml:space="preserve">, в части </w:t>
      </w:r>
      <w:r>
        <w:rPr>
          <w:rFonts w:ascii="Times New Roman" w:hAnsi="Times New Roman"/>
          <w:shd w:val="clear" w:color="auto" w:fill="FFFFFF"/>
        </w:rPr>
        <w:t>наличия всех обязательных реквизитов</w:t>
      </w:r>
      <w:r w:rsidRPr="009945AF">
        <w:rPr>
          <w:rFonts w:ascii="Times New Roman" w:hAnsi="Times New Roman"/>
        </w:rPr>
        <w:t xml:space="preserve">, </w:t>
      </w:r>
      <w:r>
        <w:rPr>
          <w:rFonts w:ascii="Times New Roman" w:hAnsi="Times New Roman"/>
        </w:rPr>
        <w:t xml:space="preserve">исключая </w:t>
      </w:r>
      <w:r w:rsidRPr="009945AF">
        <w:rPr>
          <w:rFonts w:ascii="Times New Roman" w:hAnsi="Times New Roman"/>
        </w:rPr>
        <w:t>неоговоренные исправления</w:t>
      </w:r>
      <w:r w:rsidRPr="009945AF">
        <w:rPr>
          <w:rFonts w:ascii="Times New Roman" w:hAnsi="Times New Roman"/>
          <w:shd w:val="clear" w:color="auto" w:fill="FFFFFF"/>
        </w:rPr>
        <w:t>.</w:t>
      </w:r>
    </w:p>
    <w:p w:rsidR="002C6FC0" w:rsidRPr="00A8503A" w:rsidRDefault="002C6FC0" w:rsidP="002C6FC0">
      <w:pPr>
        <w:pStyle w:val="TimesNewRoman"/>
        <w:ind w:firstLine="567"/>
        <w:rPr>
          <w:rFonts w:cs="Times New Roman"/>
          <w:b w:val="0"/>
          <w:color w:val="auto"/>
          <w:sz w:val="22"/>
          <w:szCs w:val="22"/>
          <w:shd w:val="clear" w:color="auto" w:fill="FFFFFF"/>
        </w:rPr>
      </w:pPr>
      <w:r w:rsidRPr="00A8503A">
        <w:rPr>
          <w:rFonts w:cs="Times New Roman"/>
          <w:b w:val="0"/>
          <w:color w:val="auto"/>
          <w:sz w:val="22"/>
          <w:szCs w:val="22"/>
          <w:shd w:val="clear" w:color="auto" w:fill="FFFFFF"/>
        </w:rPr>
        <w:t xml:space="preserve">10. </w:t>
      </w:r>
      <w:r>
        <w:rPr>
          <w:rFonts w:cs="Times New Roman"/>
          <w:b w:val="0"/>
          <w:color w:val="auto"/>
          <w:sz w:val="22"/>
          <w:szCs w:val="22"/>
          <w:shd w:val="clear" w:color="auto" w:fill="FFFFFF"/>
        </w:rPr>
        <w:t xml:space="preserve">Осуществлять размещение информации в единой информационной системе в соответствии с требованиями </w:t>
      </w:r>
      <w:r w:rsidRPr="00576020">
        <w:rPr>
          <w:rFonts w:cs="Times New Roman"/>
          <w:b w:val="0"/>
          <w:sz w:val="22"/>
          <w:szCs w:val="22"/>
          <w:shd w:val="clear" w:color="auto" w:fill="FFFFFF"/>
        </w:rPr>
        <w:t>Федерального закона от 05.04.2013</w:t>
      </w:r>
      <w:r>
        <w:rPr>
          <w:rFonts w:cs="Times New Roman"/>
          <w:b w:val="0"/>
          <w:sz w:val="22"/>
          <w:szCs w:val="22"/>
          <w:shd w:val="clear" w:color="auto" w:fill="FFFFFF"/>
        </w:rPr>
        <w:t xml:space="preserve"> </w:t>
      </w:r>
      <w:r w:rsidRPr="00576020">
        <w:rPr>
          <w:rFonts w:cs="Times New Roman"/>
          <w:b w:val="0"/>
          <w:sz w:val="22"/>
          <w:szCs w:val="22"/>
          <w:shd w:val="clear" w:color="auto" w:fill="FFFFFF"/>
        </w:rPr>
        <w:t>№ 44-ФЗ</w:t>
      </w:r>
      <w:r>
        <w:rPr>
          <w:rFonts w:cs="Times New Roman"/>
          <w:b w:val="0"/>
          <w:sz w:val="22"/>
          <w:szCs w:val="22"/>
          <w:shd w:val="clear" w:color="auto" w:fill="FFFFFF"/>
        </w:rPr>
        <w:t>.</w:t>
      </w:r>
    </w:p>
    <w:p w:rsidR="002C6FC0" w:rsidRDefault="002C6FC0" w:rsidP="002C6FC0">
      <w:pPr>
        <w:tabs>
          <w:tab w:val="left" w:pos="-567"/>
        </w:tabs>
        <w:autoSpaceDE w:val="0"/>
        <w:autoSpaceDN w:val="0"/>
        <w:adjustRightInd w:val="0"/>
        <w:spacing w:after="0" w:line="240" w:lineRule="auto"/>
        <w:ind w:right="-1"/>
        <w:rPr>
          <w:rFonts w:ascii="Times New Roman" w:eastAsia="TimesNewRomanPSMT" w:hAnsi="Times New Roman"/>
        </w:rPr>
      </w:pPr>
    </w:p>
    <w:p w:rsidR="002C6FC0" w:rsidRDefault="002C6FC0" w:rsidP="002C6FC0">
      <w:pPr>
        <w:spacing w:after="0" w:line="240" w:lineRule="auto"/>
        <w:ind w:firstLine="851"/>
        <w:rPr>
          <w:rFonts w:ascii="Times New Roman" w:eastAsia="TimesNewRomanPSMT" w:hAnsi="Times New Roman"/>
          <w:i/>
        </w:rPr>
      </w:pPr>
      <w:r w:rsidRPr="002C2BAF">
        <w:rPr>
          <w:rFonts w:ascii="Times New Roman" w:eastAsia="TimesNewRomanPSMT" w:hAnsi="Times New Roman"/>
          <w:i/>
        </w:rPr>
        <w:t xml:space="preserve">Из информации, представленной в Контрольно-счетную палату </w:t>
      </w:r>
      <w:r>
        <w:rPr>
          <w:rFonts w:ascii="Times New Roman" w:eastAsia="TimesNewRomanPSMT" w:hAnsi="Times New Roman"/>
          <w:i/>
        </w:rPr>
        <w:t>администрацией города Пензы от 26.12.2019 №1-04-10962, МБОУ СОШ №50 от 20.12.2019 №106, от 04.02.2020 №16,</w:t>
      </w:r>
      <w:r w:rsidRPr="002C2BAF">
        <w:rPr>
          <w:rFonts w:ascii="Times New Roman" w:eastAsia="TimesNewRomanPSMT" w:hAnsi="Times New Roman"/>
          <w:i/>
        </w:rPr>
        <w:t xml:space="preserve"> следует</w:t>
      </w:r>
      <w:r>
        <w:rPr>
          <w:rFonts w:ascii="Times New Roman" w:eastAsia="TimesNewRomanPSMT" w:hAnsi="Times New Roman"/>
          <w:i/>
        </w:rPr>
        <w:t>, что предложения выполнены не в полном объеме, представление оставлено на контроле, в части:</w:t>
      </w:r>
    </w:p>
    <w:p w:rsidR="002C6FC0" w:rsidRPr="008A4453" w:rsidRDefault="002C6FC0" w:rsidP="002C6FC0">
      <w:pPr>
        <w:spacing w:after="0" w:line="240" w:lineRule="auto"/>
        <w:rPr>
          <w:rFonts w:ascii="Times New Roman" w:eastAsia="TimesNewRomanPSMT" w:hAnsi="Times New Roman"/>
        </w:rPr>
      </w:pPr>
      <w:r w:rsidRPr="008A4453">
        <w:rPr>
          <w:rFonts w:ascii="Times New Roman" w:eastAsia="TimesNewRomanPSMT" w:hAnsi="Times New Roman"/>
        </w:rPr>
        <w:t xml:space="preserve"> внесения  изменений в Устав Учреждения; </w:t>
      </w:r>
    </w:p>
    <w:p w:rsidR="002C6FC0" w:rsidRPr="008A4453" w:rsidRDefault="002C6FC0" w:rsidP="002C6FC0">
      <w:pPr>
        <w:spacing w:after="0" w:line="240" w:lineRule="auto"/>
        <w:rPr>
          <w:rFonts w:ascii="Times New Roman" w:hAnsi="Times New Roman"/>
        </w:rPr>
      </w:pPr>
      <w:r w:rsidRPr="008A4453">
        <w:rPr>
          <w:rFonts w:ascii="Times New Roman" w:eastAsia="TimesNewRomanPSMT" w:hAnsi="Times New Roman"/>
        </w:rPr>
        <w:t xml:space="preserve"> приведения в соответствие  </w:t>
      </w:r>
      <w:r w:rsidRPr="008A4453">
        <w:rPr>
          <w:rFonts w:ascii="Times New Roman" w:hAnsi="Times New Roman"/>
        </w:rPr>
        <w:t>площадь помещений, переданных в безвозмездное пользование ИП Шептунова О.Б. по договору с фактически занимаемой площадью;</w:t>
      </w:r>
    </w:p>
    <w:p w:rsidR="002C6FC0" w:rsidRPr="008A4453" w:rsidRDefault="002C6FC0" w:rsidP="002C6FC0">
      <w:pPr>
        <w:spacing w:after="0" w:line="240" w:lineRule="auto"/>
        <w:rPr>
          <w:rFonts w:ascii="Times New Roman" w:hAnsi="Times New Roman"/>
        </w:rPr>
      </w:pPr>
      <w:r w:rsidRPr="008A4453">
        <w:rPr>
          <w:rFonts w:ascii="Times New Roman" w:hAnsi="Times New Roman"/>
        </w:rPr>
        <w:t xml:space="preserve"> принятия мер к возмещению коммунальных услуг ИП Шептунова О.Б., из расчета фактически занимаемой площади; </w:t>
      </w:r>
    </w:p>
    <w:p w:rsidR="002C6FC0" w:rsidRDefault="002C6FC0" w:rsidP="002C6FC0">
      <w:pPr>
        <w:autoSpaceDE w:val="0"/>
        <w:autoSpaceDN w:val="0"/>
        <w:adjustRightInd w:val="0"/>
        <w:spacing w:after="0" w:line="240" w:lineRule="auto"/>
        <w:rPr>
          <w:rFonts w:ascii="Times New Roman" w:hAnsi="Times New Roman"/>
        </w:rPr>
      </w:pPr>
      <w:r w:rsidRPr="008A4453">
        <w:rPr>
          <w:rFonts w:ascii="Times New Roman" w:hAnsi="Times New Roman"/>
        </w:rPr>
        <w:t>обеспечения устранения  противоречий в договоре на возмещение коммунальных услуг в части возмещения расходов коммерческой организацией, при условии финансирования из бюджета города.</w:t>
      </w:r>
    </w:p>
    <w:p w:rsidR="00364C28" w:rsidRPr="008A4453" w:rsidRDefault="00364C28" w:rsidP="002C6FC0">
      <w:pPr>
        <w:autoSpaceDE w:val="0"/>
        <w:autoSpaceDN w:val="0"/>
        <w:adjustRightInd w:val="0"/>
        <w:spacing w:after="0" w:line="240" w:lineRule="auto"/>
        <w:rPr>
          <w:rFonts w:ascii="Times New Roman" w:hAnsi="Times New Roman"/>
        </w:rPr>
      </w:pPr>
    </w:p>
    <w:p w:rsidR="002C6FC0" w:rsidRPr="000221D5" w:rsidRDefault="002C6FC0" w:rsidP="002C6FC0">
      <w:pPr>
        <w:shd w:val="clear" w:color="auto" w:fill="FFFFFF"/>
        <w:tabs>
          <w:tab w:val="left" w:pos="-567"/>
        </w:tabs>
        <w:spacing w:after="0" w:line="240" w:lineRule="auto"/>
        <w:ind w:right="-1" w:firstLine="0"/>
        <w:rPr>
          <w:rFonts w:ascii="Times New Roman" w:hAnsi="Times New Roman"/>
          <w:b/>
          <w:sz w:val="10"/>
          <w:szCs w:val="10"/>
        </w:rPr>
      </w:pPr>
    </w:p>
    <w:p w:rsidR="00414FA0" w:rsidRDefault="002C6FC0" w:rsidP="002C6FC0">
      <w:pPr>
        <w:tabs>
          <w:tab w:val="left" w:pos="-567"/>
        </w:tabs>
        <w:spacing w:after="0" w:line="240" w:lineRule="auto"/>
        <w:ind w:right="-1"/>
        <w:rPr>
          <w:rFonts w:ascii="Times New Roman" w:hAnsi="Times New Roman"/>
        </w:rPr>
      </w:pPr>
      <w:r w:rsidRPr="005A4021">
        <w:rPr>
          <w:rFonts w:ascii="Times New Roman" w:hAnsi="Times New Roman"/>
          <w:b/>
        </w:rPr>
        <w:t xml:space="preserve">В результате проведенного контрольного мероприятия </w:t>
      </w:r>
      <w:r>
        <w:rPr>
          <w:rFonts w:ascii="Times New Roman" w:hAnsi="Times New Roman"/>
          <w:b/>
        </w:rPr>
        <w:t xml:space="preserve">в </w:t>
      </w:r>
      <w:r w:rsidRPr="005A4021">
        <w:rPr>
          <w:rFonts w:ascii="Times New Roman" w:hAnsi="Times New Roman"/>
          <w:b/>
        </w:rPr>
        <w:t>муниципальном бюджетном общеобразовательном учреждении средняя общеобразовательная школа № 57 имени В.Х. Хохрякова г. Пензы</w:t>
      </w:r>
      <w:r w:rsidR="00414FA0">
        <w:rPr>
          <w:rFonts w:ascii="Times New Roman" w:hAnsi="Times New Roman"/>
          <w:b/>
        </w:rPr>
        <w:t xml:space="preserve">, </w:t>
      </w:r>
      <w:r w:rsidR="00414FA0" w:rsidRPr="00414FA0">
        <w:rPr>
          <w:rFonts w:ascii="Times New Roman" w:hAnsi="Times New Roman"/>
        </w:rPr>
        <w:t>установлено:</w:t>
      </w:r>
    </w:p>
    <w:p w:rsidR="00414FA0" w:rsidRPr="00AC5CC9" w:rsidRDefault="00414FA0" w:rsidP="00414FA0">
      <w:pPr>
        <w:spacing w:after="0" w:line="240" w:lineRule="auto"/>
        <w:ind w:firstLine="851"/>
        <w:rPr>
          <w:rFonts w:ascii="Times New Roman" w:hAnsi="Times New Roman"/>
        </w:rPr>
      </w:pPr>
      <w:r>
        <w:rPr>
          <w:rFonts w:ascii="Times New Roman" w:hAnsi="Times New Roman"/>
        </w:rPr>
        <w:t>Н</w:t>
      </w:r>
      <w:r w:rsidRPr="00AC5CC9">
        <w:rPr>
          <w:rFonts w:ascii="Times New Roman" w:hAnsi="Times New Roman"/>
        </w:rPr>
        <w:t>а 2018</w:t>
      </w:r>
      <w:r>
        <w:rPr>
          <w:rFonts w:ascii="Times New Roman" w:hAnsi="Times New Roman"/>
        </w:rPr>
        <w:t xml:space="preserve"> </w:t>
      </w:r>
      <w:r w:rsidRPr="00AC5CC9">
        <w:rPr>
          <w:rFonts w:ascii="Times New Roman" w:hAnsi="Times New Roman"/>
        </w:rPr>
        <w:t xml:space="preserve">год </w:t>
      </w:r>
      <w:r>
        <w:rPr>
          <w:rFonts w:ascii="Times New Roman" w:hAnsi="Times New Roman"/>
        </w:rPr>
        <w:t xml:space="preserve">Учреждению утверждена </w:t>
      </w:r>
      <w:r w:rsidRPr="00AC5CC9">
        <w:rPr>
          <w:rFonts w:ascii="Times New Roman" w:hAnsi="Times New Roman"/>
        </w:rPr>
        <w:t xml:space="preserve">субсидия на обеспечение обучающихся горячим питанием в сумме </w:t>
      </w:r>
      <w:r>
        <w:rPr>
          <w:rFonts w:ascii="Times New Roman" w:hAnsi="Times New Roman"/>
        </w:rPr>
        <w:t>835,7</w:t>
      </w:r>
      <w:r w:rsidRPr="00AC5CC9">
        <w:rPr>
          <w:rFonts w:ascii="Times New Roman" w:hAnsi="Times New Roman"/>
        </w:rPr>
        <w:t> тыс.руб.</w:t>
      </w:r>
      <w:r>
        <w:rPr>
          <w:rFonts w:ascii="Times New Roman" w:hAnsi="Times New Roman"/>
        </w:rPr>
        <w:t>, н</w:t>
      </w:r>
      <w:r w:rsidRPr="00AC5CC9">
        <w:rPr>
          <w:rFonts w:ascii="Times New Roman" w:hAnsi="Times New Roman"/>
        </w:rPr>
        <w:t xml:space="preserve">а 2019 год </w:t>
      </w:r>
      <w:r>
        <w:rPr>
          <w:rFonts w:ascii="Times New Roman" w:hAnsi="Times New Roman"/>
        </w:rPr>
        <w:t>- 958,7 тыс.руб.</w:t>
      </w:r>
    </w:p>
    <w:p w:rsidR="00414FA0" w:rsidRPr="00FE05A2" w:rsidRDefault="00414FA0" w:rsidP="00414FA0">
      <w:pPr>
        <w:autoSpaceDE w:val="0"/>
        <w:autoSpaceDN w:val="0"/>
        <w:adjustRightInd w:val="0"/>
        <w:spacing w:after="0" w:line="240" w:lineRule="auto"/>
        <w:ind w:firstLine="851"/>
        <w:rPr>
          <w:rFonts w:ascii="Times New Roman" w:hAnsi="Times New Roman"/>
          <w:shd w:val="clear" w:color="auto" w:fill="FFFFFF"/>
        </w:rPr>
      </w:pPr>
      <w:r w:rsidRPr="0076600D">
        <w:rPr>
          <w:rFonts w:ascii="Times New Roman" w:hAnsi="Times New Roman"/>
          <w:shd w:val="clear" w:color="auto" w:fill="FFFFFF"/>
        </w:rPr>
        <w:t xml:space="preserve">Фактические расходы за 2018 год </w:t>
      </w:r>
      <w:r>
        <w:rPr>
          <w:rFonts w:ascii="Times New Roman" w:hAnsi="Times New Roman"/>
          <w:shd w:val="clear" w:color="auto" w:fill="FFFFFF"/>
        </w:rPr>
        <w:t xml:space="preserve">составили </w:t>
      </w:r>
      <w:r w:rsidRPr="0076600D">
        <w:rPr>
          <w:rFonts w:ascii="Times New Roman" w:hAnsi="Times New Roman"/>
          <w:shd w:val="clear" w:color="auto" w:fill="FFFFFF"/>
        </w:rPr>
        <w:t xml:space="preserve"> в сумме 848,83 тыс.руб</w:t>
      </w:r>
      <w:r>
        <w:rPr>
          <w:rFonts w:ascii="Times New Roman" w:hAnsi="Times New Roman"/>
          <w:shd w:val="clear" w:color="auto" w:fill="FFFFFF"/>
        </w:rPr>
        <w:t>, к</w:t>
      </w:r>
      <w:r w:rsidRPr="00FE05A2">
        <w:rPr>
          <w:rFonts w:ascii="Times New Roman" w:hAnsi="Times New Roman"/>
          <w:shd w:val="clear" w:color="auto" w:fill="FFFFFF"/>
        </w:rPr>
        <w:t>ассовое исполнение 638,56</w:t>
      </w:r>
      <w:r w:rsidRPr="00FE05A2">
        <w:rPr>
          <w:rFonts w:ascii="Times New Roman" w:hAnsi="Times New Roman"/>
        </w:rPr>
        <w:t xml:space="preserve"> тыс. руб.</w:t>
      </w:r>
      <w:r>
        <w:rPr>
          <w:rFonts w:ascii="Times New Roman" w:hAnsi="Times New Roman"/>
        </w:rPr>
        <w:t>,</w:t>
      </w:r>
      <w:r w:rsidRPr="00FE05A2">
        <w:rPr>
          <w:rFonts w:ascii="Times New Roman" w:hAnsi="Times New Roman"/>
        </w:rPr>
        <w:t xml:space="preserve"> </w:t>
      </w:r>
      <w:r>
        <w:rPr>
          <w:rFonts w:ascii="Times New Roman" w:hAnsi="Times New Roman"/>
        </w:rPr>
        <w:t>к</w:t>
      </w:r>
      <w:r w:rsidRPr="00FE05A2">
        <w:rPr>
          <w:rFonts w:ascii="Times New Roman" w:hAnsi="Times New Roman"/>
          <w:shd w:val="clear" w:color="auto" w:fill="FFFFFF"/>
        </w:rPr>
        <w:t xml:space="preserve">редиторская задолженность по состоянию на 01.01.2019 составила 210,27 тыс.руб. </w:t>
      </w:r>
      <w:r>
        <w:rPr>
          <w:rFonts w:ascii="Times New Roman" w:hAnsi="Times New Roman"/>
          <w:shd w:val="clear" w:color="auto" w:fill="FFFFFF"/>
        </w:rPr>
        <w:t>п</w:t>
      </w:r>
      <w:r w:rsidRPr="00FE05A2">
        <w:rPr>
          <w:rFonts w:ascii="Times New Roman" w:hAnsi="Times New Roman"/>
          <w:shd w:val="clear" w:color="auto" w:fill="FFFFFF"/>
        </w:rPr>
        <w:t>огашена в феврале 2019 года по п/п от 07.02.2019 № 67-69.</w:t>
      </w:r>
    </w:p>
    <w:p w:rsidR="00414FA0" w:rsidRDefault="00414FA0" w:rsidP="00414FA0">
      <w:pPr>
        <w:autoSpaceDE w:val="0"/>
        <w:autoSpaceDN w:val="0"/>
        <w:adjustRightInd w:val="0"/>
        <w:spacing w:after="0" w:line="240" w:lineRule="auto"/>
        <w:ind w:firstLine="851"/>
        <w:rPr>
          <w:rFonts w:ascii="Times New Roman" w:hAnsi="Times New Roman"/>
        </w:rPr>
      </w:pPr>
      <w:r w:rsidRPr="0076600D">
        <w:rPr>
          <w:rFonts w:ascii="Times New Roman" w:hAnsi="Times New Roman"/>
          <w:shd w:val="clear" w:color="auto" w:fill="FFFFFF"/>
        </w:rPr>
        <w:t xml:space="preserve">Фактические расходы на обеспечение обучающихся горячим питанием за </w:t>
      </w:r>
      <w:r>
        <w:rPr>
          <w:rFonts w:ascii="Times New Roman" w:hAnsi="Times New Roman"/>
          <w:shd w:val="clear" w:color="auto" w:fill="FFFFFF"/>
        </w:rPr>
        <w:t xml:space="preserve">январь – ноябрь </w:t>
      </w:r>
      <w:r w:rsidRPr="0076600D">
        <w:rPr>
          <w:rFonts w:ascii="Times New Roman" w:hAnsi="Times New Roman"/>
          <w:shd w:val="clear" w:color="auto" w:fill="FFFFFF"/>
        </w:rPr>
        <w:t>201</w:t>
      </w:r>
      <w:r>
        <w:rPr>
          <w:rFonts w:ascii="Times New Roman" w:hAnsi="Times New Roman"/>
          <w:shd w:val="clear" w:color="auto" w:fill="FFFFFF"/>
        </w:rPr>
        <w:t>9</w:t>
      </w:r>
      <w:r w:rsidRPr="0076600D">
        <w:rPr>
          <w:rFonts w:ascii="Times New Roman" w:hAnsi="Times New Roman"/>
          <w:shd w:val="clear" w:color="auto" w:fill="FFFFFF"/>
        </w:rPr>
        <w:t xml:space="preserve"> год </w:t>
      </w:r>
      <w:r>
        <w:rPr>
          <w:rFonts w:ascii="Times New Roman" w:hAnsi="Times New Roman"/>
          <w:shd w:val="clear" w:color="auto" w:fill="FFFFFF"/>
        </w:rPr>
        <w:t>составили</w:t>
      </w:r>
      <w:r w:rsidRPr="0076600D">
        <w:rPr>
          <w:rFonts w:ascii="Times New Roman" w:hAnsi="Times New Roman"/>
          <w:shd w:val="clear" w:color="auto" w:fill="FFFFFF"/>
        </w:rPr>
        <w:t xml:space="preserve"> в сумме </w:t>
      </w:r>
      <w:r>
        <w:rPr>
          <w:rFonts w:ascii="Times New Roman" w:hAnsi="Times New Roman"/>
          <w:shd w:val="clear" w:color="auto" w:fill="FFFFFF"/>
        </w:rPr>
        <w:t>944,17</w:t>
      </w:r>
      <w:r w:rsidRPr="0076600D">
        <w:rPr>
          <w:rFonts w:ascii="Times New Roman" w:hAnsi="Times New Roman"/>
          <w:shd w:val="clear" w:color="auto" w:fill="FFFFFF"/>
        </w:rPr>
        <w:t xml:space="preserve"> тыс.руб.,</w:t>
      </w:r>
      <w:r>
        <w:rPr>
          <w:rFonts w:ascii="Times New Roman" w:hAnsi="Times New Roman"/>
          <w:shd w:val="clear" w:color="auto" w:fill="FFFFFF"/>
        </w:rPr>
        <w:t xml:space="preserve"> к</w:t>
      </w:r>
      <w:r w:rsidRPr="00FE05A2">
        <w:rPr>
          <w:rFonts w:ascii="Times New Roman" w:hAnsi="Times New Roman"/>
          <w:shd w:val="clear" w:color="auto" w:fill="FFFFFF"/>
        </w:rPr>
        <w:t xml:space="preserve">ассовое исполнение </w:t>
      </w:r>
      <w:r>
        <w:rPr>
          <w:rFonts w:ascii="Times New Roman" w:hAnsi="Times New Roman"/>
          <w:shd w:val="clear" w:color="auto" w:fill="FFFFFF"/>
        </w:rPr>
        <w:t>- 721,27</w:t>
      </w:r>
      <w:r w:rsidRPr="00FE05A2">
        <w:rPr>
          <w:rFonts w:ascii="Times New Roman" w:hAnsi="Times New Roman"/>
        </w:rPr>
        <w:t xml:space="preserve"> тыс. руб., </w:t>
      </w:r>
      <w:r>
        <w:rPr>
          <w:rFonts w:ascii="Times New Roman" w:hAnsi="Times New Roman"/>
        </w:rPr>
        <w:t>к</w:t>
      </w:r>
      <w:r w:rsidRPr="00FE05A2">
        <w:rPr>
          <w:rFonts w:ascii="Times New Roman" w:hAnsi="Times New Roman"/>
          <w:shd w:val="clear" w:color="auto" w:fill="FFFFFF"/>
        </w:rPr>
        <w:t>редиторская задолженность по состоянию на 01.</w:t>
      </w:r>
      <w:r>
        <w:rPr>
          <w:rFonts w:ascii="Times New Roman" w:hAnsi="Times New Roman"/>
          <w:shd w:val="clear" w:color="auto" w:fill="FFFFFF"/>
        </w:rPr>
        <w:t>12</w:t>
      </w:r>
      <w:r w:rsidRPr="00FE05A2">
        <w:rPr>
          <w:rFonts w:ascii="Times New Roman" w:hAnsi="Times New Roman"/>
          <w:shd w:val="clear" w:color="auto" w:fill="FFFFFF"/>
        </w:rPr>
        <w:t xml:space="preserve">.2019 составила </w:t>
      </w:r>
      <w:r>
        <w:rPr>
          <w:rFonts w:ascii="Times New Roman" w:hAnsi="Times New Roman"/>
          <w:shd w:val="clear" w:color="auto" w:fill="FFFFFF"/>
        </w:rPr>
        <w:t>222,9</w:t>
      </w:r>
      <w:r w:rsidRPr="00FE05A2">
        <w:rPr>
          <w:rFonts w:ascii="Times New Roman" w:hAnsi="Times New Roman"/>
          <w:shd w:val="clear" w:color="auto" w:fill="FFFFFF"/>
        </w:rPr>
        <w:t> тыс.руб.</w:t>
      </w:r>
      <w:r>
        <w:rPr>
          <w:rFonts w:ascii="Times New Roman" w:hAnsi="Times New Roman"/>
          <w:shd w:val="clear" w:color="auto" w:fill="FFFFFF"/>
        </w:rPr>
        <w:t xml:space="preserve"> </w:t>
      </w:r>
    </w:p>
    <w:p w:rsidR="00414FA0" w:rsidRPr="00414FA0" w:rsidRDefault="00414FA0" w:rsidP="00414FA0">
      <w:pPr>
        <w:tabs>
          <w:tab w:val="left" w:pos="-567"/>
        </w:tabs>
        <w:spacing w:after="0" w:line="240" w:lineRule="auto"/>
        <w:ind w:right="-1" w:firstLine="0"/>
        <w:rPr>
          <w:rFonts w:ascii="Times New Roman" w:hAnsi="Times New Roman"/>
          <w:b/>
          <w:sz w:val="10"/>
          <w:szCs w:val="10"/>
        </w:rPr>
      </w:pPr>
    </w:p>
    <w:p w:rsidR="002C6FC0" w:rsidRPr="00414FA0" w:rsidRDefault="00414FA0" w:rsidP="002C6FC0">
      <w:pPr>
        <w:tabs>
          <w:tab w:val="left" w:pos="-567"/>
        </w:tabs>
        <w:spacing w:after="0" w:line="240" w:lineRule="auto"/>
        <w:ind w:right="-1"/>
        <w:rPr>
          <w:rFonts w:ascii="Times New Roman" w:hAnsi="Times New Roman"/>
          <w:i/>
          <w:color w:val="000099"/>
          <w:sz w:val="16"/>
        </w:rPr>
      </w:pPr>
      <w:r w:rsidRPr="00414FA0">
        <w:rPr>
          <w:rFonts w:ascii="Times New Roman" w:hAnsi="Times New Roman"/>
        </w:rPr>
        <w:t>В ходе проверки</w:t>
      </w:r>
      <w:r w:rsidR="002C6FC0" w:rsidRPr="00414FA0">
        <w:rPr>
          <w:rFonts w:ascii="Times New Roman" w:hAnsi="Times New Roman"/>
        </w:rPr>
        <w:t xml:space="preserve">  выявлено нарушений всего на сумму 398,16 тыс. руб., в том числе:</w:t>
      </w:r>
    </w:p>
    <w:p w:rsidR="002C6FC0" w:rsidRDefault="002C6FC0" w:rsidP="002C6FC0">
      <w:pPr>
        <w:spacing w:after="0" w:line="240" w:lineRule="auto"/>
        <w:rPr>
          <w:rFonts w:ascii="Times New Roman" w:hAnsi="Times New Roman"/>
        </w:rPr>
      </w:pPr>
      <w:r>
        <w:rPr>
          <w:rFonts w:ascii="Times New Roman" w:hAnsi="Times New Roman"/>
        </w:rPr>
        <w:t>1.</w:t>
      </w:r>
      <w:r w:rsidRPr="007611FB">
        <w:rPr>
          <w:rFonts w:ascii="Times New Roman" w:hAnsi="Times New Roman"/>
        </w:rPr>
        <w:t xml:space="preserve"> </w:t>
      </w:r>
      <w:r w:rsidRPr="00814507">
        <w:rPr>
          <w:rFonts w:ascii="Times New Roman" w:hAnsi="Times New Roman"/>
        </w:rPr>
        <w:t xml:space="preserve">неправомерные расходы в сумме </w:t>
      </w:r>
      <w:r>
        <w:rPr>
          <w:rFonts w:ascii="Times New Roman" w:hAnsi="Times New Roman"/>
        </w:rPr>
        <w:t>2,42</w:t>
      </w:r>
      <w:r w:rsidRPr="00814507">
        <w:rPr>
          <w:rFonts w:ascii="Times New Roman" w:hAnsi="Times New Roman"/>
        </w:rPr>
        <w:t xml:space="preserve"> тыс.руб. – предоставление </w:t>
      </w:r>
      <w:r>
        <w:rPr>
          <w:rFonts w:ascii="Times New Roman" w:hAnsi="Times New Roman"/>
        </w:rPr>
        <w:t>бесплатного</w:t>
      </w:r>
      <w:r w:rsidRPr="00814507">
        <w:rPr>
          <w:rFonts w:ascii="Times New Roman" w:hAnsi="Times New Roman"/>
        </w:rPr>
        <w:t xml:space="preserve"> питания при отсутствии </w:t>
      </w:r>
      <w:r>
        <w:rPr>
          <w:rFonts w:ascii="Times New Roman" w:hAnsi="Times New Roman"/>
        </w:rPr>
        <w:t>оснований;</w:t>
      </w:r>
    </w:p>
    <w:p w:rsidR="002C6FC0" w:rsidRDefault="002C6FC0" w:rsidP="002C6FC0">
      <w:pPr>
        <w:spacing w:after="0" w:line="240" w:lineRule="auto"/>
        <w:rPr>
          <w:rFonts w:ascii="Times New Roman" w:hAnsi="Times New Roman"/>
        </w:rPr>
      </w:pPr>
      <w:r>
        <w:rPr>
          <w:rFonts w:ascii="Times New Roman" w:hAnsi="Times New Roman"/>
        </w:rPr>
        <w:t>2. нарушения бухгалтерского учета 395,74 тыс.руб. – балансовая стоимость имущества не отнесенного к особо ценному имуществу.</w:t>
      </w:r>
    </w:p>
    <w:p w:rsidR="00AD5767" w:rsidRDefault="00AD5767" w:rsidP="00AD5767">
      <w:pPr>
        <w:widowControl w:val="0"/>
        <w:autoSpaceDE w:val="0"/>
        <w:autoSpaceDN w:val="0"/>
        <w:adjustRightInd w:val="0"/>
        <w:spacing w:after="0" w:line="240" w:lineRule="auto"/>
        <w:rPr>
          <w:rFonts w:ascii="Times New Roman" w:hAnsi="Times New Roman"/>
        </w:rPr>
      </w:pPr>
      <w:r w:rsidRPr="00F31AD5">
        <w:rPr>
          <w:rFonts w:ascii="Times New Roman" w:hAnsi="Times New Roman"/>
        </w:rPr>
        <w:t>Выборочной проверкой ежедневных меню, в соответствии с которыми осуществлялось питание обучающихся, установлен</w:t>
      </w:r>
      <w:r>
        <w:rPr>
          <w:rFonts w:ascii="Times New Roman" w:hAnsi="Times New Roman"/>
        </w:rPr>
        <w:t xml:space="preserve">ы нарушения </w:t>
      </w:r>
      <w:r w:rsidRPr="00F31AD5">
        <w:rPr>
          <w:rFonts w:ascii="Times New Roman" w:hAnsi="Times New Roman"/>
        </w:rPr>
        <w:t>СанПиН 2.4.5.2409-08</w:t>
      </w:r>
      <w:r>
        <w:rPr>
          <w:rFonts w:ascii="Times New Roman" w:hAnsi="Times New Roman"/>
        </w:rPr>
        <w:t>:</w:t>
      </w:r>
    </w:p>
    <w:p w:rsidR="00AD5767" w:rsidRDefault="00AD5767" w:rsidP="00AD5767">
      <w:pPr>
        <w:widowControl w:val="0"/>
        <w:autoSpaceDE w:val="0"/>
        <w:autoSpaceDN w:val="0"/>
        <w:adjustRightInd w:val="0"/>
        <w:spacing w:after="0" w:line="240" w:lineRule="auto"/>
        <w:rPr>
          <w:rFonts w:ascii="Times New Roman" w:hAnsi="Times New Roman"/>
        </w:rPr>
      </w:pPr>
      <w:r>
        <w:rPr>
          <w:rFonts w:ascii="Times New Roman" w:hAnsi="Times New Roman"/>
        </w:rPr>
        <w:t>-</w:t>
      </w:r>
      <w:r w:rsidRPr="00F31AD5">
        <w:rPr>
          <w:rFonts w:ascii="Times New Roman" w:hAnsi="Times New Roman"/>
        </w:rPr>
        <w:t xml:space="preserve"> </w:t>
      </w:r>
      <w:r w:rsidRPr="00F31AD5">
        <w:rPr>
          <w:rFonts w:ascii="Times New Roman" w:hAnsi="Times New Roman"/>
          <w:iCs/>
        </w:rPr>
        <w:t>п. 6.22.</w:t>
      </w:r>
      <w:r w:rsidRPr="00F31AD5">
        <w:rPr>
          <w:rFonts w:ascii="Times New Roman" w:hAnsi="Times New Roman"/>
        </w:rPr>
        <w:t xml:space="preserve">, согласно которому фактический рацион питания должен соответствовать утвержденному примерному меню, </w:t>
      </w:r>
      <w:r>
        <w:rPr>
          <w:rFonts w:ascii="Times New Roman" w:hAnsi="Times New Roman"/>
        </w:rPr>
        <w:t>а именно</w:t>
      </w:r>
      <w:r w:rsidRPr="00F31AD5">
        <w:rPr>
          <w:rFonts w:ascii="Times New Roman" w:hAnsi="Times New Roman"/>
        </w:rPr>
        <w:t xml:space="preserve">: </w:t>
      </w:r>
      <w:r>
        <w:rPr>
          <w:rFonts w:ascii="Times New Roman" w:hAnsi="Times New Roman"/>
        </w:rPr>
        <w:t xml:space="preserve">фактически по </w:t>
      </w:r>
      <w:r w:rsidRPr="00D50BDF">
        <w:rPr>
          <w:rFonts w:ascii="Times New Roman" w:hAnsi="Times New Roman"/>
        </w:rPr>
        <w:t>ежедневны</w:t>
      </w:r>
      <w:r>
        <w:rPr>
          <w:rFonts w:ascii="Times New Roman" w:hAnsi="Times New Roman"/>
        </w:rPr>
        <w:t>м</w:t>
      </w:r>
      <w:r w:rsidRPr="00D50BDF">
        <w:rPr>
          <w:rFonts w:ascii="Times New Roman" w:hAnsi="Times New Roman"/>
        </w:rPr>
        <w:t xml:space="preserve"> меню </w:t>
      </w:r>
      <w:r>
        <w:rPr>
          <w:rFonts w:ascii="Times New Roman" w:hAnsi="Times New Roman"/>
        </w:rPr>
        <w:t>в соответствии с которыми осуществлялось питание учащихся,</w:t>
      </w:r>
      <w:r w:rsidRPr="00956BDB">
        <w:rPr>
          <w:rFonts w:ascii="Times New Roman" w:hAnsi="Times New Roman"/>
        </w:rPr>
        <w:t xml:space="preserve"> </w:t>
      </w:r>
      <w:r>
        <w:rPr>
          <w:rFonts w:ascii="Times New Roman" w:hAnsi="Times New Roman"/>
        </w:rPr>
        <w:t>допускалось уменьшени</w:t>
      </w:r>
      <w:r w:rsidRPr="00D50BDF">
        <w:rPr>
          <w:rFonts w:ascii="Times New Roman" w:hAnsi="Times New Roman"/>
        </w:rPr>
        <w:t xml:space="preserve">е массы </w:t>
      </w:r>
      <w:r>
        <w:rPr>
          <w:rFonts w:ascii="Times New Roman" w:hAnsi="Times New Roman"/>
        </w:rPr>
        <w:t>блюд на 20 - 80гр. от массы блюд по примерному цикличному меню;</w:t>
      </w:r>
      <w:r w:rsidRPr="00F31AD5">
        <w:rPr>
          <w:rFonts w:ascii="Times New Roman" w:hAnsi="Times New Roman"/>
        </w:rPr>
        <w:t xml:space="preserve"> допускалась замена </w:t>
      </w:r>
      <w:r>
        <w:rPr>
          <w:rFonts w:ascii="Times New Roman" w:hAnsi="Times New Roman"/>
        </w:rPr>
        <w:t xml:space="preserve">или отсутствие отдельных блюд; </w:t>
      </w:r>
      <w:r w:rsidRPr="00B4328D">
        <w:rPr>
          <w:rFonts w:ascii="Times New Roman" w:hAnsi="Times New Roman"/>
        </w:rPr>
        <w:t xml:space="preserve">фрукты </w:t>
      </w:r>
      <w:r>
        <w:rPr>
          <w:rFonts w:ascii="Times New Roman" w:hAnsi="Times New Roman"/>
        </w:rPr>
        <w:t xml:space="preserve">в 2018 году </w:t>
      </w:r>
      <w:r w:rsidRPr="00B4328D">
        <w:rPr>
          <w:rFonts w:ascii="Times New Roman" w:hAnsi="Times New Roman"/>
        </w:rPr>
        <w:t xml:space="preserve">включены в рацион питания учащихся </w:t>
      </w:r>
      <w:r>
        <w:rPr>
          <w:rFonts w:ascii="Times New Roman" w:hAnsi="Times New Roman"/>
        </w:rPr>
        <w:t>в 2 раза реже,</w:t>
      </w:r>
      <w:r w:rsidRPr="00B4328D">
        <w:rPr>
          <w:rFonts w:ascii="Times New Roman" w:hAnsi="Times New Roman"/>
        </w:rPr>
        <w:t xml:space="preserve"> </w:t>
      </w:r>
      <w:r>
        <w:rPr>
          <w:rFonts w:ascii="Times New Roman" w:hAnsi="Times New Roman"/>
        </w:rPr>
        <w:t>чем предусмотрено по пр</w:t>
      </w:r>
      <w:r w:rsidRPr="00B4328D">
        <w:rPr>
          <w:rFonts w:ascii="Times New Roman" w:hAnsi="Times New Roman"/>
        </w:rPr>
        <w:t>имерному меню</w:t>
      </w:r>
      <w:r>
        <w:rPr>
          <w:rFonts w:ascii="Times New Roman" w:hAnsi="Times New Roman"/>
        </w:rPr>
        <w:t>;</w:t>
      </w:r>
    </w:p>
    <w:p w:rsidR="00AD5767" w:rsidRDefault="00AD5767" w:rsidP="00AD5767">
      <w:pPr>
        <w:widowControl w:val="0"/>
        <w:autoSpaceDE w:val="0"/>
        <w:autoSpaceDN w:val="0"/>
        <w:adjustRightInd w:val="0"/>
        <w:spacing w:after="0" w:line="240" w:lineRule="auto"/>
        <w:rPr>
          <w:rFonts w:ascii="Times New Roman" w:hAnsi="Times New Roman"/>
          <w:spacing w:val="-1"/>
        </w:rPr>
      </w:pPr>
      <w:r>
        <w:rPr>
          <w:rFonts w:ascii="Times New Roman" w:hAnsi="Times New Roman"/>
        </w:rPr>
        <w:t xml:space="preserve">- </w:t>
      </w:r>
      <w:r w:rsidRPr="00B4328D">
        <w:rPr>
          <w:rFonts w:ascii="Times New Roman" w:hAnsi="Times New Roman"/>
        </w:rPr>
        <w:t xml:space="preserve">п. 6.24. </w:t>
      </w:r>
      <w:r w:rsidRPr="00B4328D">
        <w:rPr>
          <w:rFonts w:ascii="Times New Roman" w:hAnsi="Times New Roman"/>
          <w:spacing w:val="-1"/>
        </w:rPr>
        <w:t>СанПиН 2.4.5.2409-08, предусматривающ</w:t>
      </w:r>
      <w:r>
        <w:rPr>
          <w:rFonts w:ascii="Times New Roman" w:hAnsi="Times New Roman"/>
          <w:spacing w:val="-1"/>
        </w:rPr>
        <w:t>его</w:t>
      </w:r>
      <w:r w:rsidRPr="00B4328D">
        <w:rPr>
          <w:rFonts w:ascii="Times New Roman" w:hAnsi="Times New Roman"/>
          <w:spacing w:val="-1"/>
        </w:rPr>
        <w:t>, что в ежедневных меню указывается сведения об объемах блюд, в ежедневных меню по отдельным блюдам (фрукты) не указывался объем (масса) данного блюда</w:t>
      </w:r>
      <w:r>
        <w:rPr>
          <w:rFonts w:ascii="Times New Roman" w:hAnsi="Times New Roman"/>
          <w:spacing w:val="-1"/>
        </w:rPr>
        <w:t>;</w:t>
      </w:r>
    </w:p>
    <w:p w:rsidR="00AD5767" w:rsidRPr="00DE1E64" w:rsidRDefault="00AD5767" w:rsidP="00AD5767">
      <w:pPr>
        <w:widowControl w:val="0"/>
        <w:autoSpaceDE w:val="0"/>
        <w:autoSpaceDN w:val="0"/>
        <w:adjustRightInd w:val="0"/>
        <w:spacing w:after="0" w:line="240" w:lineRule="auto"/>
        <w:rPr>
          <w:rFonts w:ascii="Times New Roman" w:hAnsi="Times New Roman"/>
        </w:rPr>
      </w:pPr>
      <w:r>
        <w:rPr>
          <w:rFonts w:ascii="Times New Roman" w:hAnsi="Times New Roman"/>
          <w:spacing w:val="-1"/>
        </w:rPr>
        <w:t xml:space="preserve">- </w:t>
      </w:r>
      <w:r w:rsidRPr="00DE1E64">
        <w:rPr>
          <w:rFonts w:ascii="Times New Roman" w:hAnsi="Times New Roman"/>
        </w:rPr>
        <w:t>на завтрак допускалась повторение в последующие дни</w:t>
      </w:r>
      <w:r>
        <w:rPr>
          <w:rFonts w:ascii="Times New Roman" w:hAnsi="Times New Roman"/>
        </w:rPr>
        <w:t xml:space="preserve"> одного и того же блюда,</w:t>
      </w:r>
      <w:r w:rsidRPr="00DE1E64">
        <w:rPr>
          <w:rFonts w:ascii="Times New Roman" w:hAnsi="Times New Roman"/>
        </w:rPr>
        <w:t xml:space="preserve"> что является нарушением п.6.13, п.6.22. СанПиН 2.4.5.2409-08 предусматривающих, что в примерном меню не допускается повторение одних и тех же блюд или кулинарных изделий в один и тот же день или в последующие 2-3 дня, а фактический рацион питания должен соответствовать утвержденному примерному меню</w:t>
      </w:r>
      <w:r>
        <w:rPr>
          <w:rFonts w:ascii="Times New Roman" w:hAnsi="Times New Roman"/>
        </w:rPr>
        <w:t>.</w:t>
      </w:r>
      <w:r w:rsidRPr="00DE1E64">
        <w:rPr>
          <w:rFonts w:ascii="Times New Roman" w:hAnsi="Times New Roman"/>
        </w:rPr>
        <w:t xml:space="preserve"> </w:t>
      </w:r>
    </w:p>
    <w:p w:rsidR="00AD5767" w:rsidRDefault="00AD5767" w:rsidP="00AD5767">
      <w:pPr>
        <w:widowControl w:val="0"/>
        <w:autoSpaceDE w:val="0"/>
        <w:autoSpaceDN w:val="0"/>
        <w:adjustRightInd w:val="0"/>
        <w:spacing w:after="0" w:line="240" w:lineRule="auto"/>
        <w:rPr>
          <w:rFonts w:ascii="Times New Roman" w:hAnsi="Times New Roman"/>
        </w:rPr>
      </w:pPr>
      <w:r w:rsidRPr="00E16957">
        <w:rPr>
          <w:rFonts w:ascii="Times New Roman" w:hAnsi="Times New Roman"/>
        </w:rPr>
        <w:t>В ходе проверки проведены контрольные взвешивания приготовленных блюд</w:t>
      </w:r>
      <w:r>
        <w:rPr>
          <w:rFonts w:ascii="Times New Roman" w:hAnsi="Times New Roman"/>
        </w:rPr>
        <w:t>, установлено</w:t>
      </w:r>
      <w:r w:rsidRPr="00F12F32">
        <w:rPr>
          <w:rFonts w:ascii="Times New Roman" w:hAnsi="Times New Roman"/>
        </w:rPr>
        <w:t xml:space="preserve"> уменьшени</w:t>
      </w:r>
      <w:r>
        <w:rPr>
          <w:rFonts w:ascii="Times New Roman" w:hAnsi="Times New Roman"/>
        </w:rPr>
        <w:t>е</w:t>
      </w:r>
      <w:r w:rsidRPr="00F12F32">
        <w:rPr>
          <w:rFonts w:ascii="Times New Roman" w:hAnsi="Times New Roman"/>
        </w:rPr>
        <w:t xml:space="preserve"> фактической массы приготовленн</w:t>
      </w:r>
      <w:r>
        <w:rPr>
          <w:rFonts w:ascii="Times New Roman" w:hAnsi="Times New Roman"/>
        </w:rPr>
        <w:t>ого</w:t>
      </w:r>
      <w:r w:rsidRPr="00F12F32">
        <w:rPr>
          <w:rFonts w:ascii="Times New Roman" w:hAnsi="Times New Roman"/>
        </w:rPr>
        <w:t xml:space="preserve"> блюд от массы блюд</w:t>
      </w:r>
      <w:r>
        <w:rPr>
          <w:rFonts w:ascii="Times New Roman" w:hAnsi="Times New Roman"/>
        </w:rPr>
        <w:t>а</w:t>
      </w:r>
      <w:r w:rsidRPr="00F12F32">
        <w:rPr>
          <w:rFonts w:ascii="Times New Roman" w:hAnsi="Times New Roman"/>
        </w:rPr>
        <w:t xml:space="preserve"> по ежедневн</w:t>
      </w:r>
      <w:r>
        <w:rPr>
          <w:rFonts w:ascii="Times New Roman" w:hAnsi="Times New Roman"/>
        </w:rPr>
        <w:t>ому</w:t>
      </w:r>
      <w:r w:rsidRPr="00F12F32">
        <w:rPr>
          <w:rFonts w:ascii="Times New Roman" w:hAnsi="Times New Roman"/>
        </w:rPr>
        <w:t xml:space="preserve"> меню </w:t>
      </w:r>
      <w:r>
        <w:rPr>
          <w:rFonts w:ascii="Times New Roman" w:hAnsi="Times New Roman"/>
        </w:rPr>
        <w:t>на 16-24 гр., фруктов на 56 гр. от примерного меню.</w:t>
      </w:r>
    </w:p>
    <w:p w:rsidR="00AD5767" w:rsidRPr="00C16DC2" w:rsidRDefault="00AD5767" w:rsidP="00AD5767">
      <w:pPr>
        <w:autoSpaceDE w:val="0"/>
        <w:autoSpaceDN w:val="0"/>
        <w:adjustRightInd w:val="0"/>
        <w:spacing w:after="0" w:line="240" w:lineRule="auto"/>
        <w:rPr>
          <w:rFonts w:ascii="Times New Roman" w:hAnsi="Times New Roman"/>
        </w:rPr>
      </w:pPr>
      <w:r w:rsidRPr="00C16DC2">
        <w:rPr>
          <w:rFonts w:ascii="Times New Roman" w:hAnsi="Times New Roman"/>
        </w:rPr>
        <w:lastRenderedPageBreak/>
        <w:t>Таким образом</w:t>
      </w:r>
      <w:r w:rsidRPr="00C16DC2">
        <w:rPr>
          <w:rFonts w:ascii="Times New Roman" w:hAnsi="Times New Roman"/>
          <w:iCs/>
        </w:rPr>
        <w:t>, в рационе питания школьников имело место отклонение норм питания от рекомендуемых СанПин 2.4.5.2409-08, соответственно требования,</w:t>
      </w:r>
      <w:r w:rsidRPr="00C16DC2">
        <w:rPr>
          <w:rFonts w:ascii="Times New Roman" w:hAnsi="Times New Roman"/>
          <w:shd w:val="clear" w:color="auto" w:fill="FFFFFF"/>
        </w:rPr>
        <w:t xml:space="preserve"> </w:t>
      </w:r>
      <w:r w:rsidRPr="00C16DC2">
        <w:rPr>
          <w:rFonts w:ascii="Times New Roman" w:hAnsi="Times New Roman"/>
          <w:iCs/>
        </w:rPr>
        <w:t>предусмотренные п.4.1 гражданско-правовых договоров</w:t>
      </w:r>
      <w:r w:rsidRPr="00C16DC2">
        <w:rPr>
          <w:rFonts w:ascii="Times New Roman" w:hAnsi="Times New Roman"/>
          <w:shd w:val="clear" w:color="auto" w:fill="FFFFFF"/>
        </w:rPr>
        <w:t xml:space="preserve">, заключенных между Учреждением и ООО «Титан-2001», </w:t>
      </w:r>
      <w:r w:rsidRPr="00C16DC2">
        <w:rPr>
          <w:rFonts w:ascii="Times New Roman" w:hAnsi="Times New Roman"/>
          <w:iCs/>
        </w:rPr>
        <w:t>об организации горячего питание детей по примерному двухнедельному цикличному меню в соответствии с требованиями пп.6.1-6.24 и 6.30-6.34 статьи 6 СанПин 2.4.5.2409-08 ООО «Титан-2001», как исполнитель, выполня</w:t>
      </w:r>
      <w:r>
        <w:rPr>
          <w:rFonts w:ascii="Times New Roman" w:hAnsi="Times New Roman"/>
          <w:iCs/>
        </w:rPr>
        <w:t>ет</w:t>
      </w:r>
      <w:r w:rsidRPr="00C16DC2">
        <w:rPr>
          <w:rFonts w:ascii="Times New Roman" w:hAnsi="Times New Roman"/>
          <w:iCs/>
        </w:rPr>
        <w:t xml:space="preserve"> не в полном объеме</w:t>
      </w:r>
      <w:r>
        <w:rPr>
          <w:rFonts w:ascii="Times New Roman" w:hAnsi="Times New Roman"/>
          <w:iCs/>
        </w:rPr>
        <w:t>.</w:t>
      </w:r>
    </w:p>
    <w:p w:rsidR="00414FA0" w:rsidRDefault="00AD5767" w:rsidP="00414FA0">
      <w:pPr>
        <w:spacing w:after="0" w:line="240" w:lineRule="auto"/>
        <w:rPr>
          <w:rFonts w:ascii="Times New Roman" w:hAnsi="Times New Roman"/>
          <w:iCs/>
        </w:rPr>
      </w:pPr>
      <w:r w:rsidRPr="008F1848">
        <w:rPr>
          <w:rFonts w:ascii="Times New Roman" w:hAnsi="Times New Roman"/>
        </w:rPr>
        <w:t xml:space="preserve">Пунктом </w:t>
      </w:r>
      <w:r w:rsidRPr="008F1848">
        <w:rPr>
          <w:rFonts w:ascii="Times New Roman" w:hAnsi="Times New Roman"/>
          <w:iCs/>
        </w:rPr>
        <w:t>5.1. договоров на оказание услуг по обеспечению горячим питанием учащихся, заключенных между Учреждением и ООО «Титан-2001» предусмотрено, что для проверки предоставленных Исполнителем (ООО «Титан-2001») услуг, предусмотренных договором, в части их соответствия условиям договора Заказчик (Учреждение) обязан провести экспертизу, сведения о проведении экспертизы отсутствуют, проверке не представлены</w:t>
      </w:r>
      <w:r>
        <w:rPr>
          <w:rFonts w:ascii="Times New Roman" w:hAnsi="Times New Roman"/>
          <w:iCs/>
        </w:rPr>
        <w:t>.</w:t>
      </w:r>
    </w:p>
    <w:p w:rsidR="00AD5767" w:rsidRPr="00414FA0" w:rsidRDefault="00414FA0" w:rsidP="00414FA0">
      <w:pPr>
        <w:spacing w:after="0" w:line="240" w:lineRule="auto"/>
        <w:rPr>
          <w:rFonts w:ascii="Times New Roman" w:hAnsi="Times New Roman"/>
        </w:rPr>
      </w:pPr>
      <w:r w:rsidRPr="00A8503A">
        <w:rPr>
          <w:rFonts w:ascii="Times New Roman" w:hAnsi="Times New Roman"/>
        </w:rPr>
        <w:t xml:space="preserve">Кроме того, проверкой установлены нарушения Закона № 44-ФЗ в части </w:t>
      </w:r>
      <w:r>
        <w:rPr>
          <w:rFonts w:ascii="Times New Roman" w:hAnsi="Times New Roman"/>
        </w:rPr>
        <w:t xml:space="preserve">не соответствия </w:t>
      </w:r>
      <w:r w:rsidRPr="003D25B4">
        <w:rPr>
          <w:rFonts w:ascii="Times New Roman" w:hAnsi="Times New Roman"/>
        </w:rPr>
        <w:t>объем</w:t>
      </w:r>
      <w:r>
        <w:rPr>
          <w:rFonts w:ascii="Times New Roman" w:hAnsi="Times New Roman"/>
        </w:rPr>
        <w:t>а</w:t>
      </w:r>
      <w:r w:rsidRPr="003D25B4">
        <w:rPr>
          <w:rFonts w:ascii="Times New Roman" w:hAnsi="Times New Roman"/>
        </w:rPr>
        <w:t xml:space="preserve"> финансового обеспечения </w:t>
      </w:r>
      <w:r>
        <w:rPr>
          <w:rFonts w:ascii="Times New Roman" w:hAnsi="Times New Roman"/>
        </w:rPr>
        <w:t>на осуществление закупок по плану – графику с суммой средств, утвержденной по плану ФХД.</w:t>
      </w:r>
    </w:p>
    <w:p w:rsidR="002C6FC0" w:rsidRPr="00DE339C" w:rsidRDefault="002C6FC0" w:rsidP="002C6FC0">
      <w:pPr>
        <w:tabs>
          <w:tab w:val="left" w:pos="-567"/>
        </w:tabs>
        <w:suppressAutoHyphens/>
        <w:spacing w:after="0" w:line="240" w:lineRule="auto"/>
        <w:ind w:right="-1"/>
        <w:rPr>
          <w:rFonts w:ascii="Times New Roman" w:hAnsi="Times New Roman"/>
          <w:b/>
          <w:i/>
          <w:sz w:val="10"/>
          <w:szCs w:val="10"/>
        </w:rPr>
      </w:pPr>
    </w:p>
    <w:p w:rsidR="002C6FC0" w:rsidRPr="00B74C6D" w:rsidRDefault="002C6FC0" w:rsidP="002C6FC0">
      <w:pPr>
        <w:pStyle w:val="ae"/>
        <w:ind w:firstLine="544"/>
        <w:rPr>
          <w:rFonts w:ascii="Times New Roman" w:hAnsi="Times New Roman"/>
        </w:rPr>
      </w:pPr>
      <w:r w:rsidRPr="00414FA0">
        <w:rPr>
          <w:rFonts w:ascii="Times New Roman" w:hAnsi="Times New Roman"/>
          <w:b/>
          <w:i/>
        </w:rPr>
        <w:t xml:space="preserve">Представление для рассмотрения и принятия мер по устранению выявленных нарушений и недостатков, </w:t>
      </w:r>
      <w:r w:rsidRPr="00414FA0">
        <w:rPr>
          <w:rFonts w:ascii="Times New Roman" w:hAnsi="Times New Roman"/>
          <w:b/>
          <w:i/>
          <w:shd w:val="clear" w:color="auto" w:fill="FFFFFF"/>
        </w:rPr>
        <w:t>направлено</w:t>
      </w:r>
      <w:r w:rsidRPr="00414FA0">
        <w:rPr>
          <w:rFonts w:ascii="Times New Roman" w:hAnsi="Times New Roman"/>
          <w:i/>
          <w:shd w:val="clear" w:color="auto" w:fill="FFFFFF"/>
        </w:rPr>
        <w:t xml:space="preserve"> </w:t>
      </w:r>
      <w:r w:rsidRPr="00414FA0">
        <w:rPr>
          <w:rFonts w:ascii="Times New Roman" w:hAnsi="Times New Roman"/>
          <w:shd w:val="clear" w:color="auto" w:fill="FFFFFF"/>
        </w:rPr>
        <w:t>в М</w:t>
      </w:r>
      <w:r w:rsidRPr="00414FA0">
        <w:rPr>
          <w:rFonts w:ascii="Times New Roman" w:hAnsi="Times New Roman"/>
        </w:rPr>
        <w:t>униципальное бюджетное общеобразовательное</w:t>
      </w:r>
      <w:r w:rsidRPr="00B74C6D">
        <w:rPr>
          <w:rFonts w:ascii="Times New Roman" w:hAnsi="Times New Roman"/>
        </w:rPr>
        <w:t xml:space="preserve"> учреждение средняя общеобразовательная школа №57 имени В.Х. Хохрякова г. Пензы (</w:t>
      </w:r>
      <w:r>
        <w:rPr>
          <w:rFonts w:ascii="Times New Roman" w:hAnsi="Times New Roman"/>
        </w:rPr>
        <w:t xml:space="preserve">письмо </w:t>
      </w:r>
      <w:r w:rsidRPr="00B74C6D">
        <w:rPr>
          <w:rFonts w:ascii="Times New Roman" w:hAnsi="Times New Roman"/>
        </w:rPr>
        <w:t xml:space="preserve">от </w:t>
      </w:r>
      <w:r>
        <w:rPr>
          <w:rFonts w:ascii="Times New Roman" w:hAnsi="Times New Roman"/>
        </w:rPr>
        <w:t>20</w:t>
      </w:r>
      <w:r w:rsidRPr="00B74C6D">
        <w:rPr>
          <w:rFonts w:ascii="Times New Roman" w:hAnsi="Times New Roman"/>
        </w:rPr>
        <w:t>.1</w:t>
      </w:r>
      <w:r>
        <w:rPr>
          <w:rFonts w:ascii="Times New Roman" w:hAnsi="Times New Roman"/>
        </w:rPr>
        <w:t>9</w:t>
      </w:r>
      <w:r w:rsidRPr="00B74C6D">
        <w:rPr>
          <w:rFonts w:ascii="Times New Roman" w:hAnsi="Times New Roman"/>
        </w:rPr>
        <w:t>.201</w:t>
      </w:r>
      <w:r>
        <w:rPr>
          <w:rFonts w:ascii="Times New Roman" w:hAnsi="Times New Roman"/>
        </w:rPr>
        <w:t>9</w:t>
      </w:r>
      <w:r w:rsidRPr="00B74C6D">
        <w:rPr>
          <w:rFonts w:ascii="Times New Roman" w:hAnsi="Times New Roman"/>
        </w:rPr>
        <w:t xml:space="preserve"> №3</w:t>
      </w:r>
      <w:r>
        <w:rPr>
          <w:rFonts w:ascii="Times New Roman" w:hAnsi="Times New Roman"/>
        </w:rPr>
        <w:t>44</w:t>
      </w:r>
      <w:r w:rsidRPr="00B74C6D">
        <w:rPr>
          <w:rFonts w:ascii="Times New Roman" w:hAnsi="Times New Roman"/>
        </w:rPr>
        <w:t>/ксп).</w:t>
      </w:r>
    </w:p>
    <w:p w:rsidR="002C6FC0" w:rsidRPr="00DE339C" w:rsidRDefault="002C6FC0" w:rsidP="002C6FC0">
      <w:pPr>
        <w:tabs>
          <w:tab w:val="left" w:pos="-567"/>
        </w:tabs>
        <w:spacing w:after="0" w:line="240" w:lineRule="auto"/>
        <w:ind w:right="-1" w:firstLine="544"/>
        <w:rPr>
          <w:rFonts w:ascii="Times New Roman" w:hAnsi="Times New Roman"/>
          <w:sz w:val="10"/>
          <w:szCs w:val="10"/>
        </w:rPr>
      </w:pPr>
    </w:p>
    <w:p w:rsidR="002C6FC0" w:rsidRPr="00C334AC" w:rsidRDefault="002C6FC0" w:rsidP="002C6FC0">
      <w:pPr>
        <w:tabs>
          <w:tab w:val="left" w:pos="-567"/>
        </w:tabs>
        <w:spacing w:after="0" w:line="240" w:lineRule="auto"/>
        <w:ind w:right="-1" w:firstLine="544"/>
        <w:rPr>
          <w:rFonts w:ascii="Times New Roman" w:hAnsi="Times New Roman"/>
          <w:sz w:val="16"/>
          <w:szCs w:val="16"/>
        </w:rPr>
      </w:pPr>
      <w:r w:rsidRPr="00931C1A">
        <w:rPr>
          <w:rFonts w:ascii="Times New Roman" w:hAnsi="Times New Roman"/>
        </w:rPr>
        <w:t xml:space="preserve">Отчеты о результатах проведенной проверки были направлены: Главе города Пензы (письмо от </w:t>
      </w:r>
      <w:r>
        <w:rPr>
          <w:rFonts w:ascii="Times New Roman" w:hAnsi="Times New Roman"/>
        </w:rPr>
        <w:t>20</w:t>
      </w:r>
      <w:r w:rsidRPr="00931C1A">
        <w:rPr>
          <w:rFonts w:ascii="Times New Roman" w:hAnsi="Times New Roman"/>
        </w:rPr>
        <w:t>.1</w:t>
      </w:r>
      <w:r>
        <w:rPr>
          <w:rFonts w:ascii="Times New Roman" w:hAnsi="Times New Roman"/>
        </w:rPr>
        <w:t>2</w:t>
      </w:r>
      <w:r w:rsidRPr="00931C1A">
        <w:rPr>
          <w:rFonts w:ascii="Times New Roman" w:hAnsi="Times New Roman"/>
        </w:rPr>
        <w:t>.201</w:t>
      </w:r>
      <w:r>
        <w:rPr>
          <w:rFonts w:ascii="Times New Roman" w:hAnsi="Times New Roman"/>
        </w:rPr>
        <w:t>9</w:t>
      </w:r>
      <w:r w:rsidRPr="00931C1A">
        <w:rPr>
          <w:rFonts w:ascii="Times New Roman" w:hAnsi="Times New Roman"/>
        </w:rPr>
        <w:t xml:space="preserve"> №</w:t>
      </w:r>
      <w:r>
        <w:rPr>
          <w:rFonts w:ascii="Times New Roman" w:hAnsi="Times New Roman"/>
        </w:rPr>
        <w:t>343</w:t>
      </w:r>
      <w:r w:rsidRPr="00931C1A">
        <w:rPr>
          <w:rFonts w:ascii="Times New Roman" w:hAnsi="Times New Roman"/>
        </w:rPr>
        <w:t xml:space="preserve">/ксп), главе администрации города Пензы (письмо от </w:t>
      </w:r>
      <w:r>
        <w:rPr>
          <w:rFonts w:ascii="Times New Roman" w:hAnsi="Times New Roman"/>
        </w:rPr>
        <w:t>20</w:t>
      </w:r>
      <w:r w:rsidRPr="00931C1A">
        <w:rPr>
          <w:rFonts w:ascii="Times New Roman" w:hAnsi="Times New Roman"/>
        </w:rPr>
        <w:t>.1</w:t>
      </w:r>
      <w:r>
        <w:rPr>
          <w:rFonts w:ascii="Times New Roman" w:hAnsi="Times New Roman"/>
        </w:rPr>
        <w:t>2</w:t>
      </w:r>
      <w:r w:rsidRPr="00931C1A">
        <w:rPr>
          <w:rFonts w:ascii="Times New Roman" w:hAnsi="Times New Roman"/>
        </w:rPr>
        <w:t>.201</w:t>
      </w:r>
      <w:r>
        <w:rPr>
          <w:rFonts w:ascii="Times New Roman" w:hAnsi="Times New Roman"/>
        </w:rPr>
        <w:t>9</w:t>
      </w:r>
      <w:r w:rsidRPr="00931C1A">
        <w:rPr>
          <w:rFonts w:ascii="Times New Roman" w:hAnsi="Times New Roman"/>
        </w:rPr>
        <w:t xml:space="preserve"> №</w:t>
      </w:r>
      <w:r>
        <w:rPr>
          <w:rFonts w:ascii="Times New Roman" w:hAnsi="Times New Roman"/>
        </w:rPr>
        <w:t>342</w:t>
      </w:r>
      <w:r w:rsidRPr="00931C1A">
        <w:rPr>
          <w:rFonts w:ascii="Times New Roman" w:hAnsi="Times New Roman"/>
        </w:rPr>
        <w:t>/ксп)</w:t>
      </w:r>
      <w:r>
        <w:rPr>
          <w:rFonts w:ascii="Times New Roman" w:hAnsi="Times New Roman"/>
        </w:rPr>
        <w:t xml:space="preserve">. </w:t>
      </w:r>
    </w:p>
    <w:p w:rsidR="002C6FC0" w:rsidRPr="00DE339C" w:rsidRDefault="002C6FC0" w:rsidP="002C6FC0">
      <w:pPr>
        <w:tabs>
          <w:tab w:val="left" w:pos="-567"/>
        </w:tabs>
        <w:spacing w:after="0" w:line="240" w:lineRule="auto"/>
        <w:ind w:right="-1" w:firstLine="544"/>
        <w:rPr>
          <w:rFonts w:ascii="Times New Roman" w:hAnsi="Times New Roman"/>
          <w:b/>
          <w:sz w:val="10"/>
          <w:szCs w:val="10"/>
        </w:rPr>
      </w:pPr>
    </w:p>
    <w:p w:rsidR="002C6FC0" w:rsidRPr="00414FA0" w:rsidRDefault="002C6FC0" w:rsidP="002C6FC0">
      <w:pPr>
        <w:tabs>
          <w:tab w:val="left" w:pos="-567"/>
        </w:tabs>
        <w:spacing w:after="0" w:line="240" w:lineRule="auto"/>
        <w:ind w:right="-1" w:firstLine="544"/>
        <w:rPr>
          <w:rFonts w:ascii="Times New Roman" w:hAnsi="Times New Roman"/>
          <w:b/>
          <w:i/>
        </w:rPr>
      </w:pPr>
      <w:r w:rsidRPr="00414FA0">
        <w:rPr>
          <w:rFonts w:ascii="Times New Roman" w:hAnsi="Times New Roman"/>
          <w:b/>
          <w:i/>
        </w:rPr>
        <w:t>По результатам контрольного мероприятия Контрольно-счетной палатой предложено:</w:t>
      </w:r>
    </w:p>
    <w:p w:rsidR="002C6FC0" w:rsidRPr="00DE339C" w:rsidRDefault="002C6FC0" w:rsidP="002C6FC0">
      <w:pPr>
        <w:tabs>
          <w:tab w:val="left" w:pos="-567"/>
        </w:tabs>
        <w:spacing w:after="0" w:line="240" w:lineRule="auto"/>
        <w:ind w:right="-1" w:firstLine="544"/>
        <w:rPr>
          <w:rFonts w:ascii="Times New Roman" w:hAnsi="Times New Roman"/>
          <w:b/>
          <w:i/>
          <w:color w:val="000099"/>
          <w:sz w:val="10"/>
          <w:szCs w:val="10"/>
        </w:rPr>
      </w:pPr>
    </w:p>
    <w:p w:rsidR="002C6FC0" w:rsidRPr="00D240AC" w:rsidRDefault="002C6FC0" w:rsidP="002C6FC0">
      <w:pPr>
        <w:spacing w:after="0" w:line="240" w:lineRule="auto"/>
        <w:ind w:firstLine="544"/>
        <w:rPr>
          <w:rFonts w:ascii="Times New Roman" w:hAnsi="Times New Roman"/>
        </w:rPr>
      </w:pPr>
      <w:r w:rsidRPr="00D240AC">
        <w:rPr>
          <w:rFonts w:ascii="Times New Roman" w:hAnsi="Times New Roman"/>
        </w:rPr>
        <w:t xml:space="preserve">Муниципальному бюджетному общеобразовательному учреждению средняя общеобразовательная школа № </w:t>
      </w:r>
      <w:r>
        <w:rPr>
          <w:rFonts w:ascii="Times New Roman" w:hAnsi="Times New Roman"/>
        </w:rPr>
        <w:t>57</w:t>
      </w:r>
      <w:r w:rsidRPr="00D240AC">
        <w:rPr>
          <w:rFonts w:ascii="Times New Roman" w:hAnsi="Times New Roman"/>
        </w:rPr>
        <w:t xml:space="preserve"> </w:t>
      </w:r>
      <w:r>
        <w:rPr>
          <w:rFonts w:ascii="Times New Roman" w:hAnsi="Times New Roman"/>
        </w:rPr>
        <w:t xml:space="preserve">имени В.Х. Хохрякова </w:t>
      </w:r>
      <w:r w:rsidRPr="00D240AC">
        <w:rPr>
          <w:rFonts w:ascii="Times New Roman" w:hAnsi="Times New Roman"/>
        </w:rPr>
        <w:t>города Пензы:</w:t>
      </w:r>
    </w:p>
    <w:p w:rsidR="002C6FC0" w:rsidRDefault="002C6FC0" w:rsidP="002C6FC0">
      <w:pPr>
        <w:autoSpaceDE w:val="0"/>
        <w:autoSpaceDN w:val="0"/>
        <w:adjustRightInd w:val="0"/>
        <w:spacing w:after="0" w:line="240" w:lineRule="auto"/>
        <w:ind w:firstLine="900"/>
        <w:rPr>
          <w:rFonts w:ascii="Times New Roman" w:hAnsi="Times New Roman"/>
        </w:rPr>
      </w:pPr>
      <w:r>
        <w:rPr>
          <w:rFonts w:ascii="Times New Roman" w:hAnsi="Times New Roman"/>
        </w:rPr>
        <w:t>1. В целях выполнения мероприятия по предоставлению горячего питания учащимся 1-11 классов о</w:t>
      </w:r>
      <w:r w:rsidRPr="00842E7A">
        <w:rPr>
          <w:rFonts w:ascii="Times New Roman" w:hAnsi="Times New Roman"/>
        </w:rPr>
        <w:t>беспечить</w:t>
      </w:r>
      <w:r>
        <w:rPr>
          <w:rFonts w:ascii="Times New Roman" w:hAnsi="Times New Roman"/>
        </w:rPr>
        <w:t>:</w:t>
      </w:r>
    </w:p>
    <w:p w:rsidR="002C6FC0" w:rsidRDefault="002C6FC0" w:rsidP="002C6FC0">
      <w:pPr>
        <w:autoSpaceDE w:val="0"/>
        <w:autoSpaceDN w:val="0"/>
        <w:adjustRightInd w:val="0"/>
        <w:spacing w:after="0" w:line="240" w:lineRule="auto"/>
        <w:ind w:firstLine="900"/>
        <w:rPr>
          <w:rFonts w:ascii="Times New Roman" w:hAnsi="Times New Roman"/>
          <w:iCs/>
        </w:rPr>
      </w:pPr>
      <w:r>
        <w:rPr>
          <w:rFonts w:ascii="Times New Roman" w:hAnsi="Times New Roman"/>
        </w:rPr>
        <w:t>-</w:t>
      </w:r>
      <w:r w:rsidRPr="00D240AC">
        <w:rPr>
          <w:rFonts w:ascii="Times New Roman" w:hAnsi="Times New Roman"/>
        </w:rPr>
        <w:t xml:space="preserve"> </w:t>
      </w:r>
      <w:r w:rsidRPr="00842E7A">
        <w:rPr>
          <w:rFonts w:ascii="Times New Roman" w:hAnsi="Times New Roman"/>
        </w:rPr>
        <w:t xml:space="preserve">контроль за качеством услуг, предоставляемых Исполнителем в рамках заключенных договоров на оказание услуг по обеспечению горячим питанием учащихся, в части соблюдения </w:t>
      </w:r>
      <w:r w:rsidRPr="00842E7A">
        <w:rPr>
          <w:rFonts w:ascii="Times New Roman" w:hAnsi="Times New Roman"/>
          <w:iCs/>
        </w:rPr>
        <w:t>фактического питания учащихся в соответствии с двухнедельным примерным меню и требованиями СанПи</w:t>
      </w:r>
      <w:r>
        <w:rPr>
          <w:rFonts w:ascii="Times New Roman" w:hAnsi="Times New Roman"/>
          <w:iCs/>
        </w:rPr>
        <w:t>Н</w:t>
      </w:r>
      <w:r w:rsidRPr="00842E7A">
        <w:rPr>
          <w:rFonts w:ascii="Times New Roman" w:hAnsi="Times New Roman"/>
          <w:iCs/>
        </w:rPr>
        <w:t> 2.4.5.2409-08</w:t>
      </w:r>
      <w:r>
        <w:rPr>
          <w:rFonts w:ascii="Times New Roman" w:hAnsi="Times New Roman"/>
          <w:iCs/>
        </w:rPr>
        <w:t>;</w:t>
      </w:r>
    </w:p>
    <w:p w:rsidR="002C6FC0" w:rsidRPr="009C5C5E" w:rsidRDefault="002C6FC0" w:rsidP="002C6FC0">
      <w:pPr>
        <w:autoSpaceDE w:val="0"/>
        <w:autoSpaceDN w:val="0"/>
        <w:adjustRightInd w:val="0"/>
        <w:spacing w:after="0" w:line="240" w:lineRule="auto"/>
        <w:ind w:firstLine="900"/>
        <w:rPr>
          <w:rFonts w:ascii="Times New Roman" w:hAnsi="Times New Roman"/>
          <w:iCs/>
        </w:rPr>
      </w:pPr>
      <w:r>
        <w:rPr>
          <w:rFonts w:ascii="Times New Roman" w:hAnsi="Times New Roman"/>
          <w:iCs/>
        </w:rPr>
        <w:t xml:space="preserve">- </w:t>
      </w:r>
      <w:r w:rsidRPr="009C5C5E">
        <w:rPr>
          <w:rFonts w:ascii="Times New Roman" w:hAnsi="Times New Roman"/>
          <w:iCs/>
        </w:rPr>
        <w:t xml:space="preserve">выполнение п. 5.1. договоров, по организации питания учащихся, </w:t>
      </w:r>
      <w:r>
        <w:rPr>
          <w:rFonts w:ascii="Times New Roman" w:hAnsi="Times New Roman"/>
          <w:iCs/>
        </w:rPr>
        <w:t>предусматривающие</w:t>
      </w:r>
      <w:r w:rsidRPr="009C5C5E">
        <w:rPr>
          <w:rFonts w:ascii="Times New Roman" w:hAnsi="Times New Roman"/>
          <w:iCs/>
        </w:rPr>
        <w:t xml:space="preserve"> осуществление экспертизы предоставленных услуг в части их соответствия условиям договора.</w:t>
      </w:r>
      <w:r>
        <w:rPr>
          <w:rFonts w:ascii="Times New Roman" w:hAnsi="Times New Roman"/>
          <w:iCs/>
        </w:rPr>
        <w:t xml:space="preserve"> </w:t>
      </w:r>
    </w:p>
    <w:p w:rsidR="002C6FC0" w:rsidRPr="008B64CF" w:rsidRDefault="002C6FC0" w:rsidP="002C6FC0">
      <w:pPr>
        <w:spacing w:after="0" w:line="240" w:lineRule="auto"/>
        <w:ind w:firstLine="851"/>
        <w:rPr>
          <w:rFonts w:ascii="Times New Roman" w:hAnsi="Times New Roman"/>
        </w:rPr>
      </w:pPr>
      <w:r>
        <w:rPr>
          <w:rFonts w:ascii="Times New Roman" w:hAnsi="Times New Roman"/>
        </w:rPr>
        <w:t>2</w:t>
      </w:r>
      <w:r w:rsidRPr="008B64CF">
        <w:rPr>
          <w:rFonts w:ascii="Times New Roman" w:hAnsi="Times New Roman"/>
        </w:rPr>
        <w:t>. Принять меры к возврату в бюджет</w:t>
      </w:r>
      <w:r w:rsidRPr="008B64CF">
        <w:rPr>
          <w:rFonts w:ascii="Times New Roman" w:hAnsi="Times New Roman"/>
          <w:b/>
        </w:rPr>
        <w:t xml:space="preserve"> </w:t>
      </w:r>
      <w:r w:rsidRPr="008B64CF">
        <w:rPr>
          <w:rFonts w:ascii="Times New Roman" w:hAnsi="Times New Roman"/>
        </w:rPr>
        <w:t>города Пензы</w:t>
      </w:r>
      <w:r w:rsidRPr="008B64CF">
        <w:rPr>
          <w:rFonts w:ascii="Times New Roman" w:hAnsi="Times New Roman"/>
          <w:b/>
        </w:rPr>
        <w:t xml:space="preserve"> </w:t>
      </w:r>
      <w:r w:rsidRPr="00ED0297">
        <w:rPr>
          <w:rFonts w:ascii="Times New Roman" w:hAnsi="Times New Roman"/>
        </w:rPr>
        <w:t>денежных средств в размере</w:t>
      </w:r>
      <w:r w:rsidRPr="008B64CF">
        <w:rPr>
          <w:rFonts w:ascii="Times New Roman" w:hAnsi="Times New Roman"/>
        </w:rPr>
        <w:t xml:space="preserve"> </w:t>
      </w:r>
      <w:r>
        <w:rPr>
          <w:rFonts w:ascii="Times New Roman" w:hAnsi="Times New Roman"/>
        </w:rPr>
        <w:t>2,42 </w:t>
      </w:r>
      <w:r w:rsidRPr="008B64CF">
        <w:rPr>
          <w:rFonts w:ascii="Times New Roman" w:hAnsi="Times New Roman"/>
        </w:rPr>
        <w:t xml:space="preserve">тыс.руб. за </w:t>
      </w:r>
      <w:r>
        <w:rPr>
          <w:rFonts w:ascii="Times New Roman" w:hAnsi="Times New Roman"/>
        </w:rPr>
        <w:t>предоставление бесплатного питания</w:t>
      </w:r>
      <w:r w:rsidRPr="008B64CF">
        <w:rPr>
          <w:rFonts w:ascii="Times New Roman" w:hAnsi="Times New Roman"/>
        </w:rPr>
        <w:t xml:space="preserve"> при отсутствии оснований</w:t>
      </w:r>
      <w:r>
        <w:rPr>
          <w:rFonts w:ascii="Times New Roman" w:hAnsi="Times New Roman"/>
        </w:rPr>
        <w:t>, не допускать данное нарушение в дальнейшем</w:t>
      </w:r>
      <w:r w:rsidRPr="008B64CF">
        <w:rPr>
          <w:rFonts w:ascii="Times New Roman" w:hAnsi="Times New Roman"/>
        </w:rPr>
        <w:t>.</w:t>
      </w:r>
    </w:p>
    <w:p w:rsidR="002C6FC0" w:rsidRPr="00C5620D" w:rsidRDefault="002C6FC0" w:rsidP="002C6FC0">
      <w:pPr>
        <w:pStyle w:val="ae"/>
        <w:ind w:firstLine="851"/>
        <w:rPr>
          <w:rFonts w:ascii="Times New Roman" w:hAnsi="Times New Roman"/>
        </w:rPr>
      </w:pPr>
      <w:r>
        <w:rPr>
          <w:rFonts w:ascii="Times New Roman" w:hAnsi="Times New Roman"/>
        </w:rPr>
        <w:t>3</w:t>
      </w:r>
      <w:r w:rsidRPr="008B64CF">
        <w:rPr>
          <w:rFonts w:ascii="Times New Roman" w:hAnsi="Times New Roman"/>
        </w:rPr>
        <w:t>. Руководствуясь Порядком предоставления мер социальной поддержки обучающимся муниципальных общеобразовательных учреждений города Пензы при организации питания, утвержденного постановлением администрации города Пензы от 16.12.2015 № 2192</w:t>
      </w:r>
      <w:r w:rsidRPr="00C5620D">
        <w:rPr>
          <w:rFonts w:ascii="Times New Roman" w:hAnsi="Times New Roman"/>
        </w:rPr>
        <w:t xml:space="preserve"> </w:t>
      </w:r>
      <w:r>
        <w:rPr>
          <w:rFonts w:ascii="Times New Roman" w:hAnsi="Times New Roman"/>
        </w:rPr>
        <w:t>о</w:t>
      </w:r>
      <w:r w:rsidRPr="00C5620D">
        <w:rPr>
          <w:rFonts w:ascii="Times New Roman" w:hAnsi="Times New Roman"/>
        </w:rPr>
        <w:t xml:space="preserve">беспечить </w:t>
      </w:r>
      <w:r>
        <w:rPr>
          <w:rFonts w:ascii="Times New Roman" w:hAnsi="Times New Roman"/>
        </w:rPr>
        <w:t xml:space="preserve">достоверное </w:t>
      </w:r>
      <w:r w:rsidRPr="00C5620D">
        <w:rPr>
          <w:rFonts w:ascii="Times New Roman" w:hAnsi="Times New Roman"/>
        </w:rPr>
        <w:t xml:space="preserve">ведение </w:t>
      </w:r>
      <w:r>
        <w:rPr>
          <w:rFonts w:ascii="Times New Roman" w:hAnsi="Times New Roman"/>
        </w:rPr>
        <w:t xml:space="preserve">и контроль </w:t>
      </w:r>
      <w:r w:rsidRPr="00C5620D">
        <w:rPr>
          <w:rFonts w:ascii="Times New Roman" w:hAnsi="Times New Roman"/>
        </w:rPr>
        <w:t xml:space="preserve">учета учащихся, получающих льготное и </w:t>
      </w:r>
      <w:r>
        <w:rPr>
          <w:rFonts w:ascii="Times New Roman" w:hAnsi="Times New Roman"/>
        </w:rPr>
        <w:t>бесплатное</w:t>
      </w:r>
      <w:r w:rsidRPr="00C5620D">
        <w:rPr>
          <w:rFonts w:ascii="Times New Roman" w:hAnsi="Times New Roman"/>
        </w:rPr>
        <w:t xml:space="preserve"> питание</w:t>
      </w:r>
      <w:r>
        <w:rPr>
          <w:rFonts w:ascii="Times New Roman" w:hAnsi="Times New Roman"/>
        </w:rPr>
        <w:t>, п</w:t>
      </w:r>
      <w:r w:rsidRPr="0078644B">
        <w:rPr>
          <w:rFonts w:ascii="Times New Roman" w:hAnsi="Times New Roman"/>
        </w:rPr>
        <w:t xml:space="preserve">ри утрате учащимися права на предоставление мер социальной поддержки </w:t>
      </w:r>
      <w:r>
        <w:rPr>
          <w:rFonts w:ascii="Times New Roman" w:hAnsi="Times New Roman"/>
        </w:rPr>
        <w:t xml:space="preserve">в </w:t>
      </w:r>
      <w:r w:rsidRPr="0078644B">
        <w:rPr>
          <w:rFonts w:ascii="Times New Roman" w:hAnsi="Times New Roman"/>
        </w:rPr>
        <w:t>Учреждени</w:t>
      </w:r>
      <w:r>
        <w:rPr>
          <w:rFonts w:ascii="Times New Roman" w:hAnsi="Times New Roman"/>
        </w:rPr>
        <w:t>и</w:t>
      </w:r>
      <w:r w:rsidRPr="0078644B">
        <w:rPr>
          <w:rFonts w:ascii="Times New Roman" w:hAnsi="Times New Roman"/>
        </w:rPr>
        <w:t xml:space="preserve"> издава</w:t>
      </w:r>
      <w:r>
        <w:rPr>
          <w:rFonts w:ascii="Times New Roman" w:hAnsi="Times New Roman"/>
        </w:rPr>
        <w:t>ть</w:t>
      </w:r>
      <w:r w:rsidRPr="0078644B">
        <w:rPr>
          <w:rFonts w:ascii="Times New Roman" w:hAnsi="Times New Roman"/>
        </w:rPr>
        <w:t xml:space="preserve"> распорядительный документ</w:t>
      </w:r>
      <w:r w:rsidRPr="00C5620D">
        <w:rPr>
          <w:rFonts w:ascii="Times New Roman" w:hAnsi="Times New Roman"/>
        </w:rPr>
        <w:t>.</w:t>
      </w:r>
    </w:p>
    <w:p w:rsidR="002C6FC0" w:rsidRDefault="002C6FC0" w:rsidP="002C6FC0">
      <w:pPr>
        <w:pStyle w:val="ae"/>
        <w:ind w:left="0" w:firstLine="851"/>
        <w:rPr>
          <w:rFonts w:ascii="Times New Roman" w:hAnsi="Times New Roman"/>
        </w:rPr>
      </w:pPr>
      <w:r>
        <w:rPr>
          <w:rFonts w:ascii="Times New Roman" w:hAnsi="Times New Roman"/>
          <w:shd w:val="clear" w:color="auto" w:fill="FFFFFF"/>
        </w:rPr>
        <w:t>4</w:t>
      </w:r>
      <w:r w:rsidRPr="00566B44">
        <w:rPr>
          <w:rFonts w:ascii="Times New Roman" w:hAnsi="Times New Roman"/>
          <w:shd w:val="clear" w:color="auto" w:fill="FFFFFF"/>
        </w:rPr>
        <w:t xml:space="preserve">. Привести Устав Учреждения в соответствие с </w:t>
      </w:r>
      <w:r w:rsidRPr="00566B44">
        <w:rPr>
          <w:rFonts w:ascii="Times New Roman" w:hAnsi="Times New Roman"/>
        </w:rPr>
        <w:t xml:space="preserve">приказом Финансового управления города Пензы от 28.02.2014 № 21 о/д «Об утверждении порядка открытия и ведения лицевых счетов Финансовым управлением города Пензы», </w:t>
      </w:r>
      <w:r w:rsidRPr="00566B44">
        <w:rPr>
          <w:rFonts w:ascii="Times New Roman" w:hAnsi="Times New Roman"/>
          <w:shd w:val="clear" w:color="auto" w:fill="FFFFFF"/>
        </w:rPr>
        <w:t xml:space="preserve">в части </w:t>
      </w:r>
      <w:r w:rsidRPr="00566B44">
        <w:rPr>
          <w:rFonts w:ascii="Times New Roman" w:hAnsi="Times New Roman"/>
        </w:rPr>
        <w:t>осуществления операций с поступающими средствами через лицевые счета, открытые в Финансовом управлении города Пенза</w:t>
      </w:r>
      <w:r>
        <w:rPr>
          <w:rFonts w:ascii="Times New Roman" w:hAnsi="Times New Roman"/>
        </w:rPr>
        <w:t>.</w:t>
      </w:r>
      <w:r w:rsidRPr="00566B44">
        <w:rPr>
          <w:rFonts w:ascii="Times New Roman" w:hAnsi="Times New Roman"/>
        </w:rPr>
        <w:t xml:space="preserve"> </w:t>
      </w:r>
      <w:r>
        <w:rPr>
          <w:rFonts w:ascii="Times New Roman" w:hAnsi="Times New Roman"/>
        </w:rPr>
        <w:t>Уточнить содержание п. 6.12 и 6.14, 6.12.1 и 6.14.1, 6.12.2 и 6.15.1., 6.12.3 и 6.16.2 Устава.</w:t>
      </w:r>
    </w:p>
    <w:p w:rsidR="002C6FC0" w:rsidRDefault="002C6FC0" w:rsidP="002C6FC0">
      <w:pPr>
        <w:tabs>
          <w:tab w:val="left" w:pos="0"/>
        </w:tabs>
        <w:autoSpaceDE w:val="0"/>
        <w:autoSpaceDN w:val="0"/>
        <w:adjustRightInd w:val="0"/>
        <w:spacing w:after="0" w:line="240" w:lineRule="auto"/>
        <w:ind w:left="23" w:firstLine="851"/>
        <w:rPr>
          <w:rFonts w:ascii="Times New Roman" w:hAnsi="Times New Roman"/>
        </w:rPr>
      </w:pPr>
      <w:r>
        <w:rPr>
          <w:rFonts w:ascii="Times New Roman" w:hAnsi="Times New Roman"/>
        </w:rPr>
        <w:t>5</w:t>
      </w:r>
      <w:r w:rsidRPr="00264774">
        <w:rPr>
          <w:rFonts w:ascii="Times New Roman" w:hAnsi="Times New Roman"/>
        </w:rPr>
        <w:t>.</w:t>
      </w:r>
      <w:r>
        <w:rPr>
          <w:rFonts w:ascii="Times New Roman" w:hAnsi="Times New Roman"/>
        </w:rPr>
        <w:t xml:space="preserve"> </w:t>
      </w:r>
      <w:r>
        <w:rPr>
          <w:rFonts w:ascii="Times New Roman" w:hAnsi="Times New Roman"/>
          <w:shd w:val="clear" w:color="auto" w:fill="FFFFFF"/>
        </w:rPr>
        <w:t xml:space="preserve">Обеспечить ведение Табеля учета учащихся, получающих меры социальной поддержки, в соответствии с требованиями </w:t>
      </w:r>
      <w:r w:rsidRPr="009945AF">
        <w:rPr>
          <w:rFonts w:ascii="Times New Roman" w:hAnsi="Times New Roman"/>
        </w:rPr>
        <w:t xml:space="preserve">Федерального закона от 6 декабря </w:t>
      </w:r>
      <w:smartTag w:uri="urn:schemas-microsoft-com:office:smarttags" w:element="metricconverter">
        <w:smartTagPr>
          <w:attr w:name="ProductID" w:val="2011 г"/>
        </w:smartTagPr>
        <w:r w:rsidRPr="009945AF">
          <w:rPr>
            <w:rFonts w:ascii="Times New Roman" w:hAnsi="Times New Roman"/>
          </w:rPr>
          <w:t>2011 г</w:t>
        </w:r>
      </w:smartTag>
      <w:r w:rsidRPr="009945AF">
        <w:rPr>
          <w:rFonts w:ascii="Times New Roman" w:hAnsi="Times New Roman"/>
        </w:rPr>
        <w:t>. № 402-ФЗ «О бухгалтерском учете»</w:t>
      </w:r>
      <w:r>
        <w:rPr>
          <w:rFonts w:ascii="Times New Roman" w:hAnsi="Times New Roman"/>
        </w:rPr>
        <w:t xml:space="preserve"> в части </w:t>
      </w:r>
      <w:r>
        <w:rPr>
          <w:rFonts w:ascii="Times New Roman" w:hAnsi="Times New Roman"/>
          <w:shd w:val="clear" w:color="auto" w:fill="FFFFFF"/>
        </w:rPr>
        <w:t>наличия всех обязательных реквизитов</w:t>
      </w:r>
      <w:r>
        <w:rPr>
          <w:rFonts w:ascii="Times New Roman" w:hAnsi="Times New Roman"/>
        </w:rPr>
        <w:t xml:space="preserve"> и утверждения </w:t>
      </w:r>
      <w:r w:rsidRPr="00B67172">
        <w:rPr>
          <w:rFonts w:ascii="Times New Roman" w:hAnsi="Times New Roman"/>
        </w:rPr>
        <w:t xml:space="preserve">Учетной политикой </w:t>
      </w:r>
      <w:r>
        <w:rPr>
          <w:rFonts w:ascii="Times New Roman" w:hAnsi="Times New Roman"/>
        </w:rPr>
        <w:t xml:space="preserve">в соответствии с </w:t>
      </w:r>
      <w:r w:rsidRPr="0088782B">
        <w:rPr>
          <w:rFonts w:ascii="Times New Roman" w:hAnsi="Times New Roman"/>
        </w:rPr>
        <w:t xml:space="preserve">приказом Минфина России от 30.12.2017 </w:t>
      </w:r>
      <w:r>
        <w:rPr>
          <w:rFonts w:ascii="Times New Roman" w:hAnsi="Times New Roman"/>
        </w:rPr>
        <w:t>№</w:t>
      </w:r>
      <w:r w:rsidRPr="0088782B">
        <w:rPr>
          <w:rFonts w:ascii="Times New Roman" w:hAnsi="Times New Roman"/>
        </w:rPr>
        <w:t xml:space="preserve"> 274н</w:t>
      </w:r>
      <w:r>
        <w:rPr>
          <w:rFonts w:ascii="Times New Roman" w:hAnsi="Times New Roman"/>
        </w:rPr>
        <w:t xml:space="preserve"> </w:t>
      </w:r>
      <w:r w:rsidRPr="0088782B">
        <w:rPr>
          <w:rFonts w:ascii="Times New Roman" w:hAnsi="Times New Roman"/>
        </w:rPr>
        <w:t>«Учетная политика, оценочные значения и ошибки</w:t>
      </w:r>
      <w:r>
        <w:rPr>
          <w:rFonts w:ascii="Times New Roman" w:hAnsi="Times New Roman"/>
        </w:rPr>
        <w:t xml:space="preserve">». </w:t>
      </w:r>
    </w:p>
    <w:p w:rsidR="002C6FC0" w:rsidRPr="00A8503A" w:rsidRDefault="002C6FC0" w:rsidP="002C6FC0">
      <w:pPr>
        <w:pStyle w:val="TimesNewRoman"/>
        <w:ind w:firstLine="851"/>
        <w:rPr>
          <w:rFonts w:cs="Times New Roman"/>
          <w:b w:val="0"/>
          <w:color w:val="auto"/>
          <w:sz w:val="22"/>
          <w:szCs w:val="22"/>
          <w:shd w:val="clear" w:color="auto" w:fill="FFFFFF"/>
        </w:rPr>
      </w:pPr>
      <w:r>
        <w:rPr>
          <w:rFonts w:cs="Times New Roman"/>
          <w:b w:val="0"/>
          <w:color w:val="auto"/>
          <w:sz w:val="22"/>
          <w:szCs w:val="22"/>
          <w:shd w:val="clear" w:color="auto" w:fill="FFFFFF"/>
        </w:rPr>
        <w:t>6</w:t>
      </w:r>
      <w:r w:rsidRPr="00A8503A">
        <w:rPr>
          <w:rFonts w:cs="Times New Roman"/>
          <w:b w:val="0"/>
          <w:color w:val="auto"/>
          <w:sz w:val="22"/>
          <w:szCs w:val="22"/>
          <w:shd w:val="clear" w:color="auto" w:fill="FFFFFF"/>
        </w:rPr>
        <w:t xml:space="preserve">. </w:t>
      </w:r>
      <w:r>
        <w:rPr>
          <w:rFonts w:cs="Times New Roman"/>
          <w:b w:val="0"/>
          <w:color w:val="auto"/>
          <w:sz w:val="22"/>
          <w:szCs w:val="22"/>
          <w:shd w:val="clear" w:color="auto" w:fill="FFFFFF"/>
        </w:rPr>
        <w:t xml:space="preserve">Осуществлять размещение информации в единой информационной системе в соответствии с требованиями </w:t>
      </w:r>
      <w:r w:rsidRPr="00576020">
        <w:rPr>
          <w:rFonts w:cs="Times New Roman"/>
          <w:b w:val="0"/>
          <w:sz w:val="22"/>
          <w:szCs w:val="22"/>
          <w:shd w:val="clear" w:color="auto" w:fill="FFFFFF"/>
        </w:rPr>
        <w:t>Федерального закона от 05.04.2013</w:t>
      </w:r>
      <w:r>
        <w:rPr>
          <w:rFonts w:cs="Times New Roman"/>
          <w:b w:val="0"/>
          <w:sz w:val="22"/>
          <w:szCs w:val="22"/>
          <w:shd w:val="clear" w:color="auto" w:fill="FFFFFF"/>
        </w:rPr>
        <w:t xml:space="preserve"> </w:t>
      </w:r>
      <w:r w:rsidRPr="00576020">
        <w:rPr>
          <w:rFonts w:cs="Times New Roman"/>
          <w:b w:val="0"/>
          <w:sz w:val="22"/>
          <w:szCs w:val="22"/>
          <w:shd w:val="clear" w:color="auto" w:fill="FFFFFF"/>
        </w:rPr>
        <w:t>№ 44-ФЗ</w:t>
      </w:r>
      <w:r>
        <w:rPr>
          <w:rFonts w:cs="Times New Roman"/>
          <w:b w:val="0"/>
          <w:sz w:val="22"/>
          <w:szCs w:val="22"/>
          <w:shd w:val="clear" w:color="auto" w:fill="FFFFFF"/>
        </w:rPr>
        <w:t>.</w:t>
      </w:r>
    </w:p>
    <w:p w:rsidR="002C6FC0" w:rsidRDefault="002C6FC0" w:rsidP="002C6FC0">
      <w:pPr>
        <w:spacing w:after="0" w:line="240" w:lineRule="auto"/>
        <w:ind w:firstLine="851"/>
        <w:rPr>
          <w:rFonts w:ascii="Times New Roman" w:hAnsi="Times New Roman"/>
          <w:shd w:val="clear" w:color="auto" w:fill="FFFFFF"/>
        </w:rPr>
      </w:pPr>
      <w:r>
        <w:rPr>
          <w:rFonts w:ascii="Times New Roman" w:hAnsi="Times New Roman"/>
          <w:shd w:val="clear" w:color="auto" w:fill="FFFFFF"/>
        </w:rPr>
        <w:lastRenderedPageBreak/>
        <w:t>7. Руководствуясь требованиями Федерального закона от 12.01.1996 № 7-ФЗ принять меры к согласованию с собственником передачи особо ценного движимого имущества (пар</w:t>
      </w:r>
      <w:r w:rsidR="00414FA0">
        <w:rPr>
          <w:rFonts w:ascii="Times New Roman" w:hAnsi="Times New Roman"/>
          <w:shd w:val="clear" w:color="auto" w:fill="FFFFFF"/>
        </w:rPr>
        <w:t>о</w:t>
      </w:r>
      <w:r>
        <w:rPr>
          <w:rFonts w:ascii="Times New Roman" w:hAnsi="Times New Roman"/>
          <w:shd w:val="clear" w:color="auto" w:fill="FFFFFF"/>
        </w:rPr>
        <w:t>конвектомат, посудомоечная машина).</w:t>
      </w:r>
    </w:p>
    <w:p w:rsidR="002C6FC0" w:rsidRDefault="002C6FC0" w:rsidP="002C6FC0">
      <w:pPr>
        <w:pStyle w:val="11"/>
        <w:shd w:val="clear" w:color="auto" w:fill="auto"/>
        <w:tabs>
          <w:tab w:val="left" w:pos="-567"/>
        </w:tabs>
        <w:spacing w:before="0" w:line="240" w:lineRule="auto"/>
        <w:ind w:right="-1"/>
        <w:rPr>
          <w:i/>
          <w:sz w:val="22"/>
          <w:szCs w:val="22"/>
        </w:rPr>
      </w:pPr>
    </w:p>
    <w:p w:rsidR="002C6FC0" w:rsidRPr="008A4453" w:rsidRDefault="002C6FC0" w:rsidP="002C6FC0">
      <w:pPr>
        <w:pStyle w:val="41"/>
        <w:shd w:val="clear" w:color="auto" w:fill="auto"/>
        <w:tabs>
          <w:tab w:val="left" w:pos="1865"/>
        </w:tabs>
        <w:spacing w:before="0" w:line="240" w:lineRule="auto"/>
        <w:ind w:right="-60"/>
        <w:rPr>
          <w:i/>
          <w:color w:val="auto"/>
        </w:rPr>
      </w:pPr>
      <w:r w:rsidRPr="008A4453">
        <w:rPr>
          <w:i/>
          <w:color w:val="auto"/>
          <w:sz w:val="22"/>
          <w:szCs w:val="22"/>
        </w:rPr>
        <w:t>Из информации, представленной в Контрольно-счетную палату города Пензы МБОУ СОШ № 57 имени В.Х. Хохрякова города Пензы следует, что предложения выполнены в полном объеме</w:t>
      </w:r>
    </w:p>
    <w:p w:rsidR="002C6FC0" w:rsidRPr="00414FA0" w:rsidRDefault="002C6FC0" w:rsidP="00414FA0">
      <w:pPr>
        <w:pStyle w:val="11"/>
        <w:shd w:val="clear" w:color="auto" w:fill="auto"/>
        <w:tabs>
          <w:tab w:val="left" w:pos="-567"/>
        </w:tabs>
        <w:spacing w:before="0" w:line="240" w:lineRule="auto"/>
        <w:ind w:right="-1" w:firstLine="0"/>
        <w:rPr>
          <w:i/>
          <w:sz w:val="22"/>
          <w:szCs w:val="22"/>
        </w:rPr>
      </w:pPr>
      <w:r w:rsidRPr="008A4453">
        <w:rPr>
          <w:i/>
          <w:sz w:val="22"/>
          <w:szCs w:val="22"/>
        </w:rPr>
        <w:t>представление снято с контроля.</w:t>
      </w:r>
    </w:p>
    <w:p w:rsidR="00B335C7" w:rsidRDefault="00BC72AD" w:rsidP="00B335C7">
      <w:pPr>
        <w:pStyle w:val="12"/>
        <w:ind w:firstLine="709"/>
        <w:rPr>
          <w:rFonts w:ascii="Times New Roman" w:hAnsi="Times New Roman"/>
        </w:rPr>
      </w:pPr>
      <w:r>
        <w:rPr>
          <w:rFonts w:ascii="Times New Roman" w:hAnsi="Times New Roman"/>
          <w:b/>
        </w:rPr>
        <w:t xml:space="preserve">Проведена проверка </w:t>
      </w:r>
      <w:r w:rsidR="00DB79F1">
        <w:rPr>
          <w:rFonts w:ascii="Times New Roman" w:hAnsi="Times New Roman"/>
          <w:b/>
          <w:bCs/>
        </w:rPr>
        <w:t>в администрации Октябрьского района города Пензы</w:t>
      </w:r>
      <w:r w:rsidR="00DB79F1" w:rsidRPr="00EB0498">
        <w:rPr>
          <w:rFonts w:ascii="Times New Roman" w:hAnsi="Times New Roman"/>
          <w:b/>
          <w:bCs/>
        </w:rPr>
        <w:t xml:space="preserve"> за 2018 год и текущий период 2019 года обоснованности предоставления и результативности использования бюджетных средств на предоставление грантов на реализацию социально-значимых проектов, направленных на развитие территориального общественного самоуправления в городе Пензе муниципальной программы «Развитие территориального общественного самоуправления в городе Пензе и поддержка местных инициатив на 2015-2021 годы», утвержденной постановлением администрации города Пензы от 27.02.2015 №223</w:t>
      </w:r>
      <w:r w:rsidR="004A2993" w:rsidRPr="00BC72AD">
        <w:rPr>
          <w:rFonts w:ascii="Times New Roman" w:hAnsi="Times New Roman"/>
          <w:b/>
        </w:rPr>
        <w:t xml:space="preserve">, </w:t>
      </w:r>
      <w:r w:rsidR="005D32EC" w:rsidRPr="00BC72AD">
        <w:rPr>
          <w:rFonts w:ascii="Times New Roman" w:hAnsi="Times New Roman"/>
          <w:b/>
          <w:color w:val="000000"/>
        </w:rPr>
        <w:t xml:space="preserve">в </w:t>
      </w:r>
      <w:r w:rsidR="00745783" w:rsidRPr="00BC72AD">
        <w:rPr>
          <w:rFonts w:ascii="Times New Roman" w:hAnsi="Times New Roman"/>
          <w:b/>
          <w:color w:val="000000"/>
        </w:rPr>
        <w:t xml:space="preserve">ходе проверки </w:t>
      </w:r>
      <w:r w:rsidR="006C65B8">
        <w:rPr>
          <w:rFonts w:ascii="Times New Roman" w:hAnsi="Times New Roman"/>
          <w:b/>
          <w:color w:val="000000"/>
        </w:rPr>
        <w:t>нарушений в денежно</w:t>
      </w:r>
      <w:r w:rsidR="001F6983">
        <w:rPr>
          <w:rFonts w:ascii="Times New Roman" w:hAnsi="Times New Roman"/>
          <w:b/>
          <w:color w:val="000000"/>
        </w:rPr>
        <w:t>й</w:t>
      </w:r>
      <w:r w:rsidR="006C65B8">
        <w:rPr>
          <w:rFonts w:ascii="Times New Roman" w:hAnsi="Times New Roman"/>
          <w:b/>
          <w:color w:val="000000"/>
        </w:rPr>
        <w:t xml:space="preserve"> форме не установлено.</w:t>
      </w:r>
      <w:r w:rsidR="00B335C7" w:rsidRPr="00B335C7">
        <w:rPr>
          <w:rFonts w:ascii="Times New Roman" w:hAnsi="Times New Roman"/>
        </w:rPr>
        <w:t xml:space="preserve"> </w:t>
      </w:r>
    </w:p>
    <w:p w:rsidR="00B335C7" w:rsidRPr="0089127F" w:rsidRDefault="00B335C7" w:rsidP="00B335C7">
      <w:pPr>
        <w:pStyle w:val="12"/>
        <w:ind w:firstLine="709"/>
        <w:rPr>
          <w:rFonts w:ascii="Times New Roman" w:hAnsi="Times New Roman"/>
        </w:rPr>
      </w:pPr>
      <w:r w:rsidRPr="0089127F">
        <w:rPr>
          <w:rFonts w:ascii="Times New Roman" w:hAnsi="Times New Roman"/>
        </w:rPr>
        <w:t>В ходе проверки</w:t>
      </w:r>
      <w:r w:rsidR="00414FA0">
        <w:rPr>
          <w:rFonts w:ascii="Times New Roman" w:hAnsi="Times New Roman"/>
        </w:rPr>
        <w:t xml:space="preserve"> </w:t>
      </w:r>
      <w:r w:rsidRPr="0089127F">
        <w:rPr>
          <w:rFonts w:ascii="Times New Roman" w:hAnsi="Times New Roman"/>
        </w:rPr>
        <w:t xml:space="preserve"> соблюдения получателями грантов условий, целей и порядка их предоставления в 2018 году установлено, что комиссией по проверке соблюдения условий соглашений</w:t>
      </w:r>
      <w:r w:rsidR="00414FA0">
        <w:rPr>
          <w:rFonts w:ascii="Times New Roman" w:hAnsi="Times New Roman"/>
        </w:rPr>
        <w:t xml:space="preserve"> </w:t>
      </w:r>
      <w:r w:rsidRPr="0089127F">
        <w:rPr>
          <w:rFonts w:ascii="Times New Roman" w:hAnsi="Times New Roman"/>
        </w:rPr>
        <w:t xml:space="preserve"> о предоставлении субсидий в виде гранта, сформированной на основании приказа главы администрации района №280 от 13.07.2018, ненадлежащим образом осуществлена проверка соблюдения получателем гранта условий, целей и порядка его предоставления, а именно в акте проверки</w:t>
      </w:r>
      <w:r w:rsidR="00414FA0" w:rsidRPr="00414FA0">
        <w:rPr>
          <w:rFonts w:ascii="Times New Roman" w:hAnsi="Times New Roman"/>
        </w:rPr>
        <w:t xml:space="preserve"> </w:t>
      </w:r>
      <w:r w:rsidR="00414FA0" w:rsidRPr="0089127F">
        <w:rPr>
          <w:rFonts w:ascii="Times New Roman" w:hAnsi="Times New Roman"/>
        </w:rPr>
        <w:t>от 20.07.2018 г.</w:t>
      </w:r>
      <w:r w:rsidRPr="0089127F">
        <w:rPr>
          <w:rFonts w:ascii="Times New Roman" w:hAnsi="Times New Roman"/>
        </w:rPr>
        <w:t xml:space="preserve"> </w:t>
      </w:r>
      <w:r w:rsidR="00414FA0" w:rsidRPr="0089127F">
        <w:rPr>
          <w:rFonts w:ascii="Times New Roman" w:hAnsi="Times New Roman"/>
        </w:rPr>
        <w:t>МОО «Содружество» поддержки и развития МБОУ СОШ №74 г. Пензы</w:t>
      </w:r>
      <w:r w:rsidR="00414FA0">
        <w:rPr>
          <w:rFonts w:ascii="Times New Roman" w:hAnsi="Times New Roman"/>
        </w:rPr>
        <w:t xml:space="preserve"> по вопросу </w:t>
      </w:r>
      <w:r w:rsidRPr="0089127F">
        <w:rPr>
          <w:rFonts w:ascii="Times New Roman" w:hAnsi="Times New Roman"/>
        </w:rPr>
        <w:t xml:space="preserve">соблюдения условий, целей и порядка предоставления средств, выделенных на исполнение </w:t>
      </w:r>
      <w:r w:rsidR="00414FA0">
        <w:rPr>
          <w:rFonts w:ascii="Times New Roman" w:hAnsi="Times New Roman"/>
        </w:rPr>
        <w:t>П</w:t>
      </w:r>
      <w:r w:rsidRPr="0089127F">
        <w:rPr>
          <w:rFonts w:ascii="Times New Roman" w:hAnsi="Times New Roman"/>
        </w:rPr>
        <w:t>роекта «О, спорт, ты - мир!», указано, что при исполнении соглашения</w:t>
      </w:r>
      <w:r w:rsidR="00414FA0">
        <w:rPr>
          <w:rFonts w:ascii="Times New Roman" w:hAnsi="Times New Roman"/>
        </w:rPr>
        <w:t xml:space="preserve"> от 2</w:t>
      </w:r>
      <w:r w:rsidR="00414FA0" w:rsidRPr="007B7D34">
        <w:rPr>
          <w:rFonts w:ascii="Times New Roman" w:hAnsi="Times New Roman"/>
        </w:rPr>
        <w:t xml:space="preserve">5.06.2018 </w:t>
      </w:r>
      <w:r w:rsidRPr="0089127F">
        <w:rPr>
          <w:rFonts w:ascii="Times New Roman" w:hAnsi="Times New Roman"/>
        </w:rPr>
        <w:t xml:space="preserve">было установлено 16 спортивных элементов, тогда как </w:t>
      </w:r>
      <w:r w:rsidR="00414FA0">
        <w:rPr>
          <w:rFonts w:ascii="Times New Roman" w:hAnsi="Times New Roman"/>
        </w:rPr>
        <w:t>настоящей проверкой установлено</w:t>
      </w:r>
      <w:r w:rsidRPr="0089127F">
        <w:rPr>
          <w:rFonts w:ascii="Times New Roman" w:hAnsi="Times New Roman"/>
        </w:rPr>
        <w:t xml:space="preserve">, что фактически на территории МБОУ СОШ №74 г. Пензы </w:t>
      </w:r>
      <w:r w:rsidR="00414FA0">
        <w:rPr>
          <w:rFonts w:ascii="Times New Roman" w:hAnsi="Times New Roman"/>
        </w:rPr>
        <w:t xml:space="preserve">находятся </w:t>
      </w:r>
      <w:r w:rsidRPr="0089127F">
        <w:rPr>
          <w:rFonts w:ascii="Times New Roman" w:hAnsi="Times New Roman"/>
        </w:rPr>
        <w:t>2 теневых навеса с 10 тренажерами под каждым (всего 20 тренажеров), что соответствует вышеуказанному проекту и заключенному соглашению.</w:t>
      </w:r>
    </w:p>
    <w:p w:rsidR="000F749A" w:rsidRPr="00665775" w:rsidRDefault="000F749A" w:rsidP="001F6983">
      <w:pPr>
        <w:tabs>
          <w:tab w:val="left" w:pos="-567"/>
        </w:tabs>
        <w:spacing w:after="0" w:line="240" w:lineRule="auto"/>
        <w:ind w:right="-1"/>
        <w:rPr>
          <w:rFonts w:ascii="Times New Roman" w:hAnsi="Times New Roman"/>
          <w:b/>
          <w:sz w:val="10"/>
          <w:szCs w:val="10"/>
        </w:rPr>
      </w:pPr>
    </w:p>
    <w:p w:rsidR="00DB79F1" w:rsidRPr="001F6983" w:rsidRDefault="00DB79F1" w:rsidP="006C65B8">
      <w:pPr>
        <w:tabs>
          <w:tab w:val="left" w:pos="-567"/>
        </w:tabs>
        <w:spacing w:after="0" w:line="240" w:lineRule="auto"/>
        <w:ind w:right="-1" w:firstLine="0"/>
        <w:rPr>
          <w:rFonts w:ascii="Times New Roman" w:hAnsi="Times New Roman"/>
          <w:b/>
          <w:i/>
          <w:sz w:val="10"/>
          <w:szCs w:val="10"/>
        </w:rPr>
      </w:pPr>
    </w:p>
    <w:p w:rsidR="000F749A" w:rsidRPr="0067241B" w:rsidRDefault="005D32EC" w:rsidP="009F7ECF">
      <w:pPr>
        <w:tabs>
          <w:tab w:val="left" w:pos="-567"/>
        </w:tabs>
        <w:autoSpaceDE w:val="0"/>
        <w:autoSpaceDN w:val="0"/>
        <w:adjustRightInd w:val="0"/>
        <w:spacing w:after="0" w:line="240" w:lineRule="auto"/>
        <w:ind w:right="-1"/>
        <w:rPr>
          <w:rFonts w:ascii="Times New Roman" w:hAnsi="Times New Roman"/>
          <w:b/>
        </w:rPr>
      </w:pPr>
      <w:r w:rsidRPr="0067241B">
        <w:rPr>
          <w:rFonts w:ascii="Times New Roman" w:hAnsi="Times New Roman"/>
          <w:b/>
          <w:i/>
        </w:rPr>
        <w:t>По результатам контрольного мероприятия  представлени</w:t>
      </w:r>
      <w:r w:rsidR="009B3AE7" w:rsidRPr="0067241B">
        <w:rPr>
          <w:rFonts w:ascii="Times New Roman" w:hAnsi="Times New Roman"/>
          <w:b/>
          <w:i/>
        </w:rPr>
        <w:t>е</w:t>
      </w:r>
      <w:r w:rsidRPr="0067241B">
        <w:rPr>
          <w:rFonts w:ascii="Times New Roman" w:hAnsi="Times New Roman"/>
          <w:b/>
          <w:i/>
        </w:rPr>
        <w:t xml:space="preserve"> </w:t>
      </w:r>
      <w:r w:rsidR="009B3AE7" w:rsidRPr="0067241B">
        <w:rPr>
          <w:rFonts w:ascii="Times New Roman" w:hAnsi="Times New Roman"/>
          <w:b/>
          <w:i/>
        </w:rPr>
        <w:t>направлено</w:t>
      </w:r>
      <w:r w:rsidR="009B3AE7" w:rsidRPr="0067241B">
        <w:rPr>
          <w:rFonts w:ascii="Times New Roman" w:hAnsi="Times New Roman"/>
        </w:rPr>
        <w:t xml:space="preserve"> </w:t>
      </w:r>
      <w:r w:rsidR="0089127F" w:rsidRPr="00A51FBE">
        <w:rPr>
          <w:rFonts w:ascii="Times New Roman" w:hAnsi="Times New Roman"/>
        </w:rPr>
        <w:t>администрацию Октябрьского района города Пензы</w:t>
      </w:r>
      <w:r w:rsidR="0089127F">
        <w:rPr>
          <w:rFonts w:ascii="Times New Roman" w:hAnsi="Times New Roman"/>
        </w:rPr>
        <w:t xml:space="preserve"> </w:t>
      </w:r>
      <w:r w:rsidR="001F6983">
        <w:rPr>
          <w:rFonts w:ascii="Times New Roman" w:hAnsi="Times New Roman"/>
        </w:rPr>
        <w:t xml:space="preserve">(письмо </w:t>
      </w:r>
      <w:r w:rsidRPr="0067241B">
        <w:rPr>
          <w:rFonts w:ascii="Times New Roman" w:hAnsi="Times New Roman"/>
        </w:rPr>
        <w:t xml:space="preserve">от </w:t>
      </w:r>
      <w:r w:rsidR="0089127F">
        <w:rPr>
          <w:rFonts w:ascii="Times New Roman" w:hAnsi="Times New Roman"/>
        </w:rPr>
        <w:t>14</w:t>
      </w:r>
      <w:r w:rsidRPr="0067241B">
        <w:rPr>
          <w:rFonts w:ascii="Times New Roman" w:hAnsi="Times New Roman"/>
        </w:rPr>
        <w:t>.</w:t>
      </w:r>
      <w:r w:rsidR="00BC72AD">
        <w:rPr>
          <w:rFonts w:ascii="Times New Roman" w:hAnsi="Times New Roman"/>
        </w:rPr>
        <w:t>01</w:t>
      </w:r>
      <w:r w:rsidRPr="0067241B">
        <w:rPr>
          <w:rFonts w:ascii="Times New Roman" w:hAnsi="Times New Roman"/>
        </w:rPr>
        <w:t>.20</w:t>
      </w:r>
      <w:r w:rsidR="0089127F">
        <w:rPr>
          <w:rFonts w:ascii="Times New Roman" w:hAnsi="Times New Roman"/>
        </w:rPr>
        <w:t>20</w:t>
      </w:r>
      <w:r w:rsidRPr="0067241B">
        <w:rPr>
          <w:rFonts w:ascii="Times New Roman" w:hAnsi="Times New Roman"/>
        </w:rPr>
        <w:t xml:space="preserve"> №</w:t>
      </w:r>
      <w:r w:rsidR="00BC72AD">
        <w:rPr>
          <w:rFonts w:ascii="Times New Roman" w:hAnsi="Times New Roman"/>
        </w:rPr>
        <w:t>4</w:t>
      </w:r>
      <w:r w:rsidR="00673C2E" w:rsidRPr="0067241B">
        <w:rPr>
          <w:rFonts w:ascii="Times New Roman" w:hAnsi="Times New Roman"/>
        </w:rPr>
        <w:t>/</w:t>
      </w:r>
      <w:r w:rsidRPr="0067241B">
        <w:rPr>
          <w:rFonts w:ascii="Times New Roman" w:hAnsi="Times New Roman"/>
        </w:rPr>
        <w:t>ксп</w:t>
      </w:r>
      <w:r w:rsidR="001F6983">
        <w:rPr>
          <w:rFonts w:ascii="Times New Roman" w:hAnsi="Times New Roman"/>
        </w:rPr>
        <w:t>)</w:t>
      </w:r>
      <w:r w:rsidRPr="0067241B">
        <w:rPr>
          <w:rFonts w:ascii="Times New Roman" w:hAnsi="Times New Roman"/>
        </w:rPr>
        <w:t>.</w:t>
      </w:r>
    </w:p>
    <w:p w:rsidR="000F749A" w:rsidRPr="001F6983" w:rsidRDefault="000F749A" w:rsidP="009F7ECF">
      <w:pPr>
        <w:tabs>
          <w:tab w:val="left" w:pos="-567"/>
        </w:tabs>
        <w:spacing w:after="0" w:line="240" w:lineRule="auto"/>
        <w:ind w:right="-1"/>
        <w:rPr>
          <w:rFonts w:ascii="Times New Roman" w:hAnsi="Times New Roman"/>
          <w:sz w:val="10"/>
          <w:szCs w:val="10"/>
        </w:rPr>
      </w:pPr>
    </w:p>
    <w:p w:rsidR="00BC72AD" w:rsidRDefault="005D32EC" w:rsidP="009F7ECF">
      <w:pPr>
        <w:tabs>
          <w:tab w:val="left" w:pos="-567"/>
        </w:tabs>
        <w:spacing w:after="0" w:line="240" w:lineRule="auto"/>
        <w:ind w:right="-1"/>
        <w:rPr>
          <w:rFonts w:ascii="Times New Roman" w:hAnsi="Times New Roman"/>
        </w:rPr>
      </w:pPr>
      <w:r w:rsidRPr="0067241B">
        <w:rPr>
          <w:rFonts w:ascii="Times New Roman" w:hAnsi="Times New Roman"/>
        </w:rPr>
        <w:t xml:space="preserve">Отчеты о результатах проведенной проверки направлены: </w:t>
      </w:r>
      <w:r w:rsidR="00EF483F" w:rsidRPr="0067241B">
        <w:rPr>
          <w:rFonts w:ascii="Times New Roman" w:hAnsi="Times New Roman"/>
        </w:rPr>
        <w:t xml:space="preserve"> </w:t>
      </w:r>
      <w:r w:rsidRPr="0067241B">
        <w:rPr>
          <w:rFonts w:ascii="Times New Roman" w:hAnsi="Times New Roman"/>
        </w:rPr>
        <w:t>Глав</w:t>
      </w:r>
      <w:r w:rsidR="00EF483F" w:rsidRPr="0067241B">
        <w:rPr>
          <w:rFonts w:ascii="Times New Roman" w:hAnsi="Times New Roman"/>
        </w:rPr>
        <w:t xml:space="preserve">е </w:t>
      </w:r>
      <w:r w:rsidRPr="0067241B">
        <w:rPr>
          <w:rFonts w:ascii="Times New Roman" w:hAnsi="Times New Roman"/>
        </w:rPr>
        <w:t>города Пензы</w:t>
      </w:r>
      <w:r w:rsidR="00571DFE" w:rsidRPr="0067241B">
        <w:rPr>
          <w:rFonts w:ascii="Times New Roman" w:hAnsi="Times New Roman"/>
        </w:rPr>
        <w:t xml:space="preserve"> (письмо </w:t>
      </w:r>
      <w:r w:rsidRPr="0067241B">
        <w:rPr>
          <w:rFonts w:ascii="Times New Roman" w:hAnsi="Times New Roman"/>
        </w:rPr>
        <w:t xml:space="preserve"> от </w:t>
      </w:r>
      <w:r w:rsidR="00450018">
        <w:rPr>
          <w:rFonts w:ascii="Times New Roman" w:hAnsi="Times New Roman"/>
        </w:rPr>
        <w:t>14</w:t>
      </w:r>
      <w:r w:rsidR="00571DFE" w:rsidRPr="0067241B">
        <w:rPr>
          <w:rFonts w:ascii="Times New Roman" w:hAnsi="Times New Roman"/>
        </w:rPr>
        <w:t>.</w:t>
      </w:r>
      <w:r w:rsidR="00BC72AD">
        <w:rPr>
          <w:rFonts w:ascii="Times New Roman" w:hAnsi="Times New Roman"/>
        </w:rPr>
        <w:t>01</w:t>
      </w:r>
      <w:r w:rsidR="00571DFE" w:rsidRPr="0067241B">
        <w:rPr>
          <w:rFonts w:ascii="Times New Roman" w:hAnsi="Times New Roman"/>
        </w:rPr>
        <w:t>.20</w:t>
      </w:r>
      <w:r w:rsidR="00450018">
        <w:rPr>
          <w:rFonts w:ascii="Times New Roman" w:hAnsi="Times New Roman"/>
        </w:rPr>
        <w:t>20</w:t>
      </w:r>
      <w:r w:rsidRPr="0067241B">
        <w:rPr>
          <w:rFonts w:ascii="Times New Roman" w:hAnsi="Times New Roman"/>
        </w:rPr>
        <w:t xml:space="preserve"> №</w:t>
      </w:r>
      <w:r w:rsidR="00BC72AD">
        <w:rPr>
          <w:rFonts w:ascii="Times New Roman" w:hAnsi="Times New Roman"/>
        </w:rPr>
        <w:t>2</w:t>
      </w:r>
      <w:r w:rsidRPr="0067241B">
        <w:rPr>
          <w:rFonts w:ascii="Times New Roman" w:hAnsi="Times New Roman"/>
        </w:rPr>
        <w:t>/ксп</w:t>
      </w:r>
      <w:r w:rsidR="00571DFE" w:rsidRPr="0067241B">
        <w:rPr>
          <w:rFonts w:ascii="Times New Roman" w:hAnsi="Times New Roman"/>
        </w:rPr>
        <w:t>)</w:t>
      </w:r>
      <w:r w:rsidRPr="0067241B">
        <w:rPr>
          <w:rFonts w:ascii="Times New Roman" w:hAnsi="Times New Roman"/>
        </w:rPr>
        <w:t xml:space="preserve">, главе администрации города Пензы </w:t>
      </w:r>
      <w:r w:rsidR="00571DFE" w:rsidRPr="0067241B">
        <w:rPr>
          <w:rFonts w:ascii="Times New Roman" w:hAnsi="Times New Roman"/>
        </w:rPr>
        <w:t xml:space="preserve">(письмо </w:t>
      </w:r>
      <w:r w:rsidRPr="0067241B">
        <w:rPr>
          <w:rFonts w:ascii="Times New Roman" w:hAnsi="Times New Roman"/>
        </w:rPr>
        <w:t xml:space="preserve">от </w:t>
      </w:r>
      <w:r w:rsidR="00BC72AD">
        <w:rPr>
          <w:rFonts w:ascii="Times New Roman" w:hAnsi="Times New Roman"/>
        </w:rPr>
        <w:t>1</w:t>
      </w:r>
      <w:r w:rsidR="00450018">
        <w:rPr>
          <w:rFonts w:ascii="Times New Roman" w:hAnsi="Times New Roman"/>
        </w:rPr>
        <w:t>4</w:t>
      </w:r>
      <w:r w:rsidRPr="0067241B">
        <w:rPr>
          <w:rFonts w:ascii="Times New Roman" w:hAnsi="Times New Roman"/>
        </w:rPr>
        <w:t>.</w:t>
      </w:r>
      <w:r w:rsidR="00BC72AD">
        <w:rPr>
          <w:rFonts w:ascii="Times New Roman" w:hAnsi="Times New Roman"/>
        </w:rPr>
        <w:t>01</w:t>
      </w:r>
      <w:r w:rsidRPr="0067241B">
        <w:rPr>
          <w:rFonts w:ascii="Times New Roman" w:hAnsi="Times New Roman"/>
        </w:rPr>
        <w:t>.20</w:t>
      </w:r>
      <w:r w:rsidR="00450018">
        <w:rPr>
          <w:rFonts w:ascii="Times New Roman" w:hAnsi="Times New Roman"/>
        </w:rPr>
        <w:t>20</w:t>
      </w:r>
      <w:r w:rsidRPr="0067241B">
        <w:rPr>
          <w:rFonts w:ascii="Times New Roman" w:hAnsi="Times New Roman"/>
        </w:rPr>
        <w:t xml:space="preserve"> №</w:t>
      </w:r>
      <w:r w:rsidR="00BC72AD">
        <w:rPr>
          <w:rFonts w:ascii="Times New Roman" w:hAnsi="Times New Roman"/>
        </w:rPr>
        <w:t>3</w:t>
      </w:r>
      <w:r w:rsidRPr="0067241B">
        <w:rPr>
          <w:rFonts w:ascii="Times New Roman" w:hAnsi="Times New Roman"/>
        </w:rPr>
        <w:t>/ксп</w:t>
      </w:r>
      <w:r w:rsidR="00571DFE" w:rsidRPr="0067241B">
        <w:rPr>
          <w:rFonts w:ascii="Times New Roman" w:hAnsi="Times New Roman"/>
        </w:rPr>
        <w:t>)</w:t>
      </w:r>
      <w:r w:rsidR="00450018">
        <w:rPr>
          <w:rFonts w:ascii="Times New Roman" w:hAnsi="Times New Roman"/>
        </w:rPr>
        <w:t xml:space="preserve">. </w:t>
      </w:r>
    </w:p>
    <w:p w:rsidR="00450018" w:rsidRPr="00944116" w:rsidRDefault="00450018" w:rsidP="009F7ECF">
      <w:pPr>
        <w:tabs>
          <w:tab w:val="left" w:pos="-567"/>
        </w:tabs>
        <w:spacing w:after="0" w:line="240" w:lineRule="auto"/>
        <w:ind w:right="-1"/>
        <w:rPr>
          <w:rFonts w:ascii="Times New Roman" w:hAnsi="Times New Roman"/>
          <w:color w:val="FF0000"/>
          <w:sz w:val="16"/>
          <w:szCs w:val="16"/>
        </w:rPr>
      </w:pPr>
    </w:p>
    <w:p w:rsidR="0089127F" w:rsidRPr="006C65B8" w:rsidRDefault="00EF483F" w:rsidP="0089127F">
      <w:pPr>
        <w:tabs>
          <w:tab w:val="left" w:pos="-567"/>
        </w:tabs>
        <w:spacing w:after="0" w:line="240" w:lineRule="auto"/>
        <w:ind w:right="-1"/>
        <w:rPr>
          <w:rFonts w:ascii="Times New Roman" w:hAnsi="Times New Roman"/>
        </w:rPr>
      </w:pPr>
      <w:r w:rsidRPr="00414FA0">
        <w:rPr>
          <w:rFonts w:ascii="Times New Roman" w:hAnsi="Times New Roman"/>
          <w:b/>
          <w:i/>
        </w:rPr>
        <w:t>По результатам контрольного мероприятия Контрольно-счетной палатой</w:t>
      </w:r>
      <w:r w:rsidRPr="00745783">
        <w:rPr>
          <w:rFonts w:ascii="Times New Roman" w:hAnsi="Times New Roman"/>
          <w:b/>
        </w:rPr>
        <w:t xml:space="preserve"> </w:t>
      </w:r>
      <w:r w:rsidR="0089127F" w:rsidRPr="0089127F">
        <w:rPr>
          <w:rFonts w:ascii="Times New Roman" w:hAnsi="Times New Roman"/>
        </w:rPr>
        <w:t>администрации Октябрьского района города Пензы</w:t>
      </w:r>
      <w:r w:rsidR="0089127F">
        <w:rPr>
          <w:rFonts w:ascii="Times New Roman" w:hAnsi="Times New Roman"/>
          <w:u w:val="single"/>
        </w:rPr>
        <w:t xml:space="preserve"> </w:t>
      </w:r>
      <w:r w:rsidRPr="006C65B8">
        <w:rPr>
          <w:rFonts w:ascii="Times New Roman" w:hAnsi="Times New Roman"/>
        </w:rPr>
        <w:t>предложено</w:t>
      </w:r>
      <w:r w:rsidR="005D32EC" w:rsidRPr="006C65B8">
        <w:rPr>
          <w:rFonts w:ascii="Times New Roman" w:hAnsi="Times New Roman"/>
        </w:rPr>
        <w:t xml:space="preserve">: </w:t>
      </w:r>
    </w:p>
    <w:p w:rsidR="0089127F" w:rsidRPr="0089127F" w:rsidRDefault="0089127F" w:rsidP="0089127F">
      <w:pPr>
        <w:tabs>
          <w:tab w:val="left" w:pos="-567"/>
        </w:tabs>
        <w:spacing w:after="0" w:line="240" w:lineRule="auto"/>
        <w:ind w:right="-1"/>
        <w:rPr>
          <w:rFonts w:ascii="Times New Roman" w:hAnsi="Times New Roman"/>
          <w:b/>
          <w:i/>
        </w:rPr>
      </w:pPr>
      <w:r w:rsidRPr="0089127F">
        <w:rPr>
          <w:rFonts w:ascii="Times New Roman" w:hAnsi="Times New Roman"/>
        </w:rPr>
        <w:t>Руководствуясь п. 10.8 Порядка предоставления грантов в виде субсидий на реализацию социально значимых проектов, направленных на развитие территориального общественного самоуправления и инициатив жителей в городе Пензе, утвержденного постановлением администрации г. Пензы от 12.05.2015 №650, обеспечить достоверность результатов проверок соблюдения получателями грантов условий, целей и порядка предоставления грантов.</w:t>
      </w:r>
    </w:p>
    <w:p w:rsidR="00EF3858" w:rsidRPr="00B335C7" w:rsidRDefault="00EF3858" w:rsidP="00B335C7">
      <w:pPr>
        <w:tabs>
          <w:tab w:val="left" w:pos="-567"/>
        </w:tabs>
        <w:spacing w:after="0" w:line="240" w:lineRule="auto"/>
        <w:ind w:right="-1"/>
        <w:rPr>
          <w:rFonts w:ascii="Times New Roman" w:hAnsi="Times New Roman"/>
        </w:rPr>
      </w:pPr>
    </w:p>
    <w:p w:rsidR="001F6983" w:rsidRPr="00B335C7" w:rsidRDefault="001F6983" w:rsidP="00B335C7">
      <w:pPr>
        <w:pStyle w:val="3"/>
        <w:shd w:val="clear" w:color="auto" w:fill="auto"/>
        <w:spacing w:line="240" w:lineRule="auto"/>
        <w:ind w:right="20"/>
        <w:jc w:val="both"/>
        <w:rPr>
          <w:sz w:val="22"/>
          <w:szCs w:val="22"/>
          <w:lang w:val="ru-RU"/>
        </w:rPr>
      </w:pPr>
      <w:r w:rsidRPr="00B335C7">
        <w:rPr>
          <w:color w:val="auto"/>
          <w:sz w:val="22"/>
          <w:szCs w:val="22"/>
          <w:lang w:val="ru-RU"/>
        </w:rPr>
        <w:t>Из информации представленной в Контрольно-счетную палату городу Пензы администрацией города Пензы от 11.02.2020 №1-04-239, администрацией Октябрьского района города Пензы от 10.02.2020 №02-03-504 следует</w:t>
      </w:r>
      <w:r w:rsidR="00B335C7">
        <w:rPr>
          <w:color w:val="auto"/>
          <w:sz w:val="22"/>
          <w:szCs w:val="22"/>
          <w:lang w:val="ru-RU"/>
        </w:rPr>
        <w:t>,</w:t>
      </w:r>
      <w:r w:rsidRPr="00B335C7">
        <w:rPr>
          <w:color w:val="auto"/>
          <w:sz w:val="22"/>
          <w:szCs w:val="22"/>
          <w:lang w:val="ru-RU"/>
        </w:rPr>
        <w:t xml:space="preserve"> что по выявленному нарушению о ненадлежащей проверке соблюдения условий, целей и поря</w:t>
      </w:r>
      <w:r w:rsidRPr="00B335C7">
        <w:rPr>
          <w:sz w:val="22"/>
          <w:szCs w:val="22"/>
          <w:lang w:val="ru-RU"/>
        </w:rPr>
        <w:t xml:space="preserve">дка предоставления средств, выделенных на реализацию проекта «О, спорт, ты - мир!» Местной общественной организации «Содружество» поддержки и развития МБОУ </w:t>
      </w:r>
      <w:r w:rsidRPr="00B335C7">
        <w:rPr>
          <w:sz w:val="22"/>
          <w:szCs w:val="22"/>
        </w:rPr>
        <w:t>CO</w:t>
      </w:r>
      <w:r w:rsidR="00B335C7" w:rsidRPr="00B335C7">
        <w:rPr>
          <w:sz w:val="22"/>
          <w:szCs w:val="22"/>
          <w:lang w:val="ru-RU"/>
        </w:rPr>
        <w:t>Ш</w:t>
      </w:r>
      <w:r w:rsidRPr="00B335C7">
        <w:rPr>
          <w:sz w:val="22"/>
          <w:szCs w:val="22"/>
          <w:lang w:val="ru-RU"/>
        </w:rPr>
        <w:t xml:space="preserve"> № 74 г. Пензы, комиссией по проверке соблюдения условий соглашения о предоставлении субсидии в виде гранта 24.01.2020 проведен повторный осмотр установки спортивных элементов на пришкольной территории МБОУ СОШ № 74 г. Пензы.</w:t>
      </w:r>
    </w:p>
    <w:p w:rsidR="001F6983" w:rsidRPr="00B335C7" w:rsidRDefault="001F6983" w:rsidP="00B335C7">
      <w:pPr>
        <w:pStyle w:val="3"/>
        <w:shd w:val="clear" w:color="auto" w:fill="auto"/>
        <w:spacing w:line="240" w:lineRule="auto"/>
        <w:ind w:right="20"/>
        <w:jc w:val="both"/>
        <w:rPr>
          <w:sz w:val="22"/>
          <w:szCs w:val="22"/>
          <w:lang w:val="ru-RU"/>
        </w:rPr>
      </w:pPr>
      <w:r w:rsidRPr="00B335C7">
        <w:rPr>
          <w:sz w:val="22"/>
          <w:szCs w:val="22"/>
          <w:lang w:val="ru-RU"/>
        </w:rPr>
        <w:t>В ходе осмотра комиссией был установлен факт наличия 20 спортивных элементов, установленных организацией ООО «БУМ» в соответствии с отчетной документацией.</w:t>
      </w:r>
    </w:p>
    <w:p w:rsidR="001F6983" w:rsidRDefault="001F6983" w:rsidP="00B335C7">
      <w:pPr>
        <w:pStyle w:val="3"/>
        <w:shd w:val="clear" w:color="auto" w:fill="auto"/>
        <w:spacing w:line="240" w:lineRule="auto"/>
        <w:ind w:right="20"/>
        <w:jc w:val="both"/>
        <w:rPr>
          <w:sz w:val="22"/>
          <w:szCs w:val="22"/>
          <w:lang w:val="ru-RU"/>
        </w:rPr>
      </w:pPr>
      <w:r w:rsidRPr="00B335C7">
        <w:rPr>
          <w:sz w:val="22"/>
          <w:szCs w:val="22"/>
          <w:lang w:val="ru-RU"/>
        </w:rPr>
        <w:t>Кроме того, членам комиссии объявлены устные замечания за ненадлежащее осуществление проверки соблюдения получателем гранта условий, целей и порядка его предоставления.</w:t>
      </w:r>
    </w:p>
    <w:p w:rsidR="00465410" w:rsidRPr="00AD5767" w:rsidRDefault="00B335C7" w:rsidP="00AD5767">
      <w:pPr>
        <w:pStyle w:val="3"/>
        <w:shd w:val="clear" w:color="auto" w:fill="auto"/>
        <w:spacing w:after="236" w:line="240" w:lineRule="auto"/>
        <w:ind w:right="20"/>
        <w:jc w:val="both"/>
        <w:rPr>
          <w:sz w:val="22"/>
          <w:szCs w:val="22"/>
          <w:lang w:val="ru-RU"/>
        </w:rPr>
      </w:pPr>
      <w:r>
        <w:rPr>
          <w:sz w:val="22"/>
          <w:szCs w:val="22"/>
          <w:lang w:val="ru-RU"/>
        </w:rPr>
        <w:t>Представление снято с контроля.</w:t>
      </w:r>
    </w:p>
    <w:p w:rsidR="009B0E67" w:rsidRPr="00420CD4" w:rsidRDefault="009B0E67" w:rsidP="005C6A78">
      <w:pPr>
        <w:tabs>
          <w:tab w:val="left" w:pos="-567"/>
        </w:tabs>
        <w:spacing w:after="0" w:line="240" w:lineRule="auto"/>
        <w:ind w:right="-1"/>
        <w:rPr>
          <w:rFonts w:ascii="Times New Roman" w:hAnsi="Times New Roman"/>
          <w:i/>
        </w:rPr>
      </w:pPr>
      <w:r w:rsidRPr="00420CD4">
        <w:rPr>
          <w:rFonts w:ascii="Times New Roman" w:hAnsi="Times New Roman"/>
          <w:i/>
        </w:rPr>
        <w:lastRenderedPageBreak/>
        <w:t>Контрольные и экспертно-аналитические  мероприятия в 201</w:t>
      </w:r>
      <w:r w:rsidR="003548F3">
        <w:rPr>
          <w:rFonts w:ascii="Times New Roman" w:hAnsi="Times New Roman"/>
          <w:i/>
        </w:rPr>
        <w:t>9</w:t>
      </w:r>
      <w:r w:rsidRPr="00420CD4">
        <w:rPr>
          <w:rFonts w:ascii="Times New Roman" w:hAnsi="Times New Roman"/>
          <w:i/>
        </w:rPr>
        <w:t xml:space="preserve"> году выполнены в полном объеме в соответствии с планом работы Контрольно-счетной палаты и по требованиям и предложениям районных прокуратур города Пензы.</w:t>
      </w:r>
    </w:p>
    <w:p w:rsidR="00206DD7" w:rsidRPr="004F4515" w:rsidRDefault="009B0E67" w:rsidP="00206DD7">
      <w:pPr>
        <w:pStyle w:val="11"/>
        <w:shd w:val="clear" w:color="auto" w:fill="auto"/>
        <w:tabs>
          <w:tab w:val="left" w:pos="-567"/>
        </w:tabs>
        <w:spacing w:before="0" w:line="240" w:lineRule="auto"/>
        <w:ind w:right="-1"/>
        <w:rPr>
          <w:i/>
          <w:sz w:val="22"/>
          <w:szCs w:val="22"/>
        </w:rPr>
      </w:pPr>
      <w:r w:rsidRPr="00420CD4">
        <w:rPr>
          <w:i/>
        </w:rPr>
        <w:t xml:space="preserve"> </w:t>
      </w:r>
      <w:r w:rsidR="00206DD7" w:rsidRPr="004F4515">
        <w:rPr>
          <w:i/>
          <w:sz w:val="22"/>
          <w:szCs w:val="22"/>
        </w:rPr>
        <w:t>Обеспечение эффективного использования бюджетных средств является одним из принципов бюджетной политики (статья 34 Бюджетного кодекса РФ), согласно которому при составлении и исполнении бюджетов участники бюджетного процесса в рамках установленных им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По результатам контрольных и экспертно-аналитических мероприятий, проведенных Контрольно-счетной палатой города Пензы в 201</w:t>
      </w:r>
      <w:r w:rsidR="003548F3">
        <w:rPr>
          <w:i/>
          <w:sz w:val="22"/>
          <w:szCs w:val="22"/>
        </w:rPr>
        <w:t>9</w:t>
      </w:r>
      <w:r w:rsidR="00206DD7" w:rsidRPr="004F4515">
        <w:rPr>
          <w:i/>
          <w:sz w:val="22"/>
          <w:szCs w:val="22"/>
        </w:rPr>
        <w:t xml:space="preserve"> году  выявлено нарушений всего на сумму </w:t>
      </w:r>
      <w:r w:rsidR="00C37A46">
        <w:rPr>
          <w:i/>
          <w:sz w:val="22"/>
          <w:szCs w:val="22"/>
        </w:rPr>
        <w:t>308665,0</w:t>
      </w:r>
      <w:r w:rsidR="00206DD7" w:rsidRPr="004F4515">
        <w:rPr>
          <w:i/>
          <w:sz w:val="22"/>
          <w:szCs w:val="22"/>
        </w:rPr>
        <w:t xml:space="preserve">  тыс. руб., из них: </w:t>
      </w:r>
    </w:p>
    <w:p w:rsidR="00206DD7" w:rsidRPr="004F4515" w:rsidRDefault="00206DD7" w:rsidP="00F430E1">
      <w:pPr>
        <w:tabs>
          <w:tab w:val="left" w:pos="-567"/>
        </w:tabs>
        <w:spacing w:after="0" w:line="240" w:lineRule="auto"/>
        <w:ind w:right="-1"/>
        <w:rPr>
          <w:rFonts w:ascii="Times New Roman" w:hAnsi="Times New Roman"/>
          <w:i/>
        </w:rPr>
      </w:pPr>
      <w:r w:rsidRPr="004F4515">
        <w:rPr>
          <w:rFonts w:ascii="Times New Roman" w:hAnsi="Times New Roman"/>
          <w:i/>
        </w:rPr>
        <w:t xml:space="preserve">- </w:t>
      </w:r>
      <w:r w:rsidR="00C37A46">
        <w:rPr>
          <w:rFonts w:ascii="Times New Roman" w:hAnsi="Times New Roman"/>
          <w:i/>
        </w:rPr>
        <w:t>192375,6</w:t>
      </w:r>
      <w:r w:rsidRPr="004F4515">
        <w:rPr>
          <w:rFonts w:ascii="Times New Roman" w:hAnsi="Times New Roman"/>
          <w:i/>
        </w:rPr>
        <w:t xml:space="preserve"> тыс. руб. нарушения в части расходования бюджетных средств, из них неэффективное и неправомерное расходование в сумме </w:t>
      </w:r>
      <w:r w:rsidR="00F430E1">
        <w:rPr>
          <w:rFonts w:ascii="Times New Roman" w:hAnsi="Times New Roman"/>
          <w:i/>
        </w:rPr>
        <w:t>104604,0</w:t>
      </w:r>
      <w:r w:rsidRPr="004F4515">
        <w:rPr>
          <w:rFonts w:ascii="Times New Roman" w:hAnsi="Times New Roman"/>
          <w:i/>
        </w:rPr>
        <w:t xml:space="preserve">  тыс. руб., (всего проверенно бюджетных средств  </w:t>
      </w:r>
      <w:r w:rsidR="00C37A46">
        <w:rPr>
          <w:rFonts w:ascii="Times New Roman" w:hAnsi="Times New Roman"/>
          <w:i/>
        </w:rPr>
        <w:t xml:space="preserve">1156160,0 </w:t>
      </w:r>
      <w:r w:rsidRPr="004F4515">
        <w:rPr>
          <w:rFonts w:ascii="Times New Roman" w:hAnsi="Times New Roman"/>
          <w:i/>
        </w:rPr>
        <w:t xml:space="preserve">тыс. руб.), нарушения при осуществлении муниципальных закупок </w:t>
      </w:r>
      <w:r w:rsidR="00C37A46">
        <w:rPr>
          <w:rFonts w:ascii="Times New Roman" w:hAnsi="Times New Roman"/>
          <w:i/>
        </w:rPr>
        <w:t>17179,45</w:t>
      </w:r>
      <w:r w:rsidRPr="004F4515">
        <w:rPr>
          <w:rFonts w:ascii="Times New Roman" w:hAnsi="Times New Roman"/>
          <w:i/>
        </w:rPr>
        <w:t xml:space="preserve"> тыс. руб.,</w:t>
      </w:r>
      <w:r w:rsidR="00C37A46">
        <w:rPr>
          <w:rFonts w:ascii="Times New Roman" w:hAnsi="Times New Roman"/>
          <w:i/>
        </w:rPr>
        <w:t xml:space="preserve"> </w:t>
      </w:r>
      <w:r w:rsidRPr="004F4515">
        <w:rPr>
          <w:rFonts w:ascii="Times New Roman" w:hAnsi="Times New Roman"/>
          <w:i/>
        </w:rPr>
        <w:t xml:space="preserve">недопоступило в доход бюджета города в сумме </w:t>
      </w:r>
      <w:r w:rsidR="00C37A46">
        <w:rPr>
          <w:rFonts w:ascii="Times New Roman" w:hAnsi="Times New Roman"/>
          <w:i/>
        </w:rPr>
        <w:t>2896,72</w:t>
      </w:r>
      <w:r w:rsidRPr="004F4515">
        <w:rPr>
          <w:rFonts w:ascii="Times New Roman" w:hAnsi="Times New Roman"/>
          <w:i/>
        </w:rPr>
        <w:t xml:space="preserve"> тыс. руб.;</w:t>
      </w:r>
    </w:p>
    <w:p w:rsidR="00206DD7" w:rsidRPr="004F4515" w:rsidRDefault="00206DD7" w:rsidP="00206DD7">
      <w:pPr>
        <w:tabs>
          <w:tab w:val="left" w:pos="-567"/>
        </w:tabs>
        <w:spacing w:after="0" w:line="240" w:lineRule="auto"/>
        <w:ind w:right="-1"/>
        <w:rPr>
          <w:rFonts w:ascii="Times New Roman" w:hAnsi="Times New Roman"/>
          <w:i/>
        </w:rPr>
      </w:pPr>
      <w:r w:rsidRPr="004F4515">
        <w:rPr>
          <w:rFonts w:ascii="Times New Roman" w:hAnsi="Times New Roman"/>
          <w:i/>
        </w:rPr>
        <w:t xml:space="preserve">- </w:t>
      </w:r>
      <w:r w:rsidR="00C37A46">
        <w:rPr>
          <w:rFonts w:ascii="Times New Roman" w:hAnsi="Times New Roman"/>
          <w:i/>
        </w:rPr>
        <w:t xml:space="preserve">34370,5 </w:t>
      </w:r>
      <w:r w:rsidRPr="004F4515">
        <w:rPr>
          <w:rFonts w:ascii="Times New Roman" w:hAnsi="Times New Roman"/>
          <w:i/>
        </w:rPr>
        <w:t xml:space="preserve"> тыс. руб. нарушения по учету и использованию  муниципального имущества  (всего проверено   </w:t>
      </w:r>
      <w:r w:rsidR="00C37A46">
        <w:rPr>
          <w:rFonts w:ascii="Times New Roman" w:hAnsi="Times New Roman"/>
          <w:i/>
        </w:rPr>
        <w:t xml:space="preserve">470285,0 </w:t>
      </w:r>
      <w:r w:rsidRPr="004F4515">
        <w:rPr>
          <w:rFonts w:ascii="Times New Roman" w:hAnsi="Times New Roman"/>
          <w:i/>
        </w:rPr>
        <w:t xml:space="preserve"> тыс. руб.); </w:t>
      </w:r>
    </w:p>
    <w:p w:rsidR="00206DD7" w:rsidRPr="004F4515" w:rsidRDefault="00206DD7" w:rsidP="00206DD7">
      <w:pPr>
        <w:tabs>
          <w:tab w:val="left" w:pos="-567"/>
        </w:tabs>
        <w:spacing w:after="0" w:line="240" w:lineRule="auto"/>
        <w:ind w:right="-1"/>
        <w:rPr>
          <w:rFonts w:ascii="Times New Roman" w:hAnsi="Times New Roman"/>
          <w:i/>
        </w:rPr>
      </w:pPr>
      <w:r w:rsidRPr="004F4515">
        <w:rPr>
          <w:rFonts w:ascii="Times New Roman" w:hAnsi="Times New Roman"/>
          <w:i/>
        </w:rPr>
        <w:t xml:space="preserve">- </w:t>
      </w:r>
      <w:r w:rsidR="00C37A46">
        <w:rPr>
          <w:rFonts w:ascii="Times New Roman" w:hAnsi="Times New Roman"/>
          <w:i/>
        </w:rPr>
        <w:t>81918,9</w:t>
      </w:r>
      <w:r w:rsidRPr="004F4515">
        <w:rPr>
          <w:rFonts w:ascii="Times New Roman" w:hAnsi="Times New Roman"/>
          <w:i/>
        </w:rPr>
        <w:t xml:space="preserve"> тыс. руб. внебюджетные средства и средства муниципальных предприятий  (всего проверено  </w:t>
      </w:r>
      <w:r w:rsidR="00C37A46">
        <w:rPr>
          <w:rFonts w:ascii="Times New Roman" w:hAnsi="Times New Roman"/>
          <w:i/>
        </w:rPr>
        <w:t>120967,4</w:t>
      </w:r>
      <w:r w:rsidRPr="004F4515">
        <w:rPr>
          <w:rFonts w:ascii="Times New Roman" w:hAnsi="Times New Roman"/>
          <w:i/>
        </w:rPr>
        <w:t xml:space="preserve">  тыс. руб.).  </w:t>
      </w:r>
    </w:p>
    <w:p w:rsidR="00C37A46" w:rsidRDefault="00206DD7" w:rsidP="005C6A78">
      <w:pPr>
        <w:tabs>
          <w:tab w:val="left" w:pos="-567"/>
        </w:tabs>
        <w:spacing w:after="0" w:line="240" w:lineRule="auto"/>
        <w:ind w:right="-1"/>
        <w:rPr>
          <w:rFonts w:ascii="Times New Roman" w:hAnsi="Times New Roman"/>
          <w:i/>
        </w:rPr>
      </w:pPr>
      <w:r w:rsidRPr="004F4515">
        <w:rPr>
          <w:rFonts w:ascii="Times New Roman" w:hAnsi="Times New Roman"/>
          <w:i/>
        </w:rPr>
        <w:t xml:space="preserve">По итогам проведенных контрольных мероприятий Контрольно-счетной палатой руководителям  учреждений и иным органам местного самоуправления  дано </w:t>
      </w:r>
      <w:r w:rsidR="00C37A46">
        <w:rPr>
          <w:rFonts w:ascii="Times New Roman" w:hAnsi="Times New Roman"/>
          <w:i/>
        </w:rPr>
        <w:t>352</w:t>
      </w:r>
      <w:r w:rsidRPr="004F4515">
        <w:rPr>
          <w:rFonts w:ascii="Times New Roman" w:hAnsi="Times New Roman"/>
          <w:i/>
        </w:rPr>
        <w:t xml:space="preserve"> предложени</w:t>
      </w:r>
      <w:r w:rsidR="00C37A46">
        <w:rPr>
          <w:rFonts w:ascii="Times New Roman" w:hAnsi="Times New Roman"/>
          <w:i/>
        </w:rPr>
        <w:t>я</w:t>
      </w:r>
      <w:r w:rsidRPr="004F4515">
        <w:rPr>
          <w:rFonts w:ascii="Times New Roman" w:hAnsi="Times New Roman"/>
          <w:i/>
        </w:rPr>
        <w:t xml:space="preserve">  по устранению выявленных нарушений. В установленные сроки представлены информации о принимаемых мерах по устранению нарушений (устранено </w:t>
      </w:r>
      <w:r w:rsidR="00C37A46">
        <w:rPr>
          <w:rFonts w:ascii="Times New Roman" w:hAnsi="Times New Roman"/>
          <w:i/>
        </w:rPr>
        <w:t>233</w:t>
      </w:r>
      <w:r w:rsidRPr="004F4515">
        <w:rPr>
          <w:rFonts w:ascii="Times New Roman" w:hAnsi="Times New Roman"/>
          <w:i/>
        </w:rPr>
        <w:t xml:space="preserve"> из </w:t>
      </w:r>
      <w:r w:rsidR="00C37A46">
        <w:rPr>
          <w:rFonts w:ascii="Times New Roman" w:hAnsi="Times New Roman"/>
          <w:i/>
        </w:rPr>
        <w:t>352 или 66,2%</w:t>
      </w:r>
      <w:r w:rsidRPr="004F4515">
        <w:rPr>
          <w:rFonts w:ascii="Times New Roman" w:hAnsi="Times New Roman"/>
          <w:i/>
        </w:rPr>
        <w:t xml:space="preserve">).  Контрольно-счетной палатой  ведется планомерная и целенаправленная  работа по контролю за устранением выявленных нарушений,  на сегодняшнюю дату  возмещено средств в бюджет города в сумме </w:t>
      </w:r>
      <w:r w:rsidR="00C37A46">
        <w:rPr>
          <w:rFonts w:ascii="Times New Roman" w:hAnsi="Times New Roman"/>
          <w:i/>
        </w:rPr>
        <w:t>3385,9</w:t>
      </w:r>
      <w:r w:rsidRPr="004F4515">
        <w:rPr>
          <w:rFonts w:ascii="Times New Roman" w:hAnsi="Times New Roman"/>
          <w:i/>
        </w:rPr>
        <w:t xml:space="preserve"> тыс. руб. (по состоянию на </w:t>
      </w:r>
      <w:r w:rsidR="00C37A46">
        <w:rPr>
          <w:rFonts w:ascii="Times New Roman" w:hAnsi="Times New Roman"/>
          <w:i/>
        </w:rPr>
        <w:t>март</w:t>
      </w:r>
      <w:r w:rsidRPr="004F4515">
        <w:rPr>
          <w:rFonts w:ascii="Times New Roman" w:hAnsi="Times New Roman"/>
          <w:i/>
        </w:rPr>
        <w:t xml:space="preserve"> 20</w:t>
      </w:r>
      <w:r w:rsidR="00C37A46">
        <w:rPr>
          <w:rFonts w:ascii="Times New Roman" w:hAnsi="Times New Roman"/>
          <w:i/>
        </w:rPr>
        <w:t>20</w:t>
      </w:r>
      <w:r w:rsidRPr="004F4515">
        <w:rPr>
          <w:rFonts w:ascii="Times New Roman" w:hAnsi="Times New Roman"/>
          <w:i/>
        </w:rPr>
        <w:t xml:space="preserve"> года). Привлечено к дисциплинарной ответственности </w:t>
      </w:r>
      <w:r w:rsidR="00C37A46">
        <w:rPr>
          <w:rFonts w:ascii="Times New Roman" w:hAnsi="Times New Roman"/>
          <w:i/>
        </w:rPr>
        <w:t xml:space="preserve">23 </w:t>
      </w:r>
      <w:r w:rsidRPr="004F4515">
        <w:rPr>
          <w:rFonts w:ascii="Times New Roman" w:hAnsi="Times New Roman"/>
          <w:i/>
        </w:rPr>
        <w:t xml:space="preserve">должностных лица. </w:t>
      </w:r>
    </w:p>
    <w:p w:rsidR="00D52B55" w:rsidRPr="004F4515" w:rsidRDefault="00D52B55" w:rsidP="005C6A78">
      <w:pPr>
        <w:tabs>
          <w:tab w:val="left" w:pos="-567"/>
        </w:tabs>
        <w:spacing w:after="0" w:line="240" w:lineRule="auto"/>
        <w:ind w:right="-1"/>
        <w:rPr>
          <w:rFonts w:ascii="Times New Roman" w:hAnsi="Times New Roman"/>
          <w:i/>
        </w:rPr>
      </w:pPr>
      <w:r>
        <w:rPr>
          <w:rFonts w:ascii="Times New Roman" w:hAnsi="Times New Roman"/>
          <w:i/>
        </w:rPr>
        <w:t>В течении 2019 года по результатам контрольных мероприятий Контрольно-счетной палатой города Пензы даны предложения администрации города Пензы о внесении изменений в четыре нормативных акта (постановления), которые находятся на исполнении.</w:t>
      </w:r>
    </w:p>
    <w:p w:rsidR="00206DD7" w:rsidRPr="004F4515" w:rsidRDefault="00206DD7" w:rsidP="00206DD7">
      <w:pPr>
        <w:tabs>
          <w:tab w:val="left" w:pos="-567"/>
        </w:tabs>
        <w:spacing w:after="0" w:line="240" w:lineRule="auto"/>
        <w:ind w:right="-1"/>
        <w:rPr>
          <w:rFonts w:ascii="Times New Roman" w:hAnsi="Times New Roman"/>
          <w:i/>
        </w:rPr>
      </w:pPr>
      <w:r w:rsidRPr="004F4515">
        <w:rPr>
          <w:rFonts w:ascii="Times New Roman" w:hAnsi="Times New Roman"/>
          <w:i/>
        </w:rPr>
        <w:t>Отчеты о проведенных контрольных мероприятиях направлялись Главе города Пензы, главе администрации города, Финансовое управление г.Пензы иным органам местного самоуправления.</w:t>
      </w:r>
    </w:p>
    <w:p w:rsidR="00206DD7" w:rsidRPr="004F4515" w:rsidRDefault="00206DD7" w:rsidP="005C6A78">
      <w:pPr>
        <w:tabs>
          <w:tab w:val="left" w:pos="-567"/>
        </w:tabs>
        <w:spacing w:after="0" w:line="240" w:lineRule="auto"/>
        <w:ind w:right="-1"/>
        <w:rPr>
          <w:rFonts w:ascii="Times New Roman" w:hAnsi="Times New Roman"/>
          <w:i/>
        </w:rPr>
      </w:pPr>
      <w:r w:rsidRPr="004F4515">
        <w:rPr>
          <w:rFonts w:ascii="Times New Roman" w:hAnsi="Times New Roman"/>
          <w:i/>
        </w:rPr>
        <w:t>Все материалы проверок в 201</w:t>
      </w:r>
      <w:r w:rsidR="00C37A46">
        <w:rPr>
          <w:rFonts w:ascii="Times New Roman" w:hAnsi="Times New Roman"/>
          <w:i/>
        </w:rPr>
        <w:t>9</w:t>
      </w:r>
      <w:r w:rsidRPr="004F4515">
        <w:rPr>
          <w:rFonts w:ascii="Times New Roman" w:hAnsi="Times New Roman"/>
          <w:i/>
        </w:rPr>
        <w:t xml:space="preserve"> году направлялись в органы прокуратуры. Отчеты проверок за 201</w:t>
      </w:r>
      <w:r w:rsidR="00D52B55">
        <w:rPr>
          <w:rFonts w:ascii="Times New Roman" w:hAnsi="Times New Roman"/>
          <w:i/>
        </w:rPr>
        <w:t>9</w:t>
      </w:r>
      <w:r w:rsidRPr="004F4515">
        <w:rPr>
          <w:rFonts w:ascii="Times New Roman" w:hAnsi="Times New Roman"/>
          <w:i/>
        </w:rPr>
        <w:t xml:space="preserve"> год были направлены в УМВД России по г.Пензе по их запросу от 1</w:t>
      </w:r>
      <w:r w:rsidR="00C37A46">
        <w:rPr>
          <w:rFonts w:ascii="Times New Roman" w:hAnsi="Times New Roman"/>
          <w:i/>
        </w:rPr>
        <w:t>3</w:t>
      </w:r>
      <w:r w:rsidRPr="004F4515">
        <w:rPr>
          <w:rFonts w:ascii="Times New Roman" w:hAnsi="Times New Roman"/>
          <w:i/>
        </w:rPr>
        <w:t>.0</w:t>
      </w:r>
      <w:r w:rsidR="00C37A46">
        <w:rPr>
          <w:rFonts w:ascii="Times New Roman" w:hAnsi="Times New Roman"/>
          <w:i/>
        </w:rPr>
        <w:t>9</w:t>
      </w:r>
      <w:r w:rsidRPr="004F4515">
        <w:rPr>
          <w:rFonts w:ascii="Times New Roman" w:hAnsi="Times New Roman"/>
          <w:i/>
        </w:rPr>
        <w:t>.2019 №3/11-3</w:t>
      </w:r>
      <w:r w:rsidR="00C37A46">
        <w:rPr>
          <w:rFonts w:ascii="Times New Roman" w:hAnsi="Times New Roman"/>
          <w:i/>
        </w:rPr>
        <w:t xml:space="preserve">3411, от 22.01.2020 №3/11-232, от 14.02.2020 №11/3724, в УМВД по Пензенской области по их запросу от 15.07.2019 №3/8-2301, от 02.10.2019 №3/5-2981, </w:t>
      </w:r>
      <w:r w:rsidRPr="004F4515">
        <w:rPr>
          <w:rFonts w:ascii="Times New Roman" w:hAnsi="Times New Roman"/>
          <w:i/>
        </w:rPr>
        <w:t xml:space="preserve"> в </w:t>
      </w:r>
      <w:r w:rsidR="00C37A46">
        <w:rPr>
          <w:rFonts w:ascii="Times New Roman" w:hAnsi="Times New Roman"/>
          <w:i/>
        </w:rPr>
        <w:t>У</w:t>
      </w:r>
      <w:r w:rsidRPr="004F4515">
        <w:rPr>
          <w:rFonts w:ascii="Times New Roman" w:hAnsi="Times New Roman"/>
          <w:i/>
        </w:rPr>
        <w:t xml:space="preserve">правление ФСБ по Пензенской области по их запросу от </w:t>
      </w:r>
      <w:r w:rsidR="00C37A46">
        <w:rPr>
          <w:rFonts w:ascii="Times New Roman" w:hAnsi="Times New Roman"/>
          <w:i/>
        </w:rPr>
        <w:t>08</w:t>
      </w:r>
      <w:r w:rsidRPr="004F4515">
        <w:rPr>
          <w:rFonts w:ascii="Times New Roman" w:hAnsi="Times New Roman"/>
          <w:i/>
        </w:rPr>
        <w:t>.0</w:t>
      </w:r>
      <w:r w:rsidR="00C37A46">
        <w:rPr>
          <w:rFonts w:ascii="Times New Roman" w:hAnsi="Times New Roman"/>
          <w:i/>
        </w:rPr>
        <w:t>7</w:t>
      </w:r>
      <w:r w:rsidRPr="004F4515">
        <w:rPr>
          <w:rFonts w:ascii="Times New Roman" w:hAnsi="Times New Roman"/>
          <w:i/>
        </w:rPr>
        <w:t>.201</w:t>
      </w:r>
      <w:r w:rsidR="00C37A46">
        <w:rPr>
          <w:rFonts w:ascii="Times New Roman" w:hAnsi="Times New Roman"/>
          <w:i/>
        </w:rPr>
        <w:t>9</w:t>
      </w:r>
      <w:r w:rsidRPr="004F4515">
        <w:rPr>
          <w:rFonts w:ascii="Times New Roman" w:hAnsi="Times New Roman"/>
          <w:i/>
        </w:rPr>
        <w:t xml:space="preserve"> №</w:t>
      </w:r>
      <w:r w:rsidR="00C37A46">
        <w:rPr>
          <w:rFonts w:ascii="Times New Roman" w:hAnsi="Times New Roman"/>
          <w:i/>
        </w:rPr>
        <w:t>3/17-4965, от 22.102019 №3/23-8081</w:t>
      </w:r>
      <w:r w:rsidRPr="004F4515">
        <w:rPr>
          <w:rFonts w:ascii="Times New Roman" w:hAnsi="Times New Roman"/>
          <w:i/>
        </w:rPr>
        <w:t xml:space="preserve">.  </w:t>
      </w:r>
    </w:p>
    <w:p w:rsidR="008D3BA3" w:rsidRDefault="008D3BA3" w:rsidP="00206DD7">
      <w:pPr>
        <w:tabs>
          <w:tab w:val="left" w:pos="-567"/>
        </w:tabs>
        <w:spacing w:after="0" w:line="240" w:lineRule="auto"/>
        <w:ind w:right="-1"/>
        <w:rPr>
          <w:rFonts w:ascii="Times New Roman" w:hAnsi="Times New Roman"/>
          <w:i/>
        </w:rPr>
      </w:pPr>
    </w:p>
    <w:p w:rsidR="00206DD7" w:rsidRPr="004F4515" w:rsidRDefault="00206DD7" w:rsidP="00206DD7">
      <w:pPr>
        <w:tabs>
          <w:tab w:val="left" w:pos="-567"/>
        </w:tabs>
        <w:spacing w:after="0" w:line="240" w:lineRule="auto"/>
        <w:ind w:right="-1"/>
        <w:rPr>
          <w:rFonts w:ascii="Times New Roman" w:hAnsi="Times New Roman"/>
          <w:i/>
        </w:rPr>
      </w:pPr>
      <w:r w:rsidRPr="004F4515">
        <w:rPr>
          <w:rFonts w:ascii="Times New Roman" w:hAnsi="Times New Roman"/>
          <w:i/>
        </w:rPr>
        <w:t>Основным направлением в деятельности Контрольно-счетной палаты города Пензы в 2019 году остается обеспечение надлежащего контроля за расходованием бюджетных средств, рациональным и эффективным управлением муниципальным имуществом города Пензы.</w:t>
      </w:r>
    </w:p>
    <w:p w:rsidR="000F749A" w:rsidRPr="00FB756A" w:rsidRDefault="000F749A" w:rsidP="00206DD7">
      <w:pPr>
        <w:pStyle w:val="11"/>
        <w:shd w:val="clear" w:color="auto" w:fill="auto"/>
        <w:tabs>
          <w:tab w:val="left" w:pos="-567"/>
        </w:tabs>
        <w:spacing w:before="0" w:line="240" w:lineRule="auto"/>
        <w:ind w:right="-1"/>
        <w:rPr>
          <w:color w:val="FF0000"/>
          <w:sz w:val="24"/>
        </w:rPr>
      </w:pPr>
    </w:p>
    <w:p w:rsidR="001824D0" w:rsidRDefault="001824D0" w:rsidP="005C6A78">
      <w:pPr>
        <w:tabs>
          <w:tab w:val="left" w:pos="-567"/>
        </w:tabs>
        <w:spacing w:after="0"/>
        <w:ind w:right="-1"/>
        <w:rPr>
          <w:rFonts w:ascii="Times New Roman" w:hAnsi="Times New Roman"/>
          <w:sz w:val="24"/>
          <w:szCs w:val="24"/>
        </w:rPr>
      </w:pPr>
    </w:p>
    <w:p w:rsidR="00EC781B" w:rsidRDefault="00EC781B" w:rsidP="005C6A78">
      <w:pPr>
        <w:tabs>
          <w:tab w:val="left" w:pos="-567"/>
        </w:tabs>
        <w:spacing w:after="0"/>
        <w:ind w:right="-1"/>
        <w:rPr>
          <w:rFonts w:ascii="Times New Roman" w:hAnsi="Times New Roman"/>
          <w:sz w:val="24"/>
          <w:szCs w:val="24"/>
        </w:rPr>
      </w:pPr>
    </w:p>
    <w:p w:rsidR="00EC781B" w:rsidRDefault="00EC781B" w:rsidP="005C6A78">
      <w:pPr>
        <w:tabs>
          <w:tab w:val="left" w:pos="-567"/>
        </w:tabs>
        <w:spacing w:after="0"/>
        <w:ind w:right="-1"/>
        <w:rPr>
          <w:rFonts w:ascii="Times New Roman" w:hAnsi="Times New Roman"/>
          <w:sz w:val="24"/>
          <w:szCs w:val="24"/>
        </w:rPr>
      </w:pPr>
    </w:p>
    <w:p w:rsidR="00EC781B" w:rsidRPr="005C6A78" w:rsidRDefault="00EC781B" w:rsidP="00EC781B">
      <w:pPr>
        <w:tabs>
          <w:tab w:val="left" w:pos="-567"/>
        </w:tabs>
        <w:spacing w:after="0"/>
        <w:ind w:right="-1" w:firstLine="0"/>
        <w:rPr>
          <w:rFonts w:ascii="Times New Roman" w:hAnsi="Times New Roman"/>
          <w:sz w:val="24"/>
          <w:szCs w:val="24"/>
        </w:rPr>
      </w:pPr>
    </w:p>
    <w:p w:rsidR="000F749A" w:rsidRPr="005C6A78" w:rsidRDefault="005D32EC" w:rsidP="00EC781B">
      <w:pPr>
        <w:tabs>
          <w:tab w:val="left" w:pos="-567"/>
        </w:tabs>
        <w:spacing w:after="0"/>
        <w:ind w:right="-1" w:firstLine="0"/>
        <w:rPr>
          <w:rFonts w:ascii="Times New Roman" w:hAnsi="Times New Roman"/>
          <w:sz w:val="24"/>
          <w:szCs w:val="24"/>
        </w:rPr>
      </w:pPr>
      <w:r w:rsidRPr="005C6A78">
        <w:rPr>
          <w:rFonts w:ascii="Times New Roman" w:hAnsi="Times New Roman"/>
          <w:sz w:val="24"/>
          <w:szCs w:val="24"/>
        </w:rPr>
        <w:t xml:space="preserve">Председатель </w:t>
      </w:r>
    </w:p>
    <w:p w:rsidR="000F749A" w:rsidRPr="005C6A78" w:rsidRDefault="005D32EC" w:rsidP="00EC781B">
      <w:pPr>
        <w:tabs>
          <w:tab w:val="left" w:pos="-567"/>
        </w:tabs>
        <w:spacing w:after="0"/>
        <w:ind w:right="-1" w:firstLine="0"/>
        <w:rPr>
          <w:rFonts w:ascii="Times New Roman" w:hAnsi="Times New Roman"/>
          <w:sz w:val="24"/>
          <w:szCs w:val="24"/>
        </w:rPr>
      </w:pPr>
      <w:r w:rsidRPr="005C6A78">
        <w:rPr>
          <w:rFonts w:ascii="Times New Roman" w:hAnsi="Times New Roman"/>
          <w:sz w:val="24"/>
          <w:szCs w:val="24"/>
        </w:rPr>
        <w:t xml:space="preserve">Контрольно-счетной палаты </w:t>
      </w:r>
    </w:p>
    <w:p w:rsidR="000F749A" w:rsidRPr="005C6A78" w:rsidRDefault="005D32EC" w:rsidP="00EC781B">
      <w:pPr>
        <w:tabs>
          <w:tab w:val="left" w:pos="-567"/>
          <w:tab w:val="left" w:pos="6945"/>
        </w:tabs>
        <w:spacing w:after="0"/>
        <w:ind w:right="-1" w:firstLine="0"/>
        <w:rPr>
          <w:rFonts w:ascii="Times New Roman" w:hAnsi="Times New Roman"/>
          <w:sz w:val="24"/>
          <w:szCs w:val="24"/>
        </w:rPr>
      </w:pPr>
      <w:r w:rsidRPr="005C6A78">
        <w:rPr>
          <w:rFonts w:ascii="Times New Roman" w:hAnsi="Times New Roman"/>
          <w:sz w:val="24"/>
          <w:szCs w:val="24"/>
        </w:rPr>
        <w:t>города Пензы                                                                                                      Е.Д.Кошель</w:t>
      </w:r>
    </w:p>
    <w:p w:rsidR="00904555" w:rsidRDefault="00904555" w:rsidP="00EC781B">
      <w:pPr>
        <w:tabs>
          <w:tab w:val="left" w:pos="-567"/>
          <w:tab w:val="left" w:pos="6945"/>
        </w:tabs>
        <w:spacing w:after="0"/>
        <w:ind w:right="-1" w:firstLine="0"/>
        <w:rPr>
          <w:rFonts w:ascii="Times New Roman" w:hAnsi="Times New Roman"/>
          <w:sz w:val="24"/>
        </w:rPr>
      </w:pPr>
    </w:p>
    <w:p w:rsidR="00904555" w:rsidRPr="00D225F6" w:rsidRDefault="00904555" w:rsidP="009F7ECF">
      <w:pPr>
        <w:tabs>
          <w:tab w:val="left" w:pos="-567"/>
          <w:tab w:val="left" w:pos="6945"/>
        </w:tabs>
        <w:spacing w:after="0"/>
        <w:ind w:right="-1"/>
        <w:rPr>
          <w:rFonts w:ascii="Times New Roman" w:hAnsi="Times New Roman"/>
          <w:sz w:val="24"/>
        </w:rPr>
      </w:pPr>
    </w:p>
    <w:sectPr w:rsidR="00904555" w:rsidRPr="00D225F6" w:rsidSect="00903821">
      <w:foot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88D" w:rsidRDefault="00F9588D" w:rsidP="008B518E">
      <w:pPr>
        <w:spacing w:after="0" w:line="240" w:lineRule="auto"/>
      </w:pPr>
      <w:r>
        <w:separator/>
      </w:r>
    </w:p>
  </w:endnote>
  <w:endnote w:type="continuationSeparator" w:id="1">
    <w:p w:rsidR="00F9588D" w:rsidRDefault="00F9588D" w:rsidP="008B5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Demi">
    <w:altName w:val="Franklin Gothic Medium"/>
    <w:charset w:val="CC"/>
    <w:family w:val="swiss"/>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3E" w:rsidRDefault="00C571A1">
    <w:pPr>
      <w:pStyle w:val="a5"/>
      <w:jc w:val="center"/>
    </w:pPr>
    <w:fldSimple w:instr=" PAGE   \* MERGEFORMAT ">
      <w:r w:rsidR="00947F6B">
        <w:rPr>
          <w:noProof/>
        </w:rPr>
        <w:t>2</w:t>
      </w:r>
    </w:fldSimple>
  </w:p>
  <w:p w:rsidR="004E383E" w:rsidRDefault="004E383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88D" w:rsidRDefault="00F9588D" w:rsidP="008B518E">
      <w:pPr>
        <w:spacing w:after="0" w:line="240" w:lineRule="auto"/>
      </w:pPr>
      <w:r>
        <w:separator/>
      </w:r>
    </w:p>
  </w:footnote>
  <w:footnote w:type="continuationSeparator" w:id="1">
    <w:p w:rsidR="00F9588D" w:rsidRDefault="00F9588D" w:rsidP="008B51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37E77F0"/>
    <w:lvl w:ilvl="0">
      <w:start w:val="1"/>
      <w:numFmt w:val="bullet"/>
      <w:lvlText w:val="-"/>
      <w:lvlJc w:val="left"/>
      <w:rPr>
        <w:b w:val="0"/>
        <w:bCs w:val="0"/>
        <w:i w:val="0"/>
        <w:iCs w:val="0"/>
        <w:smallCaps w:val="0"/>
        <w:strike w:val="0"/>
        <w:color w:val="000000"/>
        <w:spacing w:val="0"/>
        <w:w w:val="100"/>
        <w:position w:val="0"/>
        <w:sz w:val="25"/>
        <w:szCs w:val="25"/>
        <w:u w:val="none"/>
      </w:rPr>
    </w:lvl>
    <w:lvl w:ilvl="1">
      <w:start w:val="1"/>
      <w:numFmt w:val="bullet"/>
      <w:lvlText w:val="-"/>
      <w:lvlJc w:val="left"/>
      <w:rPr>
        <w:b w:val="0"/>
        <w:bCs w:val="0"/>
        <w:i w:val="0"/>
        <w:iCs w:val="0"/>
        <w:smallCaps w:val="0"/>
        <w:strike w:val="0"/>
        <w:color w:val="000000"/>
        <w:spacing w:val="0"/>
        <w:w w:val="100"/>
        <w:position w:val="0"/>
        <w:sz w:val="25"/>
        <w:szCs w:val="25"/>
        <w:u w:val="none"/>
      </w:rPr>
    </w:lvl>
    <w:lvl w:ilvl="2">
      <w:start w:val="1"/>
      <w:numFmt w:val="bullet"/>
      <w:lvlText w:val="-"/>
      <w:lvlJc w:val="left"/>
      <w:rPr>
        <w:b w:val="0"/>
        <w:bCs w:val="0"/>
        <w:i w:val="0"/>
        <w:iCs w:val="0"/>
        <w:smallCaps w:val="0"/>
        <w:strike w:val="0"/>
        <w:color w:val="000000"/>
        <w:spacing w:val="0"/>
        <w:w w:val="100"/>
        <w:position w:val="0"/>
        <w:sz w:val="25"/>
        <w:szCs w:val="25"/>
        <w:u w:val="none"/>
      </w:rPr>
    </w:lvl>
    <w:lvl w:ilvl="3">
      <w:start w:val="1"/>
      <w:numFmt w:val="bullet"/>
      <w:lvlText w:val="-"/>
      <w:lvlJc w:val="left"/>
      <w:rPr>
        <w:b w:val="0"/>
        <w:bCs w:val="0"/>
        <w:i w:val="0"/>
        <w:iCs w:val="0"/>
        <w:smallCaps w:val="0"/>
        <w:strike w:val="0"/>
        <w:color w:val="000000"/>
        <w:spacing w:val="0"/>
        <w:w w:val="100"/>
        <w:position w:val="0"/>
        <w:sz w:val="25"/>
        <w:szCs w:val="25"/>
        <w:u w:val="none"/>
      </w:rPr>
    </w:lvl>
    <w:lvl w:ilvl="4">
      <w:start w:val="1"/>
      <w:numFmt w:val="bullet"/>
      <w:lvlText w:val="-"/>
      <w:lvlJc w:val="left"/>
      <w:rPr>
        <w:b w:val="0"/>
        <w:bCs w:val="0"/>
        <w:i w:val="0"/>
        <w:iCs w:val="0"/>
        <w:smallCaps w:val="0"/>
        <w:strike w:val="0"/>
        <w:color w:val="000000"/>
        <w:spacing w:val="0"/>
        <w:w w:val="100"/>
        <w:position w:val="0"/>
        <w:sz w:val="25"/>
        <w:szCs w:val="25"/>
        <w:u w:val="none"/>
      </w:rPr>
    </w:lvl>
    <w:lvl w:ilvl="5">
      <w:start w:val="1"/>
      <w:numFmt w:val="bullet"/>
      <w:lvlText w:val="-"/>
      <w:lvlJc w:val="left"/>
      <w:rPr>
        <w:b w:val="0"/>
        <w:bCs w:val="0"/>
        <w:i w:val="0"/>
        <w:iCs w:val="0"/>
        <w:smallCaps w:val="0"/>
        <w:strike w:val="0"/>
        <w:color w:val="000000"/>
        <w:spacing w:val="0"/>
        <w:w w:val="100"/>
        <w:position w:val="0"/>
        <w:sz w:val="25"/>
        <w:szCs w:val="25"/>
        <w:u w:val="none"/>
      </w:rPr>
    </w:lvl>
    <w:lvl w:ilvl="6">
      <w:start w:val="1"/>
      <w:numFmt w:val="bullet"/>
      <w:lvlText w:val="-"/>
      <w:lvlJc w:val="left"/>
      <w:rPr>
        <w:b w:val="0"/>
        <w:bCs w:val="0"/>
        <w:i w:val="0"/>
        <w:iCs w:val="0"/>
        <w:smallCaps w:val="0"/>
        <w:strike w:val="0"/>
        <w:color w:val="000000"/>
        <w:spacing w:val="0"/>
        <w:w w:val="100"/>
        <w:position w:val="0"/>
        <w:sz w:val="25"/>
        <w:szCs w:val="25"/>
        <w:u w:val="none"/>
      </w:rPr>
    </w:lvl>
    <w:lvl w:ilvl="7">
      <w:start w:val="1"/>
      <w:numFmt w:val="bullet"/>
      <w:lvlText w:val="-"/>
      <w:lvlJc w:val="left"/>
      <w:rPr>
        <w:b w:val="0"/>
        <w:bCs w:val="0"/>
        <w:i w:val="0"/>
        <w:iCs w:val="0"/>
        <w:smallCaps w:val="0"/>
        <w:strike w:val="0"/>
        <w:color w:val="000000"/>
        <w:spacing w:val="0"/>
        <w:w w:val="100"/>
        <w:position w:val="0"/>
        <w:sz w:val="25"/>
        <w:szCs w:val="25"/>
        <w:u w:val="none"/>
      </w:rPr>
    </w:lvl>
    <w:lvl w:ilvl="8">
      <w:start w:val="1"/>
      <w:numFmt w:val="bullet"/>
      <w:lvlText w:val="-"/>
      <w:lvlJc w:val="left"/>
      <w:rPr>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9"/>
      <w:numFmt w:val="decimal"/>
      <w:lvlText w:val="%2."/>
      <w:lvlJc w:val="left"/>
      <w:rPr>
        <w:b w:val="0"/>
        <w:bCs w:val="0"/>
        <w:i w:val="0"/>
        <w:iCs w:val="0"/>
        <w:smallCaps w:val="0"/>
        <w:strike w:val="0"/>
        <w:color w:val="000000"/>
        <w:spacing w:val="0"/>
        <w:w w:val="100"/>
        <w:position w:val="0"/>
        <w:sz w:val="24"/>
        <w:szCs w:val="24"/>
        <w:u w:val="none"/>
      </w:rPr>
    </w:lvl>
    <w:lvl w:ilvl="2">
      <w:start w:val="9"/>
      <w:numFmt w:val="decimal"/>
      <w:lvlText w:val="%2."/>
      <w:lvlJc w:val="left"/>
      <w:rPr>
        <w:b w:val="0"/>
        <w:bCs w:val="0"/>
        <w:i w:val="0"/>
        <w:iCs w:val="0"/>
        <w:smallCaps w:val="0"/>
        <w:strike w:val="0"/>
        <w:color w:val="000000"/>
        <w:spacing w:val="0"/>
        <w:w w:val="100"/>
        <w:position w:val="0"/>
        <w:sz w:val="24"/>
        <w:szCs w:val="24"/>
        <w:u w:val="none"/>
      </w:rPr>
    </w:lvl>
    <w:lvl w:ilvl="3">
      <w:start w:val="9"/>
      <w:numFmt w:val="decimal"/>
      <w:lvlText w:val="%2."/>
      <w:lvlJc w:val="left"/>
      <w:rPr>
        <w:b w:val="0"/>
        <w:bCs w:val="0"/>
        <w:i w:val="0"/>
        <w:iCs w:val="0"/>
        <w:smallCaps w:val="0"/>
        <w:strike w:val="0"/>
        <w:color w:val="000000"/>
        <w:spacing w:val="0"/>
        <w:w w:val="100"/>
        <w:position w:val="0"/>
        <w:sz w:val="24"/>
        <w:szCs w:val="24"/>
        <w:u w:val="none"/>
      </w:rPr>
    </w:lvl>
    <w:lvl w:ilvl="4">
      <w:start w:val="9"/>
      <w:numFmt w:val="decimal"/>
      <w:lvlText w:val="%2."/>
      <w:lvlJc w:val="left"/>
      <w:rPr>
        <w:b w:val="0"/>
        <w:bCs w:val="0"/>
        <w:i w:val="0"/>
        <w:iCs w:val="0"/>
        <w:smallCaps w:val="0"/>
        <w:strike w:val="0"/>
        <w:color w:val="000000"/>
        <w:spacing w:val="0"/>
        <w:w w:val="100"/>
        <w:position w:val="0"/>
        <w:sz w:val="24"/>
        <w:szCs w:val="24"/>
        <w:u w:val="none"/>
      </w:rPr>
    </w:lvl>
    <w:lvl w:ilvl="5">
      <w:start w:val="9"/>
      <w:numFmt w:val="decimal"/>
      <w:lvlText w:val="%2."/>
      <w:lvlJc w:val="left"/>
      <w:rPr>
        <w:b w:val="0"/>
        <w:bCs w:val="0"/>
        <w:i w:val="0"/>
        <w:iCs w:val="0"/>
        <w:smallCaps w:val="0"/>
        <w:strike w:val="0"/>
        <w:color w:val="000000"/>
        <w:spacing w:val="0"/>
        <w:w w:val="100"/>
        <w:position w:val="0"/>
        <w:sz w:val="24"/>
        <w:szCs w:val="24"/>
        <w:u w:val="none"/>
      </w:rPr>
    </w:lvl>
    <w:lvl w:ilvl="6">
      <w:start w:val="9"/>
      <w:numFmt w:val="decimal"/>
      <w:lvlText w:val="%2."/>
      <w:lvlJc w:val="left"/>
      <w:rPr>
        <w:b w:val="0"/>
        <w:bCs w:val="0"/>
        <w:i w:val="0"/>
        <w:iCs w:val="0"/>
        <w:smallCaps w:val="0"/>
        <w:strike w:val="0"/>
        <w:color w:val="000000"/>
        <w:spacing w:val="0"/>
        <w:w w:val="100"/>
        <w:position w:val="0"/>
        <w:sz w:val="24"/>
        <w:szCs w:val="24"/>
        <w:u w:val="none"/>
      </w:rPr>
    </w:lvl>
    <w:lvl w:ilvl="7">
      <w:start w:val="9"/>
      <w:numFmt w:val="decimal"/>
      <w:lvlText w:val="%2."/>
      <w:lvlJc w:val="left"/>
      <w:rPr>
        <w:b w:val="0"/>
        <w:bCs w:val="0"/>
        <w:i w:val="0"/>
        <w:iCs w:val="0"/>
        <w:smallCaps w:val="0"/>
        <w:strike w:val="0"/>
        <w:color w:val="000000"/>
        <w:spacing w:val="0"/>
        <w:w w:val="100"/>
        <w:position w:val="0"/>
        <w:sz w:val="24"/>
        <w:szCs w:val="24"/>
        <w:u w:val="none"/>
      </w:rPr>
    </w:lvl>
    <w:lvl w:ilvl="8">
      <w:start w:val="9"/>
      <w:numFmt w:val="decimal"/>
      <w:lvlText w:val="%2."/>
      <w:lvlJc w:val="left"/>
      <w:rPr>
        <w:b w:val="0"/>
        <w:bCs w:val="0"/>
        <w:i w:val="0"/>
        <w:iCs w:val="0"/>
        <w:smallCaps w:val="0"/>
        <w:strike w:val="0"/>
        <w:color w:val="000000"/>
        <w:spacing w:val="0"/>
        <w:w w:val="100"/>
        <w:position w:val="0"/>
        <w:sz w:val="24"/>
        <w:szCs w:val="24"/>
        <w:u w:val="none"/>
      </w:rPr>
    </w:lvl>
  </w:abstractNum>
  <w:abstractNum w:abstractNumId="2">
    <w:nsid w:val="057B6C70"/>
    <w:multiLevelType w:val="hybridMultilevel"/>
    <w:tmpl w:val="878207C0"/>
    <w:lvl w:ilvl="0" w:tplc="E94A4A8E">
      <w:start w:val="1"/>
      <w:numFmt w:val="decimal"/>
      <w:lvlText w:val="%1."/>
      <w:lvlJc w:val="left"/>
      <w:pPr>
        <w:ind w:left="454" w:firstLine="397"/>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88A5191"/>
    <w:multiLevelType w:val="hybridMultilevel"/>
    <w:tmpl w:val="3AD424B2"/>
    <w:lvl w:ilvl="0" w:tplc="74763C9A">
      <w:start w:val="1"/>
      <w:numFmt w:val="decimal"/>
      <w:lvlText w:val="%1)"/>
      <w:lvlJc w:val="left"/>
      <w:pPr>
        <w:ind w:left="362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0F12718"/>
    <w:multiLevelType w:val="hybridMultilevel"/>
    <w:tmpl w:val="232C9B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41182E"/>
    <w:multiLevelType w:val="multilevel"/>
    <w:tmpl w:val="E1BEF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b w:val="0"/>
        <w:bCs w:val="0"/>
        <w:i w:val="0"/>
        <w:iCs w:val="0"/>
        <w:smallCaps w:val="0"/>
        <w:strike w:val="0"/>
        <w:color w:val="000000"/>
        <w:spacing w:val="0"/>
        <w:w w:val="100"/>
        <w:position w:val="0"/>
        <w:sz w:val="25"/>
        <w:szCs w:val="25"/>
        <w:u w:val="none"/>
      </w:rPr>
    </w:lvl>
    <w:lvl w:ilvl="2">
      <w:start w:val="1"/>
      <w:numFmt w:val="bullet"/>
      <w:lvlText w:val="-"/>
      <w:lvlJc w:val="left"/>
      <w:rPr>
        <w:b w:val="0"/>
        <w:bCs w:val="0"/>
        <w:i w:val="0"/>
        <w:iCs w:val="0"/>
        <w:smallCaps w:val="0"/>
        <w:strike w:val="0"/>
        <w:color w:val="000000"/>
        <w:spacing w:val="0"/>
        <w:w w:val="100"/>
        <w:position w:val="0"/>
        <w:sz w:val="25"/>
        <w:szCs w:val="25"/>
        <w:u w:val="none"/>
      </w:rPr>
    </w:lvl>
    <w:lvl w:ilvl="3">
      <w:start w:val="1"/>
      <w:numFmt w:val="bullet"/>
      <w:lvlText w:val="-"/>
      <w:lvlJc w:val="left"/>
      <w:rPr>
        <w:b w:val="0"/>
        <w:bCs w:val="0"/>
        <w:i w:val="0"/>
        <w:iCs w:val="0"/>
        <w:smallCaps w:val="0"/>
        <w:strike w:val="0"/>
        <w:color w:val="000000"/>
        <w:spacing w:val="0"/>
        <w:w w:val="100"/>
        <w:position w:val="0"/>
        <w:sz w:val="25"/>
        <w:szCs w:val="25"/>
        <w:u w:val="none"/>
      </w:rPr>
    </w:lvl>
    <w:lvl w:ilvl="4">
      <w:start w:val="1"/>
      <w:numFmt w:val="bullet"/>
      <w:lvlText w:val="-"/>
      <w:lvlJc w:val="left"/>
      <w:rPr>
        <w:b w:val="0"/>
        <w:bCs w:val="0"/>
        <w:i w:val="0"/>
        <w:iCs w:val="0"/>
        <w:smallCaps w:val="0"/>
        <w:strike w:val="0"/>
        <w:color w:val="000000"/>
        <w:spacing w:val="0"/>
        <w:w w:val="100"/>
        <w:position w:val="0"/>
        <w:sz w:val="25"/>
        <w:szCs w:val="25"/>
        <w:u w:val="none"/>
      </w:rPr>
    </w:lvl>
    <w:lvl w:ilvl="5">
      <w:start w:val="1"/>
      <w:numFmt w:val="bullet"/>
      <w:lvlText w:val="-"/>
      <w:lvlJc w:val="left"/>
      <w:rPr>
        <w:b w:val="0"/>
        <w:bCs w:val="0"/>
        <w:i w:val="0"/>
        <w:iCs w:val="0"/>
        <w:smallCaps w:val="0"/>
        <w:strike w:val="0"/>
        <w:color w:val="000000"/>
        <w:spacing w:val="0"/>
        <w:w w:val="100"/>
        <w:position w:val="0"/>
        <w:sz w:val="25"/>
        <w:szCs w:val="25"/>
        <w:u w:val="none"/>
      </w:rPr>
    </w:lvl>
    <w:lvl w:ilvl="6">
      <w:start w:val="1"/>
      <w:numFmt w:val="bullet"/>
      <w:lvlText w:val="-"/>
      <w:lvlJc w:val="left"/>
      <w:rPr>
        <w:b w:val="0"/>
        <w:bCs w:val="0"/>
        <w:i w:val="0"/>
        <w:iCs w:val="0"/>
        <w:smallCaps w:val="0"/>
        <w:strike w:val="0"/>
        <w:color w:val="000000"/>
        <w:spacing w:val="0"/>
        <w:w w:val="100"/>
        <w:position w:val="0"/>
        <w:sz w:val="25"/>
        <w:szCs w:val="25"/>
        <w:u w:val="none"/>
      </w:rPr>
    </w:lvl>
    <w:lvl w:ilvl="7">
      <w:start w:val="1"/>
      <w:numFmt w:val="bullet"/>
      <w:lvlText w:val="-"/>
      <w:lvlJc w:val="left"/>
      <w:rPr>
        <w:b w:val="0"/>
        <w:bCs w:val="0"/>
        <w:i w:val="0"/>
        <w:iCs w:val="0"/>
        <w:smallCaps w:val="0"/>
        <w:strike w:val="0"/>
        <w:color w:val="000000"/>
        <w:spacing w:val="0"/>
        <w:w w:val="100"/>
        <w:position w:val="0"/>
        <w:sz w:val="25"/>
        <w:szCs w:val="25"/>
        <w:u w:val="none"/>
      </w:rPr>
    </w:lvl>
    <w:lvl w:ilvl="8">
      <w:start w:val="1"/>
      <w:numFmt w:val="bullet"/>
      <w:lvlText w:val="-"/>
      <w:lvlJc w:val="left"/>
      <w:rPr>
        <w:b w:val="0"/>
        <w:bCs w:val="0"/>
        <w:i w:val="0"/>
        <w:iCs w:val="0"/>
        <w:smallCaps w:val="0"/>
        <w:strike w:val="0"/>
        <w:color w:val="000000"/>
        <w:spacing w:val="0"/>
        <w:w w:val="100"/>
        <w:position w:val="0"/>
        <w:sz w:val="25"/>
        <w:szCs w:val="25"/>
        <w:u w:val="none"/>
      </w:rPr>
    </w:lvl>
  </w:abstractNum>
  <w:abstractNum w:abstractNumId="6">
    <w:nsid w:val="129C2074"/>
    <w:multiLevelType w:val="hybridMultilevel"/>
    <w:tmpl w:val="9A4039BC"/>
    <w:lvl w:ilvl="0" w:tplc="70003D46">
      <w:numFmt w:val="decimal"/>
      <w:lvlText w:val="%1."/>
      <w:lvlJc w:val="left"/>
      <w:pPr>
        <w:ind w:left="284" w:firstLine="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7">
    <w:nsid w:val="13513411"/>
    <w:multiLevelType w:val="hybridMultilevel"/>
    <w:tmpl w:val="B0820238"/>
    <w:lvl w:ilvl="0" w:tplc="0E22AC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3C525E1"/>
    <w:multiLevelType w:val="multilevel"/>
    <w:tmpl w:val="CC7662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294402"/>
    <w:multiLevelType w:val="hybridMultilevel"/>
    <w:tmpl w:val="582646CE"/>
    <w:lvl w:ilvl="0" w:tplc="F132B35C">
      <w:start w:val="4"/>
      <w:numFmt w:val="decimal"/>
      <w:lvlText w:val="%1."/>
      <w:lvlJc w:val="left"/>
      <w:pPr>
        <w:ind w:left="757" w:hanging="360"/>
      </w:pPr>
      <w:rPr>
        <w:rFonts w:hint="default"/>
      </w:rPr>
    </w:lvl>
    <w:lvl w:ilvl="1" w:tplc="04190019">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
    <w:nsid w:val="1EA54ADF"/>
    <w:multiLevelType w:val="hybridMultilevel"/>
    <w:tmpl w:val="DDF21656"/>
    <w:lvl w:ilvl="0" w:tplc="61D80FA0">
      <w:start w:val="1"/>
      <w:numFmt w:val="decimal"/>
      <w:lvlText w:val="%1."/>
      <w:lvlJc w:val="left"/>
      <w:pPr>
        <w:ind w:left="0" w:firstLine="0"/>
      </w:pPr>
      <w:rPr>
        <w:rFonts w:hint="default"/>
        <w:b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0800888"/>
    <w:multiLevelType w:val="multilevel"/>
    <w:tmpl w:val="0CAC6970"/>
    <w:lvl w:ilvl="0">
      <w:start w:val="25"/>
      <w:numFmt w:val="decimal"/>
      <w:lvlText w:val="%1"/>
      <w:lvlJc w:val="left"/>
      <w:pPr>
        <w:ind w:left="1080" w:hanging="1080"/>
      </w:pPr>
      <w:rPr>
        <w:rFonts w:hint="default"/>
      </w:rPr>
    </w:lvl>
    <w:lvl w:ilvl="1">
      <w:start w:val="8"/>
      <w:numFmt w:val="decimalZero"/>
      <w:lvlText w:val="%1.%2"/>
      <w:lvlJc w:val="left"/>
      <w:pPr>
        <w:ind w:left="1080" w:hanging="1080"/>
      </w:pPr>
      <w:rPr>
        <w:rFonts w:hint="default"/>
      </w:rPr>
    </w:lvl>
    <w:lvl w:ilvl="2">
      <w:start w:val="2017"/>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08A085C"/>
    <w:multiLevelType w:val="multilevel"/>
    <w:tmpl w:val="23746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4B6B62"/>
    <w:multiLevelType w:val="hybridMultilevel"/>
    <w:tmpl w:val="75280D4C"/>
    <w:lvl w:ilvl="0" w:tplc="AFE09144">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B5E7168"/>
    <w:multiLevelType w:val="hybridMultilevel"/>
    <w:tmpl w:val="32B00DDE"/>
    <w:lvl w:ilvl="0" w:tplc="8D7AE7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F1D19BD"/>
    <w:multiLevelType w:val="hybridMultilevel"/>
    <w:tmpl w:val="363E4B78"/>
    <w:lvl w:ilvl="0" w:tplc="9F70F944">
      <w:start w:val="1"/>
      <w:numFmt w:val="decimal"/>
      <w:lvlText w:val="%1."/>
      <w:lvlJc w:val="left"/>
      <w:pPr>
        <w:ind w:left="171" w:firstLine="397"/>
      </w:pPr>
      <w:rPr>
        <w:rFonts w:hint="default"/>
        <w:b w:val="0"/>
      </w:rPr>
    </w:lvl>
    <w:lvl w:ilvl="1" w:tplc="04190019">
      <w:start w:val="1"/>
      <w:numFmt w:val="lowerLetter"/>
      <w:lvlText w:val="%2."/>
      <w:lvlJc w:val="left"/>
      <w:pPr>
        <w:ind w:left="1961" w:hanging="360"/>
      </w:pPr>
    </w:lvl>
    <w:lvl w:ilvl="2" w:tplc="0419001B" w:tentative="1">
      <w:start w:val="1"/>
      <w:numFmt w:val="lowerRoman"/>
      <w:lvlText w:val="%3."/>
      <w:lvlJc w:val="right"/>
      <w:pPr>
        <w:ind w:left="2681" w:hanging="180"/>
      </w:pPr>
    </w:lvl>
    <w:lvl w:ilvl="3" w:tplc="0419000F" w:tentative="1">
      <w:start w:val="1"/>
      <w:numFmt w:val="decimal"/>
      <w:lvlText w:val="%4."/>
      <w:lvlJc w:val="left"/>
      <w:pPr>
        <w:ind w:left="3401" w:hanging="360"/>
      </w:pPr>
    </w:lvl>
    <w:lvl w:ilvl="4" w:tplc="04190019" w:tentative="1">
      <w:start w:val="1"/>
      <w:numFmt w:val="lowerLetter"/>
      <w:lvlText w:val="%5."/>
      <w:lvlJc w:val="left"/>
      <w:pPr>
        <w:ind w:left="4121" w:hanging="360"/>
      </w:pPr>
    </w:lvl>
    <w:lvl w:ilvl="5" w:tplc="0419001B" w:tentative="1">
      <w:start w:val="1"/>
      <w:numFmt w:val="lowerRoman"/>
      <w:lvlText w:val="%6."/>
      <w:lvlJc w:val="right"/>
      <w:pPr>
        <w:ind w:left="4841" w:hanging="180"/>
      </w:pPr>
    </w:lvl>
    <w:lvl w:ilvl="6" w:tplc="0419000F" w:tentative="1">
      <w:start w:val="1"/>
      <w:numFmt w:val="decimal"/>
      <w:lvlText w:val="%7."/>
      <w:lvlJc w:val="left"/>
      <w:pPr>
        <w:ind w:left="5561" w:hanging="360"/>
      </w:pPr>
    </w:lvl>
    <w:lvl w:ilvl="7" w:tplc="04190019" w:tentative="1">
      <w:start w:val="1"/>
      <w:numFmt w:val="lowerLetter"/>
      <w:lvlText w:val="%8."/>
      <w:lvlJc w:val="left"/>
      <w:pPr>
        <w:ind w:left="6281" w:hanging="360"/>
      </w:pPr>
    </w:lvl>
    <w:lvl w:ilvl="8" w:tplc="0419001B" w:tentative="1">
      <w:start w:val="1"/>
      <w:numFmt w:val="lowerRoman"/>
      <w:lvlText w:val="%9."/>
      <w:lvlJc w:val="right"/>
      <w:pPr>
        <w:ind w:left="7001" w:hanging="180"/>
      </w:pPr>
    </w:lvl>
  </w:abstractNum>
  <w:abstractNum w:abstractNumId="16">
    <w:nsid w:val="31D31E60"/>
    <w:multiLevelType w:val="multilevel"/>
    <w:tmpl w:val="EB2219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220870"/>
    <w:multiLevelType w:val="hybridMultilevel"/>
    <w:tmpl w:val="1D244A2A"/>
    <w:lvl w:ilvl="0" w:tplc="7CF68484">
      <w:start w:val="8"/>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8">
    <w:nsid w:val="380436DC"/>
    <w:multiLevelType w:val="hybridMultilevel"/>
    <w:tmpl w:val="897E3262"/>
    <w:lvl w:ilvl="0" w:tplc="FFD66F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87C3182"/>
    <w:multiLevelType w:val="multilevel"/>
    <w:tmpl w:val="ED4ADFF6"/>
    <w:lvl w:ilvl="0">
      <w:start w:val="25"/>
      <w:numFmt w:val="decimal"/>
      <w:lvlText w:val="%1"/>
      <w:lvlJc w:val="left"/>
      <w:pPr>
        <w:ind w:left="1080" w:hanging="1080"/>
      </w:pPr>
      <w:rPr>
        <w:rFonts w:hint="default"/>
      </w:rPr>
    </w:lvl>
    <w:lvl w:ilvl="1">
      <w:start w:val="8"/>
      <w:numFmt w:val="decimalZero"/>
      <w:lvlText w:val="%1.%2"/>
      <w:lvlJc w:val="left"/>
      <w:pPr>
        <w:ind w:left="1080" w:hanging="1080"/>
      </w:pPr>
      <w:rPr>
        <w:rFonts w:hint="default"/>
      </w:rPr>
    </w:lvl>
    <w:lvl w:ilvl="2">
      <w:start w:val="2018"/>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9094810"/>
    <w:multiLevelType w:val="hybridMultilevel"/>
    <w:tmpl w:val="0390F748"/>
    <w:lvl w:ilvl="0" w:tplc="0EEA73BE">
      <w:start w:val="1"/>
      <w:numFmt w:val="decimal"/>
      <w:lvlText w:val="%1."/>
      <w:lvlJc w:val="left"/>
      <w:pPr>
        <w:ind w:left="-66" w:hanging="360"/>
      </w:pPr>
      <w:rPr>
        <w:rFonts w:ascii="Times New Roman" w:hAnsi="Times New Roman" w:cs="Times New Roman" w:hint="default"/>
        <w:color w:val="auto"/>
        <w:sz w:val="24"/>
        <w:szCs w:val="24"/>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1">
    <w:nsid w:val="40542310"/>
    <w:multiLevelType w:val="hybridMultilevel"/>
    <w:tmpl w:val="7270B94A"/>
    <w:lvl w:ilvl="0" w:tplc="3F02A5A6">
      <w:start w:val="2"/>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2">
    <w:nsid w:val="46F1400E"/>
    <w:multiLevelType w:val="multilevel"/>
    <w:tmpl w:val="3E4C4D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BD472B"/>
    <w:multiLevelType w:val="multilevel"/>
    <w:tmpl w:val="F4DAF6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3"/>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5"/>
        <w:szCs w:val="25"/>
        <w:u w:val="singl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851F11"/>
    <w:multiLevelType w:val="multilevel"/>
    <w:tmpl w:val="13D8B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BB772D"/>
    <w:multiLevelType w:val="hybridMultilevel"/>
    <w:tmpl w:val="3FB69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7B71C1"/>
    <w:multiLevelType w:val="multilevel"/>
    <w:tmpl w:val="780CD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BA26A8"/>
    <w:multiLevelType w:val="hybridMultilevel"/>
    <w:tmpl w:val="878207C0"/>
    <w:lvl w:ilvl="0" w:tplc="E94A4A8E">
      <w:start w:val="1"/>
      <w:numFmt w:val="decimal"/>
      <w:lvlText w:val="%1."/>
      <w:lvlJc w:val="left"/>
      <w:pPr>
        <w:ind w:left="0" w:firstLine="397"/>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53B04730"/>
    <w:multiLevelType w:val="hybridMultilevel"/>
    <w:tmpl w:val="19C641F2"/>
    <w:lvl w:ilvl="0" w:tplc="C28E7C9E">
      <w:start w:val="1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9">
    <w:nsid w:val="5A5B29D3"/>
    <w:multiLevelType w:val="hybridMultilevel"/>
    <w:tmpl w:val="878207C0"/>
    <w:lvl w:ilvl="0" w:tplc="E94A4A8E">
      <w:start w:val="1"/>
      <w:numFmt w:val="decimal"/>
      <w:lvlText w:val="%1."/>
      <w:lvlJc w:val="left"/>
      <w:pPr>
        <w:ind w:left="0" w:firstLine="397"/>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5A6F1ADF"/>
    <w:multiLevelType w:val="hybridMultilevel"/>
    <w:tmpl w:val="DE308FAC"/>
    <w:lvl w:ilvl="0" w:tplc="E530E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CBD7934"/>
    <w:multiLevelType w:val="hybridMultilevel"/>
    <w:tmpl w:val="878207C0"/>
    <w:lvl w:ilvl="0" w:tplc="E94A4A8E">
      <w:start w:val="1"/>
      <w:numFmt w:val="decimal"/>
      <w:lvlText w:val="%1."/>
      <w:lvlJc w:val="left"/>
      <w:pPr>
        <w:ind w:left="-113" w:firstLine="397"/>
      </w:pPr>
      <w:rPr>
        <w:rFonts w:hint="default"/>
      </w:rPr>
    </w:lvl>
    <w:lvl w:ilvl="1" w:tplc="04190019">
      <w:start w:val="1"/>
      <w:numFmt w:val="lowerLetter"/>
      <w:lvlText w:val="%2."/>
      <w:lvlJc w:val="left"/>
      <w:pPr>
        <w:ind w:left="1677" w:hanging="360"/>
      </w:pPr>
    </w:lvl>
    <w:lvl w:ilvl="2" w:tplc="0419001B" w:tentative="1">
      <w:start w:val="1"/>
      <w:numFmt w:val="lowerRoman"/>
      <w:lvlText w:val="%3."/>
      <w:lvlJc w:val="right"/>
      <w:pPr>
        <w:ind w:left="2397" w:hanging="180"/>
      </w:pPr>
    </w:lvl>
    <w:lvl w:ilvl="3" w:tplc="0419000F" w:tentative="1">
      <w:start w:val="1"/>
      <w:numFmt w:val="decimal"/>
      <w:lvlText w:val="%4."/>
      <w:lvlJc w:val="left"/>
      <w:pPr>
        <w:ind w:left="3117" w:hanging="360"/>
      </w:pPr>
    </w:lvl>
    <w:lvl w:ilvl="4" w:tplc="04190019" w:tentative="1">
      <w:start w:val="1"/>
      <w:numFmt w:val="lowerLetter"/>
      <w:lvlText w:val="%5."/>
      <w:lvlJc w:val="left"/>
      <w:pPr>
        <w:ind w:left="3837" w:hanging="360"/>
      </w:pPr>
    </w:lvl>
    <w:lvl w:ilvl="5" w:tplc="0419001B" w:tentative="1">
      <w:start w:val="1"/>
      <w:numFmt w:val="lowerRoman"/>
      <w:lvlText w:val="%6."/>
      <w:lvlJc w:val="right"/>
      <w:pPr>
        <w:ind w:left="4557" w:hanging="180"/>
      </w:pPr>
    </w:lvl>
    <w:lvl w:ilvl="6" w:tplc="0419000F" w:tentative="1">
      <w:start w:val="1"/>
      <w:numFmt w:val="decimal"/>
      <w:lvlText w:val="%7."/>
      <w:lvlJc w:val="left"/>
      <w:pPr>
        <w:ind w:left="5277" w:hanging="360"/>
      </w:pPr>
    </w:lvl>
    <w:lvl w:ilvl="7" w:tplc="04190019" w:tentative="1">
      <w:start w:val="1"/>
      <w:numFmt w:val="lowerLetter"/>
      <w:lvlText w:val="%8."/>
      <w:lvlJc w:val="left"/>
      <w:pPr>
        <w:ind w:left="5997" w:hanging="360"/>
      </w:pPr>
    </w:lvl>
    <w:lvl w:ilvl="8" w:tplc="0419001B" w:tentative="1">
      <w:start w:val="1"/>
      <w:numFmt w:val="lowerRoman"/>
      <w:lvlText w:val="%9."/>
      <w:lvlJc w:val="right"/>
      <w:pPr>
        <w:ind w:left="6717" w:hanging="180"/>
      </w:pPr>
    </w:lvl>
  </w:abstractNum>
  <w:abstractNum w:abstractNumId="32">
    <w:nsid w:val="64A4257F"/>
    <w:multiLevelType w:val="multilevel"/>
    <w:tmpl w:val="7A0697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7F3F98"/>
    <w:multiLevelType w:val="hybridMultilevel"/>
    <w:tmpl w:val="35C8AD7C"/>
    <w:lvl w:ilvl="0" w:tplc="23C47E3C">
      <w:start w:val="2"/>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4">
    <w:nsid w:val="7D864C50"/>
    <w:multiLevelType w:val="multilevel"/>
    <w:tmpl w:val="2E0E5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B11F60"/>
    <w:multiLevelType w:val="hybridMultilevel"/>
    <w:tmpl w:val="B65EB226"/>
    <w:lvl w:ilvl="0" w:tplc="AD367194">
      <w:start w:val="6"/>
      <w:numFmt w:val="decimal"/>
      <w:lvlText w:val="%1)"/>
      <w:lvlJc w:val="left"/>
      <w:pPr>
        <w:ind w:left="644" w:hanging="360"/>
      </w:pPr>
      <w:rPr>
        <w:rFonts w:hint="default"/>
        <w:sz w:val="23"/>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35"/>
  </w:num>
  <w:num w:numId="4">
    <w:abstractNumId w:val="28"/>
  </w:num>
  <w:num w:numId="5">
    <w:abstractNumId w:val="23"/>
  </w:num>
  <w:num w:numId="6">
    <w:abstractNumId w:val="3"/>
  </w:num>
  <w:num w:numId="7">
    <w:abstractNumId w:val="33"/>
  </w:num>
  <w:num w:numId="8">
    <w:abstractNumId w:val="32"/>
  </w:num>
  <w:num w:numId="9">
    <w:abstractNumId w:val="8"/>
  </w:num>
  <w:num w:numId="10">
    <w:abstractNumId w:val="16"/>
  </w:num>
  <w:num w:numId="11">
    <w:abstractNumId w:val="13"/>
  </w:num>
  <w:num w:numId="12">
    <w:abstractNumId w:val="22"/>
  </w:num>
  <w:num w:numId="13">
    <w:abstractNumId w:val="19"/>
  </w:num>
  <w:num w:numId="14">
    <w:abstractNumId w:val="11"/>
  </w:num>
  <w:num w:numId="15">
    <w:abstractNumId w:val="34"/>
  </w:num>
  <w:num w:numId="16">
    <w:abstractNumId w:val="26"/>
  </w:num>
  <w:num w:numId="17">
    <w:abstractNumId w:val="27"/>
  </w:num>
  <w:num w:numId="18">
    <w:abstractNumId w:val="14"/>
  </w:num>
  <w:num w:numId="19">
    <w:abstractNumId w:val="9"/>
  </w:num>
  <w:num w:numId="20">
    <w:abstractNumId w:val="29"/>
  </w:num>
  <w:num w:numId="21">
    <w:abstractNumId w:val="5"/>
  </w:num>
  <w:num w:numId="22">
    <w:abstractNumId w:val="7"/>
  </w:num>
  <w:num w:numId="23">
    <w:abstractNumId w:val="21"/>
  </w:num>
  <w:num w:numId="24">
    <w:abstractNumId w:val="30"/>
  </w:num>
  <w:num w:numId="25">
    <w:abstractNumId w:val="12"/>
  </w:num>
  <w:num w:numId="26">
    <w:abstractNumId w:val="17"/>
  </w:num>
  <w:num w:numId="27">
    <w:abstractNumId w:val="20"/>
  </w:num>
  <w:num w:numId="28">
    <w:abstractNumId w:val="18"/>
  </w:num>
  <w:num w:numId="29">
    <w:abstractNumId w:val="31"/>
  </w:num>
  <w:num w:numId="30">
    <w:abstractNumId w:val="2"/>
  </w:num>
  <w:num w:numId="31">
    <w:abstractNumId w:val="10"/>
  </w:num>
  <w:num w:numId="32">
    <w:abstractNumId w:val="6"/>
  </w:num>
  <w:num w:numId="33">
    <w:abstractNumId w:val="15"/>
  </w:num>
  <w:num w:numId="34">
    <w:abstractNumId w:val="4"/>
  </w:num>
  <w:num w:numId="35">
    <w:abstractNumId w:val="25"/>
  </w:num>
  <w:num w:numId="36">
    <w:abstractNumId w:val="2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hideGrammaticalErrors/>
  <w:defaultTabStop w:val="708"/>
  <w:characterSpacingControl w:val="doNotCompress"/>
  <w:hdrShapeDefaults>
    <o:shapedefaults v:ext="edit" spidmax="277506"/>
  </w:hdrShapeDefaults>
  <w:footnotePr>
    <w:footnote w:id="0"/>
    <w:footnote w:id="1"/>
  </w:footnotePr>
  <w:endnotePr>
    <w:endnote w:id="0"/>
    <w:endnote w:id="1"/>
  </w:endnotePr>
  <w:compat/>
  <w:rsids>
    <w:rsidRoot w:val="000F749A"/>
    <w:rsid w:val="000007E1"/>
    <w:rsid w:val="00000D39"/>
    <w:rsid w:val="000017D3"/>
    <w:rsid w:val="000045F4"/>
    <w:rsid w:val="000046CF"/>
    <w:rsid w:val="00005664"/>
    <w:rsid w:val="0000632C"/>
    <w:rsid w:val="00007392"/>
    <w:rsid w:val="00013F44"/>
    <w:rsid w:val="00014AAD"/>
    <w:rsid w:val="00015552"/>
    <w:rsid w:val="00017295"/>
    <w:rsid w:val="00020927"/>
    <w:rsid w:val="00021741"/>
    <w:rsid w:val="000221A3"/>
    <w:rsid w:val="000221D5"/>
    <w:rsid w:val="00022CAA"/>
    <w:rsid w:val="00022D0C"/>
    <w:rsid w:val="000236C7"/>
    <w:rsid w:val="0002399F"/>
    <w:rsid w:val="00030B77"/>
    <w:rsid w:val="00031D63"/>
    <w:rsid w:val="00032403"/>
    <w:rsid w:val="00032EF5"/>
    <w:rsid w:val="00034D28"/>
    <w:rsid w:val="00034E28"/>
    <w:rsid w:val="000356C0"/>
    <w:rsid w:val="00036C3D"/>
    <w:rsid w:val="00036CEC"/>
    <w:rsid w:val="00037625"/>
    <w:rsid w:val="000404AE"/>
    <w:rsid w:val="00041DBB"/>
    <w:rsid w:val="00043029"/>
    <w:rsid w:val="00043CEB"/>
    <w:rsid w:val="00043DB6"/>
    <w:rsid w:val="00044612"/>
    <w:rsid w:val="000463A2"/>
    <w:rsid w:val="00047632"/>
    <w:rsid w:val="000508C8"/>
    <w:rsid w:val="000522D1"/>
    <w:rsid w:val="00052300"/>
    <w:rsid w:val="000547F6"/>
    <w:rsid w:val="00054BD1"/>
    <w:rsid w:val="000560CD"/>
    <w:rsid w:val="0005792E"/>
    <w:rsid w:val="00061CFA"/>
    <w:rsid w:val="000627D6"/>
    <w:rsid w:val="000637DD"/>
    <w:rsid w:val="00063CCF"/>
    <w:rsid w:val="00065D16"/>
    <w:rsid w:val="000665A8"/>
    <w:rsid w:val="00070154"/>
    <w:rsid w:val="000706EF"/>
    <w:rsid w:val="000738ED"/>
    <w:rsid w:val="00073E6A"/>
    <w:rsid w:val="00074419"/>
    <w:rsid w:val="00076B68"/>
    <w:rsid w:val="00077707"/>
    <w:rsid w:val="000810B7"/>
    <w:rsid w:val="000811D1"/>
    <w:rsid w:val="000828A1"/>
    <w:rsid w:val="0008317A"/>
    <w:rsid w:val="00083AC9"/>
    <w:rsid w:val="0008548C"/>
    <w:rsid w:val="00086298"/>
    <w:rsid w:val="00090175"/>
    <w:rsid w:val="00091E72"/>
    <w:rsid w:val="000937C6"/>
    <w:rsid w:val="00093B1B"/>
    <w:rsid w:val="00097A24"/>
    <w:rsid w:val="000A0351"/>
    <w:rsid w:val="000A05D4"/>
    <w:rsid w:val="000A2D02"/>
    <w:rsid w:val="000A3339"/>
    <w:rsid w:val="000A3972"/>
    <w:rsid w:val="000A4A36"/>
    <w:rsid w:val="000A516A"/>
    <w:rsid w:val="000A578A"/>
    <w:rsid w:val="000A698F"/>
    <w:rsid w:val="000A7B69"/>
    <w:rsid w:val="000B0676"/>
    <w:rsid w:val="000B2304"/>
    <w:rsid w:val="000B2A01"/>
    <w:rsid w:val="000B2CBE"/>
    <w:rsid w:val="000B3ADA"/>
    <w:rsid w:val="000B5CE3"/>
    <w:rsid w:val="000B6EFD"/>
    <w:rsid w:val="000B7578"/>
    <w:rsid w:val="000C1874"/>
    <w:rsid w:val="000C18CB"/>
    <w:rsid w:val="000C1CD2"/>
    <w:rsid w:val="000C30AE"/>
    <w:rsid w:val="000C31CB"/>
    <w:rsid w:val="000C77AE"/>
    <w:rsid w:val="000D0A83"/>
    <w:rsid w:val="000D14CC"/>
    <w:rsid w:val="000D1905"/>
    <w:rsid w:val="000D227E"/>
    <w:rsid w:val="000D541E"/>
    <w:rsid w:val="000E04FD"/>
    <w:rsid w:val="000E06D5"/>
    <w:rsid w:val="000E0CC4"/>
    <w:rsid w:val="000E361C"/>
    <w:rsid w:val="000E37D1"/>
    <w:rsid w:val="000E3C2B"/>
    <w:rsid w:val="000E5A30"/>
    <w:rsid w:val="000F2135"/>
    <w:rsid w:val="000F24F6"/>
    <w:rsid w:val="000F2A24"/>
    <w:rsid w:val="000F2AAB"/>
    <w:rsid w:val="000F3A43"/>
    <w:rsid w:val="000F41EF"/>
    <w:rsid w:val="000F681B"/>
    <w:rsid w:val="000F749A"/>
    <w:rsid w:val="00100FA2"/>
    <w:rsid w:val="00102784"/>
    <w:rsid w:val="001061D0"/>
    <w:rsid w:val="00107776"/>
    <w:rsid w:val="001102D7"/>
    <w:rsid w:val="00112735"/>
    <w:rsid w:val="001134F5"/>
    <w:rsid w:val="00114499"/>
    <w:rsid w:val="00114AC7"/>
    <w:rsid w:val="00116DF0"/>
    <w:rsid w:val="0011746B"/>
    <w:rsid w:val="001220EF"/>
    <w:rsid w:val="00122A25"/>
    <w:rsid w:val="00122EC3"/>
    <w:rsid w:val="001248E1"/>
    <w:rsid w:val="001259D5"/>
    <w:rsid w:val="00132ED2"/>
    <w:rsid w:val="00134BCE"/>
    <w:rsid w:val="0013759E"/>
    <w:rsid w:val="00137DC6"/>
    <w:rsid w:val="00141EAA"/>
    <w:rsid w:val="00142479"/>
    <w:rsid w:val="00142682"/>
    <w:rsid w:val="001444FA"/>
    <w:rsid w:val="00144834"/>
    <w:rsid w:val="00146315"/>
    <w:rsid w:val="001463AD"/>
    <w:rsid w:val="00154447"/>
    <w:rsid w:val="00155A4A"/>
    <w:rsid w:val="00155EF3"/>
    <w:rsid w:val="00156179"/>
    <w:rsid w:val="00156B12"/>
    <w:rsid w:val="0016547B"/>
    <w:rsid w:val="00165C50"/>
    <w:rsid w:val="00165E13"/>
    <w:rsid w:val="00166D6C"/>
    <w:rsid w:val="001702C4"/>
    <w:rsid w:val="001729A2"/>
    <w:rsid w:val="00173FB1"/>
    <w:rsid w:val="00177275"/>
    <w:rsid w:val="00177973"/>
    <w:rsid w:val="001824D0"/>
    <w:rsid w:val="001829E5"/>
    <w:rsid w:val="00184893"/>
    <w:rsid w:val="00184E95"/>
    <w:rsid w:val="00186471"/>
    <w:rsid w:val="00193D1B"/>
    <w:rsid w:val="001946EE"/>
    <w:rsid w:val="0019508D"/>
    <w:rsid w:val="00195F19"/>
    <w:rsid w:val="001963B2"/>
    <w:rsid w:val="00196A4F"/>
    <w:rsid w:val="00197DE0"/>
    <w:rsid w:val="001A0318"/>
    <w:rsid w:val="001A0BF6"/>
    <w:rsid w:val="001A3D88"/>
    <w:rsid w:val="001A65C0"/>
    <w:rsid w:val="001A667E"/>
    <w:rsid w:val="001A6D08"/>
    <w:rsid w:val="001B04B2"/>
    <w:rsid w:val="001B05B6"/>
    <w:rsid w:val="001B0A58"/>
    <w:rsid w:val="001B1BD5"/>
    <w:rsid w:val="001B228E"/>
    <w:rsid w:val="001B3700"/>
    <w:rsid w:val="001B3B36"/>
    <w:rsid w:val="001B4E8A"/>
    <w:rsid w:val="001B67EC"/>
    <w:rsid w:val="001B6E1F"/>
    <w:rsid w:val="001C0D08"/>
    <w:rsid w:val="001C3081"/>
    <w:rsid w:val="001C37D7"/>
    <w:rsid w:val="001C62D0"/>
    <w:rsid w:val="001D2EC3"/>
    <w:rsid w:val="001D2FC7"/>
    <w:rsid w:val="001D6025"/>
    <w:rsid w:val="001D6C59"/>
    <w:rsid w:val="001D6C8F"/>
    <w:rsid w:val="001D73CA"/>
    <w:rsid w:val="001E043D"/>
    <w:rsid w:val="001E6423"/>
    <w:rsid w:val="001E6454"/>
    <w:rsid w:val="001E6815"/>
    <w:rsid w:val="001F11FA"/>
    <w:rsid w:val="001F1582"/>
    <w:rsid w:val="001F1881"/>
    <w:rsid w:val="001F2CC9"/>
    <w:rsid w:val="001F2D48"/>
    <w:rsid w:val="001F397C"/>
    <w:rsid w:val="001F5983"/>
    <w:rsid w:val="001F6983"/>
    <w:rsid w:val="00201F5E"/>
    <w:rsid w:val="002020D6"/>
    <w:rsid w:val="00203E74"/>
    <w:rsid w:val="002068C7"/>
    <w:rsid w:val="00206DD7"/>
    <w:rsid w:val="0020713D"/>
    <w:rsid w:val="002079D7"/>
    <w:rsid w:val="002110B7"/>
    <w:rsid w:val="0021256D"/>
    <w:rsid w:val="00216057"/>
    <w:rsid w:val="00217BDA"/>
    <w:rsid w:val="002204DD"/>
    <w:rsid w:val="00220BE1"/>
    <w:rsid w:val="00220F2B"/>
    <w:rsid w:val="00221461"/>
    <w:rsid w:val="0022358C"/>
    <w:rsid w:val="002240F1"/>
    <w:rsid w:val="00224E87"/>
    <w:rsid w:val="002250C7"/>
    <w:rsid w:val="0022576A"/>
    <w:rsid w:val="002300D6"/>
    <w:rsid w:val="002305D8"/>
    <w:rsid w:val="002307E7"/>
    <w:rsid w:val="00231E56"/>
    <w:rsid w:val="00232DA7"/>
    <w:rsid w:val="00235834"/>
    <w:rsid w:val="0023621E"/>
    <w:rsid w:val="002400DD"/>
    <w:rsid w:val="0024112A"/>
    <w:rsid w:val="00244BBF"/>
    <w:rsid w:val="00245979"/>
    <w:rsid w:val="0025555A"/>
    <w:rsid w:val="002562A4"/>
    <w:rsid w:val="002564A7"/>
    <w:rsid w:val="0025757A"/>
    <w:rsid w:val="002625B7"/>
    <w:rsid w:val="00262F43"/>
    <w:rsid w:val="00266AD2"/>
    <w:rsid w:val="0026727F"/>
    <w:rsid w:val="002774AB"/>
    <w:rsid w:val="00281DF0"/>
    <w:rsid w:val="00281F2A"/>
    <w:rsid w:val="00281F3C"/>
    <w:rsid w:val="002831ED"/>
    <w:rsid w:val="002836CE"/>
    <w:rsid w:val="00283E0D"/>
    <w:rsid w:val="00291E34"/>
    <w:rsid w:val="0029229E"/>
    <w:rsid w:val="00293938"/>
    <w:rsid w:val="002964F5"/>
    <w:rsid w:val="00296B4C"/>
    <w:rsid w:val="0029731E"/>
    <w:rsid w:val="0029798C"/>
    <w:rsid w:val="002A1303"/>
    <w:rsid w:val="002A7F42"/>
    <w:rsid w:val="002B1E63"/>
    <w:rsid w:val="002B24C7"/>
    <w:rsid w:val="002B36C8"/>
    <w:rsid w:val="002B3787"/>
    <w:rsid w:val="002B5027"/>
    <w:rsid w:val="002B531A"/>
    <w:rsid w:val="002B7342"/>
    <w:rsid w:val="002B7454"/>
    <w:rsid w:val="002C046A"/>
    <w:rsid w:val="002C0752"/>
    <w:rsid w:val="002C28DF"/>
    <w:rsid w:val="002C2BAF"/>
    <w:rsid w:val="002C52D1"/>
    <w:rsid w:val="002C5FF6"/>
    <w:rsid w:val="002C6FC0"/>
    <w:rsid w:val="002C75BD"/>
    <w:rsid w:val="002D4089"/>
    <w:rsid w:val="002D4C65"/>
    <w:rsid w:val="002D50C4"/>
    <w:rsid w:val="002D5F09"/>
    <w:rsid w:val="002D7241"/>
    <w:rsid w:val="002E0E20"/>
    <w:rsid w:val="002E5078"/>
    <w:rsid w:val="002E6C73"/>
    <w:rsid w:val="002E7AF4"/>
    <w:rsid w:val="002F0372"/>
    <w:rsid w:val="002F06EB"/>
    <w:rsid w:val="002F1876"/>
    <w:rsid w:val="002F5738"/>
    <w:rsid w:val="00303B60"/>
    <w:rsid w:val="00303DF6"/>
    <w:rsid w:val="00304887"/>
    <w:rsid w:val="00306F37"/>
    <w:rsid w:val="00316741"/>
    <w:rsid w:val="00316E24"/>
    <w:rsid w:val="003172B2"/>
    <w:rsid w:val="00317B5A"/>
    <w:rsid w:val="00317E18"/>
    <w:rsid w:val="00321293"/>
    <w:rsid w:val="003223E8"/>
    <w:rsid w:val="00322AF0"/>
    <w:rsid w:val="00323E0B"/>
    <w:rsid w:val="00324066"/>
    <w:rsid w:val="0032429D"/>
    <w:rsid w:val="003243A1"/>
    <w:rsid w:val="00324B8A"/>
    <w:rsid w:val="00327AEF"/>
    <w:rsid w:val="00330D8B"/>
    <w:rsid w:val="0033167C"/>
    <w:rsid w:val="00334662"/>
    <w:rsid w:val="0033754B"/>
    <w:rsid w:val="00341530"/>
    <w:rsid w:val="003424E2"/>
    <w:rsid w:val="0034253C"/>
    <w:rsid w:val="003430D8"/>
    <w:rsid w:val="003468B7"/>
    <w:rsid w:val="00347422"/>
    <w:rsid w:val="003478B2"/>
    <w:rsid w:val="00347FAC"/>
    <w:rsid w:val="003503E9"/>
    <w:rsid w:val="00350EA4"/>
    <w:rsid w:val="00351CB7"/>
    <w:rsid w:val="00352FEE"/>
    <w:rsid w:val="003532CE"/>
    <w:rsid w:val="003548F3"/>
    <w:rsid w:val="00355E32"/>
    <w:rsid w:val="00356CA0"/>
    <w:rsid w:val="0035787D"/>
    <w:rsid w:val="00362AA5"/>
    <w:rsid w:val="00364C28"/>
    <w:rsid w:val="00364CE7"/>
    <w:rsid w:val="00366346"/>
    <w:rsid w:val="0036643B"/>
    <w:rsid w:val="0036687B"/>
    <w:rsid w:val="00366AB0"/>
    <w:rsid w:val="00367D2E"/>
    <w:rsid w:val="00371BE4"/>
    <w:rsid w:val="003737F0"/>
    <w:rsid w:val="00373EF9"/>
    <w:rsid w:val="00374061"/>
    <w:rsid w:val="00375C96"/>
    <w:rsid w:val="00382335"/>
    <w:rsid w:val="00384ED0"/>
    <w:rsid w:val="00385045"/>
    <w:rsid w:val="00387B22"/>
    <w:rsid w:val="00387D26"/>
    <w:rsid w:val="00387E5D"/>
    <w:rsid w:val="00392FE2"/>
    <w:rsid w:val="00397DF8"/>
    <w:rsid w:val="003A3F36"/>
    <w:rsid w:val="003A5B64"/>
    <w:rsid w:val="003B0E8B"/>
    <w:rsid w:val="003B4924"/>
    <w:rsid w:val="003B591F"/>
    <w:rsid w:val="003B6E65"/>
    <w:rsid w:val="003C09C6"/>
    <w:rsid w:val="003C36FF"/>
    <w:rsid w:val="003C3EAB"/>
    <w:rsid w:val="003C3EFE"/>
    <w:rsid w:val="003C466F"/>
    <w:rsid w:val="003C5586"/>
    <w:rsid w:val="003C5853"/>
    <w:rsid w:val="003D1003"/>
    <w:rsid w:val="003D4777"/>
    <w:rsid w:val="003D73B9"/>
    <w:rsid w:val="003E0E0D"/>
    <w:rsid w:val="003E268A"/>
    <w:rsid w:val="003E72DB"/>
    <w:rsid w:val="003E78EE"/>
    <w:rsid w:val="003F2769"/>
    <w:rsid w:val="003F468B"/>
    <w:rsid w:val="003F48D0"/>
    <w:rsid w:val="003F610D"/>
    <w:rsid w:val="00402582"/>
    <w:rsid w:val="00403B56"/>
    <w:rsid w:val="00404E5D"/>
    <w:rsid w:val="00405155"/>
    <w:rsid w:val="004052AA"/>
    <w:rsid w:val="00405B78"/>
    <w:rsid w:val="0040660E"/>
    <w:rsid w:val="00407F0F"/>
    <w:rsid w:val="00410F10"/>
    <w:rsid w:val="00412EA5"/>
    <w:rsid w:val="00414FA0"/>
    <w:rsid w:val="00417449"/>
    <w:rsid w:val="00420CD4"/>
    <w:rsid w:val="0042271E"/>
    <w:rsid w:val="00422C45"/>
    <w:rsid w:val="0042371D"/>
    <w:rsid w:val="00425352"/>
    <w:rsid w:val="00425B09"/>
    <w:rsid w:val="00427B2E"/>
    <w:rsid w:val="004338F8"/>
    <w:rsid w:val="00433E0E"/>
    <w:rsid w:val="00435302"/>
    <w:rsid w:val="00435FE2"/>
    <w:rsid w:val="00436931"/>
    <w:rsid w:val="004374ED"/>
    <w:rsid w:val="004411B2"/>
    <w:rsid w:val="00442BD5"/>
    <w:rsid w:val="0044311C"/>
    <w:rsid w:val="00444988"/>
    <w:rsid w:val="00445E1F"/>
    <w:rsid w:val="00446C57"/>
    <w:rsid w:val="00446E1E"/>
    <w:rsid w:val="00447E18"/>
    <w:rsid w:val="00450018"/>
    <w:rsid w:val="0045234E"/>
    <w:rsid w:val="00454A67"/>
    <w:rsid w:val="00456210"/>
    <w:rsid w:val="00456A45"/>
    <w:rsid w:val="00456E22"/>
    <w:rsid w:val="0045730C"/>
    <w:rsid w:val="00460B8F"/>
    <w:rsid w:val="00461FBF"/>
    <w:rsid w:val="00462EF6"/>
    <w:rsid w:val="00463214"/>
    <w:rsid w:val="00465410"/>
    <w:rsid w:val="00466E81"/>
    <w:rsid w:val="00472001"/>
    <w:rsid w:val="00472883"/>
    <w:rsid w:val="00472BB0"/>
    <w:rsid w:val="00475059"/>
    <w:rsid w:val="0047529A"/>
    <w:rsid w:val="00475C26"/>
    <w:rsid w:val="00476912"/>
    <w:rsid w:val="004775B0"/>
    <w:rsid w:val="0047772E"/>
    <w:rsid w:val="0048339D"/>
    <w:rsid w:val="00483910"/>
    <w:rsid w:val="00485C8D"/>
    <w:rsid w:val="004865E6"/>
    <w:rsid w:val="0048673A"/>
    <w:rsid w:val="004913D7"/>
    <w:rsid w:val="00492A78"/>
    <w:rsid w:val="0049452F"/>
    <w:rsid w:val="00497DA6"/>
    <w:rsid w:val="004A2993"/>
    <w:rsid w:val="004A2E5D"/>
    <w:rsid w:val="004A30E5"/>
    <w:rsid w:val="004A4D8C"/>
    <w:rsid w:val="004B2B5F"/>
    <w:rsid w:val="004B2E2F"/>
    <w:rsid w:val="004B2F3D"/>
    <w:rsid w:val="004B3071"/>
    <w:rsid w:val="004B4F75"/>
    <w:rsid w:val="004B52FE"/>
    <w:rsid w:val="004B5821"/>
    <w:rsid w:val="004B7980"/>
    <w:rsid w:val="004C2B34"/>
    <w:rsid w:val="004C3083"/>
    <w:rsid w:val="004C37A0"/>
    <w:rsid w:val="004C5D9E"/>
    <w:rsid w:val="004C68F1"/>
    <w:rsid w:val="004D0E32"/>
    <w:rsid w:val="004D29BD"/>
    <w:rsid w:val="004D303F"/>
    <w:rsid w:val="004D3DDA"/>
    <w:rsid w:val="004D4B18"/>
    <w:rsid w:val="004D4DDF"/>
    <w:rsid w:val="004D506F"/>
    <w:rsid w:val="004D5286"/>
    <w:rsid w:val="004E06EF"/>
    <w:rsid w:val="004E0D64"/>
    <w:rsid w:val="004E2850"/>
    <w:rsid w:val="004E31AB"/>
    <w:rsid w:val="004E383E"/>
    <w:rsid w:val="004E3BEF"/>
    <w:rsid w:val="004E3E50"/>
    <w:rsid w:val="004E5C77"/>
    <w:rsid w:val="004E5DB2"/>
    <w:rsid w:val="004E6D7D"/>
    <w:rsid w:val="004E760C"/>
    <w:rsid w:val="004F0214"/>
    <w:rsid w:val="004F1AB5"/>
    <w:rsid w:val="004F20D5"/>
    <w:rsid w:val="004F2CA1"/>
    <w:rsid w:val="004F42AB"/>
    <w:rsid w:val="004F4353"/>
    <w:rsid w:val="004F4C11"/>
    <w:rsid w:val="004F7D2C"/>
    <w:rsid w:val="0050219F"/>
    <w:rsid w:val="005031E7"/>
    <w:rsid w:val="0050342E"/>
    <w:rsid w:val="0050357B"/>
    <w:rsid w:val="00505092"/>
    <w:rsid w:val="0050522D"/>
    <w:rsid w:val="005057F7"/>
    <w:rsid w:val="00506667"/>
    <w:rsid w:val="005070F1"/>
    <w:rsid w:val="00512192"/>
    <w:rsid w:val="0051472E"/>
    <w:rsid w:val="00514FCF"/>
    <w:rsid w:val="00521737"/>
    <w:rsid w:val="00521C64"/>
    <w:rsid w:val="00522047"/>
    <w:rsid w:val="00522646"/>
    <w:rsid w:val="00524C7E"/>
    <w:rsid w:val="0053172B"/>
    <w:rsid w:val="00533637"/>
    <w:rsid w:val="0053461A"/>
    <w:rsid w:val="00534687"/>
    <w:rsid w:val="00534E19"/>
    <w:rsid w:val="00535F19"/>
    <w:rsid w:val="005372E2"/>
    <w:rsid w:val="00537625"/>
    <w:rsid w:val="005422C8"/>
    <w:rsid w:val="0054421E"/>
    <w:rsid w:val="00544282"/>
    <w:rsid w:val="005457E6"/>
    <w:rsid w:val="00546D6E"/>
    <w:rsid w:val="00550B16"/>
    <w:rsid w:val="00553CA9"/>
    <w:rsid w:val="005543EE"/>
    <w:rsid w:val="00554B09"/>
    <w:rsid w:val="00557DF1"/>
    <w:rsid w:val="00561A74"/>
    <w:rsid w:val="00562127"/>
    <w:rsid w:val="00562128"/>
    <w:rsid w:val="00562330"/>
    <w:rsid w:val="00563019"/>
    <w:rsid w:val="0056304E"/>
    <w:rsid w:val="005643E6"/>
    <w:rsid w:val="005645C3"/>
    <w:rsid w:val="00566827"/>
    <w:rsid w:val="00566EDA"/>
    <w:rsid w:val="00567130"/>
    <w:rsid w:val="00570CE5"/>
    <w:rsid w:val="00571DFE"/>
    <w:rsid w:val="00572B66"/>
    <w:rsid w:val="0057425A"/>
    <w:rsid w:val="005756F5"/>
    <w:rsid w:val="0057720C"/>
    <w:rsid w:val="005772C3"/>
    <w:rsid w:val="00591F78"/>
    <w:rsid w:val="00592104"/>
    <w:rsid w:val="0059239D"/>
    <w:rsid w:val="00593731"/>
    <w:rsid w:val="00596B94"/>
    <w:rsid w:val="00597FDF"/>
    <w:rsid w:val="005A0848"/>
    <w:rsid w:val="005A0E2E"/>
    <w:rsid w:val="005A282D"/>
    <w:rsid w:val="005A313D"/>
    <w:rsid w:val="005A35A8"/>
    <w:rsid w:val="005A4021"/>
    <w:rsid w:val="005B0E46"/>
    <w:rsid w:val="005B0EEB"/>
    <w:rsid w:val="005B1AEA"/>
    <w:rsid w:val="005B2C70"/>
    <w:rsid w:val="005B3231"/>
    <w:rsid w:val="005B3478"/>
    <w:rsid w:val="005B4E73"/>
    <w:rsid w:val="005B715E"/>
    <w:rsid w:val="005B787C"/>
    <w:rsid w:val="005C1170"/>
    <w:rsid w:val="005C143B"/>
    <w:rsid w:val="005C16DA"/>
    <w:rsid w:val="005C2707"/>
    <w:rsid w:val="005C3154"/>
    <w:rsid w:val="005C6321"/>
    <w:rsid w:val="005C6A78"/>
    <w:rsid w:val="005C7AC9"/>
    <w:rsid w:val="005D32EC"/>
    <w:rsid w:val="005D52F3"/>
    <w:rsid w:val="005D6C76"/>
    <w:rsid w:val="005D7531"/>
    <w:rsid w:val="005E0594"/>
    <w:rsid w:val="005E08DC"/>
    <w:rsid w:val="005E3E02"/>
    <w:rsid w:val="005E4820"/>
    <w:rsid w:val="005E4F96"/>
    <w:rsid w:val="005E7541"/>
    <w:rsid w:val="005E7E53"/>
    <w:rsid w:val="005F03E2"/>
    <w:rsid w:val="005F1E83"/>
    <w:rsid w:val="005F2292"/>
    <w:rsid w:val="005F3D52"/>
    <w:rsid w:val="005F3E3A"/>
    <w:rsid w:val="005F47E7"/>
    <w:rsid w:val="005F4FDC"/>
    <w:rsid w:val="005F59F5"/>
    <w:rsid w:val="005F7347"/>
    <w:rsid w:val="00602440"/>
    <w:rsid w:val="00603AF9"/>
    <w:rsid w:val="00604A5E"/>
    <w:rsid w:val="00604CF9"/>
    <w:rsid w:val="00604F29"/>
    <w:rsid w:val="006062EA"/>
    <w:rsid w:val="00610272"/>
    <w:rsid w:val="006111CD"/>
    <w:rsid w:val="00611416"/>
    <w:rsid w:val="00612F4B"/>
    <w:rsid w:val="00614D9F"/>
    <w:rsid w:val="00621091"/>
    <w:rsid w:val="006217EA"/>
    <w:rsid w:val="00621813"/>
    <w:rsid w:val="00621BD9"/>
    <w:rsid w:val="006223BA"/>
    <w:rsid w:val="00623AA2"/>
    <w:rsid w:val="00624578"/>
    <w:rsid w:val="00624B32"/>
    <w:rsid w:val="00627FC9"/>
    <w:rsid w:val="00634CAC"/>
    <w:rsid w:val="006350FC"/>
    <w:rsid w:val="00636133"/>
    <w:rsid w:val="00637B64"/>
    <w:rsid w:val="00637D3B"/>
    <w:rsid w:val="0064247A"/>
    <w:rsid w:val="00644840"/>
    <w:rsid w:val="00645E12"/>
    <w:rsid w:val="00650584"/>
    <w:rsid w:val="00651BAC"/>
    <w:rsid w:val="006522BC"/>
    <w:rsid w:val="0065391F"/>
    <w:rsid w:val="00654606"/>
    <w:rsid w:val="00655E1A"/>
    <w:rsid w:val="00656C66"/>
    <w:rsid w:val="006574FE"/>
    <w:rsid w:val="006634CF"/>
    <w:rsid w:val="00663C04"/>
    <w:rsid w:val="006651F9"/>
    <w:rsid w:val="00665775"/>
    <w:rsid w:val="00667228"/>
    <w:rsid w:val="006706E0"/>
    <w:rsid w:val="0067198E"/>
    <w:rsid w:val="006722D1"/>
    <w:rsid w:val="0067241B"/>
    <w:rsid w:val="00673C2E"/>
    <w:rsid w:val="00673E7A"/>
    <w:rsid w:val="00674AC8"/>
    <w:rsid w:val="006763E1"/>
    <w:rsid w:val="00680732"/>
    <w:rsid w:val="0068148B"/>
    <w:rsid w:val="0068740A"/>
    <w:rsid w:val="006900DB"/>
    <w:rsid w:val="00690669"/>
    <w:rsid w:val="0069207C"/>
    <w:rsid w:val="0069486A"/>
    <w:rsid w:val="006962B6"/>
    <w:rsid w:val="00696BAF"/>
    <w:rsid w:val="006A1321"/>
    <w:rsid w:val="006A291F"/>
    <w:rsid w:val="006A2AC2"/>
    <w:rsid w:val="006A4F39"/>
    <w:rsid w:val="006A50DD"/>
    <w:rsid w:val="006A60B0"/>
    <w:rsid w:val="006A622F"/>
    <w:rsid w:val="006A635A"/>
    <w:rsid w:val="006A7DA7"/>
    <w:rsid w:val="006B1A0D"/>
    <w:rsid w:val="006B28DA"/>
    <w:rsid w:val="006B3169"/>
    <w:rsid w:val="006B3851"/>
    <w:rsid w:val="006B3852"/>
    <w:rsid w:val="006B3BB6"/>
    <w:rsid w:val="006B4735"/>
    <w:rsid w:val="006B55CC"/>
    <w:rsid w:val="006B68C1"/>
    <w:rsid w:val="006B7A39"/>
    <w:rsid w:val="006C02A2"/>
    <w:rsid w:val="006C033B"/>
    <w:rsid w:val="006C097A"/>
    <w:rsid w:val="006C0DF4"/>
    <w:rsid w:val="006C36FB"/>
    <w:rsid w:val="006C4EBA"/>
    <w:rsid w:val="006C5952"/>
    <w:rsid w:val="006C65B8"/>
    <w:rsid w:val="006C6A0D"/>
    <w:rsid w:val="006D0081"/>
    <w:rsid w:val="006D03B4"/>
    <w:rsid w:val="006D0ADD"/>
    <w:rsid w:val="006D1522"/>
    <w:rsid w:val="006D24DE"/>
    <w:rsid w:val="006D3836"/>
    <w:rsid w:val="006D442D"/>
    <w:rsid w:val="006D4EF3"/>
    <w:rsid w:val="006D5874"/>
    <w:rsid w:val="006E4708"/>
    <w:rsid w:val="006E52D1"/>
    <w:rsid w:val="006E5805"/>
    <w:rsid w:val="006E5A6F"/>
    <w:rsid w:val="006E5DFA"/>
    <w:rsid w:val="006E7857"/>
    <w:rsid w:val="006E786C"/>
    <w:rsid w:val="006F0ECE"/>
    <w:rsid w:val="006F1E23"/>
    <w:rsid w:val="006F2DF8"/>
    <w:rsid w:val="006F3657"/>
    <w:rsid w:val="00700942"/>
    <w:rsid w:val="00700D5A"/>
    <w:rsid w:val="00701F79"/>
    <w:rsid w:val="00702227"/>
    <w:rsid w:val="00702DD8"/>
    <w:rsid w:val="007032E5"/>
    <w:rsid w:val="00703CF7"/>
    <w:rsid w:val="00703D13"/>
    <w:rsid w:val="00705E15"/>
    <w:rsid w:val="007065F6"/>
    <w:rsid w:val="0070692C"/>
    <w:rsid w:val="0070767E"/>
    <w:rsid w:val="00711886"/>
    <w:rsid w:val="007119EB"/>
    <w:rsid w:val="0071234B"/>
    <w:rsid w:val="007179CC"/>
    <w:rsid w:val="00720446"/>
    <w:rsid w:val="00721430"/>
    <w:rsid w:val="00722D2D"/>
    <w:rsid w:val="00722F6E"/>
    <w:rsid w:val="00725063"/>
    <w:rsid w:val="00727A57"/>
    <w:rsid w:val="0073012F"/>
    <w:rsid w:val="007308D7"/>
    <w:rsid w:val="00731740"/>
    <w:rsid w:val="00731C06"/>
    <w:rsid w:val="00731D32"/>
    <w:rsid w:val="007329C5"/>
    <w:rsid w:val="0073387B"/>
    <w:rsid w:val="00733CA0"/>
    <w:rsid w:val="0073567F"/>
    <w:rsid w:val="00736168"/>
    <w:rsid w:val="00736EE6"/>
    <w:rsid w:val="00742DD1"/>
    <w:rsid w:val="00743E44"/>
    <w:rsid w:val="00744063"/>
    <w:rsid w:val="00745783"/>
    <w:rsid w:val="0074691B"/>
    <w:rsid w:val="0075138A"/>
    <w:rsid w:val="007541BC"/>
    <w:rsid w:val="007553A2"/>
    <w:rsid w:val="0076040A"/>
    <w:rsid w:val="0076340C"/>
    <w:rsid w:val="00764827"/>
    <w:rsid w:val="007662F2"/>
    <w:rsid w:val="007679AF"/>
    <w:rsid w:val="00770121"/>
    <w:rsid w:val="00770CBF"/>
    <w:rsid w:val="007710AE"/>
    <w:rsid w:val="00772DA4"/>
    <w:rsid w:val="00774D20"/>
    <w:rsid w:val="00774E2B"/>
    <w:rsid w:val="00775E96"/>
    <w:rsid w:val="007820AE"/>
    <w:rsid w:val="00783A21"/>
    <w:rsid w:val="00784686"/>
    <w:rsid w:val="00784D6A"/>
    <w:rsid w:val="00785132"/>
    <w:rsid w:val="007872B5"/>
    <w:rsid w:val="00791383"/>
    <w:rsid w:val="007918EC"/>
    <w:rsid w:val="00791B50"/>
    <w:rsid w:val="007928DF"/>
    <w:rsid w:val="00795B94"/>
    <w:rsid w:val="00795EE6"/>
    <w:rsid w:val="007962FF"/>
    <w:rsid w:val="007A0064"/>
    <w:rsid w:val="007A12EA"/>
    <w:rsid w:val="007A1903"/>
    <w:rsid w:val="007A570D"/>
    <w:rsid w:val="007A5749"/>
    <w:rsid w:val="007A69A5"/>
    <w:rsid w:val="007A6DD5"/>
    <w:rsid w:val="007A77C2"/>
    <w:rsid w:val="007A7A38"/>
    <w:rsid w:val="007B0EDF"/>
    <w:rsid w:val="007B3676"/>
    <w:rsid w:val="007B5B33"/>
    <w:rsid w:val="007B7C97"/>
    <w:rsid w:val="007B7DFB"/>
    <w:rsid w:val="007C0764"/>
    <w:rsid w:val="007C13FC"/>
    <w:rsid w:val="007C1667"/>
    <w:rsid w:val="007C1C4E"/>
    <w:rsid w:val="007C1F81"/>
    <w:rsid w:val="007D1839"/>
    <w:rsid w:val="007D4482"/>
    <w:rsid w:val="007D5ADD"/>
    <w:rsid w:val="007D5FD6"/>
    <w:rsid w:val="007D6AD6"/>
    <w:rsid w:val="007D6B85"/>
    <w:rsid w:val="007D6D39"/>
    <w:rsid w:val="007D7A15"/>
    <w:rsid w:val="007E7D5E"/>
    <w:rsid w:val="007E7F8E"/>
    <w:rsid w:val="007F40DE"/>
    <w:rsid w:val="007F5B00"/>
    <w:rsid w:val="007F7644"/>
    <w:rsid w:val="00801BE4"/>
    <w:rsid w:val="008044AA"/>
    <w:rsid w:val="00804858"/>
    <w:rsid w:val="00807FA5"/>
    <w:rsid w:val="00810B3F"/>
    <w:rsid w:val="0081191D"/>
    <w:rsid w:val="00811F03"/>
    <w:rsid w:val="00812D00"/>
    <w:rsid w:val="00814A0E"/>
    <w:rsid w:val="00814FF3"/>
    <w:rsid w:val="0081540A"/>
    <w:rsid w:val="00817B3A"/>
    <w:rsid w:val="00817D4F"/>
    <w:rsid w:val="008201FE"/>
    <w:rsid w:val="00820A53"/>
    <w:rsid w:val="00822C3D"/>
    <w:rsid w:val="008230E6"/>
    <w:rsid w:val="008268EF"/>
    <w:rsid w:val="0083047D"/>
    <w:rsid w:val="00830D6D"/>
    <w:rsid w:val="00831318"/>
    <w:rsid w:val="00831635"/>
    <w:rsid w:val="0083243C"/>
    <w:rsid w:val="00832C52"/>
    <w:rsid w:val="00832E20"/>
    <w:rsid w:val="008340B7"/>
    <w:rsid w:val="00834D12"/>
    <w:rsid w:val="00834F48"/>
    <w:rsid w:val="00837F19"/>
    <w:rsid w:val="00840578"/>
    <w:rsid w:val="00841028"/>
    <w:rsid w:val="008435F3"/>
    <w:rsid w:val="00843EF7"/>
    <w:rsid w:val="0084491C"/>
    <w:rsid w:val="00846BB9"/>
    <w:rsid w:val="00847CD1"/>
    <w:rsid w:val="00847F5A"/>
    <w:rsid w:val="00850DC2"/>
    <w:rsid w:val="00851440"/>
    <w:rsid w:val="00851B10"/>
    <w:rsid w:val="0085230C"/>
    <w:rsid w:val="00852ADE"/>
    <w:rsid w:val="008531E9"/>
    <w:rsid w:val="00854982"/>
    <w:rsid w:val="0085540A"/>
    <w:rsid w:val="00856BB2"/>
    <w:rsid w:val="008577E1"/>
    <w:rsid w:val="00857EA7"/>
    <w:rsid w:val="00860F16"/>
    <w:rsid w:val="00861AA9"/>
    <w:rsid w:val="00861B5B"/>
    <w:rsid w:val="008639F3"/>
    <w:rsid w:val="00865C7B"/>
    <w:rsid w:val="008665E6"/>
    <w:rsid w:val="00867B61"/>
    <w:rsid w:val="00867D27"/>
    <w:rsid w:val="00870439"/>
    <w:rsid w:val="0087411C"/>
    <w:rsid w:val="00874434"/>
    <w:rsid w:val="00876FD1"/>
    <w:rsid w:val="00883F61"/>
    <w:rsid w:val="0089127F"/>
    <w:rsid w:val="00891AC2"/>
    <w:rsid w:val="00892315"/>
    <w:rsid w:val="00892729"/>
    <w:rsid w:val="00893B05"/>
    <w:rsid w:val="00895BE7"/>
    <w:rsid w:val="00897CD2"/>
    <w:rsid w:val="008A0DAD"/>
    <w:rsid w:val="008A1DA0"/>
    <w:rsid w:val="008A4453"/>
    <w:rsid w:val="008A4C62"/>
    <w:rsid w:val="008A5322"/>
    <w:rsid w:val="008A5743"/>
    <w:rsid w:val="008A5A5A"/>
    <w:rsid w:val="008A6172"/>
    <w:rsid w:val="008A7453"/>
    <w:rsid w:val="008A7568"/>
    <w:rsid w:val="008B00CA"/>
    <w:rsid w:val="008B24D8"/>
    <w:rsid w:val="008B331C"/>
    <w:rsid w:val="008B3D43"/>
    <w:rsid w:val="008B4A0E"/>
    <w:rsid w:val="008B518E"/>
    <w:rsid w:val="008B56AC"/>
    <w:rsid w:val="008C0D42"/>
    <w:rsid w:val="008C0DFD"/>
    <w:rsid w:val="008C0F99"/>
    <w:rsid w:val="008C13EA"/>
    <w:rsid w:val="008C19BD"/>
    <w:rsid w:val="008C35BD"/>
    <w:rsid w:val="008C401E"/>
    <w:rsid w:val="008C5C11"/>
    <w:rsid w:val="008C6065"/>
    <w:rsid w:val="008D1D8F"/>
    <w:rsid w:val="008D2432"/>
    <w:rsid w:val="008D3BA3"/>
    <w:rsid w:val="008D495A"/>
    <w:rsid w:val="008D5347"/>
    <w:rsid w:val="008D57B7"/>
    <w:rsid w:val="008D59DF"/>
    <w:rsid w:val="008D71E6"/>
    <w:rsid w:val="008E05D1"/>
    <w:rsid w:val="008E2553"/>
    <w:rsid w:val="008E28E9"/>
    <w:rsid w:val="008E4008"/>
    <w:rsid w:val="008E4BAD"/>
    <w:rsid w:val="008E5087"/>
    <w:rsid w:val="008E66CF"/>
    <w:rsid w:val="008E72A7"/>
    <w:rsid w:val="008F071C"/>
    <w:rsid w:val="008F3060"/>
    <w:rsid w:val="008F43B1"/>
    <w:rsid w:val="008F447F"/>
    <w:rsid w:val="008F4C29"/>
    <w:rsid w:val="008F6DC9"/>
    <w:rsid w:val="008F7DFD"/>
    <w:rsid w:val="00901AD1"/>
    <w:rsid w:val="00901FCD"/>
    <w:rsid w:val="00903821"/>
    <w:rsid w:val="00903BC8"/>
    <w:rsid w:val="00904555"/>
    <w:rsid w:val="00907F74"/>
    <w:rsid w:val="0091013C"/>
    <w:rsid w:val="009101B0"/>
    <w:rsid w:val="00911C71"/>
    <w:rsid w:val="00912390"/>
    <w:rsid w:val="00914B09"/>
    <w:rsid w:val="00914B54"/>
    <w:rsid w:val="00915E74"/>
    <w:rsid w:val="0092132A"/>
    <w:rsid w:val="00923805"/>
    <w:rsid w:val="009238B2"/>
    <w:rsid w:val="0092756B"/>
    <w:rsid w:val="009302F1"/>
    <w:rsid w:val="00931C1A"/>
    <w:rsid w:val="00932593"/>
    <w:rsid w:val="00934871"/>
    <w:rsid w:val="00934A94"/>
    <w:rsid w:val="009403D7"/>
    <w:rsid w:val="0094063F"/>
    <w:rsid w:val="0094210A"/>
    <w:rsid w:val="009436F7"/>
    <w:rsid w:val="00943733"/>
    <w:rsid w:val="00944116"/>
    <w:rsid w:val="00944470"/>
    <w:rsid w:val="00944D25"/>
    <w:rsid w:val="009457FF"/>
    <w:rsid w:val="00946A67"/>
    <w:rsid w:val="00946E0F"/>
    <w:rsid w:val="00947F6B"/>
    <w:rsid w:val="00952EDF"/>
    <w:rsid w:val="00953E3A"/>
    <w:rsid w:val="009540EB"/>
    <w:rsid w:val="009547EF"/>
    <w:rsid w:val="009567C0"/>
    <w:rsid w:val="00957308"/>
    <w:rsid w:val="009601FC"/>
    <w:rsid w:val="0096251B"/>
    <w:rsid w:val="00962602"/>
    <w:rsid w:val="00962E5E"/>
    <w:rsid w:val="00963276"/>
    <w:rsid w:val="00963F1F"/>
    <w:rsid w:val="0096635E"/>
    <w:rsid w:val="00966623"/>
    <w:rsid w:val="00966AEE"/>
    <w:rsid w:val="00967540"/>
    <w:rsid w:val="0097049F"/>
    <w:rsid w:val="00971249"/>
    <w:rsid w:val="00971727"/>
    <w:rsid w:val="00972AED"/>
    <w:rsid w:val="00974280"/>
    <w:rsid w:val="00977A01"/>
    <w:rsid w:val="00977B1E"/>
    <w:rsid w:val="00981451"/>
    <w:rsid w:val="00983737"/>
    <w:rsid w:val="009838F9"/>
    <w:rsid w:val="00985F77"/>
    <w:rsid w:val="009869A0"/>
    <w:rsid w:val="009879FD"/>
    <w:rsid w:val="009935CF"/>
    <w:rsid w:val="00995A1C"/>
    <w:rsid w:val="009A09A5"/>
    <w:rsid w:val="009A1F91"/>
    <w:rsid w:val="009A3BD2"/>
    <w:rsid w:val="009A71EC"/>
    <w:rsid w:val="009A7B4A"/>
    <w:rsid w:val="009A7BA0"/>
    <w:rsid w:val="009A7DFC"/>
    <w:rsid w:val="009B08AC"/>
    <w:rsid w:val="009B0CFE"/>
    <w:rsid w:val="009B0E67"/>
    <w:rsid w:val="009B3AE7"/>
    <w:rsid w:val="009B4445"/>
    <w:rsid w:val="009B4468"/>
    <w:rsid w:val="009B55E7"/>
    <w:rsid w:val="009B71CD"/>
    <w:rsid w:val="009B7D7C"/>
    <w:rsid w:val="009C09E6"/>
    <w:rsid w:val="009C2A8A"/>
    <w:rsid w:val="009C6C0E"/>
    <w:rsid w:val="009C78F9"/>
    <w:rsid w:val="009D1366"/>
    <w:rsid w:val="009D2BEE"/>
    <w:rsid w:val="009D36A5"/>
    <w:rsid w:val="009D3A1B"/>
    <w:rsid w:val="009D3F2F"/>
    <w:rsid w:val="009D6AB1"/>
    <w:rsid w:val="009E0CD6"/>
    <w:rsid w:val="009E0E80"/>
    <w:rsid w:val="009E2DF0"/>
    <w:rsid w:val="009E4002"/>
    <w:rsid w:val="009E506A"/>
    <w:rsid w:val="009E61ED"/>
    <w:rsid w:val="009E77F2"/>
    <w:rsid w:val="009F2C09"/>
    <w:rsid w:val="009F34F4"/>
    <w:rsid w:val="009F424D"/>
    <w:rsid w:val="009F6B47"/>
    <w:rsid w:val="009F74F8"/>
    <w:rsid w:val="009F7ECF"/>
    <w:rsid w:val="00A02DF3"/>
    <w:rsid w:val="00A04545"/>
    <w:rsid w:val="00A0518C"/>
    <w:rsid w:val="00A051B0"/>
    <w:rsid w:val="00A10DA6"/>
    <w:rsid w:val="00A10E72"/>
    <w:rsid w:val="00A12044"/>
    <w:rsid w:val="00A13B3C"/>
    <w:rsid w:val="00A14418"/>
    <w:rsid w:val="00A152AA"/>
    <w:rsid w:val="00A15AE6"/>
    <w:rsid w:val="00A164E4"/>
    <w:rsid w:val="00A172D3"/>
    <w:rsid w:val="00A17C83"/>
    <w:rsid w:val="00A17C97"/>
    <w:rsid w:val="00A17EF7"/>
    <w:rsid w:val="00A21E14"/>
    <w:rsid w:val="00A21EBB"/>
    <w:rsid w:val="00A23FCF"/>
    <w:rsid w:val="00A2416B"/>
    <w:rsid w:val="00A24788"/>
    <w:rsid w:val="00A26620"/>
    <w:rsid w:val="00A270AF"/>
    <w:rsid w:val="00A33BE4"/>
    <w:rsid w:val="00A33CCE"/>
    <w:rsid w:val="00A3644D"/>
    <w:rsid w:val="00A3706A"/>
    <w:rsid w:val="00A37458"/>
    <w:rsid w:val="00A37577"/>
    <w:rsid w:val="00A40A90"/>
    <w:rsid w:val="00A41251"/>
    <w:rsid w:val="00A41728"/>
    <w:rsid w:val="00A42A68"/>
    <w:rsid w:val="00A42EDB"/>
    <w:rsid w:val="00A43A66"/>
    <w:rsid w:val="00A472E4"/>
    <w:rsid w:val="00A5006D"/>
    <w:rsid w:val="00A50953"/>
    <w:rsid w:val="00A50A6D"/>
    <w:rsid w:val="00A51595"/>
    <w:rsid w:val="00A51DE6"/>
    <w:rsid w:val="00A527AF"/>
    <w:rsid w:val="00A54E52"/>
    <w:rsid w:val="00A55F89"/>
    <w:rsid w:val="00A61594"/>
    <w:rsid w:val="00A632C4"/>
    <w:rsid w:val="00A63F67"/>
    <w:rsid w:val="00A700BC"/>
    <w:rsid w:val="00A72BF5"/>
    <w:rsid w:val="00A73476"/>
    <w:rsid w:val="00A7392B"/>
    <w:rsid w:val="00A73D8E"/>
    <w:rsid w:val="00A74802"/>
    <w:rsid w:val="00A81E5E"/>
    <w:rsid w:val="00A83C4F"/>
    <w:rsid w:val="00A8507C"/>
    <w:rsid w:val="00A87013"/>
    <w:rsid w:val="00A90FEC"/>
    <w:rsid w:val="00A96CF8"/>
    <w:rsid w:val="00A9738D"/>
    <w:rsid w:val="00AA06E0"/>
    <w:rsid w:val="00AA081E"/>
    <w:rsid w:val="00AA2D90"/>
    <w:rsid w:val="00AA308B"/>
    <w:rsid w:val="00AA41AD"/>
    <w:rsid w:val="00AA4200"/>
    <w:rsid w:val="00AA6F9F"/>
    <w:rsid w:val="00AA7603"/>
    <w:rsid w:val="00AA7FCD"/>
    <w:rsid w:val="00AB0754"/>
    <w:rsid w:val="00AB1460"/>
    <w:rsid w:val="00AB1D3F"/>
    <w:rsid w:val="00AB46E4"/>
    <w:rsid w:val="00AB5F93"/>
    <w:rsid w:val="00AB5FAE"/>
    <w:rsid w:val="00AC057C"/>
    <w:rsid w:val="00AC29B4"/>
    <w:rsid w:val="00AC36A2"/>
    <w:rsid w:val="00AC4924"/>
    <w:rsid w:val="00AD1122"/>
    <w:rsid w:val="00AD42EA"/>
    <w:rsid w:val="00AD45D8"/>
    <w:rsid w:val="00AD48E9"/>
    <w:rsid w:val="00AD5767"/>
    <w:rsid w:val="00AD6DB1"/>
    <w:rsid w:val="00AD79B9"/>
    <w:rsid w:val="00AE15E6"/>
    <w:rsid w:val="00AE271F"/>
    <w:rsid w:val="00AE752C"/>
    <w:rsid w:val="00AF03AC"/>
    <w:rsid w:val="00AF1E2C"/>
    <w:rsid w:val="00B00A2F"/>
    <w:rsid w:val="00B00F9A"/>
    <w:rsid w:val="00B12F14"/>
    <w:rsid w:val="00B13F3A"/>
    <w:rsid w:val="00B146D4"/>
    <w:rsid w:val="00B16A28"/>
    <w:rsid w:val="00B20DDD"/>
    <w:rsid w:val="00B21D63"/>
    <w:rsid w:val="00B246F1"/>
    <w:rsid w:val="00B25A53"/>
    <w:rsid w:val="00B335C7"/>
    <w:rsid w:val="00B33FE8"/>
    <w:rsid w:val="00B34229"/>
    <w:rsid w:val="00B373E2"/>
    <w:rsid w:val="00B41A4A"/>
    <w:rsid w:val="00B4276B"/>
    <w:rsid w:val="00B43039"/>
    <w:rsid w:val="00B452AD"/>
    <w:rsid w:val="00B47E37"/>
    <w:rsid w:val="00B51D3A"/>
    <w:rsid w:val="00B557BE"/>
    <w:rsid w:val="00B5749D"/>
    <w:rsid w:val="00B57E1B"/>
    <w:rsid w:val="00B603A2"/>
    <w:rsid w:val="00B632AA"/>
    <w:rsid w:val="00B6535B"/>
    <w:rsid w:val="00B654F0"/>
    <w:rsid w:val="00B65BBA"/>
    <w:rsid w:val="00B660CA"/>
    <w:rsid w:val="00B71582"/>
    <w:rsid w:val="00B74C6D"/>
    <w:rsid w:val="00B75ADD"/>
    <w:rsid w:val="00B7614C"/>
    <w:rsid w:val="00B8017C"/>
    <w:rsid w:val="00B806B7"/>
    <w:rsid w:val="00B80A3B"/>
    <w:rsid w:val="00B80DEC"/>
    <w:rsid w:val="00B81949"/>
    <w:rsid w:val="00B82CE0"/>
    <w:rsid w:val="00B83F20"/>
    <w:rsid w:val="00B86199"/>
    <w:rsid w:val="00B86D7E"/>
    <w:rsid w:val="00B87B89"/>
    <w:rsid w:val="00B91CD8"/>
    <w:rsid w:val="00B92AA2"/>
    <w:rsid w:val="00B94BFC"/>
    <w:rsid w:val="00B96AB3"/>
    <w:rsid w:val="00B973DE"/>
    <w:rsid w:val="00B97947"/>
    <w:rsid w:val="00B97D40"/>
    <w:rsid w:val="00BA22AC"/>
    <w:rsid w:val="00BA2ADA"/>
    <w:rsid w:val="00BA38BF"/>
    <w:rsid w:val="00BA563D"/>
    <w:rsid w:val="00BA6D50"/>
    <w:rsid w:val="00BB30EB"/>
    <w:rsid w:val="00BB46F9"/>
    <w:rsid w:val="00BB543F"/>
    <w:rsid w:val="00BB6D70"/>
    <w:rsid w:val="00BB78E7"/>
    <w:rsid w:val="00BB7AFB"/>
    <w:rsid w:val="00BC1B97"/>
    <w:rsid w:val="00BC4594"/>
    <w:rsid w:val="00BC5FA1"/>
    <w:rsid w:val="00BC7163"/>
    <w:rsid w:val="00BC72AD"/>
    <w:rsid w:val="00BD0845"/>
    <w:rsid w:val="00BD144A"/>
    <w:rsid w:val="00BD1E96"/>
    <w:rsid w:val="00BD2D9E"/>
    <w:rsid w:val="00BD4CB2"/>
    <w:rsid w:val="00BE1BBD"/>
    <w:rsid w:val="00BE493B"/>
    <w:rsid w:val="00BE74C7"/>
    <w:rsid w:val="00BF7F67"/>
    <w:rsid w:val="00C00872"/>
    <w:rsid w:val="00C00EFB"/>
    <w:rsid w:val="00C030FF"/>
    <w:rsid w:val="00C04FE7"/>
    <w:rsid w:val="00C13EFC"/>
    <w:rsid w:val="00C17C0C"/>
    <w:rsid w:val="00C17E88"/>
    <w:rsid w:val="00C20133"/>
    <w:rsid w:val="00C20B12"/>
    <w:rsid w:val="00C211FF"/>
    <w:rsid w:val="00C24480"/>
    <w:rsid w:val="00C30B0C"/>
    <w:rsid w:val="00C329B9"/>
    <w:rsid w:val="00C32D9F"/>
    <w:rsid w:val="00C32F0C"/>
    <w:rsid w:val="00C334AC"/>
    <w:rsid w:val="00C35581"/>
    <w:rsid w:val="00C3612B"/>
    <w:rsid w:val="00C377F5"/>
    <w:rsid w:val="00C37A46"/>
    <w:rsid w:val="00C37AAA"/>
    <w:rsid w:val="00C4048A"/>
    <w:rsid w:val="00C41754"/>
    <w:rsid w:val="00C44178"/>
    <w:rsid w:val="00C44BF0"/>
    <w:rsid w:val="00C466E1"/>
    <w:rsid w:val="00C4779F"/>
    <w:rsid w:val="00C47E5E"/>
    <w:rsid w:val="00C505EC"/>
    <w:rsid w:val="00C50ED0"/>
    <w:rsid w:val="00C54A87"/>
    <w:rsid w:val="00C5532C"/>
    <w:rsid w:val="00C5594D"/>
    <w:rsid w:val="00C571A1"/>
    <w:rsid w:val="00C62E19"/>
    <w:rsid w:val="00C63795"/>
    <w:rsid w:val="00C63F1A"/>
    <w:rsid w:val="00C6435C"/>
    <w:rsid w:val="00C64D38"/>
    <w:rsid w:val="00C714DB"/>
    <w:rsid w:val="00C71DCE"/>
    <w:rsid w:val="00C72159"/>
    <w:rsid w:val="00C74A82"/>
    <w:rsid w:val="00C75117"/>
    <w:rsid w:val="00C75B79"/>
    <w:rsid w:val="00C76960"/>
    <w:rsid w:val="00C77275"/>
    <w:rsid w:val="00C778E9"/>
    <w:rsid w:val="00C77B2A"/>
    <w:rsid w:val="00C825B7"/>
    <w:rsid w:val="00C826D3"/>
    <w:rsid w:val="00C82765"/>
    <w:rsid w:val="00C833D3"/>
    <w:rsid w:val="00C85538"/>
    <w:rsid w:val="00C869E2"/>
    <w:rsid w:val="00C906AB"/>
    <w:rsid w:val="00C91AB2"/>
    <w:rsid w:val="00C92AF6"/>
    <w:rsid w:val="00C92C47"/>
    <w:rsid w:val="00C935C6"/>
    <w:rsid w:val="00C95181"/>
    <w:rsid w:val="00C972C1"/>
    <w:rsid w:val="00CA0D74"/>
    <w:rsid w:val="00CA101E"/>
    <w:rsid w:val="00CA1391"/>
    <w:rsid w:val="00CA18FD"/>
    <w:rsid w:val="00CA2526"/>
    <w:rsid w:val="00CA26B4"/>
    <w:rsid w:val="00CA3BFE"/>
    <w:rsid w:val="00CA65F2"/>
    <w:rsid w:val="00CA6DB1"/>
    <w:rsid w:val="00CA7893"/>
    <w:rsid w:val="00CB09E7"/>
    <w:rsid w:val="00CB0E21"/>
    <w:rsid w:val="00CB1EBF"/>
    <w:rsid w:val="00CB2AF1"/>
    <w:rsid w:val="00CB3822"/>
    <w:rsid w:val="00CB488A"/>
    <w:rsid w:val="00CB5FAF"/>
    <w:rsid w:val="00CC1C36"/>
    <w:rsid w:val="00CC250E"/>
    <w:rsid w:val="00CC3C9F"/>
    <w:rsid w:val="00CD2376"/>
    <w:rsid w:val="00CD47B1"/>
    <w:rsid w:val="00CD5735"/>
    <w:rsid w:val="00CE25ED"/>
    <w:rsid w:val="00CE3331"/>
    <w:rsid w:val="00CE6CEB"/>
    <w:rsid w:val="00CE74CD"/>
    <w:rsid w:val="00CF05F7"/>
    <w:rsid w:val="00CF1A35"/>
    <w:rsid w:val="00CF1ED2"/>
    <w:rsid w:val="00CF337A"/>
    <w:rsid w:val="00CF3917"/>
    <w:rsid w:val="00CF3AD7"/>
    <w:rsid w:val="00CF7378"/>
    <w:rsid w:val="00CF74D9"/>
    <w:rsid w:val="00CF77D1"/>
    <w:rsid w:val="00D00961"/>
    <w:rsid w:val="00D00E22"/>
    <w:rsid w:val="00D054BF"/>
    <w:rsid w:val="00D10EE0"/>
    <w:rsid w:val="00D11F22"/>
    <w:rsid w:val="00D12933"/>
    <w:rsid w:val="00D15ED6"/>
    <w:rsid w:val="00D17244"/>
    <w:rsid w:val="00D17B7C"/>
    <w:rsid w:val="00D17E9F"/>
    <w:rsid w:val="00D2093B"/>
    <w:rsid w:val="00D225F6"/>
    <w:rsid w:val="00D22943"/>
    <w:rsid w:val="00D23840"/>
    <w:rsid w:val="00D23E80"/>
    <w:rsid w:val="00D2417F"/>
    <w:rsid w:val="00D242D0"/>
    <w:rsid w:val="00D24516"/>
    <w:rsid w:val="00D24E13"/>
    <w:rsid w:val="00D24F3F"/>
    <w:rsid w:val="00D25144"/>
    <w:rsid w:val="00D2583A"/>
    <w:rsid w:val="00D278C8"/>
    <w:rsid w:val="00D27BF3"/>
    <w:rsid w:val="00D3111A"/>
    <w:rsid w:val="00D32085"/>
    <w:rsid w:val="00D326A1"/>
    <w:rsid w:val="00D43025"/>
    <w:rsid w:val="00D433D3"/>
    <w:rsid w:val="00D440AD"/>
    <w:rsid w:val="00D46208"/>
    <w:rsid w:val="00D47DFD"/>
    <w:rsid w:val="00D50E93"/>
    <w:rsid w:val="00D51123"/>
    <w:rsid w:val="00D52B55"/>
    <w:rsid w:val="00D54768"/>
    <w:rsid w:val="00D6033C"/>
    <w:rsid w:val="00D606CA"/>
    <w:rsid w:val="00D63C03"/>
    <w:rsid w:val="00D666A1"/>
    <w:rsid w:val="00D66810"/>
    <w:rsid w:val="00D66CA3"/>
    <w:rsid w:val="00D705E0"/>
    <w:rsid w:val="00D728A2"/>
    <w:rsid w:val="00D731C8"/>
    <w:rsid w:val="00D732A9"/>
    <w:rsid w:val="00D75FB4"/>
    <w:rsid w:val="00D7795A"/>
    <w:rsid w:val="00D8041F"/>
    <w:rsid w:val="00D871F6"/>
    <w:rsid w:val="00D91FE3"/>
    <w:rsid w:val="00D95BFD"/>
    <w:rsid w:val="00D96A70"/>
    <w:rsid w:val="00DA1AF7"/>
    <w:rsid w:val="00DA2B86"/>
    <w:rsid w:val="00DA4E79"/>
    <w:rsid w:val="00DA5F67"/>
    <w:rsid w:val="00DA70C8"/>
    <w:rsid w:val="00DB28A1"/>
    <w:rsid w:val="00DB3B5A"/>
    <w:rsid w:val="00DB4C6D"/>
    <w:rsid w:val="00DB4D41"/>
    <w:rsid w:val="00DB5EFC"/>
    <w:rsid w:val="00DB79F1"/>
    <w:rsid w:val="00DC004A"/>
    <w:rsid w:val="00DC0264"/>
    <w:rsid w:val="00DC3CC9"/>
    <w:rsid w:val="00DC47E1"/>
    <w:rsid w:val="00DC59E9"/>
    <w:rsid w:val="00DC59F5"/>
    <w:rsid w:val="00DC69B3"/>
    <w:rsid w:val="00DD0FB2"/>
    <w:rsid w:val="00DD2B88"/>
    <w:rsid w:val="00DD4926"/>
    <w:rsid w:val="00DD6250"/>
    <w:rsid w:val="00DD68BD"/>
    <w:rsid w:val="00DD6E64"/>
    <w:rsid w:val="00DE0D8A"/>
    <w:rsid w:val="00DE339C"/>
    <w:rsid w:val="00DE45B0"/>
    <w:rsid w:val="00DE4CA7"/>
    <w:rsid w:val="00DE5A33"/>
    <w:rsid w:val="00DE65C3"/>
    <w:rsid w:val="00DF749D"/>
    <w:rsid w:val="00E00443"/>
    <w:rsid w:val="00E01B4F"/>
    <w:rsid w:val="00E035F5"/>
    <w:rsid w:val="00E046A2"/>
    <w:rsid w:val="00E04E0D"/>
    <w:rsid w:val="00E064B6"/>
    <w:rsid w:val="00E065C7"/>
    <w:rsid w:val="00E06C16"/>
    <w:rsid w:val="00E075FB"/>
    <w:rsid w:val="00E078DD"/>
    <w:rsid w:val="00E10911"/>
    <w:rsid w:val="00E12E34"/>
    <w:rsid w:val="00E147A5"/>
    <w:rsid w:val="00E149A9"/>
    <w:rsid w:val="00E1662E"/>
    <w:rsid w:val="00E20984"/>
    <w:rsid w:val="00E20E38"/>
    <w:rsid w:val="00E226AE"/>
    <w:rsid w:val="00E2366C"/>
    <w:rsid w:val="00E26986"/>
    <w:rsid w:val="00E26BE9"/>
    <w:rsid w:val="00E26DCD"/>
    <w:rsid w:val="00E309B8"/>
    <w:rsid w:val="00E33341"/>
    <w:rsid w:val="00E34B68"/>
    <w:rsid w:val="00E34E75"/>
    <w:rsid w:val="00E35C8F"/>
    <w:rsid w:val="00E35DA4"/>
    <w:rsid w:val="00E35EA5"/>
    <w:rsid w:val="00E36161"/>
    <w:rsid w:val="00E363EB"/>
    <w:rsid w:val="00E36633"/>
    <w:rsid w:val="00E36D8C"/>
    <w:rsid w:val="00E401DA"/>
    <w:rsid w:val="00E40424"/>
    <w:rsid w:val="00E42B74"/>
    <w:rsid w:val="00E43B56"/>
    <w:rsid w:val="00E44104"/>
    <w:rsid w:val="00E4455B"/>
    <w:rsid w:val="00E47A5F"/>
    <w:rsid w:val="00E47AC6"/>
    <w:rsid w:val="00E537C3"/>
    <w:rsid w:val="00E54E3F"/>
    <w:rsid w:val="00E5565E"/>
    <w:rsid w:val="00E56A1D"/>
    <w:rsid w:val="00E56B7C"/>
    <w:rsid w:val="00E578A7"/>
    <w:rsid w:val="00E60C10"/>
    <w:rsid w:val="00E61A94"/>
    <w:rsid w:val="00E61ABD"/>
    <w:rsid w:val="00E629A7"/>
    <w:rsid w:val="00E62ED4"/>
    <w:rsid w:val="00E64900"/>
    <w:rsid w:val="00E65A28"/>
    <w:rsid w:val="00E66FBA"/>
    <w:rsid w:val="00E6759E"/>
    <w:rsid w:val="00E70095"/>
    <w:rsid w:val="00E71A9A"/>
    <w:rsid w:val="00E72CA1"/>
    <w:rsid w:val="00E7507B"/>
    <w:rsid w:val="00E7686C"/>
    <w:rsid w:val="00E76E2B"/>
    <w:rsid w:val="00E82A4B"/>
    <w:rsid w:val="00E82AEB"/>
    <w:rsid w:val="00E83797"/>
    <w:rsid w:val="00E84926"/>
    <w:rsid w:val="00E86B37"/>
    <w:rsid w:val="00E86DCA"/>
    <w:rsid w:val="00E8719A"/>
    <w:rsid w:val="00E87837"/>
    <w:rsid w:val="00E90CFB"/>
    <w:rsid w:val="00E92779"/>
    <w:rsid w:val="00E93B37"/>
    <w:rsid w:val="00E9509C"/>
    <w:rsid w:val="00E9565A"/>
    <w:rsid w:val="00E96A27"/>
    <w:rsid w:val="00E97707"/>
    <w:rsid w:val="00EA05B7"/>
    <w:rsid w:val="00EA10CD"/>
    <w:rsid w:val="00EA2F2C"/>
    <w:rsid w:val="00EA52E3"/>
    <w:rsid w:val="00EA5758"/>
    <w:rsid w:val="00EA7226"/>
    <w:rsid w:val="00EA737D"/>
    <w:rsid w:val="00EA7841"/>
    <w:rsid w:val="00EB16AA"/>
    <w:rsid w:val="00EB3400"/>
    <w:rsid w:val="00EB364F"/>
    <w:rsid w:val="00EB3C09"/>
    <w:rsid w:val="00EB5351"/>
    <w:rsid w:val="00EB5AFD"/>
    <w:rsid w:val="00EB73D3"/>
    <w:rsid w:val="00EC047A"/>
    <w:rsid w:val="00EC2B19"/>
    <w:rsid w:val="00EC3773"/>
    <w:rsid w:val="00EC781B"/>
    <w:rsid w:val="00ED0F2E"/>
    <w:rsid w:val="00ED1121"/>
    <w:rsid w:val="00ED34B0"/>
    <w:rsid w:val="00ED4B1E"/>
    <w:rsid w:val="00ED6405"/>
    <w:rsid w:val="00EE29FB"/>
    <w:rsid w:val="00EE3567"/>
    <w:rsid w:val="00EE654D"/>
    <w:rsid w:val="00EF0A8D"/>
    <w:rsid w:val="00EF0FCA"/>
    <w:rsid w:val="00EF3050"/>
    <w:rsid w:val="00EF3858"/>
    <w:rsid w:val="00EF483F"/>
    <w:rsid w:val="00EF5129"/>
    <w:rsid w:val="00EF5C2A"/>
    <w:rsid w:val="00EF60FB"/>
    <w:rsid w:val="00EF6AE1"/>
    <w:rsid w:val="00EF73CD"/>
    <w:rsid w:val="00EF77CC"/>
    <w:rsid w:val="00F011DC"/>
    <w:rsid w:val="00F02E53"/>
    <w:rsid w:val="00F03038"/>
    <w:rsid w:val="00F11E81"/>
    <w:rsid w:val="00F138FC"/>
    <w:rsid w:val="00F13971"/>
    <w:rsid w:val="00F149F8"/>
    <w:rsid w:val="00F159CF"/>
    <w:rsid w:val="00F20008"/>
    <w:rsid w:val="00F222AC"/>
    <w:rsid w:val="00F2231E"/>
    <w:rsid w:val="00F225B6"/>
    <w:rsid w:val="00F23DB5"/>
    <w:rsid w:val="00F27C23"/>
    <w:rsid w:val="00F30849"/>
    <w:rsid w:val="00F32ACE"/>
    <w:rsid w:val="00F352F3"/>
    <w:rsid w:val="00F36736"/>
    <w:rsid w:val="00F36EA0"/>
    <w:rsid w:val="00F36EE3"/>
    <w:rsid w:val="00F40463"/>
    <w:rsid w:val="00F40F1B"/>
    <w:rsid w:val="00F430D8"/>
    <w:rsid w:val="00F430E1"/>
    <w:rsid w:val="00F50B50"/>
    <w:rsid w:val="00F51F5D"/>
    <w:rsid w:val="00F5464F"/>
    <w:rsid w:val="00F552AE"/>
    <w:rsid w:val="00F55EAE"/>
    <w:rsid w:val="00F5670C"/>
    <w:rsid w:val="00F56C05"/>
    <w:rsid w:val="00F60753"/>
    <w:rsid w:val="00F60773"/>
    <w:rsid w:val="00F62A8E"/>
    <w:rsid w:val="00F65C4E"/>
    <w:rsid w:val="00F66B30"/>
    <w:rsid w:val="00F724AB"/>
    <w:rsid w:val="00F74351"/>
    <w:rsid w:val="00F7661A"/>
    <w:rsid w:val="00F8415C"/>
    <w:rsid w:val="00F84B93"/>
    <w:rsid w:val="00F91BD0"/>
    <w:rsid w:val="00F93673"/>
    <w:rsid w:val="00F9588D"/>
    <w:rsid w:val="00F95F7C"/>
    <w:rsid w:val="00F96A59"/>
    <w:rsid w:val="00F9766C"/>
    <w:rsid w:val="00F977A7"/>
    <w:rsid w:val="00FA1840"/>
    <w:rsid w:val="00FA4AEF"/>
    <w:rsid w:val="00FA7BEC"/>
    <w:rsid w:val="00FB1350"/>
    <w:rsid w:val="00FB140A"/>
    <w:rsid w:val="00FB204E"/>
    <w:rsid w:val="00FB2134"/>
    <w:rsid w:val="00FB4644"/>
    <w:rsid w:val="00FB5457"/>
    <w:rsid w:val="00FB756A"/>
    <w:rsid w:val="00FC09F2"/>
    <w:rsid w:val="00FC1879"/>
    <w:rsid w:val="00FC2C0C"/>
    <w:rsid w:val="00FC3E7B"/>
    <w:rsid w:val="00FC4EF3"/>
    <w:rsid w:val="00FC60EA"/>
    <w:rsid w:val="00FC69C3"/>
    <w:rsid w:val="00FD1012"/>
    <w:rsid w:val="00FD44C7"/>
    <w:rsid w:val="00FD65BB"/>
    <w:rsid w:val="00FD7983"/>
    <w:rsid w:val="00FE14AC"/>
    <w:rsid w:val="00FE3106"/>
    <w:rsid w:val="00FE4EA0"/>
    <w:rsid w:val="00FE6D77"/>
    <w:rsid w:val="00FE7DCA"/>
    <w:rsid w:val="00FF0DF4"/>
    <w:rsid w:val="00FF2408"/>
    <w:rsid w:val="00FF2EBB"/>
    <w:rsid w:val="00FF5816"/>
    <w:rsid w:val="00FF598F"/>
    <w:rsid w:val="00FF64B3"/>
    <w:rsid w:val="00FF7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7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821"/>
    <w:pPr>
      <w:spacing w:after="200" w:line="276" w:lineRule="auto"/>
    </w:pPr>
    <w:rPr>
      <w:sz w:val="22"/>
      <w:szCs w:val="22"/>
    </w:rPr>
  </w:style>
  <w:style w:type="paragraph" w:styleId="1">
    <w:name w:val="heading 1"/>
    <w:basedOn w:val="a"/>
    <w:next w:val="a"/>
    <w:link w:val="10"/>
    <w:uiPriority w:val="99"/>
    <w:qFormat/>
    <w:rsid w:val="00F13971"/>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B65BBA"/>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1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518E"/>
  </w:style>
  <w:style w:type="paragraph" w:styleId="a5">
    <w:name w:val="footer"/>
    <w:basedOn w:val="a"/>
    <w:link w:val="a6"/>
    <w:uiPriority w:val="99"/>
    <w:unhideWhenUsed/>
    <w:rsid w:val="008B51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518E"/>
  </w:style>
  <w:style w:type="paragraph" w:customStyle="1" w:styleId="ConsNormal">
    <w:name w:val="ConsNormal"/>
    <w:rsid w:val="008B518E"/>
    <w:pPr>
      <w:widowControl w:val="0"/>
      <w:autoSpaceDE w:val="0"/>
      <w:autoSpaceDN w:val="0"/>
      <w:adjustRightInd w:val="0"/>
      <w:ind w:right="19772" w:firstLine="720"/>
    </w:pPr>
    <w:rPr>
      <w:rFonts w:ascii="Arial" w:hAnsi="Arial" w:cs="Arial"/>
    </w:rPr>
  </w:style>
  <w:style w:type="paragraph" w:customStyle="1" w:styleId="ConsPlusNormal">
    <w:name w:val="ConsPlusNormal"/>
    <w:rsid w:val="008B518E"/>
    <w:pPr>
      <w:widowControl w:val="0"/>
      <w:autoSpaceDE w:val="0"/>
      <w:autoSpaceDN w:val="0"/>
      <w:adjustRightInd w:val="0"/>
      <w:ind w:firstLine="720"/>
    </w:pPr>
    <w:rPr>
      <w:rFonts w:ascii="Arial" w:hAnsi="Arial" w:cs="Arial"/>
    </w:rPr>
  </w:style>
  <w:style w:type="paragraph" w:styleId="a7">
    <w:name w:val="Body Text"/>
    <w:basedOn w:val="a"/>
    <w:link w:val="a8"/>
    <w:rsid w:val="006B3BB6"/>
    <w:pPr>
      <w:suppressAutoHyphens/>
      <w:overflowPunct w:val="0"/>
      <w:autoSpaceDE w:val="0"/>
      <w:spacing w:after="0" w:line="240" w:lineRule="auto"/>
      <w:textAlignment w:val="baseline"/>
    </w:pPr>
    <w:rPr>
      <w:rFonts w:ascii="Times New Roman" w:hAnsi="Times New Roman"/>
      <w:sz w:val="24"/>
      <w:szCs w:val="20"/>
      <w:lang w:val="en-US" w:eastAsia="ar-SA" w:bidi="en-US"/>
    </w:rPr>
  </w:style>
  <w:style w:type="character" w:customStyle="1" w:styleId="a8">
    <w:name w:val="Основной текст Знак"/>
    <w:basedOn w:val="a0"/>
    <w:link w:val="a7"/>
    <w:rsid w:val="006B3BB6"/>
    <w:rPr>
      <w:rFonts w:ascii="Times New Roman" w:eastAsia="Times New Roman" w:hAnsi="Times New Roman" w:cs="Times New Roman"/>
      <w:sz w:val="24"/>
      <w:szCs w:val="20"/>
      <w:lang w:val="en-US" w:eastAsia="ar-SA" w:bidi="en-US"/>
    </w:rPr>
  </w:style>
  <w:style w:type="character" w:customStyle="1" w:styleId="a9">
    <w:name w:val="Основной текст + Курсив"/>
    <w:basedOn w:val="a0"/>
    <w:rsid w:val="006B3BB6"/>
    <w:rPr>
      <w:rFonts w:ascii="Times New Roman" w:hAnsi="Times New Roman" w:cs="Times New Roman"/>
      <w:i/>
      <w:iCs/>
      <w:sz w:val="22"/>
      <w:szCs w:val="22"/>
    </w:rPr>
  </w:style>
  <w:style w:type="paragraph" w:customStyle="1" w:styleId="3">
    <w:name w:val="Основной текст3"/>
    <w:basedOn w:val="a"/>
    <w:rsid w:val="006B3BB6"/>
    <w:pPr>
      <w:shd w:val="clear" w:color="auto" w:fill="FFFFFF"/>
      <w:spacing w:after="0" w:line="0" w:lineRule="atLeast"/>
      <w:jc w:val="right"/>
    </w:pPr>
    <w:rPr>
      <w:rFonts w:ascii="Times New Roman" w:hAnsi="Times New Roman"/>
      <w:color w:val="000000"/>
      <w:spacing w:val="-3"/>
      <w:sz w:val="26"/>
      <w:szCs w:val="26"/>
      <w:lang w:val="en-US"/>
    </w:rPr>
  </w:style>
  <w:style w:type="character" w:customStyle="1" w:styleId="5">
    <w:name w:val="Основной текст (5)_"/>
    <w:basedOn w:val="a0"/>
    <w:link w:val="50"/>
    <w:rsid w:val="006B3BB6"/>
    <w:rPr>
      <w:rFonts w:ascii="Times New Roman" w:eastAsia="Times New Roman" w:hAnsi="Times New Roman" w:cs="Times New Roman"/>
      <w:spacing w:val="-1"/>
      <w:shd w:val="clear" w:color="auto" w:fill="FFFFFF"/>
    </w:rPr>
  </w:style>
  <w:style w:type="paragraph" w:customStyle="1" w:styleId="50">
    <w:name w:val="Основной текст (5)"/>
    <w:basedOn w:val="a"/>
    <w:link w:val="5"/>
    <w:rsid w:val="006B3BB6"/>
    <w:pPr>
      <w:shd w:val="clear" w:color="auto" w:fill="FFFFFF"/>
      <w:spacing w:before="240" w:after="240" w:line="274" w:lineRule="exact"/>
      <w:ind w:firstLine="700"/>
    </w:pPr>
    <w:rPr>
      <w:rFonts w:ascii="Times New Roman" w:hAnsi="Times New Roman"/>
      <w:spacing w:val="-1"/>
    </w:rPr>
  </w:style>
  <w:style w:type="paragraph" w:styleId="aa">
    <w:name w:val="Body Text Indent"/>
    <w:basedOn w:val="a"/>
    <w:link w:val="ab"/>
    <w:uiPriority w:val="99"/>
    <w:semiHidden/>
    <w:unhideWhenUsed/>
    <w:rsid w:val="00F65C4E"/>
    <w:pPr>
      <w:spacing w:after="120"/>
      <w:ind w:left="283"/>
    </w:pPr>
  </w:style>
  <w:style w:type="character" w:customStyle="1" w:styleId="ab">
    <w:name w:val="Основной текст с отступом Знак"/>
    <w:basedOn w:val="a0"/>
    <w:link w:val="aa"/>
    <w:uiPriority w:val="99"/>
    <w:semiHidden/>
    <w:rsid w:val="00F65C4E"/>
  </w:style>
  <w:style w:type="paragraph" w:styleId="ac">
    <w:name w:val="List Paragraph"/>
    <w:basedOn w:val="a"/>
    <w:uiPriority w:val="34"/>
    <w:qFormat/>
    <w:rsid w:val="00C505EC"/>
    <w:pPr>
      <w:ind w:left="720"/>
      <w:contextualSpacing/>
    </w:pPr>
  </w:style>
  <w:style w:type="character" w:customStyle="1" w:styleId="ad">
    <w:name w:val="Основной текст + Полужирный"/>
    <w:basedOn w:val="a0"/>
    <w:rsid w:val="00C00872"/>
    <w:rPr>
      <w:rFonts w:ascii="Times New Roman" w:hAnsi="Times New Roman" w:cs="Times New Roman"/>
      <w:b/>
      <w:bCs/>
      <w:spacing w:val="4"/>
      <w:sz w:val="25"/>
      <w:szCs w:val="25"/>
    </w:rPr>
  </w:style>
  <w:style w:type="paragraph" w:styleId="ae">
    <w:name w:val="No Spacing"/>
    <w:link w:val="af"/>
    <w:uiPriority w:val="1"/>
    <w:qFormat/>
    <w:rsid w:val="001220EF"/>
    <w:pPr>
      <w:ind w:left="23" w:firstLine="697"/>
    </w:pPr>
    <w:rPr>
      <w:sz w:val="22"/>
      <w:szCs w:val="22"/>
    </w:rPr>
  </w:style>
  <w:style w:type="character" w:customStyle="1" w:styleId="21">
    <w:name w:val="Заголовок №2_"/>
    <w:basedOn w:val="a0"/>
    <w:link w:val="22"/>
    <w:rsid w:val="00347FAC"/>
    <w:rPr>
      <w:rFonts w:ascii="Times New Roman" w:eastAsia="Times New Roman" w:hAnsi="Times New Roman" w:cs="Times New Roman"/>
      <w:spacing w:val="5"/>
      <w:sz w:val="25"/>
      <w:szCs w:val="25"/>
      <w:shd w:val="clear" w:color="auto" w:fill="FFFFFF"/>
    </w:rPr>
  </w:style>
  <w:style w:type="paragraph" w:customStyle="1" w:styleId="22">
    <w:name w:val="Заголовок №2"/>
    <w:basedOn w:val="a"/>
    <w:link w:val="21"/>
    <w:rsid w:val="00347FAC"/>
    <w:pPr>
      <w:shd w:val="clear" w:color="auto" w:fill="FFFFFF"/>
      <w:spacing w:before="180" w:after="60" w:line="0" w:lineRule="atLeast"/>
      <w:outlineLvl w:val="1"/>
    </w:pPr>
    <w:rPr>
      <w:rFonts w:ascii="Times New Roman" w:hAnsi="Times New Roman"/>
      <w:spacing w:val="5"/>
      <w:sz w:val="25"/>
      <w:szCs w:val="25"/>
    </w:rPr>
  </w:style>
  <w:style w:type="character" w:customStyle="1" w:styleId="af0">
    <w:name w:val="Основной текст_"/>
    <w:basedOn w:val="a0"/>
    <w:link w:val="11"/>
    <w:rsid w:val="00347FAC"/>
    <w:rPr>
      <w:rFonts w:ascii="Times New Roman" w:eastAsia="Times New Roman" w:hAnsi="Times New Roman" w:cs="Times New Roman"/>
      <w:spacing w:val="2"/>
      <w:sz w:val="26"/>
      <w:szCs w:val="26"/>
      <w:shd w:val="clear" w:color="auto" w:fill="FFFFFF"/>
    </w:rPr>
  </w:style>
  <w:style w:type="paragraph" w:customStyle="1" w:styleId="11">
    <w:name w:val="Основной текст1"/>
    <w:basedOn w:val="a"/>
    <w:link w:val="af0"/>
    <w:rsid w:val="00347FAC"/>
    <w:pPr>
      <w:shd w:val="clear" w:color="auto" w:fill="FFFFFF"/>
      <w:spacing w:before="420" w:after="0" w:line="322" w:lineRule="exact"/>
    </w:pPr>
    <w:rPr>
      <w:rFonts w:ascii="Times New Roman" w:hAnsi="Times New Roman"/>
      <w:spacing w:val="2"/>
      <w:sz w:val="26"/>
      <w:szCs w:val="26"/>
    </w:rPr>
  </w:style>
  <w:style w:type="character" w:customStyle="1" w:styleId="4FranklinGothicDemi11pt0pt">
    <w:name w:val="Основной текст (4) + Franklin Gothic Demi;11 pt;Не полужирный;Не курсив;Интервал 0 pt"/>
    <w:basedOn w:val="a0"/>
    <w:rsid w:val="00E72CA1"/>
    <w:rPr>
      <w:rFonts w:ascii="Franklin Gothic Demi" w:eastAsia="Franklin Gothic Demi" w:hAnsi="Franklin Gothic Demi" w:cs="Franklin Gothic Demi"/>
      <w:b/>
      <w:bCs/>
      <w:i/>
      <w:iCs/>
      <w:smallCaps w:val="0"/>
      <w:strike w:val="0"/>
      <w:color w:val="000000"/>
      <w:spacing w:val="0"/>
      <w:w w:val="100"/>
      <w:position w:val="0"/>
      <w:sz w:val="22"/>
      <w:szCs w:val="22"/>
      <w:u w:val="none"/>
      <w:lang w:val="ru-RU" w:eastAsia="ru-RU" w:bidi="ru-RU"/>
    </w:rPr>
  </w:style>
  <w:style w:type="character" w:customStyle="1" w:styleId="23">
    <w:name w:val="Основной текст (2)_"/>
    <w:basedOn w:val="a0"/>
    <w:link w:val="24"/>
    <w:rsid w:val="00E72CA1"/>
    <w:rPr>
      <w:rFonts w:ascii="Times New Roman" w:hAnsi="Times New Roman"/>
      <w:sz w:val="28"/>
      <w:szCs w:val="28"/>
      <w:shd w:val="clear" w:color="auto" w:fill="FFFFFF"/>
    </w:rPr>
  </w:style>
  <w:style w:type="paragraph" w:customStyle="1" w:styleId="24">
    <w:name w:val="Основной текст (2)"/>
    <w:basedOn w:val="a"/>
    <w:link w:val="23"/>
    <w:rsid w:val="00E72CA1"/>
    <w:pPr>
      <w:widowControl w:val="0"/>
      <w:shd w:val="clear" w:color="auto" w:fill="FFFFFF"/>
      <w:spacing w:before="660" w:after="420" w:line="499" w:lineRule="exact"/>
    </w:pPr>
    <w:rPr>
      <w:rFonts w:ascii="Times New Roman" w:hAnsi="Times New Roman"/>
      <w:sz w:val="28"/>
      <w:szCs w:val="28"/>
    </w:rPr>
  </w:style>
  <w:style w:type="paragraph" w:customStyle="1" w:styleId="12">
    <w:name w:val="Без интервала1"/>
    <w:rsid w:val="008E4BAD"/>
    <w:pPr>
      <w:ind w:left="23" w:firstLine="697"/>
    </w:pPr>
    <w:rPr>
      <w:sz w:val="22"/>
      <w:szCs w:val="22"/>
    </w:rPr>
  </w:style>
  <w:style w:type="character" w:customStyle="1" w:styleId="51">
    <w:name w:val="Основной текст (5) + Курсив"/>
    <w:basedOn w:val="5"/>
    <w:rsid w:val="00B7614C"/>
    <w:rPr>
      <w:b w:val="0"/>
      <w:bCs w:val="0"/>
      <w:i/>
      <w:iCs/>
      <w:smallCaps w:val="0"/>
      <w:strike w:val="0"/>
      <w:color w:val="000000"/>
      <w:spacing w:val="0"/>
      <w:w w:val="100"/>
      <w:position w:val="0"/>
      <w:sz w:val="26"/>
      <w:szCs w:val="26"/>
      <w:u w:val="none"/>
      <w:lang w:val="ru-RU" w:eastAsia="ru-RU" w:bidi="ru-RU"/>
    </w:rPr>
  </w:style>
  <w:style w:type="character" w:customStyle="1" w:styleId="25">
    <w:name w:val="Основной текст (2) + Курсив"/>
    <w:basedOn w:val="23"/>
    <w:rsid w:val="003B6E65"/>
    <w:rPr>
      <w:rFonts w:eastAsia="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ED34B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Заголовок №2 Exact"/>
    <w:basedOn w:val="a0"/>
    <w:rsid w:val="00981451"/>
    <w:rPr>
      <w:rFonts w:ascii="Times New Roman" w:eastAsia="Times New Roman" w:hAnsi="Times New Roman" w:cs="Times New Roman"/>
      <w:b/>
      <w:bCs/>
      <w:i w:val="0"/>
      <w:iCs w:val="0"/>
      <w:smallCaps w:val="0"/>
      <w:strike w:val="0"/>
      <w:sz w:val="26"/>
      <w:szCs w:val="26"/>
      <w:u w:val="none"/>
    </w:rPr>
  </w:style>
  <w:style w:type="character" w:customStyle="1" w:styleId="30">
    <w:name w:val="Основной текст (3)_"/>
    <w:basedOn w:val="a0"/>
    <w:link w:val="31"/>
    <w:rsid w:val="00A51595"/>
    <w:rPr>
      <w:rFonts w:ascii="Times New Roman" w:hAnsi="Times New Roman"/>
      <w:shd w:val="clear" w:color="auto" w:fill="FFFFFF"/>
    </w:rPr>
  </w:style>
  <w:style w:type="paragraph" w:customStyle="1" w:styleId="31">
    <w:name w:val="Основной текст (3)"/>
    <w:basedOn w:val="a"/>
    <w:link w:val="30"/>
    <w:rsid w:val="00A51595"/>
    <w:pPr>
      <w:widowControl w:val="0"/>
      <w:shd w:val="clear" w:color="auto" w:fill="FFFFFF"/>
      <w:spacing w:before="240" w:after="0" w:line="0" w:lineRule="atLeast"/>
    </w:pPr>
    <w:rPr>
      <w:rFonts w:ascii="Times New Roman" w:hAnsi="Times New Roman"/>
      <w:sz w:val="20"/>
      <w:szCs w:val="20"/>
    </w:rPr>
  </w:style>
  <w:style w:type="character" w:customStyle="1" w:styleId="3105pt">
    <w:name w:val="Основной текст (3) + 10;5 pt;Полужирный"/>
    <w:basedOn w:val="30"/>
    <w:rsid w:val="00A51595"/>
    <w:rPr>
      <w:b/>
      <w:bCs/>
      <w:color w:val="000000"/>
      <w:spacing w:val="0"/>
      <w:w w:val="100"/>
      <w:position w:val="0"/>
      <w:sz w:val="21"/>
      <w:szCs w:val="21"/>
      <w:lang w:val="ru-RU" w:eastAsia="ru-RU" w:bidi="ru-RU"/>
    </w:rPr>
  </w:style>
  <w:style w:type="character" w:customStyle="1" w:styleId="10">
    <w:name w:val="Заголовок 1 Знак"/>
    <w:basedOn w:val="a0"/>
    <w:link w:val="1"/>
    <w:uiPriority w:val="99"/>
    <w:rsid w:val="00F13971"/>
    <w:rPr>
      <w:rFonts w:ascii="Arial" w:eastAsia="Times New Roman" w:hAnsi="Arial" w:cs="Arial"/>
      <w:b/>
      <w:bCs/>
      <w:color w:val="26282F"/>
      <w:sz w:val="24"/>
      <w:szCs w:val="24"/>
    </w:rPr>
  </w:style>
  <w:style w:type="character" w:customStyle="1" w:styleId="af1">
    <w:name w:val="Название Знак"/>
    <w:basedOn w:val="a0"/>
    <w:link w:val="af2"/>
    <w:uiPriority w:val="99"/>
    <w:rsid w:val="00F13971"/>
    <w:rPr>
      <w:rFonts w:ascii="Times New Roman" w:hAnsi="Times New Roman"/>
      <w:sz w:val="28"/>
      <w:szCs w:val="24"/>
    </w:rPr>
  </w:style>
  <w:style w:type="paragraph" w:styleId="af2">
    <w:name w:val="Title"/>
    <w:basedOn w:val="a"/>
    <w:link w:val="af1"/>
    <w:uiPriority w:val="99"/>
    <w:qFormat/>
    <w:rsid w:val="00F13971"/>
    <w:pPr>
      <w:spacing w:after="0" w:line="240" w:lineRule="auto"/>
      <w:jc w:val="center"/>
    </w:pPr>
    <w:rPr>
      <w:rFonts w:ascii="Times New Roman" w:hAnsi="Times New Roman"/>
      <w:sz w:val="28"/>
      <w:szCs w:val="24"/>
    </w:rPr>
  </w:style>
  <w:style w:type="character" w:customStyle="1" w:styleId="13">
    <w:name w:val="Заголовок №1_"/>
    <w:basedOn w:val="a0"/>
    <w:link w:val="14"/>
    <w:rsid w:val="006651F9"/>
    <w:rPr>
      <w:rFonts w:ascii="Arial" w:eastAsia="Arial" w:hAnsi="Arial" w:cs="Arial"/>
      <w:spacing w:val="30"/>
      <w:sz w:val="30"/>
      <w:szCs w:val="30"/>
      <w:shd w:val="clear" w:color="auto" w:fill="FFFFFF"/>
    </w:rPr>
  </w:style>
  <w:style w:type="character" w:customStyle="1" w:styleId="212pt">
    <w:name w:val="Основной текст (2) + 12 pt;Полужирный;Курсив"/>
    <w:basedOn w:val="23"/>
    <w:rsid w:val="006651F9"/>
    <w:rPr>
      <w:rFonts w:eastAsia="Times New Roman" w:cs="Times New Roman"/>
      <w:b/>
      <w:bCs/>
      <w:i/>
      <w:iCs/>
      <w:smallCaps w:val="0"/>
      <w:strike w:val="0"/>
      <w:color w:val="000000"/>
      <w:spacing w:val="0"/>
      <w:w w:val="100"/>
      <w:position w:val="0"/>
      <w:sz w:val="24"/>
      <w:szCs w:val="24"/>
      <w:u w:val="none"/>
      <w:lang w:val="ru-RU" w:eastAsia="ru-RU" w:bidi="ru-RU"/>
    </w:rPr>
  </w:style>
  <w:style w:type="paragraph" w:customStyle="1" w:styleId="14">
    <w:name w:val="Заголовок №1"/>
    <w:basedOn w:val="a"/>
    <w:link w:val="13"/>
    <w:rsid w:val="006651F9"/>
    <w:pPr>
      <w:widowControl w:val="0"/>
      <w:shd w:val="clear" w:color="auto" w:fill="FFFFFF"/>
      <w:spacing w:before="420" w:after="0" w:line="0" w:lineRule="atLeast"/>
      <w:outlineLvl w:val="0"/>
    </w:pPr>
    <w:rPr>
      <w:rFonts w:ascii="Arial" w:eastAsia="Arial" w:hAnsi="Arial" w:cs="Arial"/>
      <w:spacing w:val="30"/>
      <w:sz w:val="30"/>
      <w:szCs w:val="30"/>
    </w:rPr>
  </w:style>
  <w:style w:type="character" w:styleId="af3">
    <w:name w:val="Hyperlink"/>
    <w:basedOn w:val="a0"/>
    <w:uiPriority w:val="99"/>
    <w:rsid w:val="004E0D64"/>
    <w:rPr>
      <w:rFonts w:cs="Times New Roman"/>
      <w:color w:val="0000FF"/>
      <w:u w:val="single"/>
    </w:rPr>
  </w:style>
  <w:style w:type="character" w:customStyle="1" w:styleId="normal">
    <w:name w:val="normal"/>
    <w:basedOn w:val="a0"/>
    <w:rsid w:val="004E0D64"/>
  </w:style>
  <w:style w:type="paragraph" w:styleId="af4">
    <w:name w:val="Normal (Web)"/>
    <w:basedOn w:val="a"/>
    <w:uiPriority w:val="99"/>
    <w:unhideWhenUsed/>
    <w:rsid w:val="004E0D64"/>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F352F3"/>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af5">
    <w:name w:val="обычный"/>
    <w:basedOn w:val="a"/>
    <w:rsid w:val="00D666A1"/>
    <w:pPr>
      <w:spacing w:after="0" w:line="240" w:lineRule="auto"/>
    </w:pPr>
    <w:rPr>
      <w:rFonts w:ascii="Times New Roman" w:hAnsi="Times New Roman"/>
      <w:color w:val="000000"/>
      <w:sz w:val="20"/>
      <w:szCs w:val="20"/>
    </w:rPr>
  </w:style>
  <w:style w:type="character" w:customStyle="1" w:styleId="22Exact">
    <w:name w:val="Заголовок №2 (2) Exact"/>
    <w:basedOn w:val="a0"/>
    <w:link w:val="220"/>
    <w:rsid w:val="00DD4926"/>
    <w:rPr>
      <w:rFonts w:ascii="Times New Roman" w:hAnsi="Times New Roman"/>
      <w:b/>
      <w:bCs/>
      <w:sz w:val="28"/>
      <w:szCs w:val="28"/>
      <w:shd w:val="clear" w:color="auto" w:fill="FFFFFF"/>
    </w:rPr>
  </w:style>
  <w:style w:type="paragraph" w:customStyle="1" w:styleId="220">
    <w:name w:val="Заголовок №2 (2)"/>
    <w:basedOn w:val="a"/>
    <w:link w:val="22Exact"/>
    <w:rsid w:val="00DD4926"/>
    <w:pPr>
      <w:widowControl w:val="0"/>
      <w:shd w:val="clear" w:color="auto" w:fill="FFFFFF"/>
      <w:spacing w:after="0" w:line="0" w:lineRule="atLeast"/>
      <w:outlineLvl w:val="1"/>
    </w:pPr>
    <w:rPr>
      <w:rFonts w:ascii="Times New Roman" w:hAnsi="Times New Roman"/>
      <w:b/>
      <w:bCs/>
      <w:sz w:val="28"/>
      <w:szCs w:val="28"/>
    </w:rPr>
  </w:style>
  <w:style w:type="character" w:customStyle="1" w:styleId="af6">
    <w:name w:val="Колонтитул_"/>
    <w:basedOn w:val="a0"/>
    <w:rsid w:val="00A73476"/>
    <w:rPr>
      <w:rFonts w:ascii="Times New Roman" w:eastAsia="Times New Roman" w:hAnsi="Times New Roman" w:cs="Times New Roman"/>
      <w:b/>
      <w:bCs/>
      <w:i w:val="0"/>
      <w:iCs w:val="0"/>
      <w:smallCaps w:val="0"/>
      <w:strike w:val="0"/>
      <w:sz w:val="32"/>
      <w:szCs w:val="32"/>
      <w:u w:val="none"/>
    </w:rPr>
  </w:style>
  <w:style w:type="character" w:customStyle="1" w:styleId="18pt">
    <w:name w:val="Колонтитул + 18 pt"/>
    <w:basedOn w:val="af6"/>
    <w:rsid w:val="00A73476"/>
    <w:rPr>
      <w:color w:val="000000"/>
      <w:spacing w:val="0"/>
      <w:w w:val="100"/>
      <w:position w:val="0"/>
      <w:sz w:val="36"/>
      <w:szCs w:val="36"/>
      <w:lang w:val="ru-RU" w:eastAsia="ru-RU" w:bidi="ru-RU"/>
    </w:rPr>
  </w:style>
  <w:style w:type="character" w:customStyle="1" w:styleId="af7">
    <w:name w:val="Колонтитул"/>
    <w:basedOn w:val="af6"/>
    <w:rsid w:val="00A73476"/>
    <w:rPr>
      <w:color w:val="000000"/>
      <w:spacing w:val="0"/>
      <w:w w:val="100"/>
      <w:position w:val="0"/>
      <w:lang w:val="ru-RU" w:eastAsia="ru-RU" w:bidi="ru-RU"/>
    </w:rPr>
  </w:style>
  <w:style w:type="character" w:customStyle="1" w:styleId="213pt">
    <w:name w:val="Основной текст (2) + 13 pt"/>
    <w:basedOn w:val="23"/>
    <w:rsid w:val="007D6AD6"/>
    <w:rPr>
      <w:rFonts w:eastAsia="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sid w:val="007F7644"/>
    <w:rPr>
      <w:rFonts w:ascii="Times New Roman" w:hAnsi="Times New Roman"/>
      <w:sz w:val="28"/>
      <w:szCs w:val="28"/>
      <w:shd w:val="clear" w:color="auto" w:fill="FFFFFF"/>
    </w:rPr>
  </w:style>
  <w:style w:type="paragraph" w:customStyle="1" w:styleId="70">
    <w:name w:val="Основной текст (7)"/>
    <w:basedOn w:val="a"/>
    <w:link w:val="7"/>
    <w:rsid w:val="007F7644"/>
    <w:pPr>
      <w:widowControl w:val="0"/>
      <w:shd w:val="clear" w:color="auto" w:fill="FFFFFF"/>
      <w:spacing w:before="540" w:after="1200" w:line="302" w:lineRule="exact"/>
      <w:jc w:val="right"/>
    </w:pPr>
    <w:rPr>
      <w:rFonts w:ascii="Times New Roman" w:hAnsi="Times New Roman"/>
      <w:sz w:val="28"/>
      <w:szCs w:val="28"/>
    </w:rPr>
  </w:style>
  <w:style w:type="character" w:customStyle="1" w:styleId="7Exact">
    <w:name w:val="Основной текст (7) Exact"/>
    <w:basedOn w:val="a0"/>
    <w:rsid w:val="007F7644"/>
    <w:rPr>
      <w:rFonts w:ascii="Times New Roman" w:eastAsia="Times New Roman" w:hAnsi="Times New Roman" w:cs="Times New Roman"/>
      <w:b w:val="0"/>
      <w:bCs w:val="0"/>
      <w:i w:val="0"/>
      <w:iCs w:val="0"/>
      <w:smallCaps w:val="0"/>
      <w:strike w:val="0"/>
      <w:sz w:val="28"/>
      <w:szCs w:val="28"/>
      <w:u w:val="none"/>
    </w:rPr>
  </w:style>
  <w:style w:type="paragraph" w:customStyle="1" w:styleId="af8">
    <w:name w:val="Прижатый влево"/>
    <w:basedOn w:val="a"/>
    <w:next w:val="a"/>
    <w:uiPriority w:val="99"/>
    <w:rsid w:val="003478B2"/>
    <w:pPr>
      <w:autoSpaceDE w:val="0"/>
      <w:autoSpaceDN w:val="0"/>
      <w:adjustRightInd w:val="0"/>
      <w:spacing w:after="0" w:line="240" w:lineRule="auto"/>
    </w:pPr>
    <w:rPr>
      <w:rFonts w:ascii="Arial" w:hAnsi="Arial" w:cs="Arial"/>
      <w:sz w:val="24"/>
      <w:szCs w:val="24"/>
    </w:rPr>
  </w:style>
  <w:style w:type="character" w:customStyle="1" w:styleId="4Exact">
    <w:name w:val="Основной текст (4) Exact"/>
    <w:basedOn w:val="a0"/>
    <w:link w:val="4"/>
    <w:rsid w:val="00546D6E"/>
    <w:rPr>
      <w:rFonts w:ascii="Arial" w:eastAsia="Arial" w:hAnsi="Arial" w:cs="Arial"/>
      <w:i/>
      <w:iCs/>
      <w:spacing w:val="-10"/>
      <w:w w:val="66"/>
      <w:sz w:val="44"/>
      <w:szCs w:val="44"/>
      <w:shd w:val="clear" w:color="auto" w:fill="FFFFFF"/>
      <w:lang w:val="en-US" w:eastAsia="en-US" w:bidi="en-US"/>
    </w:rPr>
  </w:style>
  <w:style w:type="paragraph" w:customStyle="1" w:styleId="4">
    <w:name w:val="Основной текст (4)"/>
    <w:basedOn w:val="a"/>
    <w:link w:val="4Exact"/>
    <w:rsid w:val="00546D6E"/>
    <w:pPr>
      <w:widowControl w:val="0"/>
      <w:shd w:val="clear" w:color="auto" w:fill="FFFFFF"/>
      <w:spacing w:after="0" w:line="0" w:lineRule="atLeast"/>
    </w:pPr>
    <w:rPr>
      <w:rFonts w:ascii="Arial" w:eastAsia="Arial" w:hAnsi="Arial" w:cs="Arial"/>
      <w:i/>
      <w:iCs/>
      <w:spacing w:val="-10"/>
      <w:w w:val="66"/>
      <w:sz w:val="44"/>
      <w:szCs w:val="44"/>
      <w:lang w:val="en-US" w:eastAsia="en-US" w:bidi="en-US"/>
    </w:rPr>
  </w:style>
  <w:style w:type="character" w:styleId="af9">
    <w:name w:val="Strong"/>
    <w:basedOn w:val="a0"/>
    <w:uiPriority w:val="22"/>
    <w:qFormat/>
    <w:rsid w:val="005457E6"/>
    <w:rPr>
      <w:b/>
      <w:bCs/>
    </w:rPr>
  </w:style>
  <w:style w:type="character" w:customStyle="1" w:styleId="212pt0">
    <w:name w:val="Основной текст (2) + 12 pt;Полужирный"/>
    <w:basedOn w:val="23"/>
    <w:rsid w:val="001A667E"/>
    <w:rPr>
      <w:rFonts w:eastAsia="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3pt">
    <w:name w:val="Основной текст (3) + 13 pt;Не полужирный"/>
    <w:basedOn w:val="30"/>
    <w:rsid w:val="001A667E"/>
    <w:rPr>
      <w:rFonts w:eastAsia="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sid w:val="001A667E"/>
    <w:rPr>
      <w:rFonts w:ascii="Times New Roman" w:hAnsi="Times New Roman"/>
      <w:shd w:val="clear" w:color="auto" w:fill="FFFFFF"/>
    </w:rPr>
  </w:style>
  <w:style w:type="character" w:customStyle="1" w:styleId="9">
    <w:name w:val="Основной текст (9)_"/>
    <w:basedOn w:val="a0"/>
    <w:link w:val="90"/>
    <w:rsid w:val="001A667E"/>
    <w:rPr>
      <w:rFonts w:ascii="Times New Roman" w:hAnsi="Times New Roman"/>
      <w:i/>
      <w:iCs/>
      <w:sz w:val="22"/>
      <w:szCs w:val="22"/>
      <w:shd w:val="clear" w:color="auto" w:fill="FFFFFF"/>
    </w:rPr>
  </w:style>
  <w:style w:type="paragraph" w:customStyle="1" w:styleId="80">
    <w:name w:val="Основной текст (8)"/>
    <w:basedOn w:val="a"/>
    <w:link w:val="8"/>
    <w:rsid w:val="001A667E"/>
    <w:pPr>
      <w:widowControl w:val="0"/>
      <w:shd w:val="clear" w:color="auto" w:fill="FFFFFF"/>
      <w:spacing w:after="0" w:line="326" w:lineRule="exact"/>
      <w:ind w:firstLine="740"/>
    </w:pPr>
    <w:rPr>
      <w:rFonts w:ascii="Times New Roman" w:hAnsi="Times New Roman"/>
      <w:sz w:val="20"/>
      <w:szCs w:val="20"/>
    </w:rPr>
  </w:style>
  <w:style w:type="paragraph" w:customStyle="1" w:styleId="90">
    <w:name w:val="Основной текст (9)"/>
    <w:basedOn w:val="a"/>
    <w:link w:val="9"/>
    <w:rsid w:val="001A667E"/>
    <w:pPr>
      <w:widowControl w:val="0"/>
      <w:shd w:val="clear" w:color="auto" w:fill="FFFFFF"/>
      <w:spacing w:after="0" w:line="326" w:lineRule="exact"/>
    </w:pPr>
    <w:rPr>
      <w:rFonts w:ascii="Times New Roman" w:hAnsi="Times New Roman"/>
      <w:i/>
      <w:iCs/>
    </w:rPr>
  </w:style>
  <w:style w:type="character" w:customStyle="1" w:styleId="20">
    <w:name w:val="Заголовок 2 Знак"/>
    <w:basedOn w:val="a0"/>
    <w:link w:val="2"/>
    <w:uiPriority w:val="9"/>
    <w:semiHidden/>
    <w:rsid w:val="00B65BBA"/>
    <w:rPr>
      <w:rFonts w:ascii="Cambria" w:eastAsia="Times New Roman" w:hAnsi="Cambria" w:cs="Times New Roman"/>
      <w:b/>
      <w:bCs/>
      <w:color w:val="4F81BD"/>
      <w:sz w:val="26"/>
      <w:szCs w:val="26"/>
    </w:rPr>
  </w:style>
  <w:style w:type="paragraph" w:customStyle="1" w:styleId="210">
    <w:name w:val="Основной текст 21"/>
    <w:basedOn w:val="a"/>
    <w:rsid w:val="00B65BBA"/>
    <w:pPr>
      <w:widowControl w:val="0"/>
      <w:overflowPunct w:val="0"/>
      <w:autoSpaceDE w:val="0"/>
      <w:autoSpaceDN w:val="0"/>
      <w:adjustRightInd w:val="0"/>
      <w:spacing w:after="120" w:line="240" w:lineRule="auto"/>
      <w:ind w:left="283"/>
      <w:textAlignment w:val="baseline"/>
    </w:pPr>
    <w:rPr>
      <w:rFonts w:ascii="Times New Roman" w:hAnsi="Times New Roman"/>
      <w:sz w:val="20"/>
      <w:szCs w:val="20"/>
    </w:rPr>
  </w:style>
  <w:style w:type="paragraph" w:customStyle="1" w:styleId="ConsPlusTitle">
    <w:name w:val="ConsPlusTitle"/>
    <w:rsid w:val="00B65BBA"/>
    <w:pPr>
      <w:widowControl w:val="0"/>
      <w:autoSpaceDE w:val="0"/>
      <w:autoSpaceDN w:val="0"/>
      <w:adjustRightInd w:val="0"/>
    </w:pPr>
    <w:rPr>
      <w:rFonts w:ascii="Arial" w:hAnsi="Arial" w:cs="Arial"/>
      <w:b/>
      <w:bCs/>
    </w:rPr>
  </w:style>
  <w:style w:type="character" w:customStyle="1" w:styleId="afa">
    <w:name w:val="Гипертекстовая ссылка"/>
    <w:basedOn w:val="a0"/>
    <w:uiPriority w:val="99"/>
    <w:rsid w:val="00B65BBA"/>
    <w:rPr>
      <w:color w:val="106BBE"/>
    </w:rPr>
  </w:style>
  <w:style w:type="paragraph" w:customStyle="1" w:styleId="afb">
    <w:name w:val="Комментарий"/>
    <w:basedOn w:val="a"/>
    <w:next w:val="a"/>
    <w:uiPriority w:val="99"/>
    <w:rsid w:val="00B65BBA"/>
    <w:pPr>
      <w:autoSpaceDE w:val="0"/>
      <w:autoSpaceDN w:val="0"/>
      <w:adjustRightInd w:val="0"/>
      <w:spacing w:before="75" w:after="0" w:line="240" w:lineRule="auto"/>
      <w:ind w:left="170"/>
    </w:pPr>
    <w:rPr>
      <w:rFonts w:ascii="Arial" w:hAnsi="Arial" w:cs="Arial"/>
      <w:color w:val="353842"/>
      <w:sz w:val="24"/>
      <w:szCs w:val="24"/>
      <w:shd w:val="clear" w:color="auto" w:fill="F0F0F0"/>
    </w:rPr>
  </w:style>
  <w:style w:type="paragraph" w:customStyle="1" w:styleId="afc">
    <w:name w:val="Информация об изменениях документа"/>
    <w:basedOn w:val="afb"/>
    <w:next w:val="a"/>
    <w:uiPriority w:val="99"/>
    <w:rsid w:val="00B65BBA"/>
    <w:rPr>
      <w:i/>
      <w:iCs/>
    </w:rPr>
  </w:style>
  <w:style w:type="paragraph" w:customStyle="1" w:styleId="text2">
    <w:name w:val="text2"/>
    <w:basedOn w:val="a"/>
    <w:rsid w:val="00B65BBA"/>
    <w:pPr>
      <w:spacing w:before="100" w:beforeAutospacing="1" w:after="100" w:afterAutospacing="1" w:line="240" w:lineRule="auto"/>
    </w:pPr>
    <w:rPr>
      <w:rFonts w:ascii="Times New Roman" w:hAnsi="Times New Roman"/>
      <w:sz w:val="24"/>
      <w:szCs w:val="24"/>
    </w:rPr>
  </w:style>
  <w:style w:type="paragraph" w:customStyle="1" w:styleId="plusname">
    <w:name w:val="plus_name"/>
    <w:basedOn w:val="a"/>
    <w:rsid w:val="00B65BBA"/>
    <w:pPr>
      <w:spacing w:before="100" w:beforeAutospacing="1" w:after="100" w:afterAutospacing="1" w:line="240" w:lineRule="auto"/>
    </w:pPr>
    <w:rPr>
      <w:rFonts w:ascii="Times New Roman" w:hAnsi="Times New Roman"/>
      <w:sz w:val="24"/>
      <w:szCs w:val="24"/>
    </w:rPr>
  </w:style>
  <w:style w:type="paragraph" w:customStyle="1" w:styleId="topmenu">
    <w:name w:val="top_menu"/>
    <w:basedOn w:val="a"/>
    <w:rsid w:val="00B65BBA"/>
    <w:pPr>
      <w:spacing w:before="100" w:beforeAutospacing="1" w:after="100" w:afterAutospacing="1" w:line="240" w:lineRule="auto"/>
    </w:pPr>
    <w:rPr>
      <w:rFonts w:ascii="Times New Roman" w:hAnsi="Times New Roman"/>
      <w:sz w:val="24"/>
      <w:szCs w:val="24"/>
    </w:rPr>
  </w:style>
  <w:style w:type="paragraph" w:styleId="afd">
    <w:name w:val="Balloon Text"/>
    <w:basedOn w:val="a"/>
    <w:link w:val="afe"/>
    <w:uiPriority w:val="99"/>
    <w:semiHidden/>
    <w:unhideWhenUsed/>
    <w:rsid w:val="00B65BBA"/>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B65BBA"/>
    <w:rPr>
      <w:rFonts w:ascii="Tahoma" w:eastAsia="Times New Roman" w:hAnsi="Tahoma" w:cs="Tahoma"/>
      <w:sz w:val="16"/>
      <w:szCs w:val="16"/>
    </w:rPr>
  </w:style>
  <w:style w:type="paragraph" w:customStyle="1" w:styleId="plus">
    <w:name w:val="plus"/>
    <w:basedOn w:val="a"/>
    <w:rsid w:val="00B65BBA"/>
    <w:pPr>
      <w:spacing w:before="100" w:beforeAutospacing="1" w:after="100" w:afterAutospacing="1" w:line="240" w:lineRule="auto"/>
    </w:pPr>
    <w:rPr>
      <w:rFonts w:ascii="Times New Roman" w:hAnsi="Times New Roman"/>
      <w:sz w:val="24"/>
      <w:szCs w:val="24"/>
    </w:rPr>
  </w:style>
  <w:style w:type="character" w:customStyle="1" w:styleId="aff">
    <w:name w:val="Цветовое выделение"/>
    <w:uiPriority w:val="99"/>
    <w:rsid w:val="00B65BBA"/>
    <w:rPr>
      <w:b/>
      <w:bCs/>
      <w:color w:val="26282F"/>
    </w:rPr>
  </w:style>
  <w:style w:type="paragraph" w:customStyle="1" w:styleId="32">
    <w:name w:val="Стиль3 Знак Знак"/>
    <w:next w:val="a"/>
    <w:rsid w:val="00B65BBA"/>
    <w:pPr>
      <w:widowControl w:val="0"/>
      <w:tabs>
        <w:tab w:val="num" w:pos="227"/>
      </w:tabs>
      <w:adjustRightInd w:val="0"/>
    </w:pPr>
    <w:rPr>
      <w:rFonts w:ascii="Times New Roman" w:hAnsi="Times New Roman"/>
      <w:sz w:val="24"/>
    </w:rPr>
  </w:style>
  <w:style w:type="paragraph" w:customStyle="1" w:styleId="aff0">
    <w:name w:val="Нормальный (таблица)"/>
    <w:basedOn w:val="a"/>
    <w:next w:val="a"/>
    <w:uiPriority w:val="99"/>
    <w:rsid w:val="00B65BBA"/>
    <w:pPr>
      <w:autoSpaceDE w:val="0"/>
      <w:autoSpaceDN w:val="0"/>
      <w:adjustRightInd w:val="0"/>
      <w:spacing w:after="0" w:line="240" w:lineRule="auto"/>
    </w:pPr>
    <w:rPr>
      <w:rFonts w:ascii="Arial" w:hAnsi="Arial" w:cs="Arial"/>
      <w:sz w:val="24"/>
      <w:szCs w:val="24"/>
    </w:rPr>
  </w:style>
  <w:style w:type="character" w:customStyle="1" w:styleId="40">
    <w:name w:val="Основной текст (4)_"/>
    <w:basedOn w:val="a0"/>
    <w:rsid w:val="00F977A7"/>
    <w:rPr>
      <w:rFonts w:ascii="Times New Roman" w:eastAsia="Times New Roman" w:hAnsi="Times New Roman" w:cs="Times New Roman"/>
      <w:b w:val="0"/>
      <w:bCs w:val="0"/>
      <w:i w:val="0"/>
      <w:iCs w:val="0"/>
      <w:smallCaps w:val="0"/>
      <w:strike w:val="0"/>
      <w:sz w:val="28"/>
      <w:szCs w:val="28"/>
      <w:u w:val="none"/>
    </w:rPr>
  </w:style>
  <w:style w:type="character" w:customStyle="1" w:styleId="21pt">
    <w:name w:val="Основной текст (2) + Курсив;Интервал 1 pt"/>
    <w:basedOn w:val="23"/>
    <w:rsid w:val="00E01B4F"/>
    <w:rPr>
      <w:rFonts w:eastAsia="Times New Roman" w:cs="Times New Roman"/>
      <w:b w:val="0"/>
      <w:bCs w:val="0"/>
      <w:i/>
      <w:iCs/>
      <w:smallCaps w:val="0"/>
      <w:strike w:val="0"/>
      <w:color w:val="000000"/>
      <w:spacing w:val="20"/>
      <w:w w:val="100"/>
      <w:position w:val="0"/>
      <w:sz w:val="24"/>
      <w:szCs w:val="24"/>
      <w:u w:val="none"/>
      <w:lang w:val="en-US" w:eastAsia="en-US" w:bidi="en-US"/>
    </w:rPr>
  </w:style>
  <w:style w:type="character" w:customStyle="1" w:styleId="212pt1">
    <w:name w:val="Основной текст (2) + 12 pt"/>
    <w:basedOn w:val="23"/>
    <w:rsid w:val="00116DF0"/>
    <w:rPr>
      <w:rFonts w:eastAsia="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MSMincho-1pt">
    <w:name w:val="Основной текст (2) + MS Mincho;Курсив;Интервал -1 pt"/>
    <w:basedOn w:val="23"/>
    <w:rsid w:val="00A41728"/>
    <w:rPr>
      <w:rFonts w:ascii="MS Mincho" w:eastAsia="MS Mincho" w:hAnsi="MS Mincho" w:cs="MS Mincho"/>
      <w:b w:val="0"/>
      <w:bCs w:val="0"/>
      <w:i/>
      <w:iCs/>
      <w:smallCaps w:val="0"/>
      <w:strike w:val="0"/>
      <w:color w:val="000000"/>
      <w:spacing w:val="-20"/>
      <w:w w:val="100"/>
      <w:position w:val="0"/>
      <w:u w:val="none"/>
      <w:lang w:val="ru-RU" w:eastAsia="ru-RU" w:bidi="ru-RU"/>
    </w:rPr>
  </w:style>
  <w:style w:type="paragraph" w:customStyle="1" w:styleId="justifyfull">
    <w:name w:val="justifyfull"/>
    <w:basedOn w:val="a"/>
    <w:rsid w:val="00B16A28"/>
    <w:pPr>
      <w:spacing w:before="100" w:beforeAutospacing="1" w:after="100" w:afterAutospacing="1" w:line="240" w:lineRule="auto"/>
    </w:pPr>
    <w:rPr>
      <w:rFonts w:ascii="Times New Roman" w:hAnsi="Times New Roman"/>
      <w:sz w:val="24"/>
      <w:szCs w:val="24"/>
    </w:rPr>
  </w:style>
  <w:style w:type="character" w:customStyle="1" w:styleId="aff1">
    <w:name w:val="Определение"/>
    <w:uiPriority w:val="99"/>
    <w:rsid w:val="00B16A28"/>
  </w:style>
  <w:style w:type="paragraph" w:customStyle="1" w:styleId="ConsPlusNonformat">
    <w:name w:val="ConsPlusNonformat"/>
    <w:rsid w:val="00B16A28"/>
    <w:pPr>
      <w:widowControl w:val="0"/>
      <w:autoSpaceDE w:val="0"/>
      <w:autoSpaceDN w:val="0"/>
      <w:adjustRightInd w:val="0"/>
    </w:pPr>
    <w:rPr>
      <w:rFonts w:ascii="Courier New" w:hAnsi="Courier New" w:cs="Courier New"/>
    </w:rPr>
  </w:style>
  <w:style w:type="paragraph" w:customStyle="1" w:styleId="aff2">
    <w:name w:val="Заголовок статьи"/>
    <w:basedOn w:val="a"/>
    <w:next w:val="a"/>
    <w:uiPriority w:val="99"/>
    <w:rsid w:val="00B16A28"/>
    <w:pPr>
      <w:autoSpaceDE w:val="0"/>
      <w:autoSpaceDN w:val="0"/>
      <w:adjustRightInd w:val="0"/>
      <w:spacing w:after="0" w:line="240" w:lineRule="auto"/>
      <w:ind w:left="1612" w:hanging="892"/>
    </w:pPr>
    <w:rPr>
      <w:rFonts w:ascii="Arial" w:eastAsiaTheme="minorHAnsi" w:hAnsi="Arial" w:cs="Arial"/>
      <w:sz w:val="24"/>
      <w:szCs w:val="24"/>
      <w:lang w:eastAsia="en-US"/>
    </w:rPr>
  </w:style>
  <w:style w:type="character" w:customStyle="1" w:styleId="275pt">
    <w:name w:val="Основной текст (2) + 7;5 pt"/>
    <w:basedOn w:val="23"/>
    <w:rsid w:val="002B1E63"/>
    <w:rPr>
      <w:rFonts w:eastAsia="Times New Roman" w:cs="Times New Roman"/>
      <w:b/>
      <w:bCs/>
      <w:color w:val="000000"/>
      <w:spacing w:val="0"/>
      <w:w w:val="100"/>
      <w:position w:val="0"/>
      <w:sz w:val="15"/>
      <w:szCs w:val="15"/>
      <w:lang w:val="ru-RU" w:eastAsia="ru-RU" w:bidi="ru-RU"/>
    </w:rPr>
  </w:style>
  <w:style w:type="paragraph" w:customStyle="1" w:styleId="TimesNewRoman">
    <w:name w:val="Обычный + Times New Roman"/>
    <w:aliases w:val="12 пт,полужирный,Первая строка:  1,25 см,После:..."/>
    <w:basedOn w:val="a"/>
    <w:rsid w:val="008D57B7"/>
    <w:pPr>
      <w:tabs>
        <w:tab w:val="num" w:pos="900"/>
      </w:tabs>
      <w:spacing w:after="0" w:line="240" w:lineRule="auto"/>
      <w:ind w:firstLine="709"/>
    </w:pPr>
    <w:rPr>
      <w:rFonts w:ascii="Times New Roman" w:eastAsia="Calibri" w:hAnsi="Times New Roman" w:cs="Tahoma"/>
      <w:b/>
      <w:color w:val="000000"/>
      <w:spacing w:val="-4"/>
      <w:sz w:val="24"/>
      <w:szCs w:val="24"/>
      <w:lang w:eastAsia="en-US"/>
    </w:rPr>
  </w:style>
  <w:style w:type="character" w:customStyle="1" w:styleId="40pt">
    <w:name w:val="Основной текст (4) + Интервал 0 pt"/>
    <w:basedOn w:val="40"/>
    <w:rsid w:val="00F55EAE"/>
    <w:rPr>
      <w:spacing w:val="-10"/>
      <w:sz w:val="17"/>
      <w:szCs w:val="17"/>
    </w:rPr>
  </w:style>
  <w:style w:type="character" w:customStyle="1" w:styleId="aff3">
    <w:name w:val="Подпись к картинке_"/>
    <w:basedOn w:val="a0"/>
    <w:link w:val="aff4"/>
    <w:rsid w:val="00F55EAE"/>
    <w:rPr>
      <w:rFonts w:ascii="Times New Roman" w:hAnsi="Times New Roman"/>
      <w:sz w:val="26"/>
      <w:szCs w:val="26"/>
      <w:shd w:val="clear" w:color="auto" w:fill="FFFFFF"/>
    </w:rPr>
  </w:style>
  <w:style w:type="paragraph" w:customStyle="1" w:styleId="aff4">
    <w:name w:val="Подпись к картинке"/>
    <w:basedOn w:val="a"/>
    <w:link w:val="aff3"/>
    <w:rsid w:val="00F55EAE"/>
    <w:pPr>
      <w:shd w:val="clear" w:color="auto" w:fill="FFFFFF"/>
      <w:spacing w:after="0" w:line="0" w:lineRule="atLeast"/>
    </w:pPr>
    <w:rPr>
      <w:rFonts w:ascii="Times New Roman" w:hAnsi="Times New Roman"/>
      <w:sz w:val="26"/>
      <w:szCs w:val="26"/>
    </w:rPr>
  </w:style>
  <w:style w:type="character" w:customStyle="1" w:styleId="26">
    <w:name w:val="Подпись к картинке (2)_"/>
    <w:basedOn w:val="a0"/>
    <w:link w:val="27"/>
    <w:rsid w:val="009A1F91"/>
    <w:rPr>
      <w:rFonts w:ascii="Times New Roman" w:hAnsi="Times New Roman"/>
      <w:sz w:val="25"/>
      <w:szCs w:val="25"/>
      <w:shd w:val="clear" w:color="auto" w:fill="FFFFFF"/>
    </w:rPr>
  </w:style>
  <w:style w:type="character" w:customStyle="1" w:styleId="26pt">
    <w:name w:val="Подпись к картинке + 26 pt;Курсив"/>
    <w:basedOn w:val="aff3"/>
    <w:rsid w:val="009A1F91"/>
    <w:rPr>
      <w:rFonts w:eastAsia="Times New Roman" w:cs="Times New Roman"/>
      <w:b w:val="0"/>
      <w:bCs w:val="0"/>
      <w:i/>
      <w:iCs/>
      <w:smallCaps w:val="0"/>
      <w:strike w:val="0"/>
      <w:spacing w:val="0"/>
      <w:sz w:val="52"/>
      <w:szCs w:val="52"/>
    </w:rPr>
  </w:style>
  <w:style w:type="paragraph" w:customStyle="1" w:styleId="27">
    <w:name w:val="Подпись к картинке (2)"/>
    <w:basedOn w:val="a"/>
    <w:link w:val="26"/>
    <w:rsid w:val="009A1F91"/>
    <w:pPr>
      <w:shd w:val="clear" w:color="auto" w:fill="FFFFFF"/>
      <w:spacing w:after="0" w:line="322" w:lineRule="exact"/>
      <w:jc w:val="center"/>
    </w:pPr>
    <w:rPr>
      <w:rFonts w:ascii="Times New Roman" w:hAnsi="Times New Roman"/>
      <w:sz w:val="25"/>
      <w:szCs w:val="25"/>
    </w:rPr>
  </w:style>
  <w:style w:type="character" w:customStyle="1" w:styleId="95pt">
    <w:name w:val="Основной текст + 9;5 pt"/>
    <w:basedOn w:val="af0"/>
    <w:rsid w:val="00EF5129"/>
    <w:rPr>
      <w:b w:val="0"/>
      <w:bCs w:val="0"/>
      <w:i w:val="0"/>
      <w:iCs w:val="0"/>
      <w:smallCaps w:val="0"/>
      <w:strike w:val="0"/>
      <w:spacing w:val="0"/>
      <w:sz w:val="19"/>
      <w:szCs w:val="19"/>
    </w:rPr>
  </w:style>
  <w:style w:type="paragraph" w:customStyle="1" w:styleId="28">
    <w:name w:val="Основной текст2"/>
    <w:basedOn w:val="a"/>
    <w:rsid w:val="00CA18FD"/>
    <w:pPr>
      <w:shd w:val="clear" w:color="auto" w:fill="FFFFFF"/>
      <w:spacing w:before="780" w:after="480" w:line="0" w:lineRule="atLeast"/>
    </w:pPr>
    <w:rPr>
      <w:rFonts w:ascii="Times New Roman" w:hAnsi="Times New Roman"/>
      <w:color w:val="000000"/>
      <w:sz w:val="25"/>
      <w:szCs w:val="25"/>
    </w:rPr>
  </w:style>
  <w:style w:type="character" w:customStyle="1" w:styleId="135pt0pt">
    <w:name w:val="Основной текст + 13;5 pt;Интервал 0 pt"/>
    <w:basedOn w:val="af0"/>
    <w:rsid w:val="007B7DFB"/>
    <w:rPr>
      <w:b w:val="0"/>
      <w:bCs w:val="0"/>
      <w:i w:val="0"/>
      <w:iCs w:val="0"/>
      <w:smallCaps w:val="0"/>
      <w:strike w:val="0"/>
      <w:spacing w:val="0"/>
      <w:sz w:val="27"/>
      <w:szCs w:val="27"/>
    </w:rPr>
  </w:style>
  <w:style w:type="character" w:customStyle="1" w:styleId="115pt">
    <w:name w:val="Основной текст + 11;5 pt;Полужирный"/>
    <w:basedOn w:val="af0"/>
    <w:rsid w:val="00D66810"/>
    <w:rPr>
      <w:b/>
      <w:bCs/>
      <w:i w:val="0"/>
      <w:iCs w:val="0"/>
      <w:smallCaps w:val="0"/>
      <w:strike w:val="0"/>
      <w:spacing w:val="0"/>
      <w:sz w:val="23"/>
      <w:szCs w:val="23"/>
    </w:rPr>
  </w:style>
  <w:style w:type="character" w:customStyle="1" w:styleId="125pt">
    <w:name w:val="Основной текст + 12;5 pt"/>
    <w:basedOn w:val="af0"/>
    <w:rsid w:val="008B24D8"/>
    <w:rPr>
      <w:b w:val="0"/>
      <w:bCs w:val="0"/>
      <w:i w:val="0"/>
      <w:iCs w:val="0"/>
      <w:smallCaps w:val="0"/>
      <w:strike w:val="0"/>
      <w:spacing w:val="0"/>
      <w:sz w:val="25"/>
      <w:szCs w:val="25"/>
    </w:rPr>
  </w:style>
  <w:style w:type="character" w:customStyle="1" w:styleId="145pt">
    <w:name w:val="Основной текст + 14;5 pt;Курсив"/>
    <w:basedOn w:val="af0"/>
    <w:rsid w:val="004E06EF"/>
    <w:rPr>
      <w:b w:val="0"/>
      <w:bCs w:val="0"/>
      <w:i/>
      <w:iCs/>
      <w:smallCaps w:val="0"/>
      <w:strike w:val="0"/>
      <w:spacing w:val="0"/>
      <w:sz w:val="29"/>
      <w:szCs w:val="29"/>
    </w:rPr>
  </w:style>
  <w:style w:type="character" w:customStyle="1" w:styleId="11pt-1pt">
    <w:name w:val="Основной текст + 11 pt;Интервал -1 pt"/>
    <w:basedOn w:val="af0"/>
    <w:rsid w:val="00EA7226"/>
    <w:rPr>
      <w:b w:val="0"/>
      <w:bCs w:val="0"/>
      <w:i w:val="0"/>
      <w:iCs w:val="0"/>
      <w:smallCaps w:val="0"/>
      <w:strike w:val="0"/>
      <w:spacing w:val="-20"/>
      <w:sz w:val="22"/>
      <w:szCs w:val="22"/>
    </w:rPr>
  </w:style>
  <w:style w:type="character" w:customStyle="1" w:styleId="13pt">
    <w:name w:val="Основной текст + 13 pt"/>
    <w:basedOn w:val="af0"/>
    <w:rsid w:val="007A7A38"/>
    <w:rPr>
      <w:b w:val="0"/>
      <w:bCs w:val="0"/>
      <w:i w:val="0"/>
      <w:iCs w:val="0"/>
      <w:smallCaps w:val="0"/>
      <w:strike w:val="0"/>
      <w:spacing w:val="0"/>
    </w:rPr>
  </w:style>
  <w:style w:type="character" w:customStyle="1" w:styleId="1pt">
    <w:name w:val="Основной текст + Интервал 1 pt"/>
    <w:basedOn w:val="af0"/>
    <w:rsid w:val="00417449"/>
    <w:rPr>
      <w:b w:val="0"/>
      <w:bCs w:val="0"/>
      <w:i w:val="0"/>
      <w:iCs w:val="0"/>
      <w:smallCaps w:val="0"/>
      <w:strike w:val="0"/>
      <w:spacing w:val="30"/>
      <w:sz w:val="27"/>
      <w:szCs w:val="27"/>
    </w:rPr>
  </w:style>
  <w:style w:type="character" w:customStyle="1" w:styleId="71pt">
    <w:name w:val="Основной текст (7) + Интервал 1 pt"/>
    <w:basedOn w:val="7"/>
    <w:rsid w:val="00FC60EA"/>
    <w:rPr>
      <w:rFonts w:eastAsia="Times New Roman" w:cs="Times New Roman"/>
      <w:b w:val="0"/>
      <w:bCs w:val="0"/>
      <w:i w:val="0"/>
      <w:iCs w:val="0"/>
      <w:smallCaps w:val="0"/>
      <w:strike w:val="0"/>
      <w:spacing w:val="30"/>
    </w:rPr>
  </w:style>
  <w:style w:type="character" w:customStyle="1" w:styleId="312pt">
    <w:name w:val="Основной текст (3) + 12 pt;Курсив;Малые прописные"/>
    <w:basedOn w:val="30"/>
    <w:rsid w:val="00FC60EA"/>
    <w:rPr>
      <w:rFonts w:eastAsia="Times New Roman" w:cs="Times New Roman"/>
      <w:b w:val="0"/>
      <w:bCs w:val="0"/>
      <w:i/>
      <w:iCs/>
      <w:smallCaps/>
      <w:strike w:val="0"/>
      <w:spacing w:val="0"/>
      <w:sz w:val="24"/>
      <w:szCs w:val="24"/>
    </w:rPr>
  </w:style>
  <w:style w:type="character" w:customStyle="1" w:styleId="10pt">
    <w:name w:val="Основной текст + 10 pt"/>
    <w:basedOn w:val="af0"/>
    <w:rsid w:val="00EA10CD"/>
    <w:rPr>
      <w:b w:val="0"/>
      <w:bCs w:val="0"/>
      <w:i w:val="0"/>
      <w:iCs w:val="0"/>
      <w:smallCaps w:val="0"/>
      <w:strike w:val="0"/>
      <w:spacing w:val="0"/>
      <w:sz w:val="20"/>
      <w:szCs w:val="20"/>
    </w:rPr>
  </w:style>
  <w:style w:type="character" w:customStyle="1" w:styleId="115pt0">
    <w:name w:val="Основной текст + 11;5 pt"/>
    <w:basedOn w:val="af0"/>
    <w:rsid w:val="00476912"/>
    <w:rPr>
      <w:b w:val="0"/>
      <w:bCs w:val="0"/>
      <w:i w:val="0"/>
      <w:iCs w:val="0"/>
      <w:smallCaps w:val="0"/>
      <w:strike w:val="0"/>
      <w:spacing w:val="0"/>
      <w:sz w:val="23"/>
      <w:szCs w:val="23"/>
      <w:lang w:val="en-US"/>
    </w:rPr>
  </w:style>
  <w:style w:type="character" w:customStyle="1" w:styleId="414pt">
    <w:name w:val="Основной текст (4) + 14 pt"/>
    <w:basedOn w:val="40"/>
    <w:rsid w:val="00476912"/>
    <w:rPr>
      <w:spacing w:val="0"/>
    </w:rPr>
  </w:style>
  <w:style w:type="character" w:customStyle="1" w:styleId="510pt">
    <w:name w:val="Основной текст (5) + 10 pt"/>
    <w:basedOn w:val="5"/>
    <w:rsid w:val="00A632C4"/>
    <w:rPr>
      <w:b w:val="0"/>
      <w:bCs w:val="0"/>
      <w:i w:val="0"/>
      <w:iCs w:val="0"/>
      <w:smallCaps w:val="0"/>
      <w:strike w:val="0"/>
      <w:spacing w:val="0"/>
      <w:sz w:val="20"/>
      <w:szCs w:val="20"/>
    </w:rPr>
  </w:style>
  <w:style w:type="character" w:customStyle="1" w:styleId="4115pt">
    <w:name w:val="Основной текст (4) + 11;5 pt;Не полужирный"/>
    <w:basedOn w:val="40"/>
    <w:rsid w:val="00562128"/>
    <w:rPr>
      <w:b/>
      <w:bCs/>
      <w:spacing w:val="0"/>
      <w:sz w:val="23"/>
      <w:szCs w:val="23"/>
    </w:rPr>
  </w:style>
  <w:style w:type="character" w:customStyle="1" w:styleId="125pt0pt">
    <w:name w:val="Основной текст + 12;5 pt;Интервал 0 pt"/>
    <w:basedOn w:val="af0"/>
    <w:rsid w:val="00422C45"/>
    <w:rPr>
      <w:b w:val="0"/>
      <w:bCs w:val="0"/>
      <w:i w:val="0"/>
      <w:iCs w:val="0"/>
      <w:smallCaps w:val="0"/>
      <w:strike w:val="0"/>
      <w:spacing w:val="10"/>
      <w:sz w:val="25"/>
      <w:szCs w:val="25"/>
    </w:rPr>
  </w:style>
  <w:style w:type="paragraph" w:customStyle="1" w:styleId="41">
    <w:name w:val="Основной текст4"/>
    <w:basedOn w:val="a"/>
    <w:rsid w:val="00422C45"/>
    <w:pPr>
      <w:shd w:val="clear" w:color="auto" w:fill="FFFFFF"/>
      <w:spacing w:before="360" w:after="0" w:line="326" w:lineRule="exact"/>
    </w:pPr>
    <w:rPr>
      <w:rFonts w:ascii="Times New Roman" w:hAnsi="Times New Roman"/>
      <w:color w:val="000000"/>
      <w:sz w:val="27"/>
      <w:szCs w:val="27"/>
    </w:rPr>
  </w:style>
  <w:style w:type="character" w:customStyle="1" w:styleId="6">
    <w:name w:val="Основной текст (6)_"/>
    <w:basedOn w:val="a0"/>
    <w:link w:val="60"/>
    <w:rsid w:val="000E0CC4"/>
    <w:rPr>
      <w:rFonts w:ascii="Times New Roman" w:hAnsi="Times New Roman"/>
      <w:sz w:val="26"/>
      <w:szCs w:val="26"/>
      <w:shd w:val="clear" w:color="auto" w:fill="FFFFFF"/>
    </w:rPr>
  </w:style>
  <w:style w:type="character" w:customStyle="1" w:styleId="Gungsuh85pt">
    <w:name w:val="Основной текст + Gungsuh;8;5 pt;Курсив"/>
    <w:basedOn w:val="af0"/>
    <w:rsid w:val="000E0CC4"/>
    <w:rPr>
      <w:rFonts w:ascii="Gungsuh" w:eastAsia="Gungsuh" w:hAnsi="Gungsuh" w:cs="Gungsuh"/>
      <w:b w:val="0"/>
      <w:bCs w:val="0"/>
      <w:i/>
      <w:iCs/>
      <w:smallCaps w:val="0"/>
      <w:strike w:val="0"/>
      <w:spacing w:val="0"/>
      <w:sz w:val="17"/>
      <w:szCs w:val="17"/>
    </w:rPr>
  </w:style>
  <w:style w:type="paragraph" w:customStyle="1" w:styleId="60">
    <w:name w:val="Основной текст (6)"/>
    <w:basedOn w:val="a"/>
    <w:link w:val="6"/>
    <w:rsid w:val="000E0CC4"/>
    <w:pPr>
      <w:shd w:val="clear" w:color="auto" w:fill="FFFFFF"/>
      <w:spacing w:after="0" w:line="317" w:lineRule="exact"/>
    </w:pPr>
    <w:rPr>
      <w:rFonts w:ascii="Times New Roman" w:hAnsi="Times New Roman"/>
      <w:sz w:val="26"/>
      <w:szCs w:val="26"/>
    </w:rPr>
  </w:style>
  <w:style w:type="character" w:customStyle="1" w:styleId="ecattext">
    <w:name w:val="ecattext"/>
    <w:basedOn w:val="a0"/>
    <w:rsid w:val="009E0E80"/>
  </w:style>
  <w:style w:type="character" w:customStyle="1" w:styleId="af">
    <w:name w:val="Без интервала Знак"/>
    <w:link w:val="ae"/>
    <w:uiPriority w:val="1"/>
    <w:rsid w:val="009E0E80"/>
    <w:rPr>
      <w:sz w:val="22"/>
      <w:szCs w:val="22"/>
    </w:rPr>
  </w:style>
  <w:style w:type="character" w:customStyle="1" w:styleId="TrebuchetMS12pt">
    <w:name w:val="Основной текст + Trebuchet MS;12 pt;Полужирный"/>
    <w:basedOn w:val="af0"/>
    <w:rsid w:val="00303B60"/>
    <w:rPr>
      <w:rFonts w:ascii="Trebuchet MS" w:eastAsia="Trebuchet MS" w:hAnsi="Trebuchet MS" w:cs="Trebuchet MS"/>
      <w:b/>
      <w:bCs/>
      <w:i w:val="0"/>
      <w:iCs w:val="0"/>
      <w:smallCaps w:val="0"/>
      <w:strike w:val="0"/>
      <w:spacing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0C08637CCE84FB5473852AD211120CEB2287F328A8C6DD3A0E112C9C1480981465A2C47156A904207A79495A60917DE1F9671097SDv3H" TargetMode="External"/><Relationship Id="rId13" Type="http://schemas.openxmlformats.org/officeDocument/2006/relationships/hyperlink" Target="consultantplus://offline/ref=E22EACF1628E882CD8502BDBE599BF7CE032F03AB3A37829A81EE52296F687ABDF601BB7D6AF74F4917087288868FBC6B1F12E652F8C17C7sEM" TargetMode="External"/><Relationship Id="rId18" Type="http://schemas.openxmlformats.org/officeDocument/2006/relationships/hyperlink" Target="https://pandia.ru/text/category/remontnie_raboti/" TargetMode="External"/><Relationship Id="rId26" Type="http://schemas.openxmlformats.org/officeDocument/2006/relationships/hyperlink" Target="consultantplus://offline/ref=C9954CA4CAE009812645C3F46E6C9863D440617759CA2535C00237A599B69267EF4A2222E7F5B2AChBZ1J" TargetMode="External"/><Relationship Id="rId3" Type="http://schemas.openxmlformats.org/officeDocument/2006/relationships/styles" Target="styles.xml"/><Relationship Id="rId21" Type="http://schemas.openxmlformats.org/officeDocument/2006/relationships/hyperlink" Target="consultantplus://offline/ref=C9954CA4CAE009812645C3F46E6C9863D440617759CA2535C00237A599B69267EF4A2222E7F5B2AChBZ1J" TargetMode="External"/><Relationship Id="rId7" Type="http://schemas.openxmlformats.org/officeDocument/2006/relationships/endnotes" Target="endnotes.xml"/><Relationship Id="rId12" Type="http://schemas.openxmlformats.org/officeDocument/2006/relationships/hyperlink" Target="consultantplus://offline/ref=E22EACF1628E882CD8502BDBE599BF7CE032F03AB3A37829A81EE52296F687ABDF601BB7D6AF74F4917087288868FBC6B1F12E652F8C17C7sEM" TargetMode="External"/><Relationship Id="rId17" Type="http://schemas.openxmlformats.org/officeDocument/2006/relationships/hyperlink" Target="consultantplus://offline/ref=DDEEB7F013DFDB8AF278EBB9202EC5A52D96A62EC90ED82293BEEFAE3FB0F81B37FB0722E1C54B5235164850F96D3C451DF90DEAAAC0Y03FN" TargetMode="External"/><Relationship Id="rId25" Type="http://schemas.openxmlformats.org/officeDocument/2006/relationships/hyperlink" Target="consultantplus://offline/ref=C9954CA4CAE009812645C3F46E6C9863D440617759CA2535C00237A599B69267EF4A2222E7F5B2AChBZ1J" TargetMode="External"/><Relationship Id="rId2" Type="http://schemas.openxmlformats.org/officeDocument/2006/relationships/numbering" Target="numbering.xml"/><Relationship Id="rId16" Type="http://schemas.openxmlformats.org/officeDocument/2006/relationships/hyperlink" Target="consultantplus://offline/ref=98346F8973E85618503F0A81D054F3EB64054ED6D41D58B02601135996C33DC7ABB427F8f742G" TargetMode="External"/><Relationship Id="rId20" Type="http://schemas.openxmlformats.org/officeDocument/2006/relationships/hyperlink" Target="consultantplus://offline/ref=17FB0B240FDD365178B7C8CE18D7107AA678EAF7B5933CEDDA1CEAC2677E2027039AEEF10606F654C261C18957tANF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0C08637CCE84FB5473852AD211120CEB2287F328A8C6DD3A0E112C9C1480981465A2C77057A157753578151C35827FE8F9651988D83194S1v6H" TargetMode="External"/><Relationship Id="rId24" Type="http://schemas.openxmlformats.org/officeDocument/2006/relationships/hyperlink" Target="consultantplus://offline/ref=1A5EC6EDE2AA8985515CCC9EAE6C64CB3F126BDFB37A2C3F7474E640D21A103C1D48F9E880C32DBFD70CCBB2E7C7C54F82C9C1822F19284C04u4I" TargetMode="External"/><Relationship Id="rId5" Type="http://schemas.openxmlformats.org/officeDocument/2006/relationships/webSettings" Target="webSettings.xml"/><Relationship Id="rId15" Type="http://schemas.openxmlformats.org/officeDocument/2006/relationships/hyperlink" Target="consultantplus://offline/ref=E22EACF1628E882CD8502BDBE599BF7CE032F03AB3A37829A81EE52296F687ABDF601BB7D6AF74F4917087288868FBC6B1F12E652F8C17C7sEM" TargetMode="External"/><Relationship Id="rId23" Type="http://schemas.openxmlformats.org/officeDocument/2006/relationships/hyperlink" Target="consultantplus://offline/ref=C9954CA4CAE009812645C3F46E6C9863D440617759CA2535C00237A599B69267EF4A2222E7F5B2AChBZ1J" TargetMode="External"/><Relationship Id="rId28" Type="http://schemas.openxmlformats.org/officeDocument/2006/relationships/footer" Target="footer1.xml"/><Relationship Id="rId10" Type="http://schemas.openxmlformats.org/officeDocument/2006/relationships/hyperlink" Target="consultantplus://offline/ref=690C08637CCE84FB5473852AD211120CEB2287F328A8C6DD3A0E112C9C1480981465A2C57154A904207A79495A60917DE1F9671097SDv3H" TargetMode="External"/><Relationship Id="rId19" Type="http://schemas.openxmlformats.org/officeDocument/2006/relationships/hyperlink" Target="consultantplus://offline/ref=67622C5E1108F4310372EE82DEE5C9A9A875EAD09ED5D1E6BDE96AAE402D3457CA0C2BFA12094C248BB365FF3E774D0C4ECCBBD58E725FA742Q8J" TargetMode="External"/><Relationship Id="rId4" Type="http://schemas.openxmlformats.org/officeDocument/2006/relationships/settings" Target="settings.xml"/><Relationship Id="rId9" Type="http://schemas.openxmlformats.org/officeDocument/2006/relationships/hyperlink" Target="consultantplus://offline/ref=690C08637CCE84FB5473852AD211120CEB2287F328A8C6DD3A0E112C9C1480981465A2C0735CF601356B2146587E8F74F6E56511S9vFH" TargetMode="External"/><Relationship Id="rId14" Type="http://schemas.openxmlformats.org/officeDocument/2006/relationships/hyperlink" Target="consultantplus://offline/ref=CCCAE2A0E46F2DE8EEC45664C56374C1C418DD6177BFBD02E89A2D8B1CD2EB3768620173FB29nE74G" TargetMode="External"/><Relationship Id="rId22" Type="http://schemas.openxmlformats.org/officeDocument/2006/relationships/hyperlink" Target="consultantplus://offline/ref=C9954CA4CAE009812645C3F46E6C9863D440617759CA2535C00237A599B69267EF4A2222E7F5B2AChBZ1J" TargetMode="External"/><Relationship Id="rId27" Type="http://schemas.openxmlformats.org/officeDocument/2006/relationships/hyperlink" Target="garantF1://17305317.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68642-C4FC-4DC0-93AF-6092FC2B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24483</TotalTime>
  <Pages>1</Pages>
  <Words>56976</Words>
  <Characters>324766</Characters>
  <Application>Microsoft Office Word</Application>
  <DocSecurity>0</DocSecurity>
  <Lines>2706</Lines>
  <Paragraphs>761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380981</CharactersWithSpaces>
  <SharedDoc>false</SharedDoc>
  <HLinks>
    <vt:vector size="114" baseType="variant">
      <vt:variant>
        <vt:i4>6029318</vt:i4>
      </vt:variant>
      <vt:variant>
        <vt:i4>54</vt:i4>
      </vt:variant>
      <vt:variant>
        <vt:i4>0</vt:i4>
      </vt:variant>
      <vt:variant>
        <vt:i4>5</vt:i4>
      </vt:variant>
      <vt:variant>
        <vt:lpwstr>garantf1://12028965.183/</vt:lpwstr>
      </vt:variant>
      <vt:variant>
        <vt:lpwstr/>
      </vt:variant>
      <vt:variant>
        <vt:i4>5373971</vt:i4>
      </vt:variant>
      <vt:variant>
        <vt:i4>51</vt:i4>
      </vt:variant>
      <vt:variant>
        <vt:i4>0</vt:i4>
      </vt:variant>
      <vt:variant>
        <vt:i4>5</vt:i4>
      </vt:variant>
      <vt:variant>
        <vt:lpwstr>garantf1://1695065.5/</vt:lpwstr>
      </vt:variant>
      <vt:variant>
        <vt:lpwstr/>
      </vt:variant>
      <vt:variant>
        <vt:i4>3080240</vt:i4>
      </vt:variant>
      <vt:variant>
        <vt:i4>48</vt:i4>
      </vt:variant>
      <vt:variant>
        <vt:i4>0</vt:i4>
      </vt:variant>
      <vt:variant>
        <vt:i4>5</vt:i4>
      </vt:variant>
      <vt:variant>
        <vt:lpwstr>consultantplus://offline/ref=1CD62BBAD67A388168ADD49E178F84323D2FAE9ACF65AA471D521DA26BF6A25C858612CB863AE9B4m9h5L</vt:lpwstr>
      </vt:variant>
      <vt:variant>
        <vt:lpwstr/>
      </vt:variant>
      <vt:variant>
        <vt:i4>6488116</vt:i4>
      </vt:variant>
      <vt:variant>
        <vt:i4>45</vt:i4>
      </vt:variant>
      <vt:variant>
        <vt:i4>0</vt:i4>
      </vt:variant>
      <vt:variant>
        <vt:i4>5</vt:i4>
      </vt:variant>
      <vt:variant>
        <vt:lpwstr>garantf1://17263984.0/</vt:lpwstr>
      </vt:variant>
      <vt:variant>
        <vt:lpwstr/>
      </vt:variant>
      <vt:variant>
        <vt:i4>7405626</vt:i4>
      </vt:variant>
      <vt:variant>
        <vt:i4>42</vt:i4>
      </vt:variant>
      <vt:variant>
        <vt:i4>0</vt:i4>
      </vt:variant>
      <vt:variant>
        <vt:i4>5</vt:i4>
      </vt:variant>
      <vt:variant>
        <vt:lpwstr>consultantplus://offline/ref=4A0C8B0F82C2A5ED9EF9FE7052CEB6FE93A80E317330FE04CCECAA6F0C284A6Bj2fAN</vt:lpwstr>
      </vt:variant>
      <vt:variant>
        <vt:lpwstr/>
      </vt:variant>
      <vt:variant>
        <vt:i4>2752531</vt:i4>
      </vt:variant>
      <vt:variant>
        <vt:i4>39</vt:i4>
      </vt:variant>
      <vt:variant>
        <vt:i4>0</vt:i4>
      </vt:variant>
      <vt:variant>
        <vt:i4>5</vt:i4>
      </vt:variant>
      <vt:variant>
        <vt:lpwstr/>
      </vt:variant>
      <vt:variant>
        <vt:lpwstr>sub_10300</vt:lpwstr>
      </vt:variant>
      <vt:variant>
        <vt:i4>7143483</vt:i4>
      </vt:variant>
      <vt:variant>
        <vt:i4>36</vt:i4>
      </vt:variant>
      <vt:variant>
        <vt:i4>0</vt:i4>
      </vt:variant>
      <vt:variant>
        <vt:i4>5</vt:i4>
      </vt:variant>
      <vt:variant>
        <vt:lpwstr>garantf1://17305317.0/</vt:lpwstr>
      </vt:variant>
      <vt:variant>
        <vt:lpwstr/>
      </vt:variant>
      <vt:variant>
        <vt:i4>6946914</vt:i4>
      </vt:variant>
      <vt:variant>
        <vt:i4>33</vt:i4>
      </vt:variant>
      <vt:variant>
        <vt:i4>0</vt:i4>
      </vt:variant>
      <vt:variant>
        <vt:i4>5</vt:i4>
      </vt:variant>
      <vt:variant>
        <vt:lpwstr>consultantplus://offline/ref=78CEB0B142792C14F31D415075BF1F5B13EBA1469B9488436EBA83DDCCC085B74CA02BAC7452B9E562gAP</vt:lpwstr>
      </vt:variant>
      <vt:variant>
        <vt:lpwstr/>
      </vt:variant>
      <vt:variant>
        <vt:i4>3342397</vt:i4>
      </vt:variant>
      <vt:variant>
        <vt:i4>30</vt:i4>
      </vt:variant>
      <vt:variant>
        <vt:i4>0</vt:i4>
      </vt:variant>
      <vt:variant>
        <vt:i4>5</vt:i4>
      </vt:variant>
      <vt:variant>
        <vt:lpwstr>consultantplus://offline/ref=C9954CA4CAE009812645C3F46E6C9863D440617759CA2535C00237A599B69267EF4A2222E7F5B2AChBZ1J</vt:lpwstr>
      </vt:variant>
      <vt:variant>
        <vt:lpwstr/>
      </vt:variant>
      <vt:variant>
        <vt:i4>7143482</vt:i4>
      </vt:variant>
      <vt:variant>
        <vt:i4>27</vt:i4>
      </vt:variant>
      <vt:variant>
        <vt:i4>0</vt:i4>
      </vt:variant>
      <vt:variant>
        <vt:i4>5</vt:i4>
      </vt:variant>
      <vt:variant>
        <vt:lpwstr>garantf1://17361053.0/</vt:lpwstr>
      </vt:variant>
      <vt:variant>
        <vt:lpwstr/>
      </vt:variant>
      <vt:variant>
        <vt:i4>1703975</vt:i4>
      </vt:variant>
      <vt:variant>
        <vt:i4>24</vt:i4>
      </vt:variant>
      <vt:variant>
        <vt:i4>0</vt:i4>
      </vt:variant>
      <vt:variant>
        <vt:i4>5</vt:i4>
      </vt:variant>
      <vt:variant>
        <vt:lpwstr/>
      </vt:variant>
      <vt:variant>
        <vt:lpwstr>sub_601</vt:lpwstr>
      </vt:variant>
      <vt:variant>
        <vt:i4>7274549</vt:i4>
      </vt:variant>
      <vt:variant>
        <vt:i4>21</vt:i4>
      </vt:variant>
      <vt:variant>
        <vt:i4>0</vt:i4>
      </vt:variant>
      <vt:variant>
        <vt:i4>5</vt:i4>
      </vt:variant>
      <vt:variant>
        <vt:lpwstr>http://www.zakupki.gov.ru/</vt:lpwstr>
      </vt:variant>
      <vt:variant>
        <vt:lpwstr/>
      </vt:variant>
      <vt:variant>
        <vt:i4>3539063</vt:i4>
      </vt:variant>
      <vt:variant>
        <vt:i4>18</vt:i4>
      </vt:variant>
      <vt:variant>
        <vt:i4>0</vt:i4>
      </vt:variant>
      <vt:variant>
        <vt:i4>5</vt:i4>
      </vt:variant>
      <vt:variant>
        <vt:lpwstr>consultantplus://offline/main?base=EXP;n=408306;fld=134;dst=1000000002</vt:lpwstr>
      </vt:variant>
      <vt:variant>
        <vt:lpwstr/>
      </vt:variant>
      <vt:variant>
        <vt:i4>7864424</vt:i4>
      </vt:variant>
      <vt:variant>
        <vt:i4>15</vt:i4>
      </vt:variant>
      <vt:variant>
        <vt:i4>0</vt:i4>
      </vt:variant>
      <vt:variant>
        <vt:i4>5</vt:i4>
      </vt:variant>
      <vt:variant>
        <vt:lpwstr>consultantplus://offline/ref=5A6B8858868C6C82826D9F0061E6FA977C4DBE5B8A26970F8406BEA15ABF31465B24046C2D456CF4c9g1H</vt:lpwstr>
      </vt:variant>
      <vt:variant>
        <vt:lpwstr/>
      </vt:variant>
      <vt:variant>
        <vt:i4>3473468</vt:i4>
      </vt:variant>
      <vt:variant>
        <vt:i4>12</vt:i4>
      </vt:variant>
      <vt:variant>
        <vt:i4>0</vt:i4>
      </vt:variant>
      <vt:variant>
        <vt:i4>5</vt:i4>
      </vt:variant>
      <vt:variant>
        <vt:lpwstr>consultantplus://offline/ref=2CA8BC7A2D984150F44174736B377569B91FCD18D65F1989CA751464A23D6A7209B846855DD69C5DJ6SAH</vt:lpwstr>
      </vt:variant>
      <vt:variant>
        <vt:lpwstr/>
      </vt:variant>
      <vt:variant>
        <vt:i4>3407932</vt:i4>
      </vt:variant>
      <vt:variant>
        <vt:i4>9</vt:i4>
      </vt:variant>
      <vt:variant>
        <vt:i4>0</vt:i4>
      </vt:variant>
      <vt:variant>
        <vt:i4>5</vt:i4>
      </vt:variant>
      <vt:variant>
        <vt:lpwstr>consultantplus://offline/ref=52F79D29F43BC8AA56ECF347692959CF77CB526897A681A7D4BFD32F12E465652825BB5C17B6172CfBlFP</vt:lpwstr>
      </vt:variant>
      <vt:variant>
        <vt:lpwstr/>
      </vt:variant>
      <vt:variant>
        <vt:i4>3539063</vt:i4>
      </vt:variant>
      <vt:variant>
        <vt:i4>6</vt:i4>
      </vt:variant>
      <vt:variant>
        <vt:i4>0</vt:i4>
      </vt:variant>
      <vt:variant>
        <vt:i4>5</vt:i4>
      </vt:variant>
      <vt:variant>
        <vt:lpwstr>consultantplus://offline/main?base=EXP;n=408306;fld=134;dst=1000000002</vt:lpwstr>
      </vt:variant>
      <vt:variant>
        <vt:lpwstr/>
      </vt:variant>
      <vt:variant>
        <vt:i4>7733355</vt:i4>
      </vt:variant>
      <vt:variant>
        <vt:i4>3</vt:i4>
      </vt:variant>
      <vt:variant>
        <vt:i4>0</vt:i4>
      </vt:variant>
      <vt:variant>
        <vt:i4>5</vt:i4>
      </vt:variant>
      <vt:variant>
        <vt:lpwstr>consultantplus://offline/ref=07560CC0F1981D823FC63746CD63EF286D6500E3BD35E85ED91ADE94D561C088D4A6CF4BEAC61C23e5m0M</vt:lpwstr>
      </vt:variant>
      <vt:variant>
        <vt:lpwstr/>
      </vt:variant>
      <vt:variant>
        <vt:i4>3342397</vt:i4>
      </vt:variant>
      <vt:variant>
        <vt:i4>0</vt:i4>
      </vt:variant>
      <vt:variant>
        <vt:i4>0</vt:i4>
      </vt:variant>
      <vt:variant>
        <vt:i4>5</vt:i4>
      </vt:variant>
      <vt:variant>
        <vt:lpwstr>consultantplus://offline/ref=C9954CA4CAE009812645C3F46E6C9863D440617759CA2535C00237A599B69267EF4A2222E7F5B2AChBZ1J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Зимакова Елена</dc:creator>
  <cp:lastModifiedBy>Зимакова Елена</cp:lastModifiedBy>
  <cp:revision>21</cp:revision>
  <cp:lastPrinted>2020-06-02T15:08:00Z</cp:lastPrinted>
  <dcterms:created xsi:type="dcterms:W3CDTF">2018-01-10T08:40:00Z</dcterms:created>
  <dcterms:modified xsi:type="dcterms:W3CDTF">2020-07-02T09:03:00Z</dcterms:modified>
</cp:coreProperties>
</file>