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323" w:rsidRPr="009B6B8E" w:rsidRDefault="005D7323" w:rsidP="00F85AD1">
      <w:pPr>
        <w:spacing w:after="0" w:line="240" w:lineRule="auto"/>
        <w:ind w:firstLine="284"/>
        <w:jc w:val="center"/>
        <w:rPr>
          <w:rFonts w:ascii="Times New Roman" w:hAnsi="Times New Roman" w:cs="Times New Roman"/>
          <w:b/>
          <w:color w:val="002060"/>
        </w:rPr>
      </w:pPr>
      <w:r>
        <w:rPr>
          <w:rFonts w:ascii="Times New Roman" w:hAnsi="Times New Roman" w:cs="Times New Roman"/>
          <w:b/>
        </w:rPr>
        <w:t>П</w:t>
      </w:r>
      <w:r w:rsidRPr="009B6B8E">
        <w:rPr>
          <w:rFonts w:ascii="Times New Roman" w:hAnsi="Times New Roman" w:cs="Times New Roman"/>
          <w:b/>
        </w:rPr>
        <w:t>роверк</w:t>
      </w:r>
      <w:r>
        <w:rPr>
          <w:rFonts w:ascii="Times New Roman" w:hAnsi="Times New Roman" w:cs="Times New Roman"/>
          <w:b/>
        </w:rPr>
        <w:t xml:space="preserve">ой </w:t>
      </w:r>
      <w:r w:rsidR="00F85AD1" w:rsidRPr="003E75C7">
        <w:rPr>
          <w:rFonts w:ascii="Times New Roman" w:hAnsi="Times New Roman"/>
          <w:b/>
        </w:rPr>
        <w:t>законности, результативности использования средств бюджета города Пензы, а также соблюдения установленного порядка управления и распоряжения муниципальным имуществом в МАУ «</w:t>
      </w:r>
      <w:r w:rsidR="00F85AD1">
        <w:rPr>
          <w:rFonts w:ascii="Times New Roman" w:hAnsi="Times New Roman"/>
          <w:b/>
        </w:rPr>
        <w:t xml:space="preserve">Пензенский зоопарк» за 2013 год </w:t>
      </w:r>
      <w:r>
        <w:rPr>
          <w:rFonts w:ascii="Times New Roman" w:hAnsi="Times New Roman" w:cs="Times New Roman"/>
          <w:b/>
        </w:rPr>
        <w:t>установлено:</w:t>
      </w:r>
    </w:p>
    <w:p w:rsidR="00B7015A" w:rsidRPr="003B4B33" w:rsidRDefault="00B7015A" w:rsidP="00B7015A">
      <w:pPr>
        <w:autoSpaceDE w:val="0"/>
        <w:autoSpaceDN w:val="0"/>
        <w:adjustRightInd w:val="0"/>
        <w:spacing w:after="0" w:line="240" w:lineRule="auto"/>
        <w:ind w:firstLine="709"/>
        <w:jc w:val="both"/>
        <w:rPr>
          <w:rFonts w:ascii="Times New Roman" w:hAnsi="Times New Roman"/>
          <w:bCs/>
          <w:spacing w:val="-4"/>
        </w:rPr>
      </w:pPr>
      <w:r>
        <w:rPr>
          <w:rFonts w:ascii="Times New Roman" w:hAnsi="Times New Roman"/>
        </w:rPr>
        <w:t>1.</w:t>
      </w:r>
      <w:r w:rsidRPr="006505C3">
        <w:rPr>
          <w:rFonts w:ascii="Times New Roman" w:hAnsi="Times New Roman"/>
          <w:bCs/>
        </w:rPr>
        <w:t xml:space="preserve"> </w:t>
      </w:r>
      <w:r w:rsidRPr="009E7825">
        <w:rPr>
          <w:rFonts w:ascii="Times New Roman" w:hAnsi="Times New Roman"/>
          <w:bCs/>
        </w:rPr>
        <w:t xml:space="preserve">Муниципальное автономное учреждение </w:t>
      </w:r>
      <w:r w:rsidRPr="009E7825">
        <w:rPr>
          <w:rFonts w:ascii="Times New Roman" w:hAnsi="Times New Roman"/>
        </w:rPr>
        <w:t>«Пензенский зоопарк»</w:t>
      </w:r>
      <w:r>
        <w:rPr>
          <w:rFonts w:ascii="Times New Roman" w:hAnsi="Times New Roman"/>
        </w:rPr>
        <w:t xml:space="preserve"> </w:t>
      </w:r>
      <w:r w:rsidRPr="009E7825">
        <w:rPr>
          <w:rFonts w:ascii="Times New Roman" w:hAnsi="Times New Roman"/>
          <w:bCs/>
        </w:rPr>
        <w:t xml:space="preserve">создано </w:t>
      </w:r>
      <w:r w:rsidRPr="009E7825">
        <w:rPr>
          <w:rFonts w:ascii="Times New Roman" w:hAnsi="Times New Roman"/>
        </w:rPr>
        <w:t xml:space="preserve">на основании </w:t>
      </w:r>
      <w:r w:rsidRPr="009E7825">
        <w:rPr>
          <w:rFonts w:ascii="Times New Roman" w:hAnsi="Times New Roman"/>
          <w:bCs/>
        </w:rPr>
        <w:t xml:space="preserve">постановления администрации города Пензы от 13.04.2009 №514 путем изменения типа муниципального учреждения </w:t>
      </w:r>
      <w:r w:rsidRPr="009E7825">
        <w:rPr>
          <w:rFonts w:ascii="Times New Roman" w:hAnsi="Times New Roman"/>
        </w:rPr>
        <w:t>«Пензенский зоопарк»</w:t>
      </w:r>
      <w:r>
        <w:rPr>
          <w:rFonts w:ascii="Times New Roman" w:hAnsi="Times New Roman"/>
        </w:rPr>
        <w:t>,</w:t>
      </w:r>
      <w:r w:rsidRPr="00133B7B">
        <w:rPr>
          <w:rFonts w:ascii="Times New Roman" w:eastAsia="TimesNewRomanPSMT" w:hAnsi="Times New Roman"/>
        </w:rPr>
        <w:t xml:space="preserve"> </w:t>
      </w:r>
      <w:r w:rsidRPr="006F23CA">
        <w:rPr>
          <w:rFonts w:ascii="Times New Roman" w:eastAsia="TimesNewRomanPSMT" w:hAnsi="Times New Roman"/>
        </w:rPr>
        <w:t xml:space="preserve">образованного в свою очередь, </w:t>
      </w:r>
      <w:r>
        <w:rPr>
          <w:rFonts w:ascii="Times New Roman" w:eastAsia="TimesNewRomanPSMT" w:hAnsi="Times New Roman"/>
        </w:rPr>
        <w:t>на основании</w:t>
      </w:r>
      <w:r w:rsidRPr="006F23CA">
        <w:rPr>
          <w:rFonts w:ascii="Times New Roman" w:eastAsia="TimesNewRomanPSMT" w:hAnsi="Times New Roman"/>
        </w:rPr>
        <w:t xml:space="preserve"> </w:t>
      </w:r>
      <w:proofErr w:type="gramStart"/>
      <w:r w:rsidRPr="006F23CA">
        <w:rPr>
          <w:rFonts w:ascii="Times New Roman" w:eastAsia="TimesNewRomanPSMT" w:hAnsi="Times New Roman"/>
        </w:rPr>
        <w:t>постановлени</w:t>
      </w:r>
      <w:r>
        <w:rPr>
          <w:rFonts w:ascii="Times New Roman" w:eastAsia="TimesNewRomanPSMT" w:hAnsi="Times New Roman"/>
        </w:rPr>
        <w:t>я</w:t>
      </w:r>
      <w:r w:rsidRPr="006F23CA">
        <w:rPr>
          <w:rFonts w:ascii="Times New Roman" w:eastAsia="TimesNewRomanPSMT" w:hAnsi="Times New Roman"/>
        </w:rPr>
        <w:t xml:space="preserve"> главы администрации города Пензы</w:t>
      </w:r>
      <w:proofErr w:type="gramEnd"/>
      <w:r w:rsidRPr="006F23CA">
        <w:rPr>
          <w:rFonts w:ascii="Times New Roman" w:eastAsia="TimesNewRomanPSMT" w:hAnsi="Times New Roman"/>
        </w:rPr>
        <w:t xml:space="preserve"> от </w:t>
      </w:r>
      <w:r>
        <w:rPr>
          <w:rFonts w:ascii="Times New Roman" w:eastAsia="TimesNewRomanPSMT" w:hAnsi="Times New Roman"/>
        </w:rPr>
        <w:t>28</w:t>
      </w:r>
      <w:r w:rsidRPr="006F23CA">
        <w:rPr>
          <w:rFonts w:ascii="Times New Roman" w:eastAsia="TimesNewRomanPSMT" w:hAnsi="Times New Roman"/>
        </w:rPr>
        <w:t>.</w:t>
      </w:r>
      <w:r>
        <w:rPr>
          <w:rFonts w:ascii="Times New Roman" w:eastAsia="TimesNewRomanPSMT" w:hAnsi="Times New Roman"/>
        </w:rPr>
        <w:t>0</w:t>
      </w:r>
      <w:r w:rsidRPr="006F23CA">
        <w:rPr>
          <w:rFonts w:ascii="Times New Roman" w:eastAsia="TimesNewRomanPSMT" w:hAnsi="Times New Roman"/>
        </w:rPr>
        <w:t>1.199</w:t>
      </w:r>
      <w:r>
        <w:rPr>
          <w:rFonts w:ascii="Times New Roman" w:eastAsia="TimesNewRomanPSMT" w:hAnsi="Times New Roman"/>
        </w:rPr>
        <w:t>4</w:t>
      </w:r>
      <w:r w:rsidRPr="006F23CA">
        <w:rPr>
          <w:rFonts w:ascii="Times New Roman" w:eastAsia="TimesNewRomanPSMT" w:hAnsi="Times New Roman"/>
        </w:rPr>
        <w:t xml:space="preserve"> №</w:t>
      </w:r>
      <w:r>
        <w:rPr>
          <w:rFonts w:ascii="Times New Roman" w:eastAsia="TimesNewRomanPSMT" w:hAnsi="Times New Roman"/>
        </w:rPr>
        <w:t>83</w:t>
      </w:r>
      <w:r w:rsidRPr="006F23CA">
        <w:rPr>
          <w:rFonts w:ascii="Times New Roman" w:eastAsia="TimesNewRomanPSMT" w:hAnsi="Times New Roman"/>
        </w:rPr>
        <w:t xml:space="preserve">. </w:t>
      </w:r>
      <w:r w:rsidRPr="009E7825">
        <w:rPr>
          <w:rFonts w:ascii="Times New Roman" w:hAnsi="Times New Roman"/>
          <w:bCs/>
        </w:rPr>
        <w:t>Учредителем, согласно Уставу</w:t>
      </w:r>
      <w:r>
        <w:rPr>
          <w:rFonts w:ascii="Times New Roman" w:hAnsi="Times New Roman"/>
          <w:bCs/>
        </w:rPr>
        <w:t xml:space="preserve"> Учреждения</w:t>
      </w:r>
      <w:r w:rsidRPr="009E7825">
        <w:rPr>
          <w:rFonts w:ascii="Times New Roman" w:hAnsi="Times New Roman"/>
          <w:bCs/>
        </w:rPr>
        <w:t>, утвержденному приказом Управления</w:t>
      </w:r>
      <w:r>
        <w:rPr>
          <w:rFonts w:ascii="Times New Roman" w:hAnsi="Times New Roman"/>
          <w:bCs/>
        </w:rPr>
        <w:t xml:space="preserve"> культуры города Пензы от 28.03.2011 №39 и согласованному с Управлением по имущественным и градостроительным отношениям администрации города Пензы 18.04.2011 (переименованного </w:t>
      </w:r>
      <w:r w:rsidRPr="007D3CA8">
        <w:rPr>
          <w:rFonts w:ascii="Times New Roman" w:hAnsi="Times New Roman"/>
          <w:spacing w:val="-4"/>
        </w:rPr>
        <w:t>в Управление муниципального имущества администрации города Пензы)</w:t>
      </w:r>
      <w:r w:rsidRPr="00EB55AB">
        <w:rPr>
          <w:rFonts w:ascii="Times New Roman" w:hAnsi="Times New Roman"/>
          <w:bCs/>
        </w:rPr>
        <w:t xml:space="preserve">, является муниципальное образование город Пенза. Полномочия </w:t>
      </w:r>
      <w:r>
        <w:rPr>
          <w:rFonts w:ascii="Times New Roman" w:hAnsi="Times New Roman"/>
          <w:bCs/>
        </w:rPr>
        <w:t xml:space="preserve">собственника имущества автономного учреждения осуществляет Управление муниципального имущества администрации города Пензы, полномочия </w:t>
      </w:r>
      <w:r w:rsidRPr="00EB55AB">
        <w:rPr>
          <w:rFonts w:ascii="Times New Roman" w:hAnsi="Times New Roman"/>
          <w:bCs/>
        </w:rPr>
        <w:t xml:space="preserve">учредителя </w:t>
      </w:r>
      <w:r>
        <w:rPr>
          <w:rFonts w:ascii="Times New Roman" w:hAnsi="Times New Roman"/>
          <w:bCs/>
        </w:rPr>
        <w:t>по иным вопросам</w:t>
      </w:r>
      <w:r w:rsidRPr="00EB55AB">
        <w:rPr>
          <w:rFonts w:ascii="Times New Roman" w:hAnsi="Times New Roman"/>
          <w:bCs/>
        </w:rPr>
        <w:t xml:space="preserve"> </w:t>
      </w:r>
      <w:r>
        <w:rPr>
          <w:rFonts w:ascii="Times New Roman" w:hAnsi="Times New Roman"/>
          <w:bCs/>
        </w:rPr>
        <w:t>–</w:t>
      </w:r>
      <w:r w:rsidRPr="00EB55AB">
        <w:rPr>
          <w:rFonts w:ascii="Times New Roman" w:hAnsi="Times New Roman"/>
          <w:bCs/>
        </w:rPr>
        <w:t xml:space="preserve"> Управление </w:t>
      </w:r>
      <w:r>
        <w:rPr>
          <w:rFonts w:ascii="Times New Roman" w:hAnsi="Times New Roman"/>
          <w:bCs/>
        </w:rPr>
        <w:t>культуры города Пензы</w:t>
      </w:r>
      <w:r w:rsidRPr="009263AA">
        <w:rPr>
          <w:rFonts w:ascii="Times New Roman" w:hAnsi="Times New Roman"/>
          <w:bCs/>
        </w:rPr>
        <w:t>.</w:t>
      </w:r>
      <w:r>
        <w:rPr>
          <w:rFonts w:ascii="Times New Roman" w:hAnsi="Times New Roman"/>
          <w:bCs/>
        </w:rPr>
        <w:t xml:space="preserve"> </w:t>
      </w:r>
      <w:r w:rsidRPr="003B4B33">
        <w:rPr>
          <w:rFonts w:ascii="Times New Roman" w:hAnsi="Times New Roman"/>
          <w:bCs/>
          <w:spacing w:val="-4"/>
        </w:rPr>
        <w:t xml:space="preserve">Состав наблюдательного совета </w:t>
      </w:r>
      <w:r>
        <w:rPr>
          <w:rFonts w:ascii="Times New Roman" w:hAnsi="Times New Roman"/>
          <w:bCs/>
          <w:spacing w:val="-4"/>
        </w:rPr>
        <w:t xml:space="preserve">Учреждения </w:t>
      </w:r>
      <w:r w:rsidRPr="003B4B33">
        <w:rPr>
          <w:rFonts w:ascii="Times New Roman" w:hAnsi="Times New Roman"/>
          <w:bCs/>
          <w:spacing w:val="-4"/>
        </w:rPr>
        <w:t>утвержден постановлением администрации города Пензы от 13.04.2009 №514 (с изменениями от 16.02.2011 №136/1).</w:t>
      </w:r>
    </w:p>
    <w:p w:rsidR="00B7015A" w:rsidRPr="000F333C" w:rsidRDefault="00B7015A" w:rsidP="00B7015A">
      <w:pPr>
        <w:widowControl w:val="0"/>
        <w:spacing w:after="0" w:line="240" w:lineRule="auto"/>
        <w:ind w:firstLine="709"/>
        <w:jc w:val="both"/>
        <w:rPr>
          <w:rFonts w:ascii="Times New Roman" w:hAnsi="Times New Roman"/>
        </w:rPr>
      </w:pPr>
      <w:r>
        <w:rPr>
          <w:rFonts w:ascii="Times New Roman" w:hAnsi="Times New Roman"/>
          <w:bCs/>
        </w:rPr>
        <w:t xml:space="preserve">2. </w:t>
      </w:r>
      <w:r>
        <w:rPr>
          <w:rFonts w:ascii="Times New Roman" w:hAnsi="Times New Roman"/>
          <w:spacing w:val="-4"/>
        </w:rPr>
        <w:t>В 2013 году п</w:t>
      </w:r>
      <w:r w:rsidRPr="004B792D">
        <w:rPr>
          <w:rFonts w:ascii="Times New Roman" w:hAnsi="Times New Roman"/>
        </w:rPr>
        <w:t>остановлением</w:t>
      </w:r>
      <w:r w:rsidRPr="004B792D">
        <w:rPr>
          <w:rFonts w:ascii="Times New Roman" w:hAnsi="Times New Roman"/>
          <w:color w:val="000000"/>
        </w:rPr>
        <w:t xml:space="preserve"> главы </w:t>
      </w:r>
      <w:r w:rsidRPr="00492623">
        <w:rPr>
          <w:rFonts w:ascii="Times New Roman" w:hAnsi="Times New Roman"/>
          <w:color w:val="000000"/>
        </w:rPr>
        <w:t xml:space="preserve">администрации города Пензы от 24.06.2008 №964 «Об утверждении Положения о порядке ведения перечня муниципальных услуг, оказываемых учреждениями и иными организациями, по которым должен производиться учет потребности в их предоставлении, в рамках бюджетных обязательств города Пензы» </w:t>
      </w:r>
      <w:r w:rsidRPr="00492623">
        <w:rPr>
          <w:rFonts w:ascii="Times New Roman" w:hAnsi="Times New Roman"/>
        </w:rPr>
        <w:t>утверждена муниципальная услуга «Предоставление услуг Пензенского зоопарка»</w:t>
      </w:r>
      <w:r>
        <w:rPr>
          <w:rFonts w:ascii="Times New Roman" w:hAnsi="Times New Roman"/>
        </w:rPr>
        <w:t>.</w:t>
      </w:r>
      <w:r w:rsidRPr="004B6B27">
        <w:rPr>
          <w:rFonts w:ascii="Times New Roman" w:hAnsi="Times New Roman"/>
          <w:spacing w:val="-4"/>
        </w:rPr>
        <w:t xml:space="preserve"> </w:t>
      </w:r>
      <w:r w:rsidRPr="00587FB2">
        <w:rPr>
          <w:rFonts w:ascii="Times New Roman" w:hAnsi="Times New Roman"/>
          <w:spacing w:val="-4"/>
        </w:rPr>
        <w:t>Потребителями услуг, согласно постановлению, является население</w:t>
      </w:r>
      <w:r>
        <w:rPr>
          <w:rFonts w:ascii="Times New Roman" w:hAnsi="Times New Roman"/>
          <w:spacing w:val="-4"/>
        </w:rPr>
        <w:t>,</w:t>
      </w:r>
      <w:r w:rsidRPr="00587FB2">
        <w:rPr>
          <w:rFonts w:ascii="Times New Roman" w:hAnsi="Times New Roman"/>
          <w:spacing w:val="-4"/>
        </w:rPr>
        <w:t xml:space="preserve"> </w:t>
      </w:r>
      <w:r>
        <w:rPr>
          <w:rFonts w:ascii="Times New Roman" w:hAnsi="Times New Roman"/>
          <w:spacing w:val="-4"/>
        </w:rPr>
        <w:t>е</w:t>
      </w:r>
      <w:r w:rsidRPr="00587FB2">
        <w:rPr>
          <w:rFonts w:ascii="Times New Roman" w:hAnsi="Times New Roman"/>
          <w:spacing w:val="-4"/>
        </w:rPr>
        <w:t>диницей измерения муниципальной услуги определен 1 посетитель</w:t>
      </w:r>
      <w:r w:rsidRPr="00492623">
        <w:rPr>
          <w:rFonts w:ascii="Times New Roman" w:hAnsi="Times New Roman"/>
        </w:rPr>
        <w:t xml:space="preserve">. </w:t>
      </w:r>
      <w:r w:rsidRPr="000F333C">
        <w:rPr>
          <w:rFonts w:ascii="Times New Roman" w:hAnsi="Times New Roman"/>
        </w:rPr>
        <w:t xml:space="preserve">В </w:t>
      </w:r>
      <w:r>
        <w:rPr>
          <w:rFonts w:ascii="Times New Roman" w:hAnsi="Times New Roman"/>
        </w:rPr>
        <w:t xml:space="preserve">ходе проверки установлено, что в </w:t>
      </w:r>
      <w:r w:rsidRPr="000F333C">
        <w:rPr>
          <w:rFonts w:ascii="Times New Roman" w:hAnsi="Times New Roman"/>
        </w:rPr>
        <w:t xml:space="preserve">объем муниципальной услуги (в натуральном выражении) </w:t>
      </w:r>
      <w:r w:rsidRPr="00BD2F9A">
        <w:rPr>
          <w:rFonts w:ascii="Times New Roman" w:hAnsi="Times New Roman"/>
        </w:rPr>
        <w:t>фактически включены следующие категории потребителей: приобретающие билеты за полную стоимость</w:t>
      </w:r>
      <w:r>
        <w:rPr>
          <w:rFonts w:ascii="Times New Roman" w:hAnsi="Times New Roman"/>
        </w:rPr>
        <w:t>,</w:t>
      </w:r>
      <w:r w:rsidRPr="00BD2F9A">
        <w:rPr>
          <w:rFonts w:ascii="Times New Roman" w:hAnsi="Times New Roman"/>
        </w:rPr>
        <w:t xml:space="preserve"> имеющие право</w:t>
      </w:r>
      <w:r>
        <w:rPr>
          <w:rFonts w:ascii="Times New Roman" w:hAnsi="Times New Roman"/>
        </w:rPr>
        <w:t xml:space="preserve"> бесплатного посещения зоопарка</w:t>
      </w:r>
      <w:r w:rsidRPr="00BD2F9A">
        <w:rPr>
          <w:rFonts w:ascii="Times New Roman" w:hAnsi="Times New Roman"/>
        </w:rPr>
        <w:t xml:space="preserve"> и имеющие право приобретения билетов по льготной цене. </w:t>
      </w:r>
      <w:r>
        <w:rPr>
          <w:rFonts w:ascii="Times New Roman" w:hAnsi="Times New Roman"/>
        </w:rPr>
        <w:t>В</w:t>
      </w:r>
      <w:r w:rsidRPr="00BD2F9A">
        <w:rPr>
          <w:rFonts w:ascii="Times New Roman" w:hAnsi="Times New Roman"/>
        </w:rPr>
        <w:t xml:space="preserve"> п.10. </w:t>
      </w:r>
      <w:proofErr w:type="gramStart"/>
      <w:r w:rsidRPr="00BD2F9A">
        <w:rPr>
          <w:rFonts w:ascii="Times New Roman" w:hAnsi="Times New Roman"/>
        </w:rPr>
        <w:t xml:space="preserve">Методических рекомендаций </w:t>
      </w:r>
      <w:r w:rsidRPr="00BD2F9A">
        <w:rPr>
          <w:rFonts w:ascii="Times New Roman" w:hAnsi="Times New Roman"/>
          <w:spacing w:val="-4"/>
        </w:rPr>
        <w:t>для органов исполнительной власти субъектов</w:t>
      </w:r>
      <w:r w:rsidRPr="00E24CBB">
        <w:rPr>
          <w:rFonts w:ascii="Times New Roman" w:hAnsi="Times New Roman"/>
          <w:spacing w:val="-4"/>
        </w:rPr>
        <w:t xml:space="preserve"> Российской Федерации</w:t>
      </w:r>
      <w:r>
        <w:rPr>
          <w:rFonts w:ascii="Times New Roman" w:hAnsi="Times New Roman"/>
          <w:spacing w:val="-4"/>
        </w:rPr>
        <w:t xml:space="preserve"> и</w:t>
      </w:r>
      <w:r w:rsidRPr="00E24CBB">
        <w:rPr>
          <w:rFonts w:ascii="Times New Roman" w:hAnsi="Times New Roman"/>
          <w:spacing w:val="-4"/>
        </w:rPr>
        <w:t xml:space="preserve"> орган</w:t>
      </w:r>
      <w:r>
        <w:rPr>
          <w:rFonts w:ascii="Times New Roman" w:hAnsi="Times New Roman"/>
          <w:spacing w:val="-4"/>
        </w:rPr>
        <w:t>ов</w:t>
      </w:r>
      <w:r w:rsidRPr="00E24CBB">
        <w:rPr>
          <w:rFonts w:ascii="Times New Roman" w:hAnsi="Times New Roman"/>
          <w:spacing w:val="-4"/>
        </w:rPr>
        <w:t xml:space="preserve"> местного самоуправления по реализации Федерального закона от 08.05.2010 №83-ФЗ </w:t>
      </w:r>
      <w:r>
        <w:rPr>
          <w:rFonts w:ascii="Times New Roman" w:hAnsi="Times New Roman"/>
          <w:spacing w:val="-4"/>
        </w:rPr>
        <w:t>«</w:t>
      </w:r>
      <w:r w:rsidRPr="00E24CBB">
        <w:rPr>
          <w:rFonts w:ascii="Times New Roman" w:hAnsi="Times New Roman"/>
          <w:spacing w:val="-4"/>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spacing w:val="-4"/>
        </w:rPr>
        <w:t>» в сфере культуры</w:t>
      </w:r>
      <w:r w:rsidRPr="00E24CBB">
        <w:rPr>
          <w:rFonts w:ascii="Times New Roman" w:hAnsi="Times New Roman"/>
          <w:spacing w:val="-4"/>
        </w:rPr>
        <w:t>, разработан</w:t>
      </w:r>
      <w:r>
        <w:rPr>
          <w:rFonts w:ascii="Times New Roman" w:hAnsi="Times New Roman"/>
          <w:spacing w:val="-4"/>
        </w:rPr>
        <w:t>н</w:t>
      </w:r>
      <w:r w:rsidRPr="00E24CBB">
        <w:rPr>
          <w:rFonts w:ascii="Times New Roman" w:hAnsi="Times New Roman"/>
          <w:spacing w:val="-4"/>
        </w:rPr>
        <w:t>ы</w:t>
      </w:r>
      <w:r>
        <w:rPr>
          <w:rFonts w:ascii="Times New Roman" w:hAnsi="Times New Roman"/>
          <w:spacing w:val="-4"/>
        </w:rPr>
        <w:t>ми</w:t>
      </w:r>
      <w:r w:rsidRPr="00E24CBB">
        <w:rPr>
          <w:rFonts w:ascii="Times New Roman" w:hAnsi="Times New Roman"/>
          <w:spacing w:val="-4"/>
        </w:rPr>
        <w:t xml:space="preserve"> в соответствии с поручением Правительства Российской Федерации от 16.10.2010 №СС-П16-7135</w:t>
      </w:r>
      <w:r>
        <w:rPr>
          <w:rFonts w:ascii="Times New Roman" w:hAnsi="Times New Roman"/>
        </w:rPr>
        <w:t xml:space="preserve"> </w:t>
      </w:r>
      <w:r w:rsidRPr="000F333C">
        <w:rPr>
          <w:rFonts w:ascii="Times New Roman" w:hAnsi="Times New Roman"/>
        </w:rPr>
        <w:t xml:space="preserve"> (</w:t>
      </w:r>
      <w:r>
        <w:rPr>
          <w:rFonts w:ascii="Times New Roman" w:hAnsi="Times New Roman"/>
        </w:rPr>
        <w:t xml:space="preserve">доведены </w:t>
      </w:r>
      <w:r w:rsidRPr="000F333C">
        <w:rPr>
          <w:rFonts w:ascii="Times New Roman" w:hAnsi="Times New Roman"/>
        </w:rPr>
        <w:t>письмо</w:t>
      </w:r>
      <w:r>
        <w:rPr>
          <w:rFonts w:ascii="Times New Roman" w:hAnsi="Times New Roman"/>
        </w:rPr>
        <w:t>м</w:t>
      </w:r>
      <w:r w:rsidRPr="000F333C">
        <w:rPr>
          <w:rFonts w:ascii="Times New Roman" w:hAnsi="Times New Roman"/>
        </w:rPr>
        <w:t xml:space="preserve"> Минфина РФ от 16.05.2011 №12-08-22/1959</w:t>
      </w:r>
      <w:proofErr w:type="gramEnd"/>
      <w:r w:rsidRPr="000F333C">
        <w:rPr>
          <w:rFonts w:ascii="Times New Roman" w:hAnsi="Times New Roman"/>
        </w:rPr>
        <w:t>) определено, что оказание услуг физическим и юридическим лицам в пределах, установленных заданием, является бесплатным для потребителей этих услуг, если иное не предусмотрено федеральными законами, учреждение может взимать плату за услуги, оказываемые в рамках основных видов деятельности сверх задания. Таким образом, включение в количество потребителей муниципальной услуги, посетителей, получающих данную услугу за полную стоимость, является неправомерным.</w:t>
      </w:r>
    </w:p>
    <w:p w:rsidR="00B7015A" w:rsidRPr="00FE749B" w:rsidRDefault="00B7015A" w:rsidP="00B7015A">
      <w:pPr>
        <w:pStyle w:val="a3"/>
        <w:widowControl w:val="0"/>
        <w:rPr>
          <w:rFonts w:ascii="Times New Roman" w:hAnsi="Times New Roman"/>
        </w:rPr>
      </w:pPr>
      <w:proofErr w:type="gramStart"/>
      <w:r>
        <w:rPr>
          <w:rFonts w:ascii="Times New Roman" w:hAnsi="Times New Roman"/>
        </w:rPr>
        <w:t>С</w:t>
      </w:r>
      <w:r w:rsidRPr="00492623">
        <w:rPr>
          <w:rFonts w:ascii="Times New Roman" w:hAnsi="Times New Roman"/>
        </w:rPr>
        <w:t xml:space="preserve"> 01.01.2014 года</w:t>
      </w:r>
      <w:r>
        <w:rPr>
          <w:rFonts w:ascii="Times New Roman" w:hAnsi="Times New Roman"/>
        </w:rPr>
        <w:t xml:space="preserve">, в соответствии с постановлением </w:t>
      </w:r>
      <w:r w:rsidRPr="00492623">
        <w:rPr>
          <w:rFonts w:ascii="Times New Roman" w:hAnsi="Times New Roman"/>
        </w:rPr>
        <w:t>администрации города Пензы от 05.04.2013 №316/8</w:t>
      </w:r>
      <w:r>
        <w:rPr>
          <w:rFonts w:ascii="Times New Roman" w:hAnsi="Times New Roman"/>
        </w:rPr>
        <w:t xml:space="preserve"> «</w:t>
      </w:r>
      <w:r w:rsidRPr="00193DEC">
        <w:rPr>
          <w:rFonts w:ascii="Times New Roman" w:hAnsi="Times New Roman"/>
        </w:rPr>
        <w:t>О внесении изменений в постановление главы администрации города Пензы от 24.06.2008 N 964 "Об утверждении Положения о порядке ведения перечня муниципальных услуг, оказываемых учреждениями и иными организациями города Пензы, по которым должен производиться учет в их предоставлении, в рамках бюджетных обязательств города Пензы</w:t>
      </w:r>
      <w:r>
        <w:rPr>
          <w:rFonts w:ascii="Times New Roman" w:hAnsi="Times New Roman"/>
        </w:rPr>
        <w:t>», н</w:t>
      </w:r>
      <w:r w:rsidRPr="00492623">
        <w:rPr>
          <w:rFonts w:ascii="Times New Roman" w:hAnsi="Times New Roman"/>
        </w:rPr>
        <w:t xml:space="preserve">аименование </w:t>
      </w:r>
      <w:r>
        <w:rPr>
          <w:rFonts w:ascii="Times New Roman" w:hAnsi="Times New Roman"/>
        </w:rPr>
        <w:t xml:space="preserve">вышеуказанной </w:t>
      </w:r>
      <w:r w:rsidRPr="00492623">
        <w:rPr>
          <w:rFonts w:ascii="Times New Roman" w:hAnsi="Times New Roman"/>
        </w:rPr>
        <w:t>муниципальной</w:t>
      </w:r>
      <w:proofErr w:type="gramEnd"/>
      <w:r w:rsidRPr="00492623">
        <w:rPr>
          <w:rFonts w:ascii="Times New Roman" w:hAnsi="Times New Roman"/>
        </w:rPr>
        <w:t xml:space="preserve"> услуги изменено на «Содержание, сохранение и разведение в искусственных условиях диких животных, показ населению коллекции диких животных»</w:t>
      </w:r>
      <w:r>
        <w:rPr>
          <w:rFonts w:ascii="Times New Roman" w:hAnsi="Times New Roman"/>
        </w:rPr>
        <w:t>, с единицей измерения муниципальной услуги 1 посетитель, однако в объем муниципальной услуги (в натуральном выражении) включены все категории посетителей, в том числе посетители приобретающие билеты за полную стоимость.</w:t>
      </w:r>
    </w:p>
    <w:p w:rsidR="00B7015A" w:rsidRPr="0013296A" w:rsidRDefault="00B7015A" w:rsidP="00B7015A">
      <w:pPr>
        <w:pStyle w:val="a3"/>
        <w:widowControl w:val="0"/>
        <w:rPr>
          <w:rFonts w:ascii="Times New Roman" w:hAnsi="Times New Roman"/>
          <w:sz w:val="20"/>
          <w:szCs w:val="20"/>
        </w:rPr>
      </w:pPr>
      <w:r w:rsidRPr="0013296A">
        <w:rPr>
          <w:rFonts w:ascii="Times New Roman" w:hAnsi="Times New Roman"/>
          <w:spacing w:val="-4"/>
          <w:sz w:val="20"/>
          <w:szCs w:val="20"/>
          <w:u w:val="single"/>
        </w:rPr>
        <w:t>Для справки</w:t>
      </w:r>
      <w:r w:rsidRPr="0013296A">
        <w:rPr>
          <w:rFonts w:ascii="Times New Roman" w:hAnsi="Times New Roman"/>
          <w:spacing w:val="-4"/>
          <w:sz w:val="20"/>
          <w:szCs w:val="20"/>
        </w:rPr>
        <w:t xml:space="preserve">: </w:t>
      </w:r>
      <w:r w:rsidRPr="0013296A">
        <w:rPr>
          <w:rFonts w:ascii="Times New Roman" w:hAnsi="Times New Roman"/>
          <w:sz w:val="20"/>
          <w:szCs w:val="20"/>
        </w:rPr>
        <w:t xml:space="preserve">исходя из вышеуказанных Методических рекомендаций Минфина </w:t>
      </w:r>
      <w:proofErr w:type="gramStart"/>
      <w:r w:rsidRPr="0013296A">
        <w:rPr>
          <w:rFonts w:ascii="Times New Roman" w:hAnsi="Times New Roman"/>
          <w:sz w:val="20"/>
          <w:szCs w:val="20"/>
        </w:rPr>
        <w:t>РФ</w:t>
      </w:r>
      <w:proofErr w:type="gramEnd"/>
      <w:r w:rsidRPr="0013296A">
        <w:rPr>
          <w:rFonts w:ascii="Times New Roman" w:hAnsi="Times New Roman"/>
          <w:sz w:val="20"/>
          <w:szCs w:val="20"/>
        </w:rPr>
        <w:t xml:space="preserve"> утвержденная муниципальная услуга «Содержание, сохранение и разведение в искусственных условиях диких животных, показ населению коллекции диких животных», для расчета размера субсидии, может быть разделена на услугу по показу населению коллекции диких животных, с единицей измерения 1 посетитель, и работу по содержанию, сохранению и разведению в искусственных условиях диких животных, единицу измерения для </w:t>
      </w:r>
      <w:proofErr w:type="gramStart"/>
      <w:r w:rsidRPr="0013296A">
        <w:rPr>
          <w:rFonts w:ascii="Times New Roman" w:hAnsi="Times New Roman"/>
          <w:sz w:val="20"/>
          <w:szCs w:val="20"/>
        </w:rPr>
        <w:t>которой определить не представляется возможным.</w:t>
      </w:r>
      <w:proofErr w:type="gramEnd"/>
      <w:r w:rsidRPr="0013296A">
        <w:rPr>
          <w:rFonts w:ascii="Times New Roman" w:hAnsi="Times New Roman"/>
          <w:sz w:val="20"/>
          <w:szCs w:val="20"/>
        </w:rPr>
        <w:t xml:space="preserve"> Фактически при формировании и утверждении перечня муниципальных услуг, оказываемых муниципальными учреждениями в сфере культуры, деление на услуги и работы не производилось, что приводит к увеличению стоимости услуги при расчете норматива затрат на 1 потребителя.</w:t>
      </w:r>
    </w:p>
    <w:p w:rsidR="00B7015A" w:rsidRDefault="00B7015A" w:rsidP="00B7015A">
      <w:pPr>
        <w:widowControl w:val="0"/>
        <w:spacing w:after="0" w:line="240" w:lineRule="auto"/>
        <w:ind w:firstLine="709"/>
        <w:jc w:val="both"/>
        <w:rPr>
          <w:rFonts w:ascii="Times New Roman" w:hAnsi="Times New Roman"/>
        </w:rPr>
      </w:pPr>
      <w:r>
        <w:rPr>
          <w:rFonts w:ascii="Times New Roman" w:hAnsi="Times New Roman"/>
        </w:rPr>
        <w:t xml:space="preserve"> 3. Уточненное м</w:t>
      </w:r>
      <w:r w:rsidRPr="00BF10AB">
        <w:rPr>
          <w:rFonts w:ascii="Times New Roman" w:hAnsi="Times New Roman"/>
        </w:rPr>
        <w:t xml:space="preserve">униципальное задание </w:t>
      </w:r>
      <w:r>
        <w:rPr>
          <w:rFonts w:ascii="Times New Roman" w:hAnsi="Times New Roman"/>
        </w:rPr>
        <w:t>МАУ «Пензенский зоопарк»</w:t>
      </w:r>
      <w:r w:rsidRPr="00BF10AB">
        <w:rPr>
          <w:rFonts w:ascii="Times New Roman" w:hAnsi="Times New Roman"/>
        </w:rPr>
        <w:t xml:space="preserve"> на 2013 год утверждено приказом от 10.09.2013 №61 с плановым объемом – 21207,9 тыс. руб.</w:t>
      </w:r>
      <w:r>
        <w:rPr>
          <w:rFonts w:ascii="Times New Roman" w:hAnsi="Times New Roman"/>
        </w:rPr>
        <w:t xml:space="preserve"> Субсидия на </w:t>
      </w:r>
      <w:r>
        <w:rPr>
          <w:rFonts w:ascii="Times New Roman" w:hAnsi="Times New Roman"/>
        </w:rPr>
        <w:lastRenderedPageBreak/>
        <w:t>выполнение муниципального задания определена и профинансирована в сумме 21207,9 тыс. руб. Фактическое выполнение муниципального задания составило 100% от планового объема.</w:t>
      </w:r>
    </w:p>
    <w:p w:rsidR="00B7015A" w:rsidRDefault="00B7015A" w:rsidP="00B7015A">
      <w:pPr>
        <w:widowControl w:val="0"/>
        <w:spacing w:after="0" w:line="240" w:lineRule="auto"/>
        <w:ind w:firstLine="709"/>
        <w:jc w:val="both"/>
        <w:rPr>
          <w:rFonts w:ascii="Times New Roman" w:hAnsi="Times New Roman"/>
        </w:rPr>
      </w:pPr>
      <w:r>
        <w:rPr>
          <w:rFonts w:ascii="Times New Roman" w:hAnsi="Times New Roman"/>
          <w:spacing w:val="-4"/>
        </w:rPr>
        <w:t>4</w:t>
      </w:r>
      <w:r w:rsidRPr="00AC21CE">
        <w:rPr>
          <w:rFonts w:ascii="Times New Roman" w:hAnsi="Times New Roman"/>
          <w:spacing w:val="-4"/>
        </w:rPr>
        <w:t xml:space="preserve">. </w:t>
      </w:r>
      <w:r w:rsidRPr="00BF10AB">
        <w:rPr>
          <w:rFonts w:ascii="Times New Roman" w:hAnsi="Times New Roman"/>
        </w:rPr>
        <w:t xml:space="preserve">При формировании муниципального задания </w:t>
      </w:r>
      <w:r>
        <w:rPr>
          <w:rFonts w:ascii="Times New Roman" w:hAnsi="Times New Roman"/>
        </w:rPr>
        <w:t>Управлением культуры города Пензы</w:t>
      </w:r>
      <w:r w:rsidRPr="00BF10AB">
        <w:rPr>
          <w:rFonts w:ascii="Times New Roman" w:hAnsi="Times New Roman"/>
        </w:rPr>
        <w:t xml:space="preserve"> не утвержден плановый объем оказываемых услуг (в стоимостных показателях), рассчитанный нормативным способом, по каждому элементу детализации нормативных затрат, в том числе норматив затрат на единицу услуги (п. 5.2 муниципального задания).</w:t>
      </w:r>
      <w:r>
        <w:rPr>
          <w:rFonts w:ascii="Times New Roman" w:hAnsi="Times New Roman"/>
        </w:rPr>
        <w:t xml:space="preserve"> Кроме того в</w:t>
      </w:r>
      <w:r w:rsidRPr="00BF10AB">
        <w:rPr>
          <w:rFonts w:ascii="Times New Roman" w:hAnsi="Times New Roman"/>
        </w:rPr>
        <w:t xml:space="preserve"> п.5.3 муниципального задания указан совокупный объем предоставления услуги (продублированы показатели, которые отражены в п.5.1 муниципального задания), тогда как </w:t>
      </w:r>
      <w:r>
        <w:rPr>
          <w:rFonts w:ascii="Times New Roman" w:hAnsi="Times New Roman"/>
        </w:rPr>
        <w:t>следовало</w:t>
      </w:r>
      <w:r w:rsidRPr="00BF10AB">
        <w:rPr>
          <w:rFonts w:ascii="Times New Roman" w:hAnsi="Times New Roman"/>
        </w:rPr>
        <w:t xml:space="preserve"> указа</w:t>
      </w:r>
      <w:r>
        <w:rPr>
          <w:rFonts w:ascii="Times New Roman" w:hAnsi="Times New Roman"/>
        </w:rPr>
        <w:t>ть</w:t>
      </w:r>
      <w:r w:rsidRPr="00BF10AB">
        <w:rPr>
          <w:rFonts w:ascii="Times New Roman" w:hAnsi="Times New Roman"/>
        </w:rPr>
        <w:t xml:space="preserve"> плановый объем оказываемых услуг (в стоимостных показателях), рассчитанный способом индексации (прямого счета), по каждому элементу детализации нормативных затрат. </w:t>
      </w:r>
      <w:proofErr w:type="gramStart"/>
      <w:r w:rsidRPr="00BF10AB">
        <w:rPr>
          <w:rFonts w:ascii="Times New Roman" w:hAnsi="Times New Roman"/>
        </w:rPr>
        <w:t>Таким образом, утвержденное муниципальное задание не содержит данных об объемах нормативных затратах на оказание муниципальной услуги и нормативных затрат на содержание муниципального имущества (в разрезе элементов детализации)</w:t>
      </w:r>
      <w:r>
        <w:rPr>
          <w:rFonts w:ascii="Times New Roman" w:hAnsi="Times New Roman"/>
        </w:rPr>
        <w:t>,</w:t>
      </w:r>
      <w:r w:rsidRPr="00BF10AB">
        <w:rPr>
          <w:rFonts w:ascii="Times New Roman" w:hAnsi="Times New Roman"/>
        </w:rPr>
        <w:t xml:space="preserve"> на основании которых должен производиться расчет субсидии на выполнение муниципального задания</w:t>
      </w:r>
      <w:r>
        <w:rPr>
          <w:rFonts w:ascii="Times New Roman" w:hAnsi="Times New Roman"/>
        </w:rPr>
        <w:t>,</w:t>
      </w:r>
      <w:r w:rsidRPr="00BF10AB">
        <w:rPr>
          <w:rFonts w:ascii="Times New Roman" w:hAnsi="Times New Roman"/>
        </w:rPr>
        <w:t xml:space="preserve"> </w:t>
      </w:r>
      <w:r>
        <w:rPr>
          <w:rFonts w:ascii="Times New Roman" w:hAnsi="Times New Roman"/>
        </w:rPr>
        <w:t xml:space="preserve">как предусмотрено </w:t>
      </w:r>
      <w:r w:rsidRPr="00BF10AB">
        <w:rPr>
          <w:rFonts w:ascii="Times New Roman" w:hAnsi="Times New Roman"/>
        </w:rPr>
        <w:t>п.3.6 Положения о порядке формирования, организации контроля и финансового обеспечения выполнения муниципальных заданий на оказание муниципальных услуг (выполнение работ</w:t>
      </w:r>
      <w:proofErr w:type="gramEnd"/>
      <w:r w:rsidRPr="00BF10AB">
        <w:rPr>
          <w:rFonts w:ascii="Times New Roman" w:hAnsi="Times New Roman"/>
        </w:rPr>
        <w:t xml:space="preserve">) для муниципальных учреждений города Пензы, утвержденного постановлением администрации города </w:t>
      </w:r>
      <w:r w:rsidRPr="001C615E">
        <w:rPr>
          <w:rFonts w:ascii="Times New Roman" w:hAnsi="Times New Roman"/>
        </w:rPr>
        <w:t>Пензы от 21.12.2010 № 1433</w:t>
      </w:r>
      <w:r>
        <w:rPr>
          <w:rFonts w:ascii="Times New Roman" w:hAnsi="Times New Roman"/>
        </w:rPr>
        <w:t xml:space="preserve"> «</w:t>
      </w:r>
      <w:r w:rsidRPr="00193DEC">
        <w:rPr>
          <w:rFonts w:ascii="Times New Roman" w:hAnsi="Times New Roman"/>
        </w:rPr>
        <w:t>Об утверждении Положения о порядке формирования, организации контроля и финансового обеспечения выполнения муниципальных заданий на оказание муниципальных услуг (выполнение работ) для муниципальных учреждений города Пензы</w:t>
      </w:r>
      <w:r>
        <w:rPr>
          <w:rFonts w:ascii="Times New Roman" w:hAnsi="Times New Roman"/>
        </w:rPr>
        <w:t>»</w:t>
      </w:r>
      <w:r w:rsidRPr="001C615E">
        <w:rPr>
          <w:rFonts w:ascii="Times New Roman" w:hAnsi="Times New Roman"/>
        </w:rPr>
        <w:t>.</w:t>
      </w:r>
    </w:p>
    <w:p w:rsidR="00B7015A" w:rsidRDefault="00B7015A" w:rsidP="00B7015A">
      <w:pPr>
        <w:widowControl w:val="0"/>
        <w:spacing w:after="0" w:line="240" w:lineRule="auto"/>
        <w:ind w:firstLine="709"/>
        <w:jc w:val="both"/>
        <w:rPr>
          <w:rFonts w:ascii="Times New Roman" w:hAnsi="Times New Roman"/>
        </w:rPr>
      </w:pPr>
      <w:r>
        <w:rPr>
          <w:rFonts w:ascii="Times New Roman" w:hAnsi="Times New Roman"/>
        </w:rPr>
        <w:t>5</w:t>
      </w:r>
      <w:r w:rsidRPr="000F333C">
        <w:rPr>
          <w:rFonts w:ascii="Times New Roman" w:hAnsi="Times New Roman"/>
        </w:rPr>
        <w:t xml:space="preserve">. </w:t>
      </w:r>
      <w:r>
        <w:rPr>
          <w:rFonts w:ascii="Times New Roman" w:hAnsi="Times New Roman"/>
        </w:rPr>
        <w:t>Одним из о</w:t>
      </w:r>
      <w:r w:rsidRPr="001C615E">
        <w:rPr>
          <w:rFonts w:ascii="Times New Roman" w:hAnsi="Times New Roman"/>
        </w:rPr>
        <w:t>сновны</w:t>
      </w:r>
      <w:r>
        <w:rPr>
          <w:rFonts w:ascii="Times New Roman" w:hAnsi="Times New Roman"/>
        </w:rPr>
        <w:t>х</w:t>
      </w:r>
      <w:r w:rsidRPr="001C615E">
        <w:rPr>
          <w:rFonts w:ascii="Times New Roman" w:hAnsi="Times New Roman"/>
        </w:rPr>
        <w:t xml:space="preserve"> направлени</w:t>
      </w:r>
      <w:r>
        <w:rPr>
          <w:rFonts w:ascii="Times New Roman" w:hAnsi="Times New Roman"/>
        </w:rPr>
        <w:t>й</w:t>
      </w:r>
      <w:r w:rsidRPr="001C615E">
        <w:rPr>
          <w:rFonts w:ascii="Times New Roman" w:hAnsi="Times New Roman"/>
        </w:rPr>
        <w:t xml:space="preserve"> расходования субсидии на выполнение муниципального задания в проверяемом периоде являлась </w:t>
      </w:r>
      <w:r>
        <w:rPr>
          <w:rFonts w:ascii="Times New Roman" w:hAnsi="Times New Roman"/>
        </w:rPr>
        <w:t>оплата труда</w:t>
      </w:r>
      <w:r w:rsidRPr="001C615E">
        <w:rPr>
          <w:rFonts w:ascii="Times New Roman" w:hAnsi="Times New Roman"/>
        </w:rPr>
        <w:t xml:space="preserve"> сотрудникам Учреждения с начислениями по </w:t>
      </w:r>
      <w:r>
        <w:rPr>
          <w:rFonts w:ascii="Times New Roman" w:hAnsi="Times New Roman"/>
        </w:rPr>
        <w:t>ЕСН</w:t>
      </w:r>
      <w:r w:rsidRPr="001C615E">
        <w:rPr>
          <w:rFonts w:ascii="Times New Roman" w:hAnsi="Times New Roman"/>
        </w:rPr>
        <w:t xml:space="preserve"> – 12661,5 тыс. руб. или 59,7% от общей суммы субсидии, выделенной на выполнение муниципального задания</w:t>
      </w:r>
      <w:r>
        <w:rPr>
          <w:rFonts w:ascii="Times New Roman" w:hAnsi="Times New Roman"/>
        </w:rPr>
        <w:t xml:space="preserve"> (21207,9 тыс. руб.)</w:t>
      </w:r>
      <w:r w:rsidRPr="001C615E">
        <w:rPr>
          <w:rFonts w:ascii="Times New Roman" w:hAnsi="Times New Roman"/>
        </w:rPr>
        <w:t xml:space="preserve">. </w:t>
      </w:r>
      <w:proofErr w:type="gramStart"/>
      <w:r w:rsidRPr="006F7B4C">
        <w:rPr>
          <w:rFonts w:ascii="Times New Roman" w:hAnsi="Times New Roman"/>
        </w:rPr>
        <w:t xml:space="preserve">В </w:t>
      </w:r>
      <w:r>
        <w:rPr>
          <w:rFonts w:ascii="Times New Roman" w:hAnsi="Times New Roman"/>
        </w:rPr>
        <w:t>ходе проверки правомерности, обоснованности формирования фонда оплаты труда установлено, что ф</w:t>
      </w:r>
      <w:r w:rsidRPr="009E135D">
        <w:rPr>
          <w:rFonts w:ascii="Times New Roman" w:hAnsi="Times New Roman"/>
        </w:rPr>
        <w:t>онд оплаты труда Учреждения на 2013 год запланирован исходя из утвержденной штатной численности, с учетом 8,5 единиц постоянных вакансий, то есть сверх фактической потребности в штатных единицах, в результате чего сложилась экономия по фонду платы в сумме 539,16 тыс. руб.</w:t>
      </w:r>
      <w:r>
        <w:rPr>
          <w:rFonts w:ascii="Times New Roman" w:hAnsi="Times New Roman"/>
        </w:rPr>
        <w:t>, которая была</w:t>
      </w:r>
      <w:r w:rsidRPr="006F7B4C">
        <w:rPr>
          <w:rFonts w:ascii="Times New Roman" w:hAnsi="Times New Roman"/>
        </w:rPr>
        <w:t xml:space="preserve"> направл</w:t>
      </w:r>
      <w:r>
        <w:rPr>
          <w:rFonts w:ascii="Times New Roman" w:hAnsi="Times New Roman"/>
        </w:rPr>
        <w:t>ена</w:t>
      </w:r>
      <w:r w:rsidRPr="006F7B4C">
        <w:rPr>
          <w:rFonts w:ascii="Times New Roman" w:hAnsi="Times New Roman"/>
        </w:rPr>
        <w:t xml:space="preserve"> на выплаты стимулирующего характера (совмещение профессий</w:t>
      </w:r>
      <w:proofErr w:type="gramEnd"/>
      <w:r w:rsidRPr="006F7B4C">
        <w:rPr>
          <w:rFonts w:ascii="Times New Roman" w:hAnsi="Times New Roman"/>
        </w:rPr>
        <w:t>, ежемесячные доплаты).</w:t>
      </w:r>
      <w:r w:rsidR="00300C0F">
        <w:rPr>
          <w:rFonts w:ascii="Times New Roman" w:hAnsi="Times New Roman"/>
        </w:rPr>
        <w:t xml:space="preserve"> </w:t>
      </w:r>
      <w:r>
        <w:rPr>
          <w:rFonts w:ascii="Times New Roman" w:hAnsi="Times New Roman"/>
        </w:rPr>
        <w:t xml:space="preserve">Несмотря на наличие в штате учреждения вышеуказанных вакансий </w:t>
      </w:r>
      <w:r w:rsidRPr="001C615E">
        <w:rPr>
          <w:rFonts w:ascii="Times New Roman" w:hAnsi="Times New Roman"/>
        </w:rPr>
        <w:t xml:space="preserve">в 2013 году </w:t>
      </w:r>
      <w:r>
        <w:rPr>
          <w:rFonts w:ascii="Times New Roman" w:hAnsi="Times New Roman"/>
        </w:rPr>
        <w:t xml:space="preserve">на основании приказов директора Учреждения </w:t>
      </w:r>
      <w:r w:rsidRPr="001C615E">
        <w:rPr>
          <w:rFonts w:ascii="Times New Roman" w:hAnsi="Times New Roman"/>
        </w:rPr>
        <w:t>произведено увеличение штатной численности на 2 единицы</w:t>
      </w:r>
      <w:r>
        <w:rPr>
          <w:rFonts w:ascii="Times New Roman" w:hAnsi="Times New Roman"/>
        </w:rPr>
        <w:t xml:space="preserve"> в пределах фонда оплаты труда (</w:t>
      </w:r>
      <w:r>
        <w:rPr>
          <w:rFonts w:ascii="Times New Roman" w:hAnsi="Times New Roman"/>
          <w:spacing w:val="-4"/>
        </w:rPr>
        <w:t>уменьшены выплаты стимулирующего характера по другим должностям)</w:t>
      </w:r>
      <w:r w:rsidRPr="001C615E">
        <w:rPr>
          <w:rFonts w:ascii="Times New Roman" w:hAnsi="Times New Roman"/>
        </w:rPr>
        <w:t>.</w:t>
      </w:r>
      <w:r>
        <w:rPr>
          <w:rFonts w:ascii="Times New Roman" w:hAnsi="Times New Roman"/>
        </w:rPr>
        <w:t xml:space="preserve"> </w:t>
      </w:r>
      <w:proofErr w:type="gramStart"/>
      <w:r>
        <w:rPr>
          <w:rFonts w:ascii="Times New Roman" w:hAnsi="Times New Roman"/>
        </w:rPr>
        <w:t xml:space="preserve">Согласно </w:t>
      </w:r>
      <w:r w:rsidRPr="001C615E">
        <w:rPr>
          <w:rFonts w:ascii="Times New Roman" w:hAnsi="Times New Roman"/>
        </w:rPr>
        <w:t>п.2 раздела 4 Плана мероприятий (</w:t>
      </w:r>
      <w:r>
        <w:rPr>
          <w:rFonts w:ascii="Times New Roman" w:hAnsi="Times New Roman"/>
        </w:rPr>
        <w:t>«</w:t>
      </w:r>
      <w:r w:rsidRPr="001C615E">
        <w:rPr>
          <w:rFonts w:ascii="Times New Roman" w:hAnsi="Times New Roman"/>
        </w:rPr>
        <w:t>дорожная карта</w:t>
      </w:r>
      <w:r>
        <w:rPr>
          <w:rFonts w:ascii="Times New Roman" w:hAnsi="Times New Roman"/>
        </w:rPr>
        <w:t>»</w:t>
      </w:r>
      <w:r w:rsidRPr="001C615E">
        <w:rPr>
          <w:rFonts w:ascii="Times New Roman" w:hAnsi="Times New Roman"/>
        </w:rPr>
        <w:t>)</w:t>
      </w:r>
      <w:r w:rsidRPr="00CA3EFD">
        <w:rPr>
          <w:rFonts w:ascii="Times New Roman" w:hAnsi="Times New Roman"/>
        </w:rPr>
        <w:t xml:space="preserve"> </w:t>
      </w:r>
      <w:r>
        <w:rPr>
          <w:rFonts w:ascii="Times New Roman" w:hAnsi="Times New Roman"/>
        </w:rPr>
        <w:t>«Изменения в отрасли «</w:t>
      </w:r>
      <w:r w:rsidRPr="00CA3EFD">
        <w:rPr>
          <w:rFonts w:ascii="Times New Roman" w:hAnsi="Times New Roman"/>
        </w:rPr>
        <w:t>Культура</w:t>
      </w:r>
      <w:r>
        <w:rPr>
          <w:rFonts w:ascii="Times New Roman" w:hAnsi="Times New Roman"/>
        </w:rPr>
        <w:t>»</w:t>
      </w:r>
      <w:r w:rsidRPr="00CA3EFD">
        <w:rPr>
          <w:rFonts w:ascii="Times New Roman" w:hAnsi="Times New Roman"/>
        </w:rPr>
        <w:t>, направленные на повышение эффективности работы учреждений культуры города Пензы</w:t>
      </w:r>
      <w:r>
        <w:rPr>
          <w:rFonts w:ascii="Times New Roman" w:hAnsi="Times New Roman"/>
        </w:rPr>
        <w:t>»</w:t>
      </w:r>
      <w:r w:rsidRPr="00CA3EFD">
        <w:rPr>
          <w:rFonts w:ascii="Times New Roman" w:hAnsi="Times New Roman"/>
        </w:rPr>
        <w:t xml:space="preserve">, утвержденного постановлением администрации города Пензы от 26.04.2013 №420, </w:t>
      </w:r>
      <w:r>
        <w:rPr>
          <w:rFonts w:ascii="Times New Roman" w:hAnsi="Times New Roman"/>
        </w:rPr>
        <w:t xml:space="preserve">одним из показателей, характеризующих </w:t>
      </w:r>
      <w:r w:rsidRPr="00CA3EFD">
        <w:rPr>
          <w:rFonts w:ascii="Times New Roman" w:hAnsi="Times New Roman"/>
        </w:rPr>
        <w:t>эффективность мероприятий по совершенствованию оплаты труда работников учреждений культуры,</w:t>
      </w:r>
      <w:r>
        <w:rPr>
          <w:rFonts w:ascii="Times New Roman" w:hAnsi="Times New Roman"/>
        </w:rPr>
        <w:t xml:space="preserve"> является </w:t>
      </w:r>
      <w:r w:rsidRPr="00CA3EFD">
        <w:rPr>
          <w:rFonts w:ascii="Times New Roman" w:hAnsi="Times New Roman"/>
        </w:rPr>
        <w:t>оптимизация штатной численности муниципальных учреждений культуры</w:t>
      </w:r>
      <w:r>
        <w:rPr>
          <w:rFonts w:ascii="Times New Roman" w:hAnsi="Times New Roman"/>
        </w:rPr>
        <w:t xml:space="preserve"> в 2013 году </w:t>
      </w:r>
      <w:r w:rsidRPr="00CA3EFD">
        <w:rPr>
          <w:rFonts w:ascii="Times New Roman" w:hAnsi="Times New Roman"/>
        </w:rPr>
        <w:t>в размере 0,3% по сравнению с предыдущим</w:t>
      </w:r>
      <w:proofErr w:type="gramEnd"/>
      <w:r w:rsidRPr="00CA3EFD">
        <w:rPr>
          <w:rFonts w:ascii="Times New Roman" w:hAnsi="Times New Roman"/>
        </w:rPr>
        <w:t xml:space="preserve"> годом.</w:t>
      </w:r>
      <w:r>
        <w:rPr>
          <w:rFonts w:ascii="Times New Roman" w:hAnsi="Times New Roman"/>
        </w:rPr>
        <w:t xml:space="preserve"> </w:t>
      </w:r>
      <w:r w:rsidRPr="006F7B4C">
        <w:rPr>
          <w:rFonts w:ascii="Times New Roman" w:hAnsi="Times New Roman"/>
        </w:rPr>
        <w:t xml:space="preserve">Таким образом, </w:t>
      </w:r>
      <w:r>
        <w:rPr>
          <w:rFonts w:ascii="Times New Roman" w:hAnsi="Times New Roman"/>
        </w:rPr>
        <w:t xml:space="preserve">в нарушение вышеуказанного постановления </w:t>
      </w:r>
      <w:r w:rsidRPr="006F7B4C">
        <w:rPr>
          <w:rFonts w:ascii="Times New Roman" w:hAnsi="Times New Roman"/>
        </w:rPr>
        <w:t>в Учреждении в 2013 году оптимизация штатной численности не проводилась.</w:t>
      </w:r>
    </w:p>
    <w:p w:rsidR="00B7015A" w:rsidRDefault="00B7015A" w:rsidP="00B7015A">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6</w:t>
      </w:r>
      <w:r w:rsidRPr="001C615E">
        <w:rPr>
          <w:rFonts w:ascii="Times New Roman" w:hAnsi="Times New Roman"/>
        </w:rPr>
        <w:t xml:space="preserve">. </w:t>
      </w:r>
      <w:r>
        <w:rPr>
          <w:rFonts w:ascii="Times New Roman" w:hAnsi="Times New Roman"/>
        </w:rPr>
        <w:t>В ходе проверки правильности начисления и выплаты заработной платы работникам МАУ «Пензенский зоопарк» установлено следующее:</w:t>
      </w:r>
    </w:p>
    <w:p w:rsidR="00B7015A" w:rsidRDefault="00B7015A" w:rsidP="00B7015A">
      <w:pPr>
        <w:autoSpaceDE w:val="0"/>
        <w:autoSpaceDN w:val="0"/>
        <w:adjustRightInd w:val="0"/>
        <w:spacing w:after="0" w:line="240" w:lineRule="auto"/>
        <w:ind w:firstLine="709"/>
        <w:jc w:val="both"/>
        <w:rPr>
          <w:rFonts w:ascii="Times New Roman" w:hAnsi="Times New Roman"/>
        </w:rPr>
      </w:pPr>
      <w:r>
        <w:rPr>
          <w:rFonts w:ascii="Times New Roman" w:hAnsi="Times New Roman"/>
        </w:rPr>
        <w:t>- в нарушение п.2 раздела 2 постановления главы администрации города Пензы от 20.02.2009 №278  локальными нормативными</w:t>
      </w:r>
      <w:r w:rsidRPr="000A619D">
        <w:rPr>
          <w:rFonts w:ascii="Times New Roman" w:hAnsi="Times New Roman"/>
        </w:rPr>
        <w:t xml:space="preserve"> акт</w:t>
      </w:r>
      <w:r>
        <w:rPr>
          <w:rFonts w:ascii="Times New Roman" w:hAnsi="Times New Roman"/>
        </w:rPr>
        <w:t xml:space="preserve">ами Учреждения </w:t>
      </w:r>
      <w:r w:rsidRPr="000A619D">
        <w:rPr>
          <w:rFonts w:ascii="Times New Roman" w:hAnsi="Times New Roman"/>
        </w:rPr>
        <w:t>не определ</w:t>
      </w:r>
      <w:r>
        <w:rPr>
          <w:rFonts w:ascii="Times New Roman" w:hAnsi="Times New Roman"/>
        </w:rPr>
        <w:t>ены</w:t>
      </w:r>
      <w:r w:rsidRPr="000A619D">
        <w:rPr>
          <w:rFonts w:ascii="Times New Roman" w:hAnsi="Times New Roman"/>
        </w:rPr>
        <w:t xml:space="preserve"> критерии оценки эффективности деятельности работников по занимаемым должностям </w:t>
      </w:r>
      <w:r w:rsidRPr="000109E0">
        <w:rPr>
          <w:rFonts w:ascii="Times New Roman" w:hAnsi="Times New Roman"/>
          <w:spacing w:val="-4"/>
        </w:rPr>
        <w:t>для установления им персонального повышающего коэффициента. В связи с отсутствием вышеуказанных</w:t>
      </w:r>
      <w:r>
        <w:rPr>
          <w:rFonts w:ascii="Times New Roman" w:hAnsi="Times New Roman"/>
        </w:rPr>
        <w:t xml:space="preserve"> критериев не представляется возможным проверить обоснованность установления работникам Учреждения повышающих коэффициентов. Всего за 2013 год начислено и выплачено, за счет субсидии на выполнение муниципального задания, стимулирующих выплат по повышающему персональному коэффициенту к окладу в сумме 1044,1 тыс. руб. без учета критериев оценки эффективности деятельности работников, что ведет к неэффективному расходованию субсидии;</w:t>
      </w:r>
    </w:p>
    <w:p w:rsidR="00B7015A" w:rsidRDefault="00B7015A" w:rsidP="00B7015A">
      <w:pPr>
        <w:autoSpaceDE w:val="0"/>
        <w:autoSpaceDN w:val="0"/>
        <w:adjustRightInd w:val="0"/>
        <w:spacing w:after="0" w:line="240" w:lineRule="auto"/>
        <w:ind w:firstLine="709"/>
        <w:jc w:val="both"/>
        <w:rPr>
          <w:rFonts w:ascii="Times New Roman" w:hAnsi="Times New Roman"/>
        </w:rPr>
      </w:pPr>
      <w:proofErr w:type="gramStart"/>
      <w:r>
        <w:rPr>
          <w:rFonts w:ascii="Times New Roman" w:hAnsi="Times New Roman"/>
        </w:rPr>
        <w:t xml:space="preserve">- в нарушение </w:t>
      </w:r>
      <w:r w:rsidRPr="000109E0">
        <w:rPr>
          <w:rFonts w:ascii="Times New Roman" w:hAnsi="Times New Roman"/>
        </w:rPr>
        <w:t>ст.113 Трудового кодекса РФ</w:t>
      </w:r>
      <w:r>
        <w:rPr>
          <w:rFonts w:ascii="Times New Roman" w:hAnsi="Times New Roman"/>
        </w:rPr>
        <w:t xml:space="preserve"> </w:t>
      </w:r>
      <w:r w:rsidRPr="000109E0">
        <w:rPr>
          <w:rFonts w:ascii="Times New Roman" w:hAnsi="Times New Roman"/>
        </w:rPr>
        <w:t>директору Учреждения без письменного распоряжения работодателя (начальника Управления культуры города Пензы)</w:t>
      </w:r>
      <w:r w:rsidR="00300C0F">
        <w:rPr>
          <w:rFonts w:ascii="Times New Roman" w:hAnsi="Times New Roman"/>
        </w:rPr>
        <w:t xml:space="preserve"> </w:t>
      </w:r>
      <w:r w:rsidRPr="000109E0">
        <w:rPr>
          <w:rFonts w:ascii="Times New Roman" w:hAnsi="Times New Roman"/>
        </w:rPr>
        <w:t>неправомерно начислен</w:t>
      </w:r>
      <w:r>
        <w:rPr>
          <w:rFonts w:ascii="Times New Roman" w:hAnsi="Times New Roman"/>
        </w:rPr>
        <w:t>а заработная плата</w:t>
      </w:r>
      <w:r w:rsidRPr="000109E0">
        <w:rPr>
          <w:rFonts w:ascii="Times New Roman" w:hAnsi="Times New Roman"/>
        </w:rPr>
        <w:t xml:space="preserve"> за работу в нерабочий праздничный день 12.06.2013 года (День России) в сумме 3,2 тыс. руб., кроме того перечислен ЕСН в сумме 1,0 тыс. руб.</w:t>
      </w:r>
      <w:r>
        <w:rPr>
          <w:rFonts w:ascii="Times New Roman" w:hAnsi="Times New Roman"/>
        </w:rPr>
        <w:t xml:space="preserve"> </w:t>
      </w:r>
      <w:r w:rsidRPr="000109E0">
        <w:rPr>
          <w:rFonts w:ascii="Times New Roman" w:hAnsi="Times New Roman"/>
        </w:rPr>
        <w:t xml:space="preserve">Данное </w:t>
      </w:r>
      <w:r w:rsidRPr="000109E0">
        <w:rPr>
          <w:rFonts w:ascii="Times New Roman" w:hAnsi="Times New Roman"/>
        </w:rPr>
        <w:lastRenderedPageBreak/>
        <w:t>нарушение устранено в период проверки</w:t>
      </w:r>
      <w:r>
        <w:rPr>
          <w:rFonts w:ascii="Times New Roman" w:hAnsi="Times New Roman"/>
        </w:rPr>
        <w:t xml:space="preserve"> (согласно приходному кассовому ордеру от 08.09.2014 №360 денежные</w:t>
      </w:r>
      <w:proofErr w:type="gramEnd"/>
      <w:r>
        <w:rPr>
          <w:rFonts w:ascii="Times New Roman" w:hAnsi="Times New Roman"/>
        </w:rPr>
        <w:t xml:space="preserve"> средства внесены директором в кассу Учреждения);</w:t>
      </w:r>
    </w:p>
    <w:p w:rsidR="00B7015A" w:rsidRDefault="00B7015A" w:rsidP="00B7015A">
      <w:pPr>
        <w:spacing w:after="0" w:line="240" w:lineRule="auto"/>
        <w:ind w:firstLine="709"/>
        <w:jc w:val="both"/>
        <w:rPr>
          <w:rFonts w:ascii="Times New Roman" w:hAnsi="Times New Roman"/>
        </w:rPr>
      </w:pPr>
      <w:proofErr w:type="gramStart"/>
      <w:r>
        <w:rPr>
          <w:rFonts w:ascii="Times New Roman" w:hAnsi="Times New Roman"/>
        </w:rPr>
        <w:t xml:space="preserve">- </w:t>
      </w:r>
      <w:r w:rsidRPr="002805E0">
        <w:rPr>
          <w:rFonts w:ascii="Times New Roman" w:hAnsi="Times New Roman"/>
        </w:rPr>
        <w:t xml:space="preserve">статьей 154 Трудового кодекса РФ предусмотрено, что  каждый час работы в ночное время оплачивается в повышенном размере по сравнению с работой в нормальных условиях, коллективным договором Учреждения размер повышения оплаты труда за работу в ночное время установлен в размере 20%. </w:t>
      </w:r>
      <w:r>
        <w:rPr>
          <w:rFonts w:ascii="Times New Roman" w:hAnsi="Times New Roman"/>
        </w:rPr>
        <w:t xml:space="preserve">В ходе проверки начисления и выплаты заработной платы </w:t>
      </w:r>
      <w:r w:rsidRPr="002805E0">
        <w:rPr>
          <w:rFonts w:ascii="Times New Roman" w:hAnsi="Times New Roman"/>
        </w:rPr>
        <w:t xml:space="preserve">ночным сторожам </w:t>
      </w:r>
      <w:r>
        <w:rPr>
          <w:rFonts w:ascii="Times New Roman" w:hAnsi="Times New Roman"/>
        </w:rPr>
        <w:t xml:space="preserve">за декабрь 2013 года установлено, что </w:t>
      </w:r>
      <w:r w:rsidRPr="002805E0">
        <w:rPr>
          <w:rFonts w:ascii="Times New Roman" w:hAnsi="Times New Roman"/>
        </w:rPr>
        <w:t xml:space="preserve">оплата </w:t>
      </w:r>
      <w:r>
        <w:rPr>
          <w:rFonts w:ascii="Times New Roman" w:hAnsi="Times New Roman"/>
        </w:rPr>
        <w:t>труда ночным сторожам</w:t>
      </w:r>
      <w:proofErr w:type="gramEnd"/>
      <w:r>
        <w:rPr>
          <w:rFonts w:ascii="Times New Roman" w:hAnsi="Times New Roman"/>
        </w:rPr>
        <w:t xml:space="preserve"> </w:t>
      </w:r>
      <w:r w:rsidRPr="002805E0">
        <w:rPr>
          <w:rFonts w:ascii="Times New Roman" w:hAnsi="Times New Roman"/>
        </w:rPr>
        <w:t>за работу в ночное время не производилась</w:t>
      </w:r>
      <w:r>
        <w:rPr>
          <w:rFonts w:ascii="Times New Roman" w:hAnsi="Times New Roman"/>
        </w:rPr>
        <w:t>;</w:t>
      </w:r>
    </w:p>
    <w:p w:rsidR="00B7015A" w:rsidRPr="00193DEC" w:rsidRDefault="00B7015A" w:rsidP="00B7015A">
      <w:pPr>
        <w:autoSpaceDE w:val="0"/>
        <w:autoSpaceDN w:val="0"/>
        <w:adjustRightInd w:val="0"/>
        <w:spacing w:after="0" w:line="240" w:lineRule="auto"/>
        <w:ind w:firstLine="540"/>
        <w:jc w:val="both"/>
        <w:rPr>
          <w:rFonts w:ascii="Times New Roman" w:hAnsi="Times New Roman"/>
          <w:spacing w:val="-4"/>
        </w:rPr>
      </w:pPr>
      <w:r w:rsidRPr="00193DEC">
        <w:rPr>
          <w:rFonts w:ascii="Times New Roman" w:hAnsi="Times New Roman"/>
          <w:spacing w:val="-4"/>
        </w:rPr>
        <w:t xml:space="preserve">- в нарушение статьи 104 Трудового кодекса РФ в МАУ «Пензенский зоопарк» не установлен </w:t>
      </w:r>
      <w:r w:rsidR="00300C0F">
        <w:rPr>
          <w:rFonts w:ascii="Times New Roman" w:hAnsi="Times New Roman"/>
          <w:spacing w:val="-4"/>
        </w:rPr>
        <w:t>п</w:t>
      </w:r>
      <w:r w:rsidRPr="00193DEC">
        <w:rPr>
          <w:rFonts w:ascii="Times New Roman" w:hAnsi="Times New Roman"/>
          <w:spacing w:val="-4"/>
        </w:rPr>
        <w:t xml:space="preserve">орядок введения суммированного учета рабочего времени для работников, работающих в режиме гибкого рабочего времени (по графику). Введение суммированного учета рабочего времени необходимо для того, чтобы продолжительность рабочего времени за учетный период (месяц, квартал и другие периоды, но не </w:t>
      </w:r>
      <w:proofErr w:type="gramStart"/>
      <w:r w:rsidRPr="00193DEC">
        <w:rPr>
          <w:rFonts w:ascii="Times New Roman" w:hAnsi="Times New Roman"/>
          <w:spacing w:val="-4"/>
        </w:rPr>
        <w:t>более одного года) не превышала</w:t>
      </w:r>
      <w:proofErr w:type="gramEnd"/>
      <w:r w:rsidRPr="00193DEC">
        <w:rPr>
          <w:rFonts w:ascii="Times New Roman" w:hAnsi="Times New Roman"/>
          <w:spacing w:val="-4"/>
        </w:rPr>
        <w:t xml:space="preserve"> нормального числа рабочих часов. В ходе выборочной проверки количества фактически отработанных за 2013 год рабочих часов ночными сторожами (Денисов С.Е., Кокарев В.А., </w:t>
      </w:r>
      <w:proofErr w:type="spellStart"/>
      <w:r w:rsidRPr="00193DEC">
        <w:rPr>
          <w:rFonts w:ascii="Times New Roman" w:hAnsi="Times New Roman"/>
          <w:spacing w:val="-4"/>
        </w:rPr>
        <w:t>Нарваткин</w:t>
      </w:r>
      <w:proofErr w:type="spellEnd"/>
      <w:r w:rsidRPr="00193DEC">
        <w:rPr>
          <w:rFonts w:ascii="Times New Roman" w:hAnsi="Times New Roman"/>
          <w:spacing w:val="-4"/>
        </w:rPr>
        <w:t xml:space="preserve"> П.А., Минаев Н.Е.), рабочими по обслуживанию животных (Малышева И.Ю., Сорокина Л.В.), превышения отработанных часов сверх годовой нормы не установлено.</w:t>
      </w:r>
    </w:p>
    <w:p w:rsidR="00B7015A" w:rsidRDefault="00B7015A" w:rsidP="00B7015A">
      <w:pPr>
        <w:widowControl w:val="0"/>
        <w:spacing w:after="0" w:line="240" w:lineRule="auto"/>
        <w:ind w:firstLine="709"/>
        <w:jc w:val="both"/>
        <w:rPr>
          <w:rFonts w:ascii="Times New Roman" w:hAnsi="Times New Roman"/>
        </w:rPr>
      </w:pPr>
      <w:r>
        <w:rPr>
          <w:rFonts w:ascii="Times New Roman" w:hAnsi="Times New Roman"/>
        </w:rPr>
        <w:t>7</w:t>
      </w:r>
      <w:r w:rsidRPr="001C615E">
        <w:rPr>
          <w:rFonts w:ascii="Times New Roman" w:hAnsi="Times New Roman"/>
        </w:rPr>
        <w:t>.</w:t>
      </w:r>
      <w:r>
        <w:rPr>
          <w:rFonts w:ascii="Times New Roman" w:hAnsi="Times New Roman"/>
        </w:rPr>
        <w:t xml:space="preserve"> На приобретение материальных запасов Учреждению на 2013 год было предусмотрено 6067,4 тыс</w:t>
      </w:r>
      <w:proofErr w:type="gramStart"/>
      <w:r>
        <w:rPr>
          <w:rFonts w:ascii="Times New Roman" w:hAnsi="Times New Roman"/>
        </w:rPr>
        <w:t>.р</w:t>
      </w:r>
      <w:proofErr w:type="gramEnd"/>
      <w:r>
        <w:rPr>
          <w:rFonts w:ascii="Times New Roman" w:hAnsi="Times New Roman"/>
        </w:rPr>
        <w:t>уб. или 28,6% от общей суммы субсидии, выделенной на выполнение муниципального задания. Средства израсходованы на приобретение кормов для животных (4587,3 тыс</w:t>
      </w:r>
      <w:proofErr w:type="gramStart"/>
      <w:r>
        <w:rPr>
          <w:rFonts w:ascii="Times New Roman" w:hAnsi="Times New Roman"/>
        </w:rPr>
        <w:t>.р</w:t>
      </w:r>
      <w:proofErr w:type="gramEnd"/>
      <w:r>
        <w:rPr>
          <w:rFonts w:ascii="Times New Roman" w:hAnsi="Times New Roman"/>
        </w:rPr>
        <w:t xml:space="preserve">уб.), молодняка животных (320,5 тыс.руб.) и прочих материальных запасов (1159,6 тыс.руб.). </w:t>
      </w:r>
      <w:proofErr w:type="gramStart"/>
      <w:r>
        <w:rPr>
          <w:rFonts w:ascii="Times New Roman" w:hAnsi="Times New Roman"/>
        </w:rPr>
        <w:t xml:space="preserve">В ходе проверки установлено, что в нарушение </w:t>
      </w:r>
      <w:r w:rsidRPr="004A0602">
        <w:rPr>
          <w:rFonts w:ascii="Times New Roman" w:hAnsi="Times New Roman"/>
        </w:rPr>
        <w:t xml:space="preserve">Инструкции по применению Единого плана счетов бухгалтерского учета, утвержденной приказом Минфина РФ от 01.02.2010 №157н, за счет субсидии на выполнение муниципального задания неправомерно приобретено по счету 302.34 </w:t>
      </w:r>
      <w:r>
        <w:rPr>
          <w:rFonts w:ascii="Times New Roman" w:hAnsi="Times New Roman"/>
        </w:rPr>
        <w:t>«</w:t>
      </w:r>
      <w:r w:rsidRPr="004A0602">
        <w:rPr>
          <w:rFonts w:ascii="Times New Roman" w:hAnsi="Times New Roman"/>
        </w:rPr>
        <w:t>Расчеты по приобретению материальных запасов</w:t>
      </w:r>
      <w:r>
        <w:rPr>
          <w:rFonts w:ascii="Times New Roman" w:hAnsi="Times New Roman"/>
        </w:rPr>
        <w:t>»</w:t>
      </w:r>
      <w:r w:rsidRPr="004A0602">
        <w:rPr>
          <w:rFonts w:ascii="Times New Roman" w:hAnsi="Times New Roman"/>
        </w:rPr>
        <w:t xml:space="preserve"> и оприходовано по счету 105.36 «Прочие материальные запасы - иное движимое имущество учреждения» материальных объектов на общую сумму 83,3 тыс. руб., которые</w:t>
      </w:r>
      <w:proofErr w:type="gramEnd"/>
      <w:r>
        <w:rPr>
          <w:rFonts w:ascii="Times New Roman" w:hAnsi="Times New Roman"/>
        </w:rPr>
        <w:t xml:space="preserve"> </w:t>
      </w:r>
      <w:r w:rsidRPr="004A0602">
        <w:rPr>
          <w:rFonts w:ascii="Times New Roman" w:hAnsi="Times New Roman"/>
        </w:rPr>
        <w:t xml:space="preserve">относятся к основным средствам и должны приобретаться по счету 302.31 </w:t>
      </w:r>
      <w:r>
        <w:rPr>
          <w:rFonts w:ascii="Times New Roman" w:hAnsi="Times New Roman"/>
        </w:rPr>
        <w:t>«</w:t>
      </w:r>
      <w:r w:rsidRPr="004A0602">
        <w:rPr>
          <w:rFonts w:ascii="Times New Roman" w:hAnsi="Times New Roman"/>
        </w:rPr>
        <w:t>Расчеты по приобретению основных средств</w:t>
      </w:r>
      <w:r>
        <w:rPr>
          <w:rFonts w:ascii="Times New Roman" w:hAnsi="Times New Roman"/>
        </w:rPr>
        <w:t>»</w:t>
      </w:r>
      <w:r w:rsidRPr="004A0602">
        <w:rPr>
          <w:rFonts w:ascii="Times New Roman" w:hAnsi="Times New Roman"/>
        </w:rPr>
        <w:t xml:space="preserve"> и приходоваться по счету 101.38 «Прочие основные средства - иное движимое имущество учреждения».</w:t>
      </w:r>
      <w:r>
        <w:rPr>
          <w:rFonts w:ascii="Times New Roman" w:hAnsi="Times New Roman"/>
        </w:rPr>
        <w:t xml:space="preserve"> </w:t>
      </w:r>
      <w:proofErr w:type="gramStart"/>
      <w:r>
        <w:rPr>
          <w:rFonts w:ascii="Times New Roman" w:hAnsi="Times New Roman"/>
        </w:rPr>
        <w:t xml:space="preserve">Выборочной проверкой </w:t>
      </w:r>
      <w:r w:rsidRPr="0002331C">
        <w:rPr>
          <w:rFonts w:ascii="Times New Roman" w:hAnsi="Times New Roman"/>
        </w:rPr>
        <w:t xml:space="preserve">за декабрь 2013 года </w:t>
      </w:r>
      <w:r>
        <w:rPr>
          <w:rFonts w:ascii="Times New Roman" w:hAnsi="Times New Roman"/>
        </w:rPr>
        <w:t xml:space="preserve">первичных и </w:t>
      </w:r>
      <w:r w:rsidRPr="0002331C">
        <w:rPr>
          <w:rFonts w:ascii="Times New Roman" w:hAnsi="Times New Roman"/>
        </w:rPr>
        <w:t>отчет</w:t>
      </w:r>
      <w:r>
        <w:rPr>
          <w:rFonts w:ascii="Times New Roman" w:hAnsi="Times New Roman"/>
        </w:rPr>
        <w:t>ных документов</w:t>
      </w:r>
      <w:r w:rsidRPr="0002331C">
        <w:rPr>
          <w:rFonts w:ascii="Times New Roman" w:hAnsi="Times New Roman"/>
        </w:rPr>
        <w:t xml:space="preserve"> по </w:t>
      </w:r>
      <w:r>
        <w:rPr>
          <w:rFonts w:ascii="Times New Roman" w:hAnsi="Times New Roman"/>
        </w:rPr>
        <w:t>расходу</w:t>
      </w:r>
      <w:r w:rsidRPr="0002331C">
        <w:rPr>
          <w:rFonts w:ascii="Times New Roman" w:hAnsi="Times New Roman"/>
        </w:rPr>
        <w:t xml:space="preserve"> кормов для животных и птиц установлено, что количество и наименование </w:t>
      </w:r>
      <w:r>
        <w:rPr>
          <w:rFonts w:ascii="Times New Roman" w:hAnsi="Times New Roman"/>
        </w:rPr>
        <w:t>кормов</w:t>
      </w:r>
      <w:r w:rsidRPr="0002331C">
        <w:rPr>
          <w:rFonts w:ascii="Times New Roman" w:hAnsi="Times New Roman"/>
        </w:rPr>
        <w:t>, выписанных со склада по требованиям-накладным</w:t>
      </w:r>
      <w:r>
        <w:rPr>
          <w:rFonts w:ascii="Times New Roman" w:hAnsi="Times New Roman"/>
        </w:rPr>
        <w:t>,</w:t>
      </w:r>
      <w:r w:rsidRPr="0002331C">
        <w:rPr>
          <w:rFonts w:ascii="Times New Roman" w:hAnsi="Times New Roman"/>
        </w:rPr>
        <w:t xml:space="preserve"> соответствуют данным  указанным в ежедневных расходных ордерах, </w:t>
      </w:r>
      <w:r>
        <w:rPr>
          <w:rFonts w:ascii="Times New Roman" w:hAnsi="Times New Roman"/>
        </w:rPr>
        <w:t xml:space="preserve">кроме того </w:t>
      </w:r>
      <w:r w:rsidRPr="0002331C">
        <w:rPr>
          <w:rFonts w:ascii="Times New Roman" w:hAnsi="Times New Roman"/>
        </w:rPr>
        <w:t>общее количество продуктов по требованиям-накладным соответствует данным</w:t>
      </w:r>
      <w:r>
        <w:rPr>
          <w:rFonts w:ascii="Times New Roman" w:hAnsi="Times New Roman"/>
        </w:rPr>
        <w:t>,</w:t>
      </w:r>
      <w:r w:rsidRPr="0002331C">
        <w:rPr>
          <w:rFonts w:ascii="Times New Roman" w:hAnsi="Times New Roman"/>
        </w:rPr>
        <w:t xml:space="preserve"> указанным в ежемесячном сводном отчете по использованию кормов.</w:t>
      </w:r>
      <w:proofErr w:type="gramEnd"/>
    </w:p>
    <w:p w:rsidR="00B7015A" w:rsidRPr="003409BC" w:rsidRDefault="00B7015A" w:rsidP="00B7015A">
      <w:pPr>
        <w:autoSpaceDE w:val="0"/>
        <w:autoSpaceDN w:val="0"/>
        <w:adjustRightInd w:val="0"/>
        <w:spacing w:after="0" w:line="240" w:lineRule="auto"/>
        <w:ind w:firstLine="709"/>
        <w:jc w:val="both"/>
        <w:rPr>
          <w:rFonts w:ascii="Times New Roman" w:hAnsi="Times New Roman"/>
          <w:spacing w:val="-6"/>
        </w:rPr>
      </w:pPr>
      <w:r>
        <w:rPr>
          <w:rFonts w:ascii="Times New Roman" w:hAnsi="Times New Roman"/>
        </w:rPr>
        <w:t>8</w:t>
      </w:r>
      <w:r w:rsidRPr="003E1FDA">
        <w:rPr>
          <w:rFonts w:ascii="Times New Roman" w:hAnsi="Times New Roman"/>
        </w:rPr>
        <w:t xml:space="preserve">. </w:t>
      </w:r>
      <w:proofErr w:type="gramStart"/>
      <w:r w:rsidRPr="003E1FDA">
        <w:rPr>
          <w:rFonts w:ascii="Times New Roman" w:hAnsi="Times New Roman"/>
        </w:rPr>
        <w:t>В ходе проверки установлен единичный случай нарушения Управлением культуры города Пензы сроков перечисления субсидии на выполнение муниципального</w:t>
      </w:r>
      <w:r w:rsidRPr="00A503B0">
        <w:rPr>
          <w:rFonts w:ascii="Times New Roman" w:hAnsi="Times New Roman"/>
        </w:rPr>
        <w:t xml:space="preserve"> задания на расчетный счет Учреждения, а именно</w:t>
      </w:r>
      <w:r>
        <w:rPr>
          <w:rFonts w:ascii="Times New Roman" w:hAnsi="Times New Roman"/>
        </w:rPr>
        <w:t>:</w:t>
      </w:r>
      <w:r w:rsidRPr="00A503B0">
        <w:rPr>
          <w:rFonts w:ascii="Times New Roman" w:hAnsi="Times New Roman"/>
        </w:rPr>
        <w:t xml:space="preserve"> субсидия в размере 90,5 тыс. руб. поступила на лицевой счет Управления культуры города Пензы 28.11.2013 года, а перечислена на расчетный счет Учреждения только 12.12.2013 года, то есть на 10 рабочий день</w:t>
      </w:r>
      <w:r>
        <w:rPr>
          <w:rFonts w:ascii="Times New Roman" w:hAnsi="Times New Roman"/>
        </w:rPr>
        <w:t>, тогда как следует перечислить в</w:t>
      </w:r>
      <w:proofErr w:type="gramEnd"/>
      <w:r>
        <w:rPr>
          <w:rFonts w:ascii="Times New Roman" w:hAnsi="Times New Roman"/>
        </w:rPr>
        <w:t xml:space="preserve"> </w:t>
      </w:r>
      <w:proofErr w:type="gramStart"/>
      <w:r>
        <w:rPr>
          <w:rFonts w:ascii="Times New Roman" w:hAnsi="Times New Roman"/>
        </w:rPr>
        <w:t>течении 3-х рабочих дней (</w:t>
      </w:r>
      <w:r w:rsidRPr="00A05821">
        <w:rPr>
          <w:rFonts w:ascii="Times New Roman" w:hAnsi="Times New Roman"/>
        </w:rPr>
        <w:t xml:space="preserve">п.9 постановления администрации города Пензы от 20.12.2011 №1539 </w:t>
      </w:r>
      <w:r>
        <w:rPr>
          <w:rFonts w:ascii="Times New Roman" w:hAnsi="Times New Roman"/>
        </w:rPr>
        <w:t>«</w:t>
      </w:r>
      <w:r w:rsidRPr="00A05821">
        <w:rPr>
          <w:rFonts w:ascii="Times New Roman" w:hAnsi="Times New Roman"/>
        </w:rPr>
        <w:t xml:space="preserve">Об утверждении Порядка предоставления в 2012 - 2014 годах из бюджета города Пензы субсидий муниципальным автономным и </w:t>
      </w:r>
      <w:r w:rsidRPr="003409BC">
        <w:rPr>
          <w:rFonts w:ascii="Times New Roman" w:hAnsi="Times New Roman"/>
          <w:spacing w:val="-6"/>
        </w:rPr>
        <w:t>муниципальным бюджетным учреждениям, в отношении которых функции и полномочия учредителя осуществляет Управление культуры города Пензы, на финансовое обеспечение выполнения ими муниципального задания, рассчитанных с учетом нормативных затрат на оказание ими муниципальных</w:t>
      </w:r>
      <w:proofErr w:type="gramEnd"/>
      <w:r w:rsidRPr="003409BC">
        <w:rPr>
          <w:rFonts w:ascii="Times New Roman" w:hAnsi="Times New Roman"/>
          <w:spacing w:val="-6"/>
        </w:rPr>
        <w:t xml:space="preserve"> услуг физическим и (или) юридическим лицам и нормативных затрат на содержание муниципального имущества</w:t>
      </w:r>
      <w:r>
        <w:rPr>
          <w:rFonts w:ascii="Times New Roman" w:hAnsi="Times New Roman"/>
          <w:spacing w:val="-6"/>
        </w:rPr>
        <w:t>»</w:t>
      </w:r>
      <w:r w:rsidRPr="003409BC">
        <w:rPr>
          <w:rFonts w:ascii="Times New Roman" w:hAnsi="Times New Roman"/>
          <w:spacing w:val="-6"/>
        </w:rPr>
        <w:t>).</w:t>
      </w:r>
    </w:p>
    <w:p w:rsidR="00B7015A" w:rsidRPr="003409BC" w:rsidRDefault="00B7015A" w:rsidP="00B7015A">
      <w:pPr>
        <w:autoSpaceDE w:val="0"/>
        <w:autoSpaceDN w:val="0"/>
        <w:adjustRightInd w:val="0"/>
        <w:spacing w:after="0" w:line="240" w:lineRule="auto"/>
        <w:ind w:firstLine="709"/>
        <w:jc w:val="both"/>
        <w:rPr>
          <w:rFonts w:ascii="Times New Roman" w:hAnsi="Times New Roman"/>
          <w:spacing w:val="-6"/>
        </w:rPr>
      </w:pPr>
      <w:r w:rsidRPr="003409BC">
        <w:rPr>
          <w:rFonts w:ascii="Times New Roman" w:hAnsi="Times New Roman"/>
          <w:spacing w:val="-6"/>
        </w:rPr>
        <w:t xml:space="preserve">9. </w:t>
      </w:r>
      <w:proofErr w:type="gramStart"/>
      <w:r w:rsidRPr="003409BC">
        <w:rPr>
          <w:rFonts w:ascii="Times New Roman" w:hAnsi="Times New Roman"/>
          <w:spacing w:val="-6"/>
        </w:rPr>
        <w:t xml:space="preserve">На реализацию мероприятий ведомственной целевой программы «Развитие и благоустройство МАУ «Пензенский зоопарк» на 2013 год», утвержденной постановлением администрации города Пензы от 30.08.2013 №959, предусмотрено денежных средств в сумме 2400,1 тыс. руб. Средства запланированы на организацию ремонта зимнего </w:t>
      </w:r>
      <w:proofErr w:type="spellStart"/>
      <w:r w:rsidRPr="003409BC">
        <w:rPr>
          <w:rFonts w:ascii="Times New Roman" w:hAnsi="Times New Roman"/>
          <w:spacing w:val="-6"/>
        </w:rPr>
        <w:t>попугайника</w:t>
      </w:r>
      <w:proofErr w:type="spellEnd"/>
      <w:r w:rsidRPr="003409BC">
        <w:rPr>
          <w:rFonts w:ascii="Times New Roman" w:hAnsi="Times New Roman"/>
          <w:spacing w:val="-6"/>
        </w:rPr>
        <w:t xml:space="preserve"> (2050,3 тыс. руб.), ремонт ограждения зоопарка (69,8 тыс. руб.), разработку проектной документации (280,0 тыс. руб.).</w:t>
      </w:r>
      <w:proofErr w:type="gramEnd"/>
      <w:r w:rsidRPr="003409BC">
        <w:rPr>
          <w:rFonts w:ascii="Times New Roman" w:hAnsi="Times New Roman"/>
          <w:spacing w:val="-6"/>
        </w:rPr>
        <w:t xml:space="preserve"> Денежные средства профинансированы на основании соглашения о порядке и условиях предоставления субсидии на иные цели от 08.05.2013 №50/2013 и израсходованы в полном объеме. В ходе проверки правомерности произведенных расходов установлено следующее:</w:t>
      </w:r>
    </w:p>
    <w:p w:rsidR="00B7015A" w:rsidRPr="003409BC" w:rsidRDefault="00B7015A" w:rsidP="00B7015A">
      <w:pPr>
        <w:widowControl w:val="0"/>
        <w:spacing w:after="0" w:line="240" w:lineRule="auto"/>
        <w:ind w:left="23" w:firstLine="697"/>
        <w:jc w:val="both"/>
        <w:rPr>
          <w:rFonts w:ascii="Times New Roman" w:hAnsi="Times New Roman"/>
          <w:spacing w:val="-6"/>
        </w:rPr>
      </w:pPr>
      <w:proofErr w:type="gramStart"/>
      <w:r w:rsidRPr="003409BC">
        <w:rPr>
          <w:rFonts w:ascii="Times New Roman" w:hAnsi="Times New Roman"/>
          <w:spacing w:val="-6"/>
        </w:rPr>
        <w:t xml:space="preserve">- объем субсидии на иные цели на осуществление работ по ремонту зимнего </w:t>
      </w:r>
      <w:proofErr w:type="spellStart"/>
      <w:r w:rsidRPr="003409BC">
        <w:rPr>
          <w:rFonts w:ascii="Times New Roman" w:hAnsi="Times New Roman"/>
          <w:spacing w:val="-6"/>
        </w:rPr>
        <w:t>попугайника</w:t>
      </w:r>
      <w:proofErr w:type="spellEnd"/>
      <w:r w:rsidRPr="003409BC">
        <w:rPr>
          <w:rFonts w:ascii="Times New Roman" w:hAnsi="Times New Roman"/>
          <w:spacing w:val="-6"/>
        </w:rPr>
        <w:t xml:space="preserve"> в сумме 2050,3 тыс. руб. определен на основании финансово-экономического обоснования расходов, включающего в себя локальный сметный расчет, составленный в ценах в 2001 года, с применением </w:t>
      </w:r>
      <w:r w:rsidRPr="003409BC">
        <w:rPr>
          <w:rFonts w:ascii="Times New Roman" w:hAnsi="Times New Roman"/>
          <w:spacing w:val="-6"/>
        </w:rPr>
        <w:lastRenderedPageBreak/>
        <w:t>индекса изменения сметной стоимости строительно-монтажных работ в размере 4,87 (с учетом стоимости материалов), не превышающий индекс изменения сметной стоимости строительно-монтажных работ, рекомендованного письмом</w:t>
      </w:r>
      <w:proofErr w:type="gramEnd"/>
      <w:r w:rsidRPr="003409BC">
        <w:rPr>
          <w:rFonts w:ascii="Times New Roman" w:hAnsi="Times New Roman"/>
          <w:spacing w:val="-6"/>
        </w:rPr>
        <w:t xml:space="preserve"> </w:t>
      </w:r>
      <w:proofErr w:type="spellStart"/>
      <w:r w:rsidRPr="003409BC">
        <w:rPr>
          <w:rFonts w:ascii="Times New Roman" w:hAnsi="Times New Roman"/>
          <w:spacing w:val="-6"/>
        </w:rPr>
        <w:t>Минрегиона</w:t>
      </w:r>
      <w:proofErr w:type="spellEnd"/>
      <w:r w:rsidRPr="003409BC">
        <w:rPr>
          <w:rFonts w:ascii="Times New Roman" w:hAnsi="Times New Roman"/>
          <w:spacing w:val="-6"/>
        </w:rPr>
        <w:t xml:space="preserve"> России от 29.07.2013 №13478-СД/10 для пересчета в текущие цены (индекс 5,11 – для объектов культуры по Пензенской области). </w:t>
      </w:r>
      <w:proofErr w:type="gramStart"/>
      <w:r w:rsidRPr="003409BC">
        <w:rPr>
          <w:rFonts w:ascii="Times New Roman" w:hAnsi="Times New Roman"/>
          <w:spacing w:val="-6"/>
        </w:rPr>
        <w:t>Фактически денежные средства израсходованы на приобретение материалов (799,8 тыс. руб.), ремонт стен, потолков, пола, кровли, фасада, системы отопления, электротехнические работы (439,4 тыс. руб., в том числе ЕСН  93,7 тыс. руб.) и прочие расходы (811,1 тыс. руб.).</w:t>
      </w:r>
      <w:proofErr w:type="gramEnd"/>
      <w:r w:rsidRPr="003409BC">
        <w:rPr>
          <w:rFonts w:ascii="Times New Roman" w:hAnsi="Times New Roman"/>
          <w:spacing w:val="-6"/>
        </w:rPr>
        <w:t xml:space="preserve"> </w:t>
      </w:r>
      <w:proofErr w:type="gramStart"/>
      <w:r w:rsidRPr="003409BC">
        <w:rPr>
          <w:rFonts w:ascii="Times New Roman" w:hAnsi="Times New Roman"/>
          <w:spacing w:val="-6"/>
        </w:rPr>
        <w:t xml:space="preserve">Работы по ремонту внутренних помещений, кровли и фасада осуществлялись хозяйственным способом, на основании локальных сметных расчетов, по договорам подряда, заключенным с физическими лицами (работниками Учреждения) </w:t>
      </w:r>
      <w:proofErr w:type="spellStart"/>
      <w:r w:rsidRPr="003409BC">
        <w:rPr>
          <w:rFonts w:ascii="Times New Roman" w:hAnsi="Times New Roman"/>
          <w:spacing w:val="-6"/>
        </w:rPr>
        <w:t>электрогазосварщиком</w:t>
      </w:r>
      <w:proofErr w:type="spellEnd"/>
      <w:r w:rsidRPr="003409BC">
        <w:rPr>
          <w:rFonts w:ascii="Times New Roman" w:hAnsi="Times New Roman"/>
          <w:spacing w:val="-6"/>
        </w:rPr>
        <w:t xml:space="preserve"> </w:t>
      </w:r>
      <w:proofErr w:type="spellStart"/>
      <w:r w:rsidRPr="003409BC">
        <w:rPr>
          <w:rFonts w:ascii="Times New Roman" w:hAnsi="Times New Roman"/>
          <w:spacing w:val="-6"/>
        </w:rPr>
        <w:t>Парфирьевым</w:t>
      </w:r>
      <w:proofErr w:type="spellEnd"/>
      <w:r w:rsidRPr="003409BC">
        <w:rPr>
          <w:rFonts w:ascii="Times New Roman" w:hAnsi="Times New Roman"/>
          <w:spacing w:val="-6"/>
        </w:rPr>
        <w:t xml:space="preserve"> В.Н. и </w:t>
      </w:r>
      <w:proofErr w:type="spellStart"/>
      <w:r w:rsidRPr="003409BC">
        <w:rPr>
          <w:rFonts w:ascii="Times New Roman" w:hAnsi="Times New Roman"/>
          <w:spacing w:val="-6"/>
        </w:rPr>
        <w:t>автослесарем</w:t>
      </w:r>
      <w:proofErr w:type="spellEnd"/>
      <w:r w:rsidRPr="003409BC">
        <w:rPr>
          <w:rFonts w:ascii="Times New Roman" w:hAnsi="Times New Roman"/>
          <w:spacing w:val="-6"/>
        </w:rPr>
        <w:t xml:space="preserve"> Богачевым С.Н. В нарушение п.4 приказа Департамента градостроительства Пензенской области от 03.08.2010 №258/ОД при составлении локальных сметных расчетов без даты на ремонт зимнего </w:t>
      </w:r>
      <w:proofErr w:type="spellStart"/>
      <w:r w:rsidRPr="003409BC">
        <w:rPr>
          <w:rFonts w:ascii="Times New Roman" w:hAnsi="Times New Roman"/>
          <w:spacing w:val="-6"/>
        </w:rPr>
        <w:t>попугайника</w:t>
      </w:r>
      <w:proofErr w:type="spellEnd"/>
      <w:r w:rsidRPr="003409BC">
        <w:rPr>
          <w:rFonts w:ascii="Times New Roman" w:hAnsi="Times New Roman"/>
          <w:spacing w:val="-6"/>
        </w:rPr>
        <w:t xml:space="preserve"> на общую</w:t>
      </w:r>
      <w:proofErr w:type="gramEnd"/>
      <w:r w:rsidRPr="003409BC">
        <w:rPr>
          <w:rFonts w:ascii="Times New Roman" w:hAnsi="Times New Roman"/>
          <w:spacing w:val="-6"/>
        </w:rPr>
        <w:t xml:space="preserve"> </w:t>
      </w:r>
      <w:proofErr w:type="gramStart"/>
      <w:r w:rsidRPr="003409BC">
        <w:rPr>
          <w:rFonts w:ascii="Times New Roman" w:hAnsi="Times New Roman"/>
          <w:spacing w:val="-6"/>
        </w:rPr>
        <w:t xml:space="preserve">сумму 345,7 тыс. руб. (утверждены директором Учреждения) и в актах выполненных работ от 04.10.2013 №1, от 10.10.2013 №1, от 28.10.2013 №2 на общую </w:t>
      </w:r>
      <w:r w:rsidRPr="00300C0F">
        <w:rPr>
          <w:rFonts w:ascii="Times New Roman" w:hAnsi="Times New Roman"/>
          <w:i/>
          <w:spacing w:val="-6"/>
        </w:rPr>
        <w:t>сумму 345,7 тыс. руб</w:t>
      </w:r>
      <w:r w:rsidRPr="003409BC">
        <w:rPr>
          <w:rFonts w:ascii="Times New Roman" w:hAnsi="Times New Roman"/>
          <w:spacing w:val="-6"/>
        </w:rPr>
        <w:t>., при пересчете базисных цен 2001 года в текущие цены применены индексы изменения стоимости строительно-монтажных работ (1,84225 и 1,5803), которые не подтверждены соответствующими расчетами ГАУ Региональный центр государственной экспертизы и ценообразования в строительстве Пензенской</w:t>
      </w:r>
      <w:proofErr w:type="gramEnd"/>
      <w:r w:rsidRPr="003409BC">
        <w:rPr>
          <w:rFonts w:ascii="Times New Roman" w:hAnsi="Times New Roman"/>
          <w:spacing w:val="-6"/>
        </w:rPr>
        <w:t xml:space="preserve"> области. Индивидуальные расчеты индексов изменения стоимости строительно-монтажных работ в Учреждении отсутствуют (проверке не представлены). </w:t>
      </w:r>
      <w:r w:rsidRPr="00300C0F">
        <w:rPr>
          <w:rFonts w:ascii="Times New Roman" w:hAnsi="Times New Roman"/>
          <w:i/>
          <w:spacing w:val="-6"/>
        </w:rPr>
        <w:t>Неправомерное применение индексов изменения стоимости строительно-монтажных работ в вышеуказанных локальных сметных расчетах, привело к отсутствию экономического обоснования стоимости ремонтных работ на общую сумму 345,7 тыс. руб</w:t>
      </w:r>
      <w:r w:rsidRPr="003409BC">
        <w:rPr>
          <w:rFonts w:ascii="Times New Roman" w:hAnsi="Times New Roman"/>
          <w:spacing w:val="-6"/>
        </w:rPr>
        <w:t xml:space="preserve">. Таким образом, Учреждением не обеспечен должный </w:t>
      </w:r>
      <w:proofErr w:type="gramStart"/>
      <w:r w:rsidRPr="003409BC">
        <w:rPr>
          <w:rFonts w:ascii="Times New Roman" w:hAnsi="Times New Roman"/>
          <w:spacing w:val="-6"/>
        </w:rPr>
        <w:t>контроль за</w:t>
      </w:r>
      <w:proofErr w:type="gramEnd"/>
      <w:r w:rsidRPr="003409BC">
        <w:rPr>
          <w:rFonts w:ascii="Times New Roman" w:hAnsi="Times New Roman"/>
          <w:spacing w:val="-6"/>
        </w:rPr>
        <w:t xml:space="preserve"> достоверностью отражения и документальным обоснованием фактической стоимости ремонтных работ;</w:t>
      </w:r>
    </w:p>
    <w:p w:rsidR="00B7015A" w:rsidRPr="00300C0F" w:rsidRDefault="00B7015A" w:rsidP="00B7015A">
      <w:pPr>
        <w:autoSpaceDE w:val="0"/>
        <w:autoSpaceDN w:val="0"/>
        <w:adjustRightInd w:val="0"/>
        <w:spacing w:after="0" w:line="240" w:lineRule="auto"/>
        <w:ind w:firstLine="709"/>
        <w:jc w:val="both"/>
        <w:rPr>
          <w:rFonts w:ascii="Times New Roman" w:hAnsi="Times New Roman"/>
          <w:i/>
          <w:spacing w:val="-6"/>
        </w:rPr>
      </w:pPr>
      <w:proofErr w:type="gramStart"/>
      <w:r w:rsidRPr="003409BC">
        <w:rPr>
          <w:rFonts w:ascii="Times New Roman" w:hAnsi="Times New Roman"/>
          <w:spacing w:val="-6"/>
        </w:rPr>
        <w:t xml:space="preserve">- оплачены услуги  на общую сумму 301,1 тыс. руб. по договорам с товариществом на вере «Нива-Вдовин В.В.», предметом которых являлась уборка территории, вывоз строительного, бытового мусора и отходов, тогда как локальным сметным расчетом на ремонт здания зимнего </w:t>
      </w:r>
      <w:proofErr w:type="spellStart"/>
      <w:r w:rsidRPr="003409BC">
        <w:rPr>
          <w:rFonts w:ascii="Times New Roman" w:hAnsi="Times New Roman"/>
          <w:spacing w:val="-6"/>
        </w:rPr>
        <w:t>попугайника</w:t>
      </w:r>
      <w:proofErr w:type="spellEnd"/>
      <w:r w:rsidRPr="003409BC">
        <w:rPr>
          <w:rFonts w:ascii="Times New Roman" w:hAnsi="Times New Roman"/>
          <w:spacing w:val="-6"/>
        </w:rPr>
        <w:t xml:space="preserve"> МАУ «Пензенский зоопарк», утвержденным директором Учреждения, который являлся финансово-экономическим обоснованиям для расчета субсидии на иные цели, не было предусмотрено оказание вышеуказанных услуг</w:t>
      </w:r>
      <w:proofErr w:type="gramEnd"/>
      <w:r w:rsidRPr="003409BC">
        <w:rPr>
          <w:rFonts w:ascii="Times New Roman" w:hAnsi="Times New Roman"/>
          <w:spacing w:val="-6"/>
        </w:rPr>
        <w:t xml:space="preserve">. </w:t>
      </w:r>
      <w:proofErr w:type="gramStart"/>
      <w:r w:rsidRPr="003409BC">
        <w:rPr>
          <w:rFonts w:ascii="Times New Roman" w:hAnsi="Times New Roman"/>
          <w:spacing w:val="-6"/>
        </w:rPr>
        <w:t>Документы, подтверждающие фактический вывоз мусора (товарно-транспортные накладные ф. 1-Т, талоны или иные документы), с указанием физических показателей, характеризующих оказание услуг по вывозу мусора и отходов (вид, вес или объем), и отметкой МУП по очистке города о приеме на объект размещения отходов (полигон захоронения) определенного количества груза, в Учреждении отсутствуют (проверке не представлены).</w:t>
      </w:r>
      <w:proofErr w:type="gramEnd"/>
      <w:r w:rsidRPr="003409BC">
        <w:rPr>
          <w:rFonts w:ascii="Times New Roman" w:hAnsi="Times New Roman"/>
          <w:spacing w:val="-6"/>
        </w:rPr>
        <w:t xml:space="preserve"> Таким образом, </w:t>
      </w:r>
      <w:r w:rsidRPr="00300C0F">
        <w:rPr>
          <w:rFonts w:ascii="Times New Roman" w:hAnsi="Times New Roman"/>
          <w:i/>
          <w:spacing w:val="-6"/>
        </w:rPr>
        <w:t>расходование субсидии в сумме 301,1 тыс. руб., является неправомерным;</w:t>
      </w:r>
    </w:p>
    <w:p w:rsidR="00B7015A" w:rsidRPr="003409BC" w:rsidRDefault="00B7015A" w:rsidP="00B7015A">
      <w:pPr>
        <w:widowControl w:val="0"/>
        <w:spacing w:after="0" w:line="240" w:lineRule="auto"/>
        <w:ind w:left="23" w:firstLine="697"/>
        <w:jc w:val="both"/>
        <w:rPr>
          <w:rFonts w:ascii="Times New Roman" w:hAnsi="Times New Roman"/>
          <w:spacing w:val="-6"/>
          <w:sz w:val="10"/>
          <w:szCs w:val="10"/>
        </w:rPr>
      </w:pPr>
      <w:proofErr w:type="gramStart"/>
      <w:r w:rsidRPr="003409BC">
        <w:rPr>
          <w:rFonts w:ascii="Times New Roman" w:hAnsi="Times New Roman"/>
          <w:spacing w:val="-6"/>
        </w:rPr>
        <w:t xml:space="preserve">- в нарушение п.116 Инструкции по применению Единого плана счетов бухгалтерского учета, утвержденной приказом Минфина РФ от 01.12.2010 №157н, при проведении ремонтных работ, для обеспечения надлежащего контроля за сохранностью, целевым использованием и движением переданных подрядчикам материалов на общую сумму 799,8 тыс. руб., не производился их учет на </w:t>
      </w:r>
      <w:proofErr w:type="spellStart"/>
      <w:r w:rsidRPr="003409BC">
        <w:rPr>
          <w:rFonts w:ascii="Times New Roman" w:hAnsi="Times New Roman"/>
          <w:spacing w:val="-6"/>
        </w:rPr>
        <w:t>забалансовом</w:t>
      </w:r>
      <w:proofErr w:type="spellEnd"/>
      <w:r w:rsidRPr="003409BC">
        <w:rPr>
          <w:rFonts w:ascii="Times New Roman" w:hAnsi="Times New Roman"/>
          <w:spacing w:val="-6"/>
        </w:rPr>
        <w:t xml:space="preserve"> счете 26.00 </w:t>
      </w:r>
      <w:r>
        <w:rPr>
          <w:rFonts w:ascii="Times New Roman" w:hAnsi="Times New Roman"/>
          <w:spacing w:val="-6"/>
        </w:rPr>
        <w:t>«</w:t>
      </w:r>
      <w:r w:rsidRPr="003409BC">
        <w:rPr>
          <w:rFonts w:ascii="Times New Roman" w:hAnsi="Times New Roman"/>
          <w:spacing w:val="-6"/>
        </w:rPr>
        <w:t>Имущество, переданное в безвозмездное пользование</w:t>
      </w:r>
      <w:r>
        <w:rPr>
          <w:rFonts w:ascii="Times New Roman" w:hAnsi="Times New Roman"/>
          <w:spacing w:val="-6"/>
        </w:rPr>
        <w:t>»</w:t>
      </w:r>
      <w:r w:rsidRPr="003409BC">
        <w:rPr>
          <w:rFonts w:ascii="Times New Roman" w:hAnsi="Times New Roman"/>
          <w:spacing w:val="-6"/>
        </w:rPr>
        <w:t xml:space="preserve">. </w:t>
      </w:r>
      <w:proofErr w:type="gramEnd"/>
    </w:p>
    <w:p w:rsidR="00B7015A" w:rsidRPr="00473DA9" w:rsidRDefault="00B7015A" w:rsidP="00B7015A">
      <w:pPr>
        <w:widowControl w:val="0"/>
        <w:autoSpaceDE w:val="0"/>
        <w:autoSpaceDN w:val="0"/>
        <w:adjustRightInd w:val="0"/>
        <w:spacing w:after="0" w:line="240" w:lineRule="auto"/>
        <w:jc w:val="both"/>
        <w:rPr>
          <w:rFonts w:ascii="Times New Roman" w:hAnsi="Times New Roman"/>
          <w:color w:val="FF0000"/>
          <w:sz w:val="10"/>
          <w:szCs w:val="10"/>
        </w:rPr>
      </w:pPr>
      <w:r>
        <w:rPr>
          <w:rFonts w:ascii="Times New Roman" w:hAnsi="Times New Roman"/>
        </w:rPr>
        <w:t xml:space="preserve">            10. </w:t>
      </w:r>
      <w:r w:rsidRPr="009E7BAB">
        <w:rPr>
          <w:rFonts w:ascii="Times New Roman" w:hAnsi="Times New Roman"/>
        </w:rPr>
        <w:t xml:space="preserve">В нарушение п.10 Порядка определения объема и </w:t>
      </w:r>
      <w:proofErr w:type="gramStart"/>
      <w:r w:rsidRPr="009E7BAB">
        <w:rPr>
          <w:rFonts w:ascii="Times New Roman" w:hAnsi="Times New Roman"/>
        </w:rPr>
        <w:t>услови</w:t>
      </w:r>
      <w:r>
        <w:rPr>
          <w:rFonts w:ascii="Times New Roman" w:hAnsi="Times New Roman"/>
        </w:rPr>
        <w:t>ях</w:t>
      </w:r>
      <w:proofErr w:type="gramEnd"/>
      <w:r w:rsidRPr="009E7BAB">
        <w:rPr>
          <w:rFonts w:ascii="Times New Roman" w:hAnsi="Times New Roman"/>
        </w:rPr>
        <w:t xml:space="preserve"> предоставления из бюджета города Пензы субсидий муниципальным бюджетным и муниципальным автономным учреждениям города Пензы на иные цели</w:t>
      </w:r>
      <w:r>
        <w:rPr>
          <w:rFonts w:ascii="Times New Roman" w:hAnsi="Times New Roman"/>
        </w:rPr>
        <w:t xml:space="preserve">, утвержденного </w:t>
      </w:r>
      <w:r w:rsidRPr="009E7BAB">
        <w:rPr>
          <w:rFonts w:ascii="Times New Roman" w:hAnsi="Times New Roman"/>
        </w:rPr>
        <w:t>постановлени</w:t>
      </w:r>
      <w:r>
        <w:rPr>
          <w:rFonts w:ascii="Times New Roman" w:hAnsi="Times New Roman"/>
        </w:rPr>
        <w:t>ем</w:t>
      </w:r>
      <w:r w:rsidRPr="009E7BAB">
        <w:rPr>
          <w:rFonts w:ascii="Times New Roman" w:hAnsi="Times New Roman"/>
        </w:rPr>
        <w:t xml:space="preserve"> администрации города Пензы от 23.06.2011 №729</w:t>
      </w:r>
      <w:r>
        <w:rPr>
          <w:rFonts w:ascii="Times New Roman" w:hAnsi="Times New Roman"/>
        </w:rPr>
        <w:t xml:space="preserve">, </w:t>
      </w:r>
      <w:r w:rsidRPr="009E7BAB">
        <w:rPr>
          <w:rFonts w:ascii="Times New Roman" w:hAnsi="Times New Roman"/>
        </w:rPr>
        <w:t>в соглашении о порядке и условиях предоставления субсидии на иные цели не установлена периодичность предоставления отчетности.</w:t>
      </w:r>
      <w:r>
        <w:rPr>
          <w:rFonts w:ascii="Times New Roman" w:hAnsi="Times New Roman"/>
        </w:rPr>
        <w:t xml:space="preserve"> </w:t>
      </w:r>
    </w:p>
    <w:p w:rsidR="00B7015A" w:rsidRDefault="00B7015A" w:rsidP="00B7015A">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11. </w:t>
      </w:r>
      <w:proofErr w:type="gramStart"/>
      <w:r>
        <w:rPr>
          <w:rFonts w:ascii="Times New Roman" w:hAnsi="Times New Roman"/>
        </w:rPr>
        <w:t>В ходе с</w:t>
      </w:r>
      <w:r w:rsidRPr="001C00BA">
        <w:rPr>
          <w:rFonts w:ascii="Times New Roman" w:hAnsi="Times New Roman"/>
        </w:rPr>
        <w:t>плошной проверкой кассовой книги за 2013 год установлен единичный случай превышения допустимого лимита кассы на конец рабочего дня</w:t>
      </w:r>
      <w:r>
        <w:rPr>
          <w:rFonts w:ascii="Times New Roman" w:hAnsi="Times New Roman"/>
        </w:rPr>
        <w:t>, а именно согласно</w:t>
      </w:r>
      <w:r w:rsidRPr="001C00BA">
        <w:rPr>
          <w:rFonts w:ascii="Times New Roman" w:hAnsi="Times New Roman"/>
        </w:rPr>
        <w:t xml:space="preserve"> лист</w:t>
      </w:r>
      <w:r>
        <w:rPr>
          <w:rFonts w:ascii="Times New Roman" w:hAnsi="Times New Roman"/>
        </w:rPr>
        <w:t>у</w:t>
      </w:r>
      <w:r w:rsidRPr="001C00BA">
        <w:rPr>
          <w:rFonts w:ascii="Times New Roman" w:hAnsi="Times New Roman"/>
        </w:rPr>
        <w:t xml:space="preserve"> к</w:t>
      </w:r>
      <w:r>
        <w:rPr>
          <w:rFonts w:ascii="Times New Roman" w:hAnsi="Times New Roman"/>
        </w:rPr>
        <w:t>ассовой книги №37 от 26.03.2013</w:t>
      </w:r>
      <w:r w:rsidRPr="001C00BA">
        <w:rPr>
          <w:rFonts w:ascii="Times New Roman" w:hAnsi="Times New Roman"/>
        </w:rPr>
        <w:t xml:space="preserve"> остаток на конец рабочего дня </w:t>
      </w:r>
      <w:r>
        <w:rPr>
          <w:rFonts w:ascii="Times New Roman" w:hAnsi="Times New Roman"/>
        </w:rPr>
        <w:t xml:space="preserve">составил </w:t>
      </w:r>
      <w:r w:rsidRPr="001C00BA">
        <w:rPr>
          <w:rFonts w:ascii="Times New Roman" w:hAnsi="Times New Roman"/>
        </w:rPr>
        <w:t>53,3 тыс. руб.</w:t>
      </w:r>
      <w:r>
        <w:rPr>
          <w:rFonts w:ascii="Times New Roman" w:hAnsi="Times New Roman"/>
        </w:rPr>
        <w:t xml:space="preserve">, тогда как приказом от </w:t>
      </w:r>
      <w:r w:rsidRPr="001C00BA">
        <w:rPr>
          <w:rFonts w:ascii="Times New Roman" w:hAnsi="Times New Roman"/>
        </w:rPr>
        <w:t xml:space="preserve">09.01.2013 №01-од </w:t>
      </w:r>
      <w:r>
        <w:rPr>
          <w:rFonts w:ascii="Times New Roman" w:hAnsi="Times New Roman"/>
        </w:rPr>
        <w:t xml:space="preserve">лимит кассы установлен </w:t>
      </w:r>
      <w:r w:rsidRPr="001C00BA">
        <w:rPr>
          <w:rFonts w:ascii="Times New Roman" w:hAnsi="Times New Roman"/>
        </w:rPr>
        <w:t>в размере 50,0 тыс. руб., что является</w:t>
      </w:r>
      <w:r>
        <w:rPr>
          <w:rFonts w:ascii="Times New Roman" w:hAnsi="Times New Roman"/>
        </w:rPr>
        <w:t xml:space="preserve"> </w:t>
      </w:r>
      <w:r w:rsidRPr="001C00BA">
        <w:rPr>
          <w:rFonts w:ascii="Times New Roman" w:hAnsi="Times New Roman"/>
        </w:rPr>
        <w:t>нарушение</w:t>
      </w:r>
      <w:r>
        <w:rPr>
          <w:rFonts w:ascii="Times New Roman" w:hAnsi="Times New Roman"/>
        </w:rPr>
        <w:t>м</w:t>
      </w:r>
      <w:r w:rsidRPr="001C00BA">
        <w:rPr>
          <w:rFonts w:ascii="Times New Roman" w:hAnsi="Times New Roman"/>
        </w:rPr>
        <w:t xml:space="preserve"> п.1.4 Положения о порядке</w:t>
      </w:r>
      <w:proofErr w:type="gramEnd"/>
      <w:r w:rsidRPr="001C00BA">
        <w:rPr>
          <w:rFonts w:ascii="Times New Roman" w:hAnsi="Times New Roman"/>
        </w:rPr>
        <w:t xml:space="preserve"> ведения кассовых операций с банкнотами и монетой Банка России на территории Российской Федерации, утвержденного </w:t>
      </w:r>
      <w:r>
        <w:rPr>
          <w:rFonts w:ascii="Times New Roman" w:hAnsi="Times New Roman"/>
        </w:rPr>
        <w:t>Банком России 12.10.2011 №373-П.</w:t>
      </w:r>
    </w:p>
    <w:p w:rsidR="00B7015A" w:rsidRDefault="00B7015A" w:rsidP="00B7015A">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12.  </w:t>
      </w:r>
      <w:r w:rsidRPr="006852C1">
        <w:rPr>
          <w:rFonts w:ascii="Times New Roman" w:hAnsi="Times New Roman"/>
        </w:rPr>
        <w:t xml:space="preserve">Муниципальное имущество на праве оперативного управления закреплено за </w:t>
      </w:r>
      <w:r>
        <w:rPr>
          <w:rFonts w:ascii="Times New Roman" w:hAnsi="Times New Roman"/>
        </w:rPr>
        <w:t>МАУ «Пензенский зоопарк»</w:t>
      </w:r>
      <w:r w:rsidRPr="006852C1">
        <w:rPr>
          <w:rFonts w:ascii="Times New Roman" w:hAnsi="Times New Roman"/>
        </w:rPr>
        <w:t xml:space="preserve"> договором от 23.07.1999 №10-к (с изменениями и дополнениями).</w:t>
      </w:r>
      <w:r>
        <w:rPr>
          <w:rFonts w:ascii="Times New Roman" w:hAnsi="Times New Roman"/>
        </w:rPr>
        <w:t xml:space="preserve"> </w:t>
      </w:r>
      <w:r w:rsidRPr="006852C1">
        <w:rPr>
          <w:rFonts w:ascii="Times New Roman" w:hAnsi="Times New Roman"/>
        </w:rPr>
        <w:t>Согласно данным инвентарн</w:t>
      </w:r>
      <w:r>
        <w:rPr>
          <w:rFonts w:ascii="Times New Roman" w:hAnsi="Times New Roman"/>
        </w:rPr>
        <w:t>ой</w:t>
      </w:r>
      <w:r w:rsidRPr="006852C1">
        <w:rPr>
          <w:rFonts w:ascii="Times New Roman" w:hAnsi="Times New Roman"/>
        </w:rPr>
        <w:t xml:space="preserve"> опис</w:t>
      </w:r>
      <w:r>
        <w:rPr>
          <w:rFonts w:ascii="Times New Roman" w:hAnsi="Times New Roman"/>
        </w:rPr>
        <w:t>и</w:t>
      </w:r>
      <w:r w:rsidRPr="006852C1">
        <w:rPr>
          <w:rFonts w:ascii="Times New Roman" w:hAnsi="Times New Roman"/>
        </w:rPr>
        <w:t>, утвержденн</w:t>
      </w:r>
      <w:r>
        <w:rPr>
          <w:rFonts w:ascii="Times New Roman" w:hAnsi="Times New Roman"/>
        </w:rPr>
        <w:t>ой</w:t>
      </w:r>
      <w:r w:rsidRPr="006852C1">
        <w:rPr>
          <w:rFonts w:ascii="Times New Roman" w:hAnsi="Times New Roman"/>
        </w:rPr>
        <w:t xml:space="preserve"> Управлением муниципального имущества администрации города Пензы, и </w:t>
      </w:r>
      <w:proofErr w:type="spellStart"/>
      <w:r w:rsidRPr="006852C1">
        <w:rPr>
          <w:rFonts w:ascii="Times New Roman" w:hAnsi="Times New Roman"/>
        </w:rPr>
        <w:t>оборотно-сальдовой</w:t>
      </w:r>
      <w:proofErr w:type="spellEnd"/>
      <w:r w:rsidRPr="006852C1">
        <w:rPr>
          <w:rFonts w:ascii="Times New Roman" w:hAnsi="Times New Roman"/>
        </w:rPr>
        <w:t xml:space="preserve"> ведомости по счету 101.00 «Основные средства» по состоянию на 01.01.2014 года балансов</w:t>
      </w:r>
      <w:r>
        <w:rPr>
          <w:rFonts w:ascii="Times New Roman" w:hAnsi="Times New Roman"/>
        </w:rPr>
        <w:t>ая</w:t>
      </w:r>
      <w:r w:rsidRPr="006852C1">
        <w:rPr>
          <w:rFonts w:ascii="Times New Roman" w:hAnsi="Times New Roman"/>
        </w:rPr>
        <w:t xml:space="preserve"> стоимость</w:t>
      </w:r>
      <w:r>
        <w:rPr>
          <w:rFonts w:ascii="Times New Roman" w:hAnsi="Times New Roman"/>
        </w:rPr>
        <w:t xml:space="preserve"> закрепленного имущества составила</w:t>
      </w:r>
      <w:r w:rsidRPr="006852C1">
        <w:rPr>
          <w:rFonts w:ascii="Times New Roman" w:hAnsi="Times New Roman"/>
        </w:rPr>
        <w:t xml:space="preserve"> 11378,8 тыс. руб., остаточн</w:t>
      </w:r>
      <w:r>
        <w:rPr>
          <w:rFonts w:ascii="Times New Roman" w:hAnsi="Times New Roman"/>
        </w:rPr>
        <w:t>ая</w:t>
      </w:r>
      <w:r w:rsidRPr="006852C1">
        <w:rPr>
          <w:rFonts w:ascii="Times New Roman" w:hAnsi="Times New Roman"/>
        </w:rPr>
        <w:t xml:space="preserve"> стоимость – 3484,5 тыс. руб.</w:t>
      </w:r>
      <w:r>
        <w:rPr>
          <w:rFonts w:ascii="Times New Roman" w:hAnsi="Times New Roman"/>
        </w:rPr>
        <w:t xml:space="preserve"> В ходе проверки </w:t>
      </w:r>
      <w:r>
        <w:rPr>
          <w:rFonts w:ascii="Times New Roman" w:hAnsi="Times New Roman"/>
        </w:rPr>
        <w:lastRenderedPageBreak/>
        <w:t>правомерности и эффективности использования муниципального имущества установлено следующее:</w:t>
      </w:r>
    </w:p>
    <w:p w:rsidR="00B7015A" w:rsidRDefault="00B7015A" w:rsidP="00B7015A">
      <w:pPr>
        <w:autoSpaceDE w:val="0"/>
        <w:autoSpaceDN w:val="0"/>
        <w:adjustRightInd w:val="0"/>
        <w:spacing w:after="0" w:line="240" w:lineRule="auto"/>
        <w:ind w:firstLine="709"/>
        <w:jc w:val="both"/>
        <w:rPr>
          <w:rFonts w:ascii="Times New Roman" w:hAnsi="Times New Roman"/>
        </w:rPr>
      </w:pPr>
      <w:r>
        <w:rPr>
          <w:rFonts w:ascii="Times New Roman" w:hAnsi="Times New Roman"/>
        </w:rPr>
        <w:t>- в</w:t>
      </w:r>
      <w:r w:rsidRPr="001C00BA">
        <w:rPr>
          <w:rFonts w:ascii="Times New Roman" w:hAnsi="Times New Roman"/>
        </w:rPr>
        <w:t xml:space="preserve"> нарушение п.3.3.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 №79-7/5, </w:t>
      </w:r>
      <w:r>
        <w:rPr>
          <w:rFonts w:ascii="Times New Roman" w:hAnsi="Times New Roman"/>
        </w:rPr>
        <w:t>МАУ «Пензенский зоопарк»</w:t>
      </w:r>
      <w:r w:rsidRPr="001C00BA">
        <w:rPr>
          <w:rFonts w:ascii="Times New Roman" w:hAnsi="Times New Roman"/>
        </w:rPr>
        <w:t xml:space="preserve"> не произведена государственная регистрация права оперативного управления на нежилые помещения, числящиеся на балансе Учреждения, закрепленные на праве оперативного управления договором от 23.07.1999 №10-к и расположенные по адресу г</w:t>
      </w:r>
      <w:proofErr w:type="gramStart"/>
      <w:r w:rsidRPr="001C00BA">
        <w:rPr>
          <w:rFonts w:ascii="Times New Roman" w:hAnsi="Times New Roman"/>
        </w:rPr>
        <w:t>.П</w:t>
      </w:r>
      <w:proofErr w:type="gramEnd"/>
      <w:r w:rsidRPr="001C00BA">
        <w:rPr>
          <w:rFonts w:ascii="Times New Roman" w:hAnsi="Times New Roman"/>
        </w:rPr>
        <w:t xml:space="preserve">енза, ул.Красная,10, а именно: билетная касса, </w:t>
      </w:r>
      <w:proofErr w:type="spellStart"/>
      <w:r w:rsidRPr="001C00BA">
        <w:rPr>
          <w:rFonts w:ascii="Times New Roman" w:hAnsi="Times New Roman"/>
        </w:rPr>
        <w:t>дрофятник</w:t>
      </w:r>
      <w:proofErr w:type="spellEnd"/>
      <w:r w:rsidRPr="001C00BA">
        <w:rPr>
          <w:rFonts w:ascii="Times New Roman" w:hAnsi="Times New Roman"/>
        </w:rPr>
        <w:t xml:space="preserve">, касса по ул. Свердлова, </w:t>
      </w:r>
      <w:proofErr w:type="gramStart"/>
      <w:r w:rsidRPr="001C00BA">
        <w:rPr>
          <w:rFonts w:ascii="Times New Roman" w:hAnsi="Times New Roman"/>
        </w:rPr>
        <w:t>летн</w:t>
      </w:r>
      <w:r>
        <w:rPr>
          <w:rFonts w:ascii="Times New Roman" w:hAnsi="Times New Roman"/>
        </w:rPr>
        <w:t>ий</w:t>
      </w:r>
      <w:proofErr w:type="gramEnd"/>
      <w:r>
        <w:rPr>
          <w:rFonts w:ascii="Times New Roman" w:hAnsi="Times New Roman"/>
        </w:rPr>
        <w:t xml:space="preserve"> </w:t>
      </w:r>
      <w:proofErr w:type="spellStart"/>
      <w:r>
        <w:rPr>
          <w:rFonts w:ascii="Times New Roman" w:hAnsi="Times New Roman"/>
        </w:rPr>
        <w:t>попугайник</w:t>
      </w:r>
      <w:proofErr w:type="spellEnd"/>
      <w:r>
        <w:rPr>
          <w:rFonts w:ascii="Times New Roman" w:hAnsi="Times New Roman"/>
        </w:rPr>
        <w:t>, сторожевая будка общей балансовой стоимостью 969,7 тыс. руб.;</w:t>
      </w:r>
    </w:p>
    <w:p w:rsidR="00B7015A" w:rsidRDefault="00B7015A" w:rsidP="00B7015A">
      <w:pPr>
        <w:autoSpaceDE w:val="0"/>
        <w:autoSpaceDN w:val="0"/>
        <w:adjustRightInd w:val="0"/>
        <w:spacing w:after="0" w:line="240" w:lineRule="auto"/>
        <w:ind w:firstLine="709"/>
        <w:jc w:val="both"/>
        <w:rPr>
          <w:rFonts w:ascii="Times New Roman" w:hAnsi="Times New Roman"/>
        </w:rPr>
      </w:pPr>
      <w:r>
        <w:rPr>
          <w:rFonts w:ascii="Times New Roman" w:hAnsi="Times New Roman"/>
        </w:rPr>
        <w:t>- з</w:t>
      </w:r>
      <w:r w:rsidRPr="002747A0">
        <w:rPr>
          <w:rFonts w:ascii="Times New Roman" w:hAnsi="Times New Roman"/>
        </w:rPr>
        <w:t xml:space="preserve">емельный участок, на котором расположен зоопарк, предоставлен </w:t>
      </w:r>
      <w:r>
        <w:rPr>
          <w:rFonts w:ascii="Times New Roman" w:hAnsi="Times New Roman"/>
        </w:rPr>
        <w:t>МАУ «Пензенский зоопарк»</w:t>
      </w:r>
      <w:r w:rsidRPr="002747A0">
        <w:rPr>
          <w:rFonts w:ascii="Times New Roman" w:hAnsi="Times New Roman"/>
        </w:rPr>
        <w:t xml:space="preserve"> в постоянное (бессрочное) пользование</w:t>
      </w:r>
      <w:r>
        <w:rPr>
          <w:rFonts w:ascii="Times New Roman" w:hAnsi="Times New Roman"/>
        </w:rPr>
        <w:t xml:space="preserve"> на основании </w:t>
      </w:r>
      <w:proofErr w:type="gramStart"/>
      <w:r>
        <w:rPr>
          <w:rFonts w:ascii="Times New Roman" w:hAnsi="Times New Roman"/>
        </w:rPr>
        <w:t>постановления главы администрации города Пензы</w:t>
      </w:r>
      <w:proofErr w:type="gramEnd"/>
      <w:r>
        <w:rPr>
          <w:rFonts w:ascii="Times New Roman" w:hAnsi="Times New Roman"/>
        </w:rPr>
        <w:t xml:space="preserve"> от 25.06.1997 №851/3</w:t>
      </w:r>
      <w:r w:rsidRPr="002747A0">
        <w:rPr>
          <w:rFonts w:ascii="Times New Roman" w:hAnsi="Times New Roman"/>
        </w:rPr>
        <w:t xml:space="preserve">. </w:t>
      </w:r>
      <w:proofErr w:type="gramStart"/>
      <w:r w:rsidRPr="002747A0">
        <w:rPr>
          <w:rFonts w:ascii="Times New Roman" w:hAnsi="Times New Roman"/>
        </w:rPr>
        <w:t xml:space="preserve">В соответствии с п. 4 ст. 20 Земельного кодекса </w:t>
      </w:r>
      <w:r>
        <w:rPr>
          <w:rFonts w:ascii="Times New Roman" w:hAnsi="Times New Roman"/>
        </w:rPr>
        <w:t xml:space="preserve">РФ и </w:t>
      </w:r>
      <w:r w:rsidRPr="002747A0">
        <w:rPr>
          <w:rFonts w:ascii="Times New Roman" w:hAnsi="Times New Roman"/>
        </w:rPr>
        <w:t>ст.209 Гражданского кодекса Р</w:t>
      </w:r>
      <w:r>
        <w:rPr>
          <w:rFonts w:ascii="Times New Roman" w:hAnsi="Times New Roman"/>
        </w:rPr>
        <w:t xml:space="preserve">Ф </w:t>
      </w:r>
      <w:r w:rsidRPr="002747A0">
        <w:rPr>
          <w:rFonts w:ascii="Times New Roman" w:hAnsi="Times New Roman"/>
        </w:rPr>
        <w:t>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r>
        <w:rPr>
          <w:rFonts w:ascii="Times New Roman" w:hAnsi="Times New Roman"/>
        </w:rPr>
        <w:t xml:space="preserve">, а именно </w:t>
      </w:r>
      <w:r w:rsidRPr="002747A0">
        <w:rPr>
          <w:rFonts w:ascii="Times New Roman" w:hAnsi="Times New Roman"/>
        </w:rPr>
        <w:t>отчужд</w:t>
      </w:r>
      <w:r>
        <w:rPr>
          <w:rFonts w:ascii="Times New Roman" w:hAnsi="Times New Roman"/>
        </w:rPr>
        <w:t>ать</w:t>
      </w:r>
      <w:r w:rsidRPr="002747A0">
        <w:rPr>
          <w:rFonts w:ascii="Times New Roman" w:hAnsi="Times New Roman"/>
        </w:rPr>
        <w:t xml:space="preserve"> имуществ</w:t>
      </w:r>
      <w:r>
        <w:rPr>
          <w:rFonts w:ascii="Times New Roman" w:hAnsi="Times New Roman"/>
        </w:rPr>
        <w:t>о</w:t>
      </w:r>
      <w:r w:rsidRPr="002747A0">
        <w:rPr>
          <w:rFonts w:ascii="Times New Roman" w:hAnsi="Times New Roman"/>
        </w:rPr>
        <w:t xml:space="preserve"> в собственность другим лицам, переда</w:t>
      </w:r>
      <w:r>
        <w:rPr>
          <w:rFonts w:ascii="Times New Roman" w:hAnsi="Times New Roman"/>
        </w:rPr>
        <w:t>вать</w:t>
      </w:r>
      <w:r w:rsidRPr="002747A0">
        <w:rPr>
          <w:rFonts w:ascii="Times New Roman" w:hAnsi="Times New Roman"/>
        </w:rPr>
        <w:t xml:space="preserve"> прав</w:t>
      </w:r>
      <w:r>
        <w:rPr>
          <w:rFonts w:ascii="Times New Roman" w:hAnsi="Times New Roman"/>
        </w:rPr>
        <w:t>о</w:t>
      </w:r>
      <w:r w:rsidRPr="002747A0">
        <w:rPr>
          <w:rFonts w:ascii="Times New Roman" w:hAnsi="Times New Roman"/>
        </w:rPr>
        <w:t xml:space="preserve"> владения, пользования и распоряжения имуществом, обременени</w:t>
      </w:r>
      <w:r>
        <w:rPr>
          <w:rFonts w:ascii="Times New Roman" w:hAnsi="Times New Roman"/>
        </w:rPr>
        <w:t>я</w:t>
      </w:r>
      <w:r w:rsidRPr="002747A0">
        <w:rPr>
          <w:rFonts w:ascii="Times New Roman" w:hAnsi="Times New Roman"/>
        </w:rPr>
        <w:t xml:space="preserve"> имущества, распоряж</w:t>
      </w:r>
      <w:r>
        <w:rPr>
          <w:rFonts w:ascii="Times New Roman" w:hAnsi="Times New Roman"/>
        </w:rPr>
        <w:t>аться</w:t>
      </w:r>
      <w:r w:rsidRPr="002747A0">
        <w:rPr>
          <w:rFonts w:ascii="Times New Roman" w:hAnsi="Times New Roman"/>
        </w:rPr>
        <w:t xml:space="preserve"> им иным образом.</w:t>
      </w:r>
      <w:proofErr w:type="gramEnd"/>
      <w:r>
        <w:rPr>
          <w:rFonts w:ascii="Times New Roman" w:hAnsi="Times New Roman"/>
        </w:rPr>
        <w:t xml:space="preserve"> </w:t>
      </w:r>
      <w:r w:rsidRPr="002747A0">
        <w:rPr>
          <w:rFonts w:ascii="Times New Roman" w:hAnsi="Times New Roman"/>
        </w:rPr>
        <w:t xml:space="preserve">Договорами о совместной деятельности </w:t>
      </w:r>
      <w:r>
        <w:rPr>
          <w:rFonts w:ascii="Times New Roman" w:hAnsi="Times New Roman"/>
        </w:rPr>
        <w:t>МАУ «Пензенский зоопарк»</w:t>
      </w:r>
      <w:r w:rsidRPr="002747A0">
        <w:rPr>
          <w:rFonts w:ascii="Times New Roman" w:hAnsi="Times New Roman"/>
        </w:rPr>
        <w:t xml:space="preserve"> предоставило </w:t>
      </w:r>
      <w:r>
        <w:rPr>
          <w:rFonts w:ascii="Times New Roman" w:hAnsi="Times New Roman"/>
        </w:rPr>
        <w:t xml:space="preserve">ИП Астафьеву С.В. и ИП </w:t>
      </w:r>
      <w:proofErr w:type="spellStart"/>
      <w:r>
        <w:rPr>
          <w:rFonts w:ascii="Times New Roman" w:hAnsi="Times New Roman"/>
        </w:rPr>
        <w:t>Утенковой</w:t>
      </w:r>
      <w:proofErr w:type="spellEnd"/>
      <w:r>
        <w:rPr>
          <w:rFonts w:ascii="Times New Roman" w:hAnsi="Times New Roman"/>
        </w:rPr>
        <w:t xml:space="preserve"> А.В.</w:t>
      </w:r>
      <w:r w:rsidRPr="002747A0">
        <w:rPr>
          <w:rFonts w:ascii="Times New Roman" w:hAnsi="Times New Roman"/>
        </w:rPr>
        <w:t xml:space="preserve"> и товариществу на вере</w:t>
      </w:r>
      <w:r>
        <w:rPr>
          <w:rFonts w:ascii="Times New Roman" w:hAnsi="Times New Roman"/>
        </w:rPr>
        <w:t xml:space="preserve"> «Нива-Вдовин В.В.»</w:t>
      </w:r>
      <w:r w:rsidRPr="002747A0">
        <w:rPr>
          <w:rFonts w:ascii="Times New Roman" w:hAnsi="Times New Roman"/>
        </w:rPr>
        <w:t xml:space="preserve"> право оборудовать на территории зоопарка «Летние площадки» и установить аттракционы</w:t>
      </w:r>
      <w:r>
        <w:rPr>
          <w:rFonts w:ascii="Times New Roman" w:hAnsi="Times New Roman"/>
        </w:rPr>
        <w:t xml:space="preserve">, тем самым </w:t>
      </w:r>
      <w:r w:rsidRPr="002747A0">
        <w:rPr>
          <w:rFonts w:ascii="Times New Roman" w:hAnsi="Times New Roman"/>
        </w:rPr>
        <w:t>предоставив часть земельного участка</w:t>
      </w:r>
      <w:r>
        <w:rPr>
          <w:rFonts w:ascii="Times New Roman" w:hAnsi="Times New Roman"/>
        </w:rPr>
        <w:t xml:space="preserve"> общей площадью 631,5 м</w:t>
      </w:r>
      <w:proofErr w:type="gramStart"/>
      <w:r>
        <w:rPr>
          <w:rFonts w:ascii="Times New Roman" w:hAnsi="Times New Roman"/>
          <w:vertAlign w:val="superscript"/>
        </w:rPr>
        <w:t>2</w:t>
      </w:r>
      <w:proofErr w:type="gramEnd"/>
      <w:r w:rsidRPr="002747A0">
        <w:rPr>
          <w:rFonts w:ascii="Times New Roman" w:hAnsi="Times New Roman"/>
        </w:rPr>
        <w:t xml:space="preserve">, на котором расположен зоопарк, в распоряжение вышеуказанным </w:t>
      </w:r>
      <w:r>
        <w:rPr>
          <w:rFonts w:ascii="Times New Roman" w:hAnsi="Times New Roman"/>
        </w:rPr>
        <w:t>юридическим лицам</w:t>
      </w:r>
      <w:r w:rsidRPr="006F402E">
        <w:rPr>
          <w:rFonts w:ascii="Times New Roman" w:hAnsi="Times New Roman"/>
        </w:rPr>
        <w:t xml:space="preserve"> </w:t>
      </w:r>
      <w:r>
        <w:rPr>
          <w:rFonts w:ascii="Times New Roman" w:hAnsi="Times New Roman"/>
        </w:rPr>
        <w:t>в нарушение п.4 ст.20 Земельного кодекса РФ</w:t>
      </w:r>
      <w:r w:rsidRPr="002747A0">
        <w:rPr>
          <w:rFonts w:ascii="Times New Roman" w:hAnsi="Times New Roman"/>
        </w:rPr>
        <w:t>.</w:t>
      </w:r>
      <w:r>
        <w:rPr>
          <w:rFonts w:ascii="Times New Roman" w:hAnsi="Times New Roman"/>
        </w:rPr>
        <w:t xml:space="preserve"> </w:t>
      </w:r>
      <w:r w:rsidRPr="00F56D94">
        <w:rPr>
          <w:rFonts w:ascii="Times New Roman" w:hAnsi="Times New Roman"/>
          <w:bCs/>
          <w:spacing w:val="-4"/>
        </w:rPr>
        <w:t xml:space="preserve">Счета на возмещение расходов по электроэнергии, уборку территории и охрану в ночное время индивидуальным предпринимателям и товариществу на вере на момент проверки (12.09.2014 года) </w:t>
      </w:r>
      <w:r>
        <w:rPr>
          <w:rFonts w:ascii="Times New Roman" w:hAnsi="Times New Roman"/>
          <w:bCs/>
          <w:spacing w:val="-4"/>
        </w:rPr>
        <w:t>Учреждением</w:t>
      </w:r>
      <w:r w:rsidRPr="00F56D94">
        <w:rPr>
          <w:rFonts w:ascii="Times New Roman" w:hAnsi="Times New Roman"/>
          <w:bCs/>
          <w:spacing w:val="-4"/>
        </w:rPr>
        <w:t xml:space="preserve"> не выставлялись, денежные средства в кассу и расчетный счет Учреждения не поступали.</w:t>
      </w:r>
    </w:p>
    <w:p w:rsidR="00B7015A" w:rsidRDefault="00B7015A" w:rsidP="00B7015A">
      <w:pPr>
        <w:autoSpaceDE w:val="0"/>
        <w:autoSpaceDN w:val="0"/>
        <w:adjustRightInd w:val="0"/>
        <w:spacing w:after="0" w:line="240" w:lineRule="auto"/>
        <w:ind w:firstLine="709"/>
        <w:jc w:val="both"/>
        <w:rPr>
          <w:rFonts w:ascii="Times New Roman" w:hAnsi="Times New Roman"/>
        </w:rPr>
      </w:pPr>
      <w:r>
        <w:rPr>
          <w:rFonts w:ascii="Times New Roman" w:hAnsi="Times New Roman"/>
        </w:rPr>
        <w:t>- в</w:t>
      </w:r>
      <w:r w:rsidRPr="00C730AC">
        <w:rPr>
          <w:rFonts w:ascii="Times New Roman" w:hAnsi="Times New Roman"/>
        </w:rPr>
        <w:t xml:space="preserve"> нарушение п.333 Единого плана счетов бухгалтерского учета и Инструкции по его применению, утвержденных приказом Минфина России от 01.12.2010 №157н, земельный участок</w:t>
      </w:r>
      <w:r>
        <w:rPr>
          <w:rFonts w:ascii="Times New Roman" w:hAnsi="Times New Roman"/>
        </w:rPr>
        <w:t xml:space="preserve">, переданный Учреждению в </w:t>
      </w:r>
      <w:r w:rsidRPr="00C730AC">
        <w:rPr>
          <w:rFonts w:ascii="Times New Roman" w:hAnsi="Times New Roman"/>
        </w:rPr>
        <w:t>постоянно</w:t>
      </w:r>
      <w:r>
        <w:rPr>
          <w:rFonts w:ascii="Times New Roman" w:hAnsi="Times New Roman"/>
        </w:rPr>
        <w:t>е</w:t>
      </w:r>
      <w:r w:rsidRPr="00C730AC">
        <w:rPr>
          <w:rFonts w:ascii="Times New Roman" w:hAnsi="Times New Roman"/>
        </w:rPr>
        <w:t xml:space="preserve"> (бессрочно</w:t>
      </w:r>
      <w:r>
        <w:rPr>
          <w:rFonts w:ascii="Times New Roman" w:hAnsi="Times New Roman"/>
        </w:rPr>
        <w:t>е</w:t>
      </w:r>
      <w:r w:rsidRPr="00C730AC">
        <w:rPr>
          <w:rFonts w:ascii="Times New Roman" w:hAnsi="Times New Roman"/>
        </w:rPr>
        <w:t>) пользовани</w:t>
      </w:r>
      <w:r>
        <w:rPr>
          <w:rFonts w:ascii="Times New Roman" w:hAnsi="Times New Roman"/>
        </w:rPr>
        <w:t xml:space="preserve">е, </w:t>
      </w:r>
      <w:r w:rsidRPr="00C730AC">
        <w:rPr>
          <w:rFonts w:ascii="Times New Roman" w:hAnsi="Times New Roman"/>
        </w:rPr>
        <w:t xml:space="preserve">к бухгалтерскому учету на </w:t>
      </w:r>
      <w:proofErr w:type="spellStart"/>
      <w:r w:rsidRPr="00C730AC">
        <w:rPr>
          <w:rFonts w:ascii="Times New Roman" w:hAnsi="Times New Roman"/>
        </w:rPr>
        <w:t>забалансовом</w:t>
      </w:r>
      <w:proofErr w:type="spellEnd"/>
      <w:r w:rsidRPr="00C730AC">
        <w:rPr>
          <w:rFonts w:ascii="Times New Roman" w:hAnsi="Times New Roman"/>
        </w:rPr>
        <w:t xml:space="preserve"> счете 01 «Имущество, полученное в пользование»</w:t>
      </w:r>
      <w:r>
        <w:rPr>
          <w:rFonts w:ascii="Times New Roman" w:hAnsi="Times New Roman"/>
        </w:rPr>
        <w:t xml:space="preserve"> </w:t>
      </w:r>
      <w:r w:rsidRPr="00C730AC">
        <w:rPr>
          <w:rFonts w:ascii="Times New Roman" w:hAnsi="Times New Roman"/>
        </w:rPr>
        <w:t>не принимался</w:t>
      </w:r>
      <w:r>
        <w:rPr>
          <w:rFonts w:ascii="Times New Roman" w:hAnsi="Times New Roman"/>
        </w:rPr>
        <w:t xml:space="preserve">. </w:t>
      </w:r>
      <w:r w:rsidRPr="00C730AC">
        <w:rPr>
          <w:rFonts w:ascii="Times New Roman" w:hAnsi="Times New Roman"/>
        </w:rPr>
        <w:t>Данное нарушение устранено в период проверки</w:t>
      </w:r>
      <w:r>
        <w:rPr>
          <w:rFonts w:ascii="Times New Roman" w:hAnsi="Times New Roman"/>
        </w:rPr>
        <w:t>;</w:t>
      </w:r>
    </w:p>
    <w:p w:rsidR="00B7015A" w:rsidRDefault="00B7015A" w:rsidP="00B7015A">
      <w:pPr>
        <w:autoSpaceDE w:val="0"/>
        <w:autoSpaceDN w:val="0"/>
        <w:adjustRightInd w:val="0"/>
        <w:spacing w:after="0" w:line="240" w:lineRule="auto"/>
        <w:ind w:firstLine="709"/>
        <w:jc w:val="both"/>
        <w:rPr>
          <w:rFonts w:ascii="Times New Roman" w:hAnsi="Times New Roman"/>
          <w:spacing w:val="-2"/>
        </w:rPr>
      </w:pPr>
      <w:proofErr w:type="gramStart"/>
      <w:r>
        <w:rPr>
          <w:rFonts w:ascii="Times New Roman" w:hAnsi="Times New Roman"/>
          <w:spacing w:val="-2"/>
        </w:rPr>
        <w:t>- в</w:t>
      </w:r>
      <w:r w:rsidRPr="00C730AC">
        <w:rPr>
          <w:rFonts w:ascii="Times New Roman" w:hAnsi="Times New Roman"/>
          <w:spacing w:val="-2"/>
        </w:rPr>
        <w:t xml:space="preserve"> нарушение </w:t>
      </w:r>
      <w:r>
        <w:rPr>
          <w:rFonts w:ascii="Times New Roman" w:hAnsi="Times New Roman"/>
          <w:spacing w:val="-2"/>
        </w:rPr>
        <w:t xml:space="preserve">п.333 </w:t>
      </w:r>
      <w:r w:rsidRPr="00C730AC">
        <w:rPr>
          <w:rFonts w:ascii="Times New Roman" w:hAnsi="Times New Roman"/>
          <w:spacing w:val="-2"/>
        </w:rPr>
        <w:t xml:space="preserve">Инструкции по применению Единого плана счетов, утвержденной приказом Минфина РФ от №157н, животные, полученные на передержку (временное содержание) из зоопарков других городов и частных лиц на основании заключенных договоров, всего 16 голов на общую сумму 65,6 тыс. руб. числятся на счете 105.00 «Материальные запасы», тогда как должны учитываться на </w:t>
      </w:r>
      <w:proofErr w:type="spellStart"/>
      <w:r w:rsidRPr="00C730AC">
        <w:rPr>
          <w:rFonts w:ascii="Times New Roman" w:hAnsi="Times New Roman"/>
          <w:spacing w:val="-2"/>
        </w:rPr>
        <w:t>забалансовом</w:t>
      </w:r>
      <w:proofErr w:type="spellEnd"/>
      <w:r w:rsidRPr="00C730AC">
        <w:rPr>
          <w:rFonts w:ascii="Times New Roman" w:hAnsi="Times New Roman"/>
          <w:spacing w:val="-2"/>
        </w:rPr>
        <w:t xml:space="preserve"> счете 01.00 "Имущество, полученное в пользование"</w:t>
      </w:r>
      <w:r>
        <w:rPr>
          <w:rFonts w:ascii="Times New Roman" w:hAnsi="Times New Roman"/>
          <w:spacing w:val="-2"/>
        </w:rPr>
        <w:t>;</w:t>
      </w:r>
      <w:proofErr w:type="gramEnd"/>
    </w:p>
    <w:p w:rsidR="00B7015A" w:rsidRDefault="00B7015A" w:rsidP="00B7015A">
      <w:pPr>
        <w:autoSpaceDE w:val="0"/>
        <w:autoSpaceDN w:val="0"/>
        <w:adjustRightInd w:val="0"/>
        <w:spacing w:after="0" w:line="240" w:lineRule="auto"/>
        <w:ind w:firstLine="709"/>
        <w:jc w:val="both"/>
        <w:rPr>
          <w:rFonts w:ascii="Times New Roman" w:hAnsi="Times New Roman"/>
        </w:rPr>
      </w:pPr>
      <w:proofErr w:type="gramStart"/>
      <w:r>
        <w:rPr>
          <w:rFonts w:ascii="Times New Roman" w:hAnsi="Times New Roman"/>
        </w:rPr>
        <w:t>- в</w:t>
      </w:r>
      <w:r w:rsidRPr="000E5B8D">
        <w:rPr>
          <w:rFonts w:ascii="Times New Roman" w:hAnsi="Times New Roman"/>
        </w:rPr>
        <w:t xml:space="preserve"> нарушение п.2 постановления администрации города Пензы от 03.12.2010 №1353 </w:t>
      </w:r>
      <w:r>
        <w:rPr>
          <w:rFonts w:ascii="Times New Roman" w:hAnsi="Times New Roman"/>
        </w:rPr>
        <w:t>«</w:t>
      </w:r>
      <w:r w:rsidRPr="000E5B8D">
        <w:rPr>
          <w:rFonts w:ascii="Times New Roman" w:hAnsi="Times New Roman"/>
        </w:rPr>
        <w:t>Об утверждении порядка определения видов особо ценного движимого имущества муниципального бюджетного или автономного учреждения</w:t>
      </w:r>
      <w:r>
        <w:rPr>
          <w:rFonts w:ascii="Times New Roman" w:hAnsi="Times New Roman"/>
        </w:rPr>
        <w:t>»</w:t>
      </w:r>
      <w:r w:rsidRPr="000E5B8D">
        <w:rPr>
          <w:rFonts w:ascii="Times New Roman" w:hAnsi="Times New Roman"/>
        </w:rPr>
        <w:t xml:space="preserve"> в перечень особо ценного движимого имущества </w:t>
      </w:r>
      <w:r>
        <w:rPr>
          <w:rFonts w:ascii="Times New Roman" w:hAnsi="Times New Roman"/>
        </w:rPr>
        <w:t>МАУ «Пензенский зоопарк»</w:t>
      </w:r>
      <w:r w:rsidRPr="000E5B8D">
        <w:rPr>
          <w:rFonts w:ascii="Times New Roman" w:hAnsi="Times New Roman"/>
        </w:rPr>
        <w:t>, утвержденного постановлением администрации города Пензы от 29.12.2012 №1629/10, не включено:</w:t>
      </w:r>
      <w:r>
        <w:rPr>
          <w:rFonts w:ascii="Times New Roman" w:hAnsi="Times New Roman"/>
        </w:rPr>
        <w:t xml:space="preserve"> </w:t>
      </w:r>
      <w:r w:rsidRPr="000E5B8D">
        <w:rPr>
          <w:rFonts w:ascii="Times New Roman" w:hAnsi="Times New Roman"/>
        </w:rPr>
        <w:t>движимое имущество, балансовая стоимость которого превышает 100 тыс. рублей, а именно шкаф холодильный стоимостью 132,9</w:t>
      </w:r>
      <w:proofErr w:type="gramEnd"/>
      <w:r w:rsidRPr="000E5B8D">
        <w:rPr>
          <w:rFonts w:ascii="Times New Roman" w:hAnsi="Times New Roman"/>
        </w:rPr>
        <w:t xml:space="preserve"> </w:t>
      </w:r>
      <w:proofErr w:type="gramStart"/>
      <w:r w:rsidRPr="000E5B8D">
        <w:rPr>
          <w:rFonts w:ascii="Times New Roman" w:hAnsi="Times New Roman"/>
        </w:rPr>
        <w:t>тыс. руб., автобус ПАЗ-3215 стоимостью 249,6 тыс. руб., автомобиль Газель 3221 стоимостью 181,5 тыс. руб., ЗИЛ-433360 стоимостью 321,0 тыс. руб., УАЗ-3909 стоимостью 264,1 тыс. руб.;</w:t>
      </w:r>
      <w:r>
        <w:rPr>
          <w:rFonts w:ascii="Times New Roman" w:hAnsi="Times New Roman"/>
        </w:rPr>
        <w:t xml:space="preserve"> </w:t>
      </w:r>
      <w:r w:rsidRPr="000E5B8D">
        <w:rPr>
          <w:rFonts w:ascii="Times New Roman" w:hAnsi="Times New Roman"/>
        </w:rPr>
        <w:t>иное движимое имущество, без которого осуществление автономным или бюджетным учреждением предусмотренных его уставом основных видов деятельности будет существенно затруднено, а именно 102 головы животных и птиц на общую сумму 957,9 тыс. руб., приобретенные за счет</w:t>
      </w:r>
      <w:proofErr w:type="gramEnd"/>
      <w:r w:rsidRPr="000E5B8D">
        <w:rPr>
          <w:rFonts w:ascii="Times New Roman" w:hAnsi="Times New Roman"/>
        </w:rPr>
        <w:t xml:space="preserve"> </w:t>
      </w:r>
      <w:proofErr w:type="gramStart"/>
      <w:r w:rsidRPr="000E5B8D">
        <w:rPr>
          <w:rFonts w:ascii="Times New Roman" w:hAnsi="Times New Roman"/>
        </w:rPr>
        <w:t>средств выделенных из бюджета города Пензы</w:t>
      </w:r>
      <w:r>
        <w:rPr>
          <w:rFonts w:ascii="Times New Roman" w:hAnsi="Times New Roman"/>
        </w:rPr>
        <w:t>, числящихся на балансе Учреждения в качестве объектов основных средств</w:t>
      </w:r>
      <w:r w:rsidRPr="000E5B8D">
        <w:rPr>
          <w:rFonts w:ascii="Times New Roman" w:hAnsi="Times New Roman"/>
        </w:rPr>
        <w:t>, но не отнесенны</w:t>
      </w:r>
      <w:r>
        <w:rPr>
          <w:rFonts w:ascii="Times New Roman" w:hAnsi="Times New Roman"/>
        </w:rPr>
        <w:t>х</w:t>
      </w:r>
      <w:r w:rsidRPr="000E5B8D">
        <w:rPr>
          <w:rFonts w:ascii="Times New Roman" w:hAnsi="Times New Roman"/>
        </w:rPr>
        <w:t>, по данным бухгалтерского учета Учреждения, к особо ценному движимому имуществу, тогда как 95 голов животных и птиц общей балансовой стоимостью 678,3 тыс. руб. постановлением администрации города Пензы от 29.12.2012 №1629/10 включены в перечень ос</w:t>
      </w:r>
      <w:r>
        <w:rPr>
          <w:rFonts w:ascii="Times New Roman" w:hAnsi="Times New Roman"/>
        </w:rPr>
        <w:t>обо ценного движимого имущества;</w:t>
      </w:r>
      <w:proofErr w:type="gramEnd"/>
    </w:p>
    <w:p w:rsidR="00B7015A" w:rsidRDefault="00B7015A" w:rsidP="00B7015A">
      <w:pPr>
        <w:autoSpaceDE w:val="0"/>
        <w:autoSpaceDN w:val="0"/>
        <w:adjustRightInd w:val="0"/>
        <w:spacing w:after="0" w:line="240" w:lineRule="auto"/>
        <w:ind w:firstLine="709"/>
        <w:jc w:val="both"/>
        <w:rPr>
          <w:rFonts w:ascii="Times New Roman" w:hAnsi="Times New Roman"/>
        </w:rPr>
      </w:pPr>
      <w:proofErr w:type="gramStart"/>
      <w:r>
        <w:rPr>
          <w:rFonts w:ascii="Times New Roman" w:hAnsi="Times New Roman"/>
          <w:spacing w:val="-2"/>
        </w:rPr>
        <w:t xml:space="preserve">- </w:t>
      </w:r>
      <w:r>
        <w:rPr>
          <w:rFonts w:ascii="Times New Roman" w:hAnsi="Times New Roman"/>
        </w:rPr>
        <w:t>в</w:t>
      </w:r>
      <w:r w:rsidRPr="000E5B8D">
        <w:rPr>
          <w:rFonts w:ascii="Times New Roman" w:hAnsi="Times New Roman"/>
        </w:rPr>
        <w:t xml:space="preserve"> нарушение приказа Минфина РФ от 15.12.2010 №173н </w:t>
      </w:r>
      <w:r>
        <w:rPr>
          <w:rFonts w:ascii="Times New Roman" w:hAnsi="Times New Roman"/>
        </w:rPr>
        <w:t>«</w:t>
      </w:r>
      <w:r w:rsidRPr="000E5B8D">
        <w:rPr>
          <w:rFonts w:ascii="Times New Roman" w:hAnsi="Times New Roman"/>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w:t>
      </w:r>
      <w:r w:rsidRPr="000E5B8D">
        <w:rPr>
          <w:rFonts w:ascii="Times New Roman" w:hAnsi="Times New Roman"/>
        </w:rPr>
        <w:lastRenderedPageBreak/>
        <w:t>по их применению</w:t>
      </w:r>
      <w:r>
        <w:rPr>
          <w:rFonts w:ascii="Times New Roman" w:hAnsi="Times New Roman"/>
        </w:rPr>
        <w:t>»</w:t>
      </w:r>
      <w:r w:rsidRPr="000E5B8D">
        <w:rPr>
          <w:rFonts w:ascii="Times New Roman" w:hAnsi="Times New Roman"/>
        </w:rPr>
        <w:t xml:space="preserve"> на оборотной стороне Инвентарных карточек (ф. 0504031) не приводится краткая индивидуальная характеристика объекта, перечень составляющих его</w:t>
      </w:r>
      <w:proofErr w:type="gramEnd"/>
      <w:r w:rsidRPr="000E5B8D">
        <w:rPr>
          <w:rFonts w:ascii="Times New Roman" w:hAnsi="Times New Roman"/>
        </w:rPr>
        <w:t xml:space="preserve"> предметов и его основные качественные и количественные показатели, а также важнейшие пристройки, приспособления и принадлежности на основании данных актов и прилагаемой технической доку</w:t>
      </w:r>
      <w:r>
        <w:rPr>
          <w:rFonts w:ascii="Times New Roman" w:hAnsi="Times New Roman"/>
        </w:rPr>
        <w:t>ментации;</w:t>
      </w:r>
    </w:p>
    <w:p w:rsidR="00B7015A" w:rsidRDefault="00B7015A" w:rsidP="00B7015A">
      <w:pPr>
        <w:autoSpaceDE w:val="0"/>
        <w:autoSpaceDN w:val="0"/>
        <w:adjustRightInd w:val="0"/>
        <w:spacing w:after="0" w:line="240" w:lineRule="auto"/>
        <w:ind w:firstLine="709"/>
        <w:jc w:val="both"/>
        <w:rPr>
          <w:rFonts w:ascii="Times New Roman" w:hAnsi="Times New Roman"/>
        </w:rPr>
      </w:pPr>
      <w:proofErr w:type="gramStart"/>
      <w:r>
        <w:rPr>
          <w:rFonts w:ascii="Times New Roman" w:hAnsi="Times New Roman"/>
        </w:rPr>
        <w:t>- в</w:t>
      </w:r>
      <w:r w:rsidRPr="000E5B8D">
        <w:rPr>
          <w:rFonts w:ascii="Times New Roman" w:hAnsi="Times New Roman"/>
        </w:rPr>
        <w:t xml:space="preserve"> нарушение п.4</w:t>
      </w:r>
      <w:r>
        <w:rPr>
          <w:rFonts w:ascii="Times New Roman" w:hAnsi="Times New Roman"/>
        </w:rPr>
        <w:t>6 и</w:t>
      </w:r>
      <w:r w:rsidRPr="000E5B8D">
        <w:rPr>
          <w:rFonts w:ascii="Times New Roman" w:hAnsi="Times New Roman"/>
        </w:rPr>
        <w:t xml:space="preserve"> </w:t>
      </w:r>
      <w:r>
        <w:rPr>
          <w:rFonts w:ascii="Times New Roman" w:hAnsi="Times New Roman"/>
        </w:rPr>
        <w:t>п.</w:t>
      </w:r>
      <w:r w:rsidRPr="00C730AC">
        <w:rPr>
          <w:rFonts w:ascii="Times New Roman" w:hAnsi="Times New Roman"/>
        </w:rPr>
        <w:t>50</w:t>
      </w:r>
      <w:r>
        <w:rPr>
          <w:rFonts w:ascii="Times New Roman" w:hAnsi="Times New Roman"/>
        </w:rPr>
        <w:t xml:space="preserve"> </w:t>
      </w:r>
      <w:r w:rsidRPr="000E5B8D">
        <w:rPr>
          <w:rFonts w:ascii="Times New Roman" w:hAnsi="Times New Roman"/>
        </w:rPr>
        <w:t xml:space="preserve">Инструкции по применению Единого плана счетов бухгалтерского учета, утвержденной приказом Минфина РФ от 01.12.2010 №157н, в </w:t>
      </w:r>
      <w:r>
        <w:rPr>
          <w:rFonts w:ascii="Times New Roman" w:hAnsi="Times New Roman"/>
        </w:rPr>
        <w:t>МАУ «Пензенский зоопарк»</w:t>
      </w:r>
      <w:r w:rsidRPr="000E5B8D">
        <w:rPr>
          <w:rFonts w:ascii="Times New Roman" w:hAnsi="Times New Roman"/>
        </w:rPr>
        <w:t xml:space="preserve"> на объектах основных средств, которые числятся по бухгалтерскому учету как «компьютер» и состоят из нескольких элементов (монитор, системный блок, принтер, мышь, клавиатура), инвентарные номера обоз</w:t>
      </w:r>
      <w:r>
        <w:rPr>
          <w:rFonts w:ascii="Times New Roman" w:hAnsi="Times New Roman"/>
        </w:rPr>
        <w:t>начены только на одном элементе;</w:t>
      </w:r>
      <w:proofErr w:type="gramEnd"/>
      <w:r>
        <w:rPr>
          <w:rFonts w:ascii="Times New Roman" w:hAnsi="Times New Roman"/>
        </w:rPr>
        <w:t xml:space="preserve"> </w:t>
      </w:r>
      <w:r w:rsidRPr="00C730AC">
        <w:rPr>
          <w:rFonts w:ascii="Times New Roman" w:hAnsi="Times New Roman"/>
        </w:rPr>
        <w:t xml:space="preserve">объекты основных средств (животные, рыбы) в количестве 108 голов стоимостью каждый до 3,0 тыс. руб. включительно </w:t>
      </w:r>
      <w:r>
        <w:rPr>
          <w:rFonts w:ascii="Times New Roman" w:hAnsi="Times New Roman"/>
        </w:rPr>
        <w:t xml:space="preserve">(общей балансовой стоимостью 97,7 тыс. руб.) </w:t>
      </w:r>
      <w:r w:rsidRPr="00C730AC">
        <w:rPr>
          <w:rFonts w:ascii="Times New Roman" w:hAnsi="Times New Roman"/>
        </w:rPr>
        <w:t xml:space="preserve">не списаны с балансового учета с одновременным отражением на </w:t>
      </w:r>
      <w:proofErr w:type="spellStart"/>
      <w:r w:rsidRPr="00C730AC">
        <w:rPr>
          <w:rFonts w:ascii="Times New Roman" w:hAnsi="Times New Roman"/>
        </w:rPr>
        <w:t>забалансовом</w:t>
      </w:r>
      <w:proofErr w:type="spellEnd"/>
      <w:r w:rsidRPr="00C730AC">
        <w:rPr>
          <w:rFonts w:ascii="Times New Roman" w:hAnsi="Times New Roman"/>
        </w:rPr>
        <w:t xml:space="preserve"> счете</w:t>
      </w:r>
      <w:r>
        <w:rPr>
          <w:rFonts w:ascii="Times New Roman" w:hAnsi="Times New Roman"/>
        </w:rPr>
        <w:t>, данное нарушение устранено в период проверки.</w:t>
      </w:r>
    </w:p>
    <w:p w:rsidR="00B7015A" w:rsidRPr="00C54CB5" w:rsidRDefault="00B7015A" w:rsidP="00B7015A">
      <w:pPr>
        <w:pStyle w:val="a3"/>
        <w:widowControl w:val="0"/>
        <w:suppressAutoHyphens/>
        <w:rPr>
          <w:rFonts w:ascii="Times New Roman" w:hAnsi="Times New Roman"/>
        </w:rPr>
      </w:pPr>
      <w:r w:rsidRPr="00C54CB5">
        <w:rPr>
          <w:rFonts w:ascii="Times New Roman" w:hAnsi="Times New Roman"/>
        </w:rPr>
        <w:t>По результатам данного контрольного мероприятия направлены представления об устранении нарушений  Управлени</w:t>
      </w:r>
      <w:r>
        <w:rPr>
          <w:rFonts w:ascii="Times New Roman" w:hAnsi="Times New Roman"/>
        </w:rPr>
        <w:t>ю</w:t>
      </w:r>
      <w:r w:rsidRPr="00C54CB5">
        <w:rPr>
          <w:rFonts w:ascii="Times New Roman" w:hAnsi="Times New Roman"/>
        </w:rPr>
        <w:t xml:space="preserve"> культуры города Пензы</w:t>
      </w:r>
      <w:r>
        <w:rPr>
          <w:rFonts w:ascii="Times New Roman" w:hAnsi="Times New Roman"/>
        </w:rPr>
        <w:t xml:space="preserve"> и </w:t>
      </w:r>
      <w:r w:rsidRPr="00C54CB5">
        <w:rPr>
          <w:rFonts w:ascii="Times New Roman" w:hAnsi="Times New Roman"/>
        </w:rPr>
        <w:t xml:space="preserve"> М</w:t>
      </w:r>
      <w:r>
        <w:rPr>
          <w:rFonts w:ascii="Times New Roman" w:hAnsi="Times New Roman"/>
        </w:rPr>
        <w:t>А</w:t>
      </w:r>
      <w:r w:rsidRPr="00C54CB5">
        <w:rPr>
          <w:rFonts w:ascii="Times New Roman" w:hAnsi="Times New Roman"/>
        </w:rPr>
        <w:t xml:space="preserve">У </w:t>
      </w:r>
      <w:r>
        <w:rPr>
          <w:rFonts w:ascii="Times New Roman" w:hAnsi="Times New Roman"/>
        </w:rPr>
        <w:t>«Пензенский зоопарк».</w:t>
      </w:r>
    </w:p>
    <w:p w:rsidR="00B7015A" w:rsidRDefault="00B7015A" w:rsidP="00B7015A">
      <w:pPr>
        <w:tabs>
          <w:tab w:val="left" w:pos="1230"/>
        </w:tabs>
        <w:spacing w:after="0" w:line="240" w:lineRule="auto"/>
        <w:jc w:val="both"/>
        <w:rPr>
          <w:rFonts w:ascii="Times New Roman" w:hAnsi="Times New Roman"/>
        </w:rPr>
      </w:pPr>
      <w:r>
        <w:rPr>
          <w:rFonts w:ascii="Times New Roman" w:hAnsi="Times New Roman"/>
        </w:rPr>
        <w:t>Копии отчета о проверке направлены в Администрацию города Пензы, Пензенскую городскую Думу.</w:t>
      </w:r>
      <w:r w:rsidR="000F4B8C">
        <w:rPr>
          <w:rFonts w:ascii="Times New Roman" w:hAnsi="Times New Roman"/>
        </w:rPr>
        <w:t xml:space="preserve"> Данный вопрос рассмотрен на сессии Пензенской городской Думы, принято соответствующее решение.</w:t>
      </w:r>
    </w:p>
    <w:p w:rsidR="005D7323" w:rsidRDefault="005D7323" w:rsidP="009B6B8E">
      <w:pPr>
        <w:spacing w:after="0" w:line="240" w:lineRule="auto"/>
        <w:ind w:firstLine="284"/>
        <w:jc w:val="center"/>
        <w:rPr>
          <w:rFonts w:ascii="Times New Roman" w:hAnsi="Times New Roman" w:cs="Times New Roman"/>
          <w:b/>
        </w:rPr>
      </w:pPr>
    </w:p>
    <w:p w:rsidR="009B6B8E" w:rsidRPr="009B6B8E" w:rsidRDefault="009B6B8E" w:rsidP="009B6B8E">
      <w:pPr>
        <w:spacing w:after="0" w:line="240" w:lineRule="auto"/>
        <w:ind w:firstLine="284"/>
        <w:jc w:val="center"/>
        <w:rPr>
          <w:rFonts w:ascii="Times New Roman" w:hAnsi="Times New Roman" w:cs="Times New Roman"/>
          <w:b/>
        </w:rPr>
      </w:pPr>
      <w:r>
        <w:rPr>
          <w:rFonts w:ascii="Times New Roman" w:hAnsi="Times New Roman" w:cs="Times New Roman"/>
          <w:b/>
        </w:rPr>
        <w:t>П</w:t>
      </w:r>
      <w:r w:rsidRPr="009B6B8E">
        <w:rPr>
          <w:rFonts w:ascii="Times New Roman" w:hAnsi="Times New Roman" w:cs="Times New Roman"/>
          <w:b/>
        </w:rPr>
        <w:t>роверк</w:t>
      </w:r>
      <w:r>
        <w:rPr>
          <w:rFonts w:ascii="Times New Roman" w:hAnsi="Times New Roman" w:cs="Times New Roman"/>
          <w:b/>
        </w:rPr>
        <w:t xml:space="preserve">ой </w:t>
      </w:r>
      <w:r w:rsidRPr="009B6B8E">
        <w:rPr>
          <w:rFonts w:ascii="Times New Roman" w:hAnsi="Times New Roman" w:cs="Times New Roman"/>
          <w:b/>
        </w:rPr>
        <w:t>законности, результативности использования средств</w:t>
      </w:r>
    </w:p>
    <w:p w:rsidR="009B6B8E" w:rsidRPr="009B6B8E" w:rsidRDefault="009B6B8E" w:rsidP="009B6B8E">
      <w:pPr>
        <w:spacing w:after="0" w:line="240" w:lineRule="auto"/>
        <w:jc w:val="center"/>
        <w:rPr>
          <w:rFonts w:ascii="Times New Roman" w:hAnsi="Times New Roman" w:cs="Times New Roman"/>
          <w:b/>
        </w:rPr>
      </w:pPr>
      <w:r w:rsidRPr="009B6B8E">
        <w:rPr>
          <w:rFonts w:ascii="Times New Roman" w:hAnsi="Times New Roman" w:cs="Times New Roman"/>
          <w:b/>
        </w:rPr>
        <w:t xml:space="preserve">бюджета города Пензы, а также иных финансовых средств </w:t>
      </w:r>
      <w:proofErr w:type="gramStart"/>
      <w:r w:rsidRPr="009B6B8E">
        <w:rPr>
          <w:rFonts w:ascii="Times New Roman" w:hAnsi="Times New Roman" w:cs="Times New Roman"/>
          <w:b/>
        </w:rPr>
        <w:t>муниципальным</w:t>
      </w:r>
      <w:proofErr w:type="gramEnd"/>
    </w:p>
    <w:p w:rsidR="009B6B8E" w:rsidRPr="009B6B8E" w:rsidRDefault="009B6B8E" w:rsidP="009B6B8E">
      <w:pPr>
        <w:spacing w:after="0" w:line="240" w:lineRule="auto"/>
        <w:jc w:val="center"/>
        <w:rPr>
          <w:rFonts w:ascii="Times New Roman" w:hAnsi="Times New Roman" w:cs="Times New Roman"/>
          <w:b/>
          <w:color w:val="002060"/>
        </w:rPr>
      </w:pPr>
      <w:r w:rsidRPr="009B6B8E">
        <w:rPr>
          <w:rFonts w:ascii="Times New Roman" w:hAnsi="Times New Roman" w:cs="Times New Roman"/>
          <w:b/>
        </w:rPr>
        <w:t>бюджетным учреждением «Центр культуры и досуга» за 2013 год</w:t>
      </w:r>
      <w:r>
        <w:rPr>
          <w:rFonts w:ascii="Times New Roman" w:hAnsi="Times New Roman" w:cs="Times New Roman"/>
          <w:b/>
        </w:rPr>
        <w:t xml:space="preserve"> установлено:</w:t>
      </w:r>
    </w:p>
    <w:p w:rsidR="009B6B8E" w:rsidRPr="009B6B8E" w:rsidRDefault="009B6B8E" w:rsidP="009B6B8E">
      <w:pPr>
        <w:pStyle w:val="a3"/>
        <w:widowControl w:val="0"/>
        <w:suppressAutoHyphens/>
        <w:rPr>
          <w:rFonts w:ascii="Times New Roman" w:hAnsi="Times New Roman"/>
          <w:spacing w:val="-6"/>
        </w:rPr>
      </w:pPr>
      <w:r w:rsidRPr="009B6B8E">
        <w:rPr>
          <w:rFonts w:ascii="Times New Roman" w:hAnsi="Times New Roman"/>
          <w:spacing w:val="-4"/>
        </w:rPr>
        <w:t xml:space="preserve">1. </w:t>
      </w:r>
      <w:r w:rsidRPr="009B6B8E">
        <w:rPr>
          <w:rFonts w:ascii="Times New Roman" w:hAnsi="Times New Roman"/>
          <w:spacing w:val="-6"/>
        </w:rPr>
        <w:t xml:space="preserve">Муниципальное учреждение «Центр культуры и досуга» создано на основании постановления администрации города Пензы от 26.07.2011 №885/1 в результате переименования дворца культуры им С.М. Кирова, созданного в соответствии с постановлением главы администрации города Пензы от 28.01.1994 №82. Учредителем и собственником имущества, согласно Уставу, является муниципальное образование город Пенза. Полномочия учредителя в области управления Учреждением от имени муниципального образования осуществляет Управление культуры города Пензы, именуемое в дальнейшем «Учредитель». Полномочия собственника имущества осуществляет Управление муниципального имущества администрации </w:t>
      </w:r>
      <w:proofErr w:type="gramStart"/>
      <w:r w:rsidRPr="009B6B8E">
        <w:rPr>
          <w:rFonts w:ascii="Times New Roman" w:hAnsi="Times New Roman"/>
          <w:spacing w:val="-6"/>
        </w:rPr>
        <w:t>г</w:t>
      </w:r>
      <w:proofErr w:type="gramEnd"/>
      <w:r w:rsidRPr="009B6B8E">
        <w:rPr>
          <w:rFonts w:ascii="Times New Roman" w:hAnsi="Times New Roman"/>
          <w:spacing w:val="-6"/>
        </w:rPr>
        <w:t>. Пензы.</w:t>
      </w:r>
    </w:p>
    <w:p w:rsidR="009B6B8E" w:rsidRPr="009B6B8E" w:rsidRDefault="009B6B8E" w:rsidP="009B6B8E">
      <w:pPr>
        <w:pStyle w:val="a3"/>
        <w:widowControl w:val="0"/>
        <w:suppressAutoHyphens/>
        <w:rPr>
          <w:rFonts w:ascii="Times New Roman" w:hAnsi="Times New Roman"/>
          <w:spacing w:val="-6"/>
        </w:rPr>
      </w:pPr>
      <w:r w:rsidRPr="009B6B8E">
        <w:rPr>
          <w:rFonts w:ascii="Times New Roman" w:hAnsi="Times New Roman"/>
          <w:spacing w:val="-4"/>
        </w:rPr>
        <w:t xml:space="preserve">2.  </w:t>
      </w:r>
      <w:r w:rsidRPr="009B6B8E">
        <w:rPr>
          <w:rFonts w:ascii="Times New Roman" w:hAnsi="Times New Roman"/>
          <w:spacing w:val="-6"/>
        </w:rPr>
        <w:t xml:space="preserve">В нарушение п.13 приказа Минфина РФ от 28.07.2010 №81н "О требованиях к плану финансово-хозяйственной деятельности государственного (муниципального) учреждения" при  предоставлении и расходовании в 2013 году субсидий на иные цели, Учреждением не составлялись и не представлялись Учредителю Сведения об операциях с целевыми субсидиями. </w:t>
      </w:r>
      <w:proofErr w:type="gramStart"/>
      <w:r w:rsidRPr="009B6B8E">
        <w:rPr>
          <w:rFonts w:ascii="Times New Roman" w:hAnsi="Times New Roman"/>
          <w:spacing w:val="-6"/>
        </w:rPr>
        <w:t xml:space="preserve">В приказе Управления Культуры от 14.12.2011 №150/1 не указано, что при предоставлении муниципальному бюджетному учреждению целевых субсидий, учреждение (подразделение) составляет и представляет органу, осуществляющему функции и полномочия учредителя, Сведения об операциях с целевыми субсидиями, предоставленными государственному (муниципальному) учреждению (код формы документа по Общероссийскому </w:t>
      </w:r>
      <w:hyperlink r:id="rId6" w:history="1">
        <w:r w:rsidRPr="002A0019">
          <w:rPr>
            <w:rStyle w:val="a4"/>
            <w:rFonts w:ascii="Times New Roman" w:hAnsi="Times New Roman"/>
            <w:color w:val="auto"/>
            <w:spacing w:val="-6"/>
            <w:u w:val="none"/>
          </w:rPr>
          <w:t>классификатору</w:t>
        </w:r>
      </w:hyperlink>
      <w:r w:rsidRPr="002A0019">
        <w:rPr>
          <w:rFonts w:ascii="Times New Roman" w:hAnsi="Times New Roman"/>
          <w:spacing w:val="-6"/>
        </w:rPr>
        <w:t xml:space="preserve"> </w:t>
      </w:r>
      <w:r w:rsidRPr="009B6B8E">
        <w:rPr>
          <w:rFonts w:ascii="Times New Roman" w:hAnsi="Times New Roman"/>
          <w:spacing w:val="-6"/>
        </w:rPr>
        <w:t>управленческой документации 0501016) как предусмотрено приказом Минфина РФ от 28.07.2010 №81н "О требованиях к плану</w:t>
      </w:r>
      <w:proofErr w:type="gramEnd"/>
      <w:r w:rsidRPr="009B6B8E">
        <w:rPr>
          <w:rFonts w:ascii="Times New Roman" w:hAnsi="Times New Roman"/>
          <w:spacing w:val="-6"/>
        </w:rPr>
        <w:t xml:space="preserve"> финансово-хозяйственной деятельности государственного (муниципального) учреждения".</w:t>
      </w:r>
    </w:p>
    <w:p w:rsidR="009B6B8E" w:rsidRPr="009B6B8E" w:rsidRDefault="00F72019" w:rsidP="00F72019">
      <w:pPr>
        <w:spacing w:after="0" w:line="240" w:lineRule="auto"/>
        <w:jc w:val="both"/>
        <w:rPr>
          <w:rFonts w:ascii="Times New Roman" w:hAnsi="Times New Roman" w:cs="Times New Roman"/>
          <w:spacing w:val="-6"/>
        </w:rPr>
      </w:pPr>
      <w:r>
        <w:rPr>
          <w:rFonts w:ascii="Times New Roman" w:hAnsi="Times New Roman" w:cs="Times New Roman"/>
          <w:spacing w:val="-4"/>
        </w:rPr>
        <w:t xml:space="preserve">            </w:t>
      </w:r>
      <w:r w:rsidR="002A0019">
        <w:rPr>
          <w:rFonts w:ascii="Times New Roman" w:hAnsi="Times New Roman" w:cs="Times New Roman"/>
          <w:spacing w:val="-4"/>
        </w:rPr>
        <w:t xml:space="preserve"> </w:t>
      </w:r>
      <w:r w:rsidR="009B6B8E" w:rsidRPr="009B6B8E">
        <w:rPr>
          <w:rFonts w:ascii="Times New Roman" w:hAnsi="Times New Roman" w:cs="Times New Roman"/>
          <w:spacing w:val="-4"/>
        </w:rPr>
        <w:t xml:space="preserve">3. </w:t>
      </w:r>
      <w:proofErr w:type="gramStart"/>
      <w:r w:rsidR="009B6B8E" w:rsidRPr="009B6B8E">
        <w:rPr>
          <w:rFonts w:ascii="Times New Roman" w:hAnsi="Times New Roman" w:cs="Times New Roman"/>
          <w:spacing w:val="-6"/>
        </w:rPr>
        <w:t>В нарушение требований постановления администрации города Пензы от 29.12.2011 №1603 "Об утверждении формы соглашения о предоставлении субсидии муниципальному бюджетному (муниципальному автономному) учреждению города Пензы на финансовое обеспечение выполнения муниципального задания, рассчитанной с учетом нормативных затрат на оказание им муниципальной услуги физическим и (или) юридическим лицам и нормативных затрат на содержание муниципального имущества" в соглашении, заключенном между Учредителем и Учреждением, отсутствует</w:t>
      </w:r>
      <w:proofErr w:type="gramEnd"/>
      <w:r w:rsidR="009B6B8E" w:rsidRPr="009B6B8E">
        <w:rPr>
          <w:rFonts w:ascii="Times New Roman" w:hAnsi="Times New Roman" w:cs="Times New Roman"/>
          <w:spacing w:val="-6"/>
        </w:rPr>
        <w:t xml:space="preserve"> предусмотренный утвержденной формой соглашения п. 2.2.2, определяющий  право Учредителя сократить размер субсидии и (или) потребовать частичного или полного возврата предоставленной учреждению субсидии, если фактически исполненное учреждением задание меньше по объему, чем это предусмотрено заданием, или не соответствует качеству услуг (работ), определенному в задании.</w:t>
      </w:r>
    </w:p>
    <w:p w:rsidR="009B6B8E" w:rsidRPr="009B6B8E" w:rsidRDefault="00F72019" w:rsidP="00F72019">
      <w:pPr>
        <w:spacing w:after="0" w:line="240" w:lineRule="auto"/>
        <w:jc w:val="both"/>
        <w:rPr>
          <w:rFonts w:ascii="Times New Roman" w:hAnsi="Times New Roman" w:cs="Times New Roman"/>
          <w:spacing w:val="-6"/>
        </w:rPr>
      </w:pPr>
      <w:r>
        <w:rPr>
          <w:rFonts w:ascii="Times New Roman" w:hAnsi="Times New Roman" w:cs="Times New Roman"/>
          <w:spacing w:val="-4"/>
        </w:rPr>
        <w:t xml:space="preserve">            </w:t>
      </w:r>
      <w:r w:rsidR="009B6B8E" w:rsidRPr="009B6B8E">
        <w:rPr>
          <w:rFonts w:ascii="Times New Roman" w:hAnsi="Times New Roman" w:cs="Times New Roman"/>
          <w:spacing w:val="-4"/>
        </w:rPr>
        <w:t xml:space="preserve">4. </w:t>
      </w:r>
      <w:r w:rsidR="009B6B8E" w:rsidRPr="009B6B8E">
        <w:rPr>
          <w:rFonts w:ascii="Times New Roman" w:hAnsi="Times New Roman" w:cs="Times New Roman"/>
          <w:spacing w:val="-6"/>
        </w:rPr>
        <w:t>При формировании муниципального задания норматив затрат на единицу услуги - 1 посетителя Учредителем не определен (плановый объем оказываемых услуг /в стоимостных показателях/, рассчитанный нормативным способом), что является нарушением п.2 вышеуказанного Порядка.</w:t>
      </w:r>
    </w:p>
    <w:p w:rsidR="009B6B8E" w:rsidRPr="009B6B8E" w:rsidRDefault="00EB3D8B" w:rsidP="00F72019">
      <w:pPr>
        <w:spacing w:after="0" w:line="240" w:lineRule="auto"/>
        <w:jc w:val="both"/>
        <w:rPr>
          <w:rFonts w:ascii="Times New Roman" w:hAnsi="Times New Roman" w:cs="Times New Roman"/>
          <w:spacing w:val="-6"/>
        </w:rPr>
      </w:pPr>
      <w:r>
        <w:rPr>
          <w:rFonts w:ascii="Times New Roman" w:hAnsi="Times New Roman" w:cs="Times New Roman"/>
          <w:spacing w:val="-4"/>
        </w:rPr>
        <w:t xml:space="preserve">            </w:t>
      </w:r>
      <w:r w:rsidR="009B6B8E" w:rsidRPr="009B6B8E">
        <w:rPr>
          <w:rFonts w:ascii="Times New Roman" w:hAnsi="Times New Roman" w:cs="Times New Roman"/>
          <w:spacing w:val="-4"/>
        </w:rPr>
        <w:t xml:space="preserve">5. </w:t>
      </w:r>
      <w:r w:rsidR="009B6B8E" w:rsidRPr="009B6B8E">
        <w:rPr>
          <w:rFonts w:ascii="Times New Roman" w:hAnsi="Times New Roman" w:cs="Times New Roman"/>
          <w:spacing w:val="-6"/>
        </w:rPr>
        <w:t xml:space="preserve">В п.5.3 муниципального задания «Плановый объем оказываемых услуг (в стоимостных показателях), рассчитанный способом индексации (прямого счета)»  фактически указан плановый объем </w:t>
      </w:r>
      <w:r w:rsidR="009B6B8E" w:rsidRPr="009B6B8E">
        <w:rPr>
          <w:rFonts w:ascii="Times New Roman" w:hAnsi="Times New Roman" w:cs="Times New Roman"/>
          <w:spacing w:val="-6"/>
        </w:rPr>
        <w:lastRenderedPageBreak/>
        <w:t>оказываемых услуг (в стоимостных показателях), с учетом всех способов расчета стоимости и параметров детализации в сумме 28791,9 тыс</w:t>
      </w:r>
      <w:proofErr w:type="gramStart"/>
      <w:r w:rsidR="009B6B8E" w:rsidRPr="009B6B8E">
        <w:rPr>
          <w:rFonts w:ascii="Times New Roman" w:hAnsi="Times New Roman" w:cs="Times New Roman"/>
          <w:spacing w:val="-6"/>
        </w:rPr>
        <w:t>.р</w:t>
      </w:r>
      <w:proofErr w:type="gramEnd"/>
      <w:r w:rsidR="009B6B8E" w:rsidRPr="009B6B8E">
        <w:rPr>
          <w:rFonts w:ascii="Times New Roman" w:hAnsi="Times New Roman" w:cs="Times New Roman"/>
          <w:spacing w:val="-6"/>
        </w:rPr>
        <w:t>уб. (то же, что в  п.5.1 муниципального задания), тогда как следовало указать  затраты на содержание имущества (</w:t>
      </w:r>
      <w:proofErr w:type="spellStart"/>
      <w:r w:rsidR="009B6B8E" w:rsidRPr="009B6B8E">
        <w:rPr>
          <w:rFonts w:ascii="Times New Roman" w:hAnsi="Times New Roman" w:cs="Times New Roman"/>
          <w:spacing w:val="-6"/>
        </w:rPr>
        <w:t>теплоэнергия</w:t>
      </w:r>
      <w:proofErr w:type="spellEnd"/>
      <w:r w:rsidR="009B6B8E" w:rsidRPr="009B6B8E">
        <w:rPr>
          <w:rFonts w:ascii="Times New Roman" w:hAnsi="Times New Roman" w:cs="Times New Roman"/>
          <w:spacing w:val="-6"/>
        </w:rPr>
        <w:t>, электроэнергия, налоги).</w:t>
      </w:r>
    </w:p>
    <w:p w:rsidR="009B6B8E" w:rsidRPr="009B6B8E" w:rsidRDefault="009B6B8E" w:rsidP="00F72019">
      <w:pPr>
        <w:spacing w:after="0" w:line="240" w:lineRule="auto"/>
        <w:jc w:val="both"/>
        <w:rPr>
          <w:rFonts w:ascii="Times New Roman" w:hAnsi="Times New Roman" w:cs="Times New Roman"/>
          <w:spacing w:val="-6"/>
        </w:rPr>
      </w:pPr>
      <w:proofErr w:type="spellStart"/>
      <w:r w:rsidRPr="009B6B8E">
        <w:rPr>
          <w:rFonts w:ascii="Times New Roman" w:hAnsi="Times New Roman" w:cs="Times New Roman"/>
          <w:spacing w:val="-6"/>
        </w:rPr>
        <w:t>Невыделение</w:t>
      </w:r>
      <w:proofErr w:type="spellEnd"/>
      <w:r w:rsidRPr="009B6B8E">
        <w:rPr>
          <w:rFonts w:ascii="Times New Roman" w:hAnsi="Times New Roman" w:cs="Times New Roman"/>
          <w:spacing w:val="-6"/>
        </w:rPr>
        <w:t xml:space="preserve"> затрат на содержание имущества в отдельный раздел приводит к увеличению норматива затрат на единицу услуги, в которую не включаются затраты на оплату налогов и коммунальных платежей в объеме, предусмотренном п.3.1 вышеуказанного Порядка. </w:t>
      </w:r>
    </w:p>
    <w:p w:rsidR="009B6B8E" w:rsidRPr="009B6B8E" w:rsidRDefault="009B6B8E" w:rsidP="00F72019">
      <w:pPr>
        <w:pStyle w:val="a3"/>
        <w:widowControl w:val="0"/>
        <w:suppressAutoHyphens/>
        <w:rPr>
          <w:rFonts w:ascii="Times New Roman" w:hAnsi="Times New Roman"/>
          <w:spacing w:val="-4"/>
        </w:rPr>
      </w:pPr>
      <w:r w:rsidRPr="009B6B8E">
        <w:rPr>
          <w:rFonts w:ascii="Times New Roman" w:hAnsi="Times New Roman"/>
          <w:spacing w:val="-4"/>
        </w:rPr>
        <w:t>6. При выдаче 293 подарков стоимостью свыше трех тысяч рублей каждый на общую сумму 1102,9 тыс</w:t>
      </w:r>
      <w:proofErr w:type="gramStart"/>
      <w:r w:rsidRPr="009B6B8E">
        <w:rPr>
          <w:rFonts w:ascii="Times New Roman" w:hAnsi="Times New Roman"/>
          <w:spacing w:val="-4"/>
        </w:rPr>
        <w:t>.р</w:t>
      </w:r>
      <w:proofErr w:type="gramEnd"/>
      <w:r w:rsidRPr="009B6B8E">
        <w:rPr>
          <w:rFonts w:ascii="Times New Roman" w:hAnsi="Times New Roman"/>
          <w:spacing w:val="-4"/>
        </w:rPr>
        <w:t>уб. в рамках реализации мероприятий долгосрочной целевой программы "Подготовка к празднованию 350-летия основания города Пензы на 2010 - 2013 гг.", утвержденной постановлением администрации города Пензы от 18.12.2009 №1577, Учреждением не заключались письменные договоры дарения, как предусмотрено п.2 ст.574 Гражданского кодекса Российской Федерации.</w:t>
      </w:r>
    </w:p>
    <w:p w:rsidR="009B6B8E" w:rsidRPr="009B6B8E" w:rsidRDefault="00EB3D8B" w:rsidP="00F72019">
      <w:pPr>
        <w:spacing w:after="0" w:line="240" w:lineRule="auto"/>
        <w:jc w:val="both"/>
        <w:rPr>
          <w:rFonts w:ascii="Times New Roman" w:hAnsi="Times New Roman" w:cs="Times New Roman"/>
          <w:spacing w:val="-4"/>
          <w:u w:val="single"/>
        </w:rPr>
      </w:pPr>
      <w:r>
        <w:rPr>
          <w:rFonts w:ascii="Times New Roman" w:hAnsi="Times New Roman" w:cs="Times New Roman"/>
          <w:spacing w:val="-4"/>
        </w:rPr>
        <w:t xml:space="preserve">            </w:t>
      </w:r>
      <w:r w:rsidR="009B6B8E" w:rsidRPr="009B6B8E">
        <w:rPr>
          <w:rFonts w:ascii="Times New Roman" w:hAnsi="Times New Roman" w:cs="Times New Roman"/>
          <w:spacing w:val="-4"/>
        </w:rPr>
        <w:t>7. В нарушение требований п. 1.4  Положения о порядке ведения кассовых операций с банкнотами и монетой Банка России на территории Российской Федерации, утвержденного Банком России 12.10.2011 №373-П, на конец рабочего дня 29.11.2013 (пятница) в кассе находились денежные средства в сумме 200,1 тыс</w:t>
      </w:r>
      <w:proofErr w:type="gramStart"/>
      <w:r w:rsidR="009B6B8E" w:rsidRPr="009B6B8E">
        <w:rPr>
          <w:rFonts w:ascii="Times New Roman" w:hAnsi="Times New Roman" w:cs="Times New Roman"/>
          <w:spacing w:val="-4"/>
        </w:rPr>
        <w:t>.р</w:t>
      </w:r>
      <w:proofErr w:type="gramEnd"/>
      <w:r w:rsidR="009B6B8E" w:rsidRPr="009B6B8E">
        <w:rPr>
          <w:rFonts w:ascii="Times New Roman" w:hAnsi="Times New Roman" w:cs="Times New Roman"/>
          <w:spacing w:val="-4"/>
        </w:rPr>
        <w:t>уб., полученные по КФО 5 «Субсидии на иные цели» и не являющиеся денежными средствами, направляемыми на выдачу заработной платы, что превысило допустимый лимит кассы на сумму 191,8 тыс</w:t>
      </w:r>
      <w:proofErr w:type="gramStart"/>
      <w:r w:rsidR="009B6B8E" w:rsidRPr="009B6B8E">
        <w:rPr>
          <w:rFonts w:ascii="Times New Roman" w:hAnsi="Times New Roman" w:cs="Times New Roman"/>
          <w:spacing w:val="-4"/>
        </w:rPr>
        <w:t>.р</w:t>
      </w:r>
      <w:proofErr w:type="gramEnd"/>
      <w:r w:rsidR="009B6B8E" w:rsidRPr="009B6B8E">
        <w:rPr>
          <w:rFonts w:ascii="Times New Roman" w:hAnsi="Times New Roman" w:cs="Times New Roman"/>
          <w:spacing w:val="-4"/>
        </w:rPr>
        <w:t>уб.</w:t>
      </w:r>
      <w:r w:rsidR="009B6B8E" w:rsidRPr="009B6B8E">
        <w:rPr>
          <w:rFonts w:ascii="Times New Roman" w:hAnsi="Times New Roman" w:cs="Times New Roman"/>
          <w:spacing w:val="-4"/>
          <w:u w:val="single"/>
        </w:rPr>
        <w:t xml:space="preserve"> </w:t>
      </w:r>
    </w:p>
    <w:p w:rsidR="009B6B8E" w:rsidRPr="009B6B8E" w:rsidRDefault="009B6B8E" w:rsidP="00F72019">
      <w:pPr>
        <w:pStyle w:val="a3"/>
        <w:widowControl w:val="0"/>
        <w:suppressAutoHyphens/>
        <w:rPr>
          <w:rFonts w:ascii="Times New Roman" w:hAnsi="Times New Roman"/>
          <w:spacing w:val="-4"/>
        </w:rPr>
      </w:pPr>
      <w:r w:rsidRPr="009B6B8E">
        <w:rPr>
          <w:rFonts w:ascii="Times New Roman" w:hAnsi="Times New Roman"/>
          <w:spacing w:val="-4"/>
        </w:rPr>
        <w:t xml:space="preserve">8. </w:t>
      </w:r>
      <w:proofErr w:type="gramStart"/>
      <w:r w:rsidRPr="009B6B8E">
        <w:rPr>
          <w:rFonts w:ascii="Times New Roman" w:hAnsi="Times New Roman"/>
          <w:spacing w:val="-4"/>
        </w:rPr>
        <w:t xml:space="preserve">В нарушение требований п.10 Порядка </w:t>
      </w:r>
      <w:r w:rsidRPr="009B6B8E">
        <w:rPr>
          <w:rFonts w:ascii="Times New Roman" w:hAnsi="Times New Roman"/>
          <w:bCs/>
          <w:spacing w:val="-4"/>
        </w:rPr>
        <w:t xml:space="preserve">определения объема и условиях предоставления из бюджета города Пензы субсидий муниципальным бюджетным и муниципальным автономным учреждениям города Пензы на иные цели", утвержденного </w:t>
      </w:r>
      <w:r w:rsidRPr="009B6B8E">
        <w:rPr>
          <w:rFonts w:ascii="Times New Roman" w:hAnsi="Times New Roman"/>
          <w:spacing w:val="-4"/>
        </w:rPr>
        <w:t>постановлением администрации города Пензы от 23.06.2011 №729, отчет не соответствует форме (приложение 2 к Порядку), не содержит сведений о целях использования субсидии (графа 2 отчета), расходы по субсидиям на иные цели на</w:t>
      </w:r>
      <w:proofErr w:type="gramEnd"/>
      <w:r w:rsidRPr="009B6B8E">
        <w:rPr>
          <w:rFonts w:ascii="Times New Roman" w:hAnsi="Times New Roman"/>
          <w:spacing w:val="-4"/>
        </w:rPr>
        <w:t xml:space="preserve"> </w:t>
      </w:r>
      <w:proofErr w:type="gramStart"/>
      <w:r w:rsidRPr="009B6B8E">
        <w:rPr>
          <w:rFonts w:ascii="Times New Roman" w:hAnsi="Times New Roman"/>
          <w:spacing w:val="-4"/>
        </w:rPr>
        <w:t>реализацию долгосрочной целевой программы «Подготовка к празднованию 350-летия основания города Пензы на 2010-2013 г.г.», на проведение валки, санитарной обрезки деревьев, на реализацию ведомственной целевой программы «О деятельности в области культуры в городе Пензе на 2013 год», обучение по 44-ФЗ «О контрактной системе в сфере закупок товаров, работ, услуг для обеспечения государственных и муниципальных нужд»  указаны в общей сумме, что</w:t>
      </w:r>
      <w:proofErr w:type="gramEnd"/>
      <w:r w:rsidRPr="009B6B8E">
        <w:rPr>
          <w:rFonts w:ascii="Times New Roman" w:hAnsi="Times New Roman"/>
          <w:spacing w:val="-4"/>
        </w:rPr>
        <w:t xml:space="preserve"> не отражает фактические расходы в разрезе каждой субсидии на иные цели. </w:t>
      </w:r>
    </w:p>
    <w:p w:rsidR="009B6B8E" w:rsidRPr="009B6B8E" w:rsidRDefault="002A0019" w:rsidP="00F72019">
      <w:pPr>
        <w:spacing w:after="0" w:line="240" w:lineRule="auto"/>
        <w:jc w:val="both"/>
        <w:rPr>
          <w:rFonts w:ascii="Times New Roman" w:hAnsi="Times New Roman" w:cs="Times New Roman"/>
          <w:spacing w:val="-4"/>
        </w:rPr>
      </w:pPr>
      <w:r>
        <w:rPr>
          <w:rFonts w:ascii="Times New Roman" w:hAnsi="Times New Roman" w:cs="Times New Roman"/>
          <w:spacing w:val="-4"/>
        </w:rPr>
        <w:t xml:space="preserve">            </w:t>
      </w:r>
      <w:r w:rsidR="009B6B8E" w:rsidRPr="009B6B8E">
        <w:rPr>
          <w:rFonts w:ascii="Times New Roman" w:hAnsi="Times New Roman" w:cs="Times New Roman"/>
          <w:spacing w:val="-4"/>
        </w:rPr>
        <w:t>9.  В нарушение п.3.3.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 №79-7/5, Учреждением не произведена государственная регистрация права оперативного управления:</w:t>
      </w:r>
    </w:p>
    <w:p w:rsidR="009B6B8E" w:rsidRPr="009B6B8E" w:rsidRDefault="009B6B8E" w:rsidP="00F72019">
      <w:pPr>
        <w:spacing w:after="0" w:line="240" w:lineRule="auto"/>
        <w:jc w:val="both"/>
        <w:rPr>
          <w:rFonts w:ascii="Times New Roman" w:hAnsi="Times New Roman" w:cs="Times New Roman"/>
          <w:spacing w:val="-4"/>
          <w:u w:val="single"/>
        </w:rPr>
      </w:pPr>
      <w:r w:rsidRPr="009B6B8E">
        <w:rPr>
          <w:rFonts w:ascii="Times New Roman" w:hAnsi="Times New Roman" w:cs="Times New Roman"/>
          <w:spacing w:val="-4"/>
        </w:rPr>
        <w:t>- нежилого помещения по ул. 9 Января, 13,</w:t>
      </w:r>
      <w:r w:rsidRPr="009B6B8E">
        <w:rPr>
          <w:rFonts w:ascii="Times New Roman" w:hAnsi="Times New Roman" w:cs="Times New Roman"/>
          <w:color w:val="002060"/>
          <w:spacing w:val="-4"/>
        </w:rPr>
        <w:t xml:space="preserve"> </w:t>
      </w:r>
      <w:r w:rsidRPr="009B6B8E">
        <w:rPr>
          <w:rFonts w:ascii="Times New Roman" w:hAnsi="Times New Roman" w:cs="Times New Roman"/>
          <w:spacing w:val="-4"/>
        </w:rPr>
        <w:t>площадью 314,1м</w:t>
      </w:r>
      <w:proofErr w:type="gramStart"/>
      <w:r w:rsidRPr="009B6B8E">
        <w:rPr>
          <w:rFonts w:ascii="Times New Roman" w:hAnsi="Times New Roman" w:cs="Times New Roman"/>
          <w:spacing w:val="-4"/>
          <w:vertAlign w:val="superscript"/>
        </w:rPr>
        <w:t>2</w:t>
      </w:r>
      <w:proofErr w:type="gramEnd"/>
      <w:r w:rsidRPr="009B6B8E">
        <w:rPr>
          <w:rFonts w:ascii="Times New Roman" w:hAnsi="Times New Roman" w:cs="Times New Roman"/>
          <w:spacing w:val="-4"/>
        </w:rPr>
        <w:t>, балансовой стоимостью 206,5 тыс. руб., переданное приказом первого заместителя главы администрации города Пензы по земельным и градостроительным вопросам от 09.02.2011 №51/1п (с изменениями внесенными приказом от 11.07.2011 №415/1п), акт приема-передачи от11.07.2011;</w:t>
      </w:r>
      <w:r w:rsidRPr="009B6B8E">
        <w:rPr>
          <w:rFonts w:ascii="Times New Roman" w:hAnsi="Times New Roman" w:cs="Times New Roman"/>
          <w:spacing w:val="-4"/>
          <w:u w:val="single"/>
        </w:rPr>
        <w:t xml:space="preserve"> </w:t>
      </w:r>
    </w:p>
    <w:p w:rsidR="009B6B8E" w:rsidRDefault="009B6B8E" w:rsidP="00F72019">
      <w:pPr>
        <w:spacing w:after="0" w:line="240" w:lineRule="auto"/>
        <w:jc w:val="both"/>
        <w:rPr>
          <w:rFonts w:ascii="Times New Roman" w:hAnsi="Times New Roman" w:cs="Times New Roman"/>
          <w:spacing w:val="-4"/>
        </w:rPr>
      </w:pPr>
      <w:r w:rsidRPr="009B6B8E">
        <w:rPr>
          <w:rFonts w:ascii="Times New Roman" w:hAnsi="Times New Roman" w:cs="Times New Roman"/>
          <w:spacing w:val="-4"/>
        </w:rPr>
        <w:t>- нежилого здания по ул. Ягодная/Коннозаводская, 21/30 исходя из фактически используемой площади 479,3 м</w:t>
      </w:r>
      <w:r w:rsidRPr="009B6B8E">
        <w:rPr>
          <w:rFonts w:ascii="Times New Roman" w:hAnsi="Times New Roman" w:cs="Times New Roman"/>
          <w:spacing w:val="-4"/>
          <w:vertAlign w:val="superscript"/>
        </w:rPr>
        <w:t>2</w:t>
      </w:r>
      <w:r w:rsidRPr="009B6B8E">
        <w:rPr>
          <w:rFonts w:ascii="Times New Roman" w:hAnsi="Times New Roman" w:cs="Times New Roman"/>
          <w:spacing w:val="-4"/>
        </w:rPr>
        <w:t xml:space="preserve"> балансовой стоимостью</w:t>
      </w:r>
      <w:r w:rsidRPr="009B6B8E">
        <w:rPr>
          <w:rFonts w:ascii="Times New Roman" w:hAnsi="Times New Roman" w:cs="Times New Roman"/>
          <w:spacing w:val="-4"/>
          <w:vertAlign w:val="superscript"/>
        </w:rPr>
        <w:t xml:space="preserve"> </w:t>
      </w:r>
      <w:r w:rsidRPr="009B6B8E">
        <w:rPr>
          <w:rFonts w:ascii="Times New Roman" w:hAnsi="Times New Roman" w:cs="Times New Roman"/>
          <w:spacing w:val="-4"/>
        </w:rPr>
        <w:t>1582,1 тыс</w:t>
      </w:r>
      <w:proofErr w:type="gramStart"/>
      <w:r w:rsidRPr="009B6B8E">
        <w:rPr>
          <w:rFonts w:ascii="Times New Roman" w:hAnsi="Times New Roman" w:cs="Times New Roman"/>
          <w:spacing w:val="-4"/>
        </w:rPr>
        <w:t>.р</w:t>
      </w:r>
      <w:proofErr w:type="gramEnd"/>
      <w:r w:rsidRPr="009B6B8E">
        <w:rPr>
          <w:rFonts w:ascii="Times New Roman" w:hAnsi="Times New Roman" w:cs="Times New Roman"/>
          <w:spacing w:val="-4"/>
        </w:rPr>
        <w:t>уб., изменения переданной в оперативное управление площади произведено в результате принятия в муниципальную казну города Пензы принята часть здания общей площадью 64,7 м</w:t>
      </w:r>
      <w:r w:rsidRPr="009B6B8E">
        <w:rPr>
          <w:rFonts w:ascii="Times New Roman" w:hAnsi="Times New Roman" w:cs="Times New Roman"/>
          <w:spacing w:val="-4"/>
          <w:vertAlign w:val="superscript"/>
        </w:rPr>
        <w:t>2</w:t>
      </w:r>
      <w:r w:rsidRPr="009B6B8E">
        <w:rPr>
          <w:rFonts w:ascii="Times New Roman" w:hAnsi="Times New Roman" w:cs="Times New Roman"/>
          <w:spacing w:val="-4"/>
        </w:rPr>
        <w:t>, балансовой стоимостью 213,6 тыс.руб. на основании приказа первого заместителя главы администрации города Пензы по земельным и градостроительным вопросам от 02.09.2010 №696.</w:t>
      </w:r>
    </w:p>
    <w:p w:rsidR="00C54CB5" w:rsidRPr="00C54CB5" w:rsidRDefault="00C54CB5" w:rsidP="00C54CB5">
      <w:pPr>
        <w:pStyle w:val="a3"/>
        <w:widowControl w:val="0"/>
        <w:suppressAutoHyphens/>
        <w:rPr>
          <w:rFonts w:ascii="Times New Roman" w:hAnsi="Times New Roman"/>
        </w:rPr>
      </w:pPr>
      <w:r w:rsidRPr="00C54CB5">
        <w:rPr>
          <w:rFonts w:ascii="Times New Roman" w:hAnsi="Times New Roman"/>
        </w:rPr>
        <w:t xml:space="preserve"> По результатам данного контрольного мероприятия направлены представления об устранении нарушений  Управлени</w:t>
      </w:r>
      <w:r>
        <w:rPr>
          <w:rFonts w:ascii="Times New Roman" w:hAnsi="Times New Roman"/>
        </w:rPr>
        <w:t>ю</w:t>
      </w:r>
      <w:r w:rsidRPr="00C54CB5">
        <w:rPr>
          <w:rFonts w:ascii="Times New Roman" w:hAnsi="Times New Roman"/>
        </w:rPr>
        <w:t xml:space="preserve"> культуры города Пензы</w:t>
      </w:r>
      <w:r>
        <w:rPr>
          <w:rFonts w:ascii="Times New Roman" w:hAnsi="Times New Roman"/>
        </w:rPr>
        <w:t xml:space="preserve"> и </w:t>
      </w:r>
      <w:r w:rsidRPr="00C54CB5">
        <w:rPr>
          <w:rFonts w:ascii="Times New Roman" w:hAnsi="Times New Roman"/>
        </w:rPr>
        <w:t xml:space="preserve"> МБУ «Центр культуры и досуга».</w:t>
      </w:r>
    </w:p>
    <w:p w:rsidR="00C54CB5" w:rsidRDefault="00C54CB5" w:rsidP="00C54CB5">
      <w:pPr>
        <w:tabs>
          <w:tab w:val="left" w:pos="1230"/>
        </w:tabs>
        <w:spacing w:after="0" w:line="240" w:lineRule="auto"/>
        <w:jc w:val="both"/>
        <w:rPr>
          <w:rFonts w:ascii="Times New Roman" w:hAnsi="Times New Roman"/>
        </w:rPr>
      </w:pPr>
      <w:r>
        <w:rPr>
          <w:rFonts w:ascii="Times New Roman" w:hAnsi="Times New Roman"/>
        </w:rPr>
        <w:t xml:space="preserve">Копии отчета о проверке направлены в Администрацию города Пензы, Пензенскую городскую Думу. </w:t>
      </w:r>
    </w:p>
    <w:p w:rsidR="00C64DA2" w:rsidRDefault="00C64DA2" w:rsidP="00F72019">
      <w:pPr>
        <w:pStyle w:val="a3"/>
        <w:ind w:hanging="23"/>
        <w:rPr>
          <w:rFonts w:ascii="Times New Roman" w:hAnsi="Times New Roman"/>
        </w:rPr>
      </w:pPr>
    </w:p>
    <w:p w:rsidR="00902736" w:rsidRDefault="00902736" w:rsidP="00902736">
      <w:pPr>
        <w:tabs>
          <w:tab w:val="left" w:pos="2694"/>
        </w:tabs>
        <w:spacing w:after="0" w:line="26" w:lineRule="atLeast"/>
        <w:jc w:val="center"/>
        <w:rPr>
          <w:rFonts w:ascii="Times New Roman" w:hAnsi="Times New Roman"/>
          <w:b/>
        </w:rPr>
      </w:pPr>
      <w:r>
        <w:rPr>
          <w:rFonts w:ascii="Times New Roman" w:hAnsi="Times New Roman"/>
          <w:b/>
        </w:rPr>
        <w:t>П</w:t>
      </w:r>
      <w:r w:rsidRPr="00E221D2">
        <w:rPr>
          <w:rFonts w:ascii="Times New Roman" w:hAnsi="Times New Roman"/>
          <w:b/>
        </w:rPr>
        <w:t>роверк</w:t>
      </w:r>
      <w:r>
        <w:rPr>
          <w:rFonts w:ascii="Times New Roman" w:hAnsi="Times New Roman"/>
          <w:b/>
        </w:rPr>
        <w:t>ой</w:t>
      </w:r>
      <w:r w:rsidRPr="00E221D2">
        <w:rPr>
          <w:rFonts w:ascii="Times New Roman" w:hAnsi="Times New Roman"/>
          <w:b/>
        </w:rPr>
        <w:t xml:space="preserve"> использования бюджетных средств, выделенных на</w:t>
      </w:r>
      <w:r>
        <w:rPr>
          <w:rFonts w:ascii="Times New Roman" w:hAnsi="Times New Roman"/>
          <w:b/>
        </w:rPr>
        <w:t xml:space="preserve"> реконструкцию </w:t>
      </w:r>
      <w:r w:rsidR="00300C0F">
        <w:rPr>
          <w:rFonts w:ascii="Times New Roman" w:hAnsi="Times New Roman"/>
          <w:b/>
        </w:rPr>
        <w:t xml:space="preserve">МБУ </w:t>
      </w:r>
      <w:r w:rsidRPr="00E221D2">
        <w:rPr>
          <w:rFonts w:ascii="Times New Roman" w:hAnsi="Times New Roman"/>
          <w:b/>
        </w:rPr>
        <w:t xml:space="preserve"> «Центр культуры и досуга</w:t>
      </w:r>
      <w:r w:rsidR="00300C0F">
        <w:rPr>
          <w:rFonts w:ascii="Times New Roman" w:hAnsi="Times New Roman"/>
          <w:b/>
        </w:rPr>
        <w:t>»</w:t>
      </w:r>
      <w:r w:rsidRPr="00E221D2">
        <w:rPr>
          <w:rFonts w:ascii="Times New Roman" w:hAnsi="Times New Roman"/>
          <w:b/>
        </w:rPr>
        <w:t>, в т</w:t>
      </w:r>
      <w:r w:rsidR="00300C0F">
        <w:rPr>
          <w:rFonts w:ascii="Times New Roman" w:hAnsi="Times New Roman"/>
          <w:b/>
        </w:rPr>
        <w:t>.</w:t>
      </w:r>
      <w:r w:rsidRPr="00E221D2">
        <w:rPr>
          <w:rFonts w:ascii="Times New Roman" w:hAnsi="Times New Roman"/>
          <w:b/>
        </w:rPr>
        <w:t>ч</w:t>
      </w:r>
      <w:r w:rsidR="00300C0F">
        <w:rPr>
          <w:rFonts w:ascii="Times New Roman" w:hAnsi="Times New Roman"/>
          <w:b/>
        </w:rPr>
        <w:t>.</w:t>
      </w:r>
      <w:r w:rsidRPr="00E221D2">
        <w:rPr>
          <w:rFonts w:ascii="Times New Roman" w:hAnsi="Times New Roman"/>
          <w:b/>
        </w:rPr>
        <w:t xml:space="preserve"> для использования людьми с ограниченными возможностями, города Пензы»  в рамках </w:t>
      </w:r>
      <w:r w:rsidR="00300C0F">
        <w:rPr>
          <w:rFonts w:ascii="Times New Roman" w:hAnsi="Times New Roman"/>
          <w:b/>
        </w:rPr>
        <w:t xml:space="preserve">ДЦП </w:t>
      </w:r>
      <w:r w:rsidRPr="00E221D2">
        <w:rPr>
          <w:rFonts w:ascii="Times New Roman" w:hAnsi="Times New Roman"/>
          <w:b/>
        </w:rPr>
        <w:t xml:space="preserve"> «Подготовка  к празднованию 350-летия основания города Пензы на 2010-2</w:t>
      </w:r>
      <w:r w:rsidR="00300C0F">
        <w:rPr>
          <w:rFonts w:ascii="Times New Roman" w:hAnsi="Times New Roman"/>
          <w:b/>
        </w:rPr>
        <w:t>013г</w:t>
      </w:r>
      <w:r w:rsidRPr="00E221D2">
        <w:rPr>
          <w:rFonts w:ascii="Times New Roman" w:hAnsi="Times New Roman"/>
          <w:b/>
        </w:rPr>
        <w:t>г», утвержденной постановлением администрации го</w:t>
      </w:r>
      <w:r>
        <w:rPr>
          <w:rFonts w:ascii="Times New Roman" w:hAnsi="Times New Roman"/>
          <w:b/>
        </w:rPr>
        <w:t>рода Пензы от 18.12.2009 года №</w:t>
      </w:r>
      <w:r w:rsidRPr="00E221D2">
        <w:rPr>
          <w:rFonts w:ascii="Times New Roman" w:hAnsi="Times New Roman"/>
          <w:b/>
        </w:rPr>
        <w:t>1577</w:t>
      </w:r>
      <w:r w:rsidR="00300C0F">
        <w:rPr>
          <w:rFonts w:ascii="Times New Roman" w:hAnsi="Times New Roman"/>
          <w:b/>
        </w:rPr>
        <w:t xml:space="preserve">, </w:t>
      </w:r>
      <w:r>
        <w:rPr>
          <w:rFonts w:ascii="Times New Roman" w:hAnsi="Times New Roman"/>
          <w:b/>
        </w:rPr>
        <w:t xml:space="preserve"> установлено следующее:</w:t>
      </w:r>
    </w:p>
    <w:p w:rsidR="00902736" w:rsidRPr="0075402F" w:rsidRDefault="00902736" w:rsidP="00D55554">
      <w:pPr>
        <w:tabs>
          <w:tab w:val="left" w:pos="2694"/>
        </w:tabs>
        <w:spacing w:after="0" w:line="240" w:lineRule="auto"/>
        <w:jc w:val="both"/>
        <w:rPr>
          <w:rFonts w:ascii="Times New Roman" w:hAnsi="Times New Roman"/>
        </w:rPr>
      </w:pPr>
      <w:r w:rsidRPr="00D55554">
        <w:rPr>
          <w:rFonts w:ascii="Times New Roman" w:hAnsi="Times New Roman" w:cs="Times New Roman"/>
        </w:rPr>
        <w:t xml:space="preserve">           1. Долгосрочной целевой программой  «Подготовка  к празднованию 350-летия основания города Пензы на 2010-2013 годы», утвержденной постановлением администрации города Пензы от 18.12.2009 г.№1577 предусмотрена реконструкция муниципального учреждения «Центр культуры и досуга города Пензы». В бюджете города Пензы из разных уровней бюджета предусмотрено  673448,4 тыс</w:t>
      </w:r>
      <w:proofErr w:type="gramStart"/>
      <w:r w:rsidRPr="00D55554">
        <w:rPr>
          <w:rFonts w:ascii="Times New Roman" w:hAnsi="Times New Roman" w:cs="Times New Roman"/>
        </w:rPr>
        <w:t>.р</w:t>
      </w:r>
      <w:proofErr w:type="gramEnd"/>
      <w:r w:rsidRPr="00D55554">
        <w:rPr>
          <w:rFonts w:ascii="Times New Roman" w:hAnsi="Times New Roman" w:cs="Times New Roman"/>
        </w:rPr>
        <w:t>уб</w:t>
      </w:r>
      <w:r w:rsidR="00D55554">
        <w:rPr>
          <w:rFonts w:ascii="Times New Roman" w:hAnsi="Times New Roman" w:cs="Times New Roman"/>
        </w:rPr>
        <w:t>.</w:t>
      </w:r>
      <w:r w:rsidRPr="00D55554">
        <w:rPr>
          <w:rFonts w:ascii="Times New Roman" w:hAnsi="Times New Roman" w:cs="Times New Roman"/>
        </w:rPr>
        <w:t>, в том числе:  350000,0 – федеральный бюджет;</w:t>
      </w:r>
      <w:r w:rsidR="00D55554">
        <w:rPr>
          <w:rFonts w:ascii="Times New Roman" w:hAnsi="Times New Roman" w:cs="Times New Roman"/>
        </w:rPr>
        <w:t xml:space="preserve"> </w:t>
      </w:r>
      <w:r w:rsidRPr="00D55554">
        <w:rPr>
          <w:rFonts w:ascii="Times New Roman" w:hAnsi="Times New Roman" w:cs="Times New Roman"/>
        </w:rPr>
        <w:t xml:space="preserve">                </w:t>
      </w:r>
      <w:r w:rsidRPr="00D55554">
        <w:rPr>
          <w:rFonts w:ascii="Times New Roman" w:hAnsi="Times New Roman" w:cs="Times New Roman"/>
        </w:rPr>
        <w:lastRenderedPageBreak/>
        <w:t>50000,0 – бюджет города Пензы</w:t>
      </w:r>
      <w:r w:rsidR="00D55554">
        <w:rPr>
          <w:rFonts w:ascii="Times New Roman" w:hAnsi="Times New Roman" w:cs="Times New Roman"/>
        </w:rPr>
        <w:t xml:space="preserve">; </w:t>
      </w:r>
      <w:r w:rsidRPr="00D55554">
        <w:rPr>
          <w:rFonts w:ascii="Times New Roman" w:hAnsi="Times New Roman" w:cs="Times New Roman"/>
        </w:rPr>
        <w:t xml:space="preserve">  273448,4 – бюджет города Пензы. </w:t>
      </w:r>
      <w:r w:rsidR="00D55554">
        <w:rPr>
          <w:rFonts w:ascii="Times New Roman" w:hAnsi="Times New Roman" w:cs="Times New Roman"/>
        </w:rPr>
        <w:t xml:space="preserve"> </w:t>
      </w:r>
      <w:r w:rsidRPr="00D55554">
        <w:rPr>
          <w:rFonts w:ascii="Times New Roman" w:hAnsi="Times New Roman" w:cs="Times New Roman"/>
        </w:rPr>
        <w:t>Фактически  за период с 2010 по 2014годы работы выполнены и профинансированы в сумме  659906,1тыс</w:t>
      </w:r>
      <w:proofErr w:type="gramStart"/>
      <w:r w:rsidRPr="00D55554">
        <w:rPr>
          <w:rFonts w:ascii="Times New Roman" w:hAnsi="Times New Roman" w:cs="Times New Roman"/>
        </w:rPr>
        <w:t>.р</w:t>
      </w:r>
      <w:proofErr w:type="gramEnd"/>
      <w:r w:rsidRPr="00D55554">
        <w:rPr>
          <w:rFonts w:ascii="Times New Roman" w:hAnsi="Times New Roman" w:cs="Times New Roman"/>
        </w:rPr>
        <w:t>уб.</w:t>
      </w:r>
      <w:r w:rsidR="00D55554">
        <w:rPr>
          <w:rFonts w:ascii="Times New Roman" w:hAnsi="Times New Roman" w:cs="Times New Roman"/>
        </w:rPr>
        <w:t xml:space="preserve"> </w:t>
      </w:r>
      <w:r w:rsidRPr="00D55554">
        <w:rPr>
          <w:rFonts w:ascii="Times New Roman" w:hAnsi="Times New Roman" w:cs="Times New Roman"/>
        </w:rPr>
        <w:t xml:space="preserve">  Причиной неисполнения бюджетных назначений на сумму 13332,1тыс.руб. явилось непринятие МКУ «УКС города Пензы» к учету акта выполненных работ КС-2 и справки о стоимости выполненных работ КС-3 № 29 от 21.04.2014г, которая Заказчиком не была подписана  из-за выполнения подрядчиком работ не в полном </w:t>
      </w:r>
      <w:proofErr w:type="gramStart"/>
      <w:r w:rsidRPr="00D55554">
        <w:rPr>
          <w:rFonts w:ascii="Times New Roman" w:hAnsi="Times New Roman" w:cs="Times New Roman"/>
        </w:rPr>
        <w:t>объеме</w:t>
      </w:r>
      <w:proofErr w:type="gramEnd"/>
      <w:r w:rsidRPr="00D55554">
        <w:rPr>
          <w:rFonts w:ascii="Times New Roman" w:hAnsi="Times New Roman" w:cs="Times New Roman"/>
        </w:rPr>
        <w:t xml:space="preserve">. </w:t>
      </w:r>
      <w:r w:rsidR="00D55554">
        <w:rPr>
          <w:rFonts w:ascii="Times New Roman" w:hAnsi="Times New Roman" w:cs="Times New Roman"/>
        </w:rPr>
        <w:t xml:space="preserve"> </w:t>
      </w:r>
      <w:r w:rsidR="00D55554">
        <w:rPr>
          <w:rFonts w:ascii="Times New Roman" w:hAnsi="Times New Roman" w:cs="Times New Roman"/>
          <w:i/>
        </w:rPr>
        <w:t xml:space="preserve">   </w:t>
      </w:r>
      <w:r w:rsidRPr="00D55554">
        <w:rPr>
          <w:rFonts w:ascii="Times New Roman" w:hAnsi="Times New Roman" w:cs="Times New Roman"/>
          <w:i/>
        </w:rPr>
        <w:t>На момент проведения настоящей проверки объект</w:t>
      </w:r>
      <w:r w:rsidRPr="00206643">
        <w:rPr>
          <w:rFonts w:ascii="Times New Roman" w:hAnsi="Times New Roman"/>
          <w:i/>
        </w:rPr>
        <w:t xml:space="preserve"> в эксплуатацию не сдан, в муниципальную казну, в соответствии с п.16 ст.15 Решения Пензенской городской Думы от 26.06.2009г. № 78-7/5 «Об утверждении положения «О порядке управления и распоряжения имуществом, находящимся в муниципальной собственности города Пензы»,  не передан.</w:t>
      </w:r>
      <w:r>
        <w:rPr>
          <w:rFonts w:ascii="Times New Roman" w:hAnsi="Times New Roman"/>
        </w:rPr>
        <w:t xml:space="preserve"> </w:t>
      </w:r>
    </w:p>
    <w:p w:rsidR="00902736" w:rsidRDefault="00D55554" w:rsidP="00D55554">
      <w:pPr>
        <w:tabs>
          <w:tab w:val="left" w:pos="2694"/>
        </w:tabs>
        <w:spacing w:after="0" w:line="240" w:lineRule="auto"/>
        <w:jc w:val="both"/>
        <w:rPr>
          <w:rFonts w:ascii="Times New Roman" w:hAnsi="Times New Roman"/>
        </w:rPr>
      </w:pPr>
      <w:r>
        <w:rPr>
          <w:rFonts w:ascii="Times New Roman" w:hAnsi="Times New Roman"/>
        </w:rPr>
        <w:t xml:space="preserve">   </w:t>
      </w:r>
      <w:r w:rsidR="00902736">
        <w:rPr>
          <w:rFonts w:ascii="Times New Roman" w:hAnsi="Times New Roman"/>
        </w:rPr>
        <w:t xml:space="preserve">        2</w:t>
      </w:r>
      <w:r>
        <w:rPr>
          <w:rFonts w:ascii="Times New Roman" w:hAnsi="Times New Roman"/>
        </w:rPr>
        <w:t>.</w:t>
      </w:r>
      <w:r w:rsidR="00902736">
        <w:rPr>
          <w:rFonts w:ascii="Times New Roman" w:hAnsi="Times New Roman"/>
        </w:rPr>
        <w:t xml:space="preserve">   МКУ «УКС города Пензы»</w:t>
      </w:r>
      <w:r>
        <w:rPr>
          <w:rFonts w:ascii="Times New Roman" w:hAnsi="Times New Roman"/>
        </w:rPr>
        <w:t xml:space="preserve"> </w:t>
      </w:r>
      <w:r w:rsidR="00902736">
        <w:rPr>
          <w:rFonts w:ascii="Times New Roman" w:hAnsi="Times New Roman"/>
        </w:rPr>
        <w:t xml:space="preserve">проведен </w:t>
      </w:r>
      <w:r>
        <w:rPr>
          <w:rFonts w:ascii="Times New Roman" w:hAnsi="Times New Roman"/>
        </w:rPr>
        <w:t>открытый аукцион</w:t>
      </w:r>
      <w:r w:rsidR="00902736">
        <w:rPr>
          <w:rFonts w:ascii="Times New Roman" w:hAnsi="Times New Roman"/>
        </w:rPr>
        <w:t xml:space="preserve"> № 5-2010 О-А  на право заключения муниципального контракта на выполнение  работ по объекту  «Реконструкция муниципального учреждения «Центр культуры и досуга г</w:t>
      </w:r>
      <w:proofErr w:type="gramStart"/>
      <w:r w:rsidR="00902736">
        <w:rPr>
          <w:rFonts w:ascii="Times New Roman" w:hAnsi="Times New Roman"/>
        </w:rPr>
        <w:t>.П</w:t>
      </w:r>
      <w:proofErr w:type="gramEnd"/>
      <w:r w:rsidR="00902736">
        <w:rPr>
          <w:rFonts w:ascii="Times New Roman" w:hAnsi="Times New Roman"/>
        </w:rPr>
        <w:t>ензы»</w:t>
      </w:r>
      <w:r>
        <w:rPr>
          <w:rFonts w:ascii="Times New Roman" w:hAnsi="Times New Roman"/>
        </w:rPr>
        <w:t xml:space="preserve"> </w:t>
      </w:r>
      <w:r w:rsidR="00C93E84">
        <w:rPr>
          <w:rFonts w:ascii="Times New Roman" w:hAnsi="Times New Roman"/>
        </w:rPr>
        <w:t xml:space="preserve"> </w:t>
      </w:r>
      <w:r>
        <w:rPr>
          <w:rFonts w:ascii="Times New Roman" w:hAnsi="Times New Roman"/>
        </w:rPr>
        <w:t>на</w:t>
      </w:r>
      <w:r w:rsidR="00902736">
        <w:rPr>
          <w:rFonts w:ascii="Times New Roman" w:hAnsi="Times New Roman"/>
        </w:rPr>
        <w:t xml:space="preserve">  сумм</w:t>
      </w:r>
      <w:r>
        <w:rPr>
          <w:rFonts w:ascii="Times New Roman" w:hAnsi="Times New Roman"/>
        </w:rPr>
        <w:t>у</w:t>
      </w:r>
      <w:r w:rsidR="00902736">
        <w:rPr>
          <w:rFonts w:ascii="Times New Roman" w:hAnsi="Times New Roman"/>
        </w:rPr>
        <w:t xml:space="preserve"> 498195,6тыс.руб</w:t>
      </w:r>
      <w:r>
        <w:rPr>
          <w:rFonts w:ascii="Times New Roman" w:hAnsi="Times New Roman"/>
        </w:rPr>
        <w:t>.</w:t>
      </w:r>
      <w:r w:rsidR="00902736">
        <w:rPr>
          <w:rFonts w:ascii="Times New Roman" w:hAnsi="Times New Roman"/>
        </w:rPr>
        <w:t>,</w:t>
      </w:r>
      <w:r>
        <w:rPr>
          <w:rFonts w:ascii="Times New Roman" w:hAnsi="Times New Roman"/>
        </w:rPr>
        <w:t xml:space="preserve"> </w:t>
      </w:r>
      <w:r w:rsidR="00902736">
        <w:rPr>
          <w:rFonts w:ascii="Times New Roman" w:hAnsi="Times New Roman"/>
        </w:rPr>
        <w:t>(</w:t>
      </w:r>
      <w:r>
        <w:rPr>
          <w:rFonts w:ascii="Times New Roman" w:hAnsi="Times New Roman"/>
        </w:rPr>
        <w:t>в т.ч.:</w:t>
      </w:r>
      <w:r w:rsidR="00902736">
        <w:rPr>
          <w:rFonts w:ascii="Times New Roman" w:hAnsi="Times New Roman"/>
        </w:rPr>
        <w:t xml:space="preserve"> строительно-монтажные работы</w:t>
      </w:r>
      <w:r>
        <w:rPr>
          <w:rFonts w:ascii="Times New Roman" w:hAnsi="Times New Roman"/>
        </w:rPr>
        <w:t xml:space="preserve"> </w:t>
      </w:r>
      <w:r w:rsidR="00902736">
        <w:rPr>
          <w:rFonts w:ascii="Times New Roman" w:hAnsi="Times New Roman"/>
        </w:rPr>
        <w:t>- 360212,5тыс.руб; инженерное оборудование – 115694,7тыс.руб; прочие затраты – 22288,4 тыс.руб.).  Муниципальный контракт №2 от 04.02.2011г. на сумму 398556,4тыс</w:t>
      </w:r>
      <w:proofErr w:type="gramStart"/>
      <w:r w:rsidR="00902736">
        <w:rPr>
          <w:rFonts w:ascii="Times New Roman" w:hAnsi="Times New Roman"/>
        </w:rPr>
        <w:t>.р</w:t>
      </w:r>
      <w:proofErr w:type="gramEnd"/>
      <w:r w:rsidR="00902736">
        <w:rPr>
          <w:rFonts w:ascii="Times New Roman" w:hAnsi="Times New Roman"/>
        </w:rPr>
        <w:t>уб. со сроком окончания работ 25.09.2012г. заключен с ООО «</w:t>
      </w:r>
      <w:proofErr w:type="spellStart"/>
      <w:r w:rsidR="00902736">
        <w:rPr>
          <w:rFonts w:ascii="Times New Roman" w:hAnsi="Times New Roman"/>
        </w:rPr>
        <w:t>СтройСити</w:t>
      </w:r>
      <w:proofErr w:type="spellEnd"/>
      <w:r w:rsidR="00902736">
        <w:rPr>
          <w:rFonts w:ascii="Times New Roman" w:hAnsi="Times New Roman"/>
        </w:rPr>
        <w:t>», предложившим наименьшую сумму.</w:t>
      </w:r>
      <w:r>
        <w:rPr>
          <w:rFonts w:ascii="Times New Roman" w:hAnsi="Times New Roman"/>
        </w:rPr>
        <w:t xml:space="preserve"> </w:t>
      </w:r>
      <w:r w:rsidR="00902736">
        <w:rPr>
          <w:rFonts w:ascii="Times New Roman" w:hAnsi="Times New Roman"/>
        </w:rPr>
        <w:t xml:space="preserve">  В последствии, по иску ООО «</w:t>
      </w:r>
      <w:proofErr w:type="spellStart"/>
      <w:r w:rsidR="00902736">
        <w:rPr>
          <w:rFonts w:ascii="Times New Roman" w:hAnsi="Times New Roman"/>
        </w:rPr>
        <w:t>СтройСити</w:t>
      </w:r>
      <w:proofErr w:type="spellEnd"/>
      <w:r w:rsidR="00902736">
        <w:rPr>
          <w:rFonts w:ascii="Times New Roman" w:hAnsi="Times New Roman"/>
        </w:rPr>
        <w:t xml:space="preserve">», решением Арбитражного суда Пензенской области от 13.11.2012г. № А49-7238/2012 цена контракта установлена </w:t>
      </w:r>
      <w:r>
        <w:rPr>
          <w:rFonts w:ascii="Times New Roman" w:hAnsi="Times New Roman"/>
        </w:rPr>
        <w:t xml:space="preserve"> </w:t>
      </w:r>
      <w:r w:rsidR="00902736">
        <w:rPr>
          <w:rFonts w:ascii="Times New Roman" w:hAnsi="Times New Roman"/>
        </w:rPr>
        <w:t>в сумме 670559,1 тыс</w:t>
      </w:r>
      <w:proofErr w:type="gramStart"/>
      <w:r w:rsidR="00902736">
        <w:rPr>
          <w:rFonts w:ascii="Times New Roman" w:hAnsi="Times New Roman"/>
        </w:rPr>
        <w:t>.р</w:t>
      </w:r>
      <w:proofErr w:type="gramEnd"/>
      <w:r w:rsidR="00902736">
        <w:rPr>
          <w:rFonts w:ascii="Times New Roman" w:hAnsi="Times New Roman"/>
        </w:rPr>
        <w:t>уб. со сроком выполнения работ до 01.08.2013года.</w:t>
      </w:r>
      <w:r w:rsidR="00902736" w:rsidRPr="000A7FDE">
        <w:rPr>
          <w:rFonts w:ascii="Times New Roman" w:hAnsi="Times New Roman"/>
        </w:rPr>
        <w:t xml:space="preserve"> </w:t>
      </w:r>
      <w:r w:rsidR="00902736">
        <w:rPr>
          <w:rFonts w:ascii="Times New Roman" w:hAnsi="Times New Roman"/>
        </w:rPr>
        <w:t xml:space="preserve">Сроки выполнения строительных работ были продлены на основании </w:t>
      </w:r>
      <w:r>
        <w:rPr>
          <w:rFonts w:ascii="Times New Roman" w:hAnsi="Times New Roman"/>
        </w:rPr>
        <w:t>р</w:t>
      </w:r>
      <w:r w:rsidR="00902736">
        <w:rPr>
          <w:rFonts w:ascii="Times New Roman" w:hAnsi="Times New Roman"/>
        </w:rPr>
        <w:t>ешений Арбитражного суда: от 05.08.2013г. № А-49-4414/2013-  до 30.09.2013г. и от 23.12.2013г.№ А49-8925/2013 - до 31.12.2013г.</w:t>
      </w:r>
    </w:p>
    <w:p w:rsidR="00902736" w:rsidRPr="003C0125" w:rsidRDefault="00902736" w:rsidP="00D55554">
      <w:pPr>
        <w:tabs>
          <w:tab w:val="left" w:pos="2694"/>
        </w:tabs>
        <w:spacing w:after="0" w:line="240" w:lineRule="auto"/>
        <w:jc w:val="both"/>
        <w:rPr>
          <w:rFonts w:ascii="Times New Roman" w:hAnsi="Times New Roman"/>
        </w:rPr>
      </w:pPr>
      <w:r>
        <w:rPr>
          <w:rFonts w:ascii="Times New Roman" w:hAnsi="Times New Roman"/>
        </w:rPr>
        <w:t xml:space="preserve">         </w:t>
      </w:r>
      <w:r w:rsidR="00D55554">
        <w:rPr>
          <w:rFonts w:ascii="Times New Roman" w:hAnsi="Times New Roman"/>
        </w:rPr>
        <w:t xml:space="preserve">  </w:t>
      </w:r>
      <w:r>
        <w:rPr>
          <w:rFonts w:ascii="Times New Roman" w:hAnsi="Times New Roman"/>
        </w:rPr>
        <w:t>3.</w:t>
      </w:r>
      <w:r w:rsidRPr="00206643">
        <w:rPr>
          <w:rFonts w:ascii="Times New Roman" w:hAnsi="Times New Roman"/>
        </w:rPr>
        <w:t xml:space="preserve"> </w:t>
      </w:r>
      <w:r>
        <w:rPr>
          <w:rFonts w:ascii="Times New Roman" w:hAnsi="Times New Roman"/>
        </w:rPr>
        <w:t xml:space="preserve"> ООО «</w:t>
      </w:r>
      <w:proofErr w:type="spellStart"/>
      <w:r>
        <w:rPr>
          <w:rFonts w:ascii="Times New Roman" w:hAnsi="Times New Roman"/>
        </w:rPr>
        <w:t>СтройСити</w:t>
      </w:r>
      <w:proofErr w:type="spellEnd"/>
      <w:r>
        <w:rPr>
          <w:rFonts w:ascii="Times New Roman" w:hAnsi="Times New Roman"/>
        </w:rPr>
        <w:t>»</w:t>
      </w:r>
      <w:r w:rsidR="00D55554">
        <w:rPr>
          <w:rFonts w:ascii="Times New Roman" w:hAnsi="Times New Roman"/>
        </w:rPr>
        <w:t xml:space="preserve"> </w:t>
      </w:r>
      <w:r>
        <w:rPr>
          <w:rFonts w:ascii="Times New Roman" w:hAnsi="Times New Roman"/>
        </w:rPr>
        <w:t xml:space="preserve"> не соблюдены требования п.33 Информационной карты аукциона и пунктов 13.3.3, 13.3.4. 13.3.5  статьи 13 муниципального  </w:t>
      </w:r>
      <w:r w:rsidRPr="00D10CF2">
        <w:rPr>
          <w:rFonts w:ascii="Times New Roman" w:hAnsi="Times New Roman"/>
        </w:rPr>
        <w:t xml:space="preserve"> </w:t>
      </w:r>
      <w:r>
        <w:rPr>
          <w:rFonts w:ascii="Times New Roman" w:hAnsi="Times New Roman"/>
        </w:rPr>
        <w:t>к</w:t>
      </w:r>
      <w:r w:rsidRPr="00D10CF2">
        <w:rPr>
          <w:rFonts w:ascii="Times New Roman" w:hAnsi="Times New Roman"/>
        </w:rPr>
        <w:t>онтракт</w:t>
      </w:r>
      <w:r>
        <w:rPr>
          <w:rFonts w:ascii="Times New Roman" w:hAnsi="Times New Roman"/>
        </w:rPr>
        <w:t>а №2 от 04.02.2011г, обеспечивающих исполнение подрядчиком  перед заказчиком своих обязательств по контракту.  ООО «Строй Сити» была предоставлена безотзывная  банковская  гарантия  АКБ «Инвестиционный торговый банк» (г</w:t>
      </w:r>
      <w:proofErr w:type="gramStart"/>
      <w:r>
        <w:rPr>
          <w:rFonts w:ascii="Times New Roman" w:hAnsi="Times New Roman"/>
        </w:rPr>
        <w:t>.М</w:t>
      </w:r>
      <w:proofErr w:type="gramEnd"/>
      <w:r>
        <w:rPr>
          <w:rFonts w:ascii="Times New Roman" w:hAnsi="Times New Roman"/>
        </w:rPr>
        <w:t>осква) №102 от 3.02.2011 года в сумме 149458,7 тыс.руб</w:t>
      </w:r>
      <w:r w:rsidR="00D55554">
        <w:rPr>
          <w:rFonts w:ascii="Times New Roman" w:hAnsi="Times New Roman"/>
        </w:rPr>
        <w:t>.</w:t>
      </w:r>
      <w:r>
        <w:rPr>
          <w:rFonts w:ascii="Times New Roman" w:hAnsi="Times New Roman"/>
        </w:rPr>
        <w:t>, (30% от цены контракта 498195,6тыс.руб.) со сроком действия до 25.09.2012года, то есть на срок исполнения работ по контракту.  При изменении по Решению Арбитражного суда Пензенской области от 13.11.2012 года по делу № А49-7238/2012 цены контракта до 670559,1тыс</w:t>
      </w:r>
      <w:proofErr w:type="gramStart"/>
      <w:r>
        <w:rPr>
          <w:rFonts w:ascii="Times New Roman" w:hAnsi="Times New Roman"/>
        </w:rPr>
        <w:t>.р</w:t>
      </w:r>
      <w:proofErr w:type="gramEnd"/>
      <w:r>
        <w:rPr>
          <w:rFonts w:ascii="Times New Roman" w:hAnsi="Times New Roman"/>
        </w:rPr>
        <w:t xml:space="preserve">уб.  и продлении срока выполнения работ до 01.08.2013 года, сумма обеспечения осталась прежней 149458,7 тыс.руб. вместо 201167,7тыс.руб. со сроком действия до 01.08.2013года, то есть, </w:t>
      </w:r>
      <w:r w:rsidRPr="00206643">
        <w:rPr>
          <w:rFonts w:ascii="Times New Roman" w:hAnsi="Times New Roman"/>
          <w:i/>
        </w:rPr>
        <w:t xml:space="preserve">за период с 01.08.2013года по настоящее время </w:t>
      </w:r>
      <w:r>
        <w:rPr>
          <w:rFonts w:ascii="Times New Roman" w:hAnsi="Times New Roman"/>
          <w:i/>
        </w:rPr>
        <w:t>ООО «</w:t>
      </w:r>
      <w:proofErr w:type="spellStart"/>
      <w:r>
        <w:rPr>
          <w:rFonts w:ascii="Times New Roman" w:hAnsi="Times New Roman"/>
          <w:i/>
        </w:rPr>
        <w:t>СтройСити</w:t>
      </w:r>
      <w:proofErr w:type="spellEnd"/>
      <w:r>
        <w:rPr>
          <w:rFonts w:ascii="Times New Roman" w:hAnsi="Times New Roman"/>
          <w:i/>
        </w:rPr>
        <w:t xml:space="preserve">» </w:t>
      </w:r>
      <w:r w:rsidRPr="00206643">
        <w:rPr>
          <w:rFonts w:ascii="Times New Roman" w:hAnsi="Times New Roman"/>
          <w:i/>
        </w:rPr>
        <w:t xml:space="preserve">не </w:t>
      </w:r>
      <w:r>
        <w:rPr>
          <w:rFonts w:ascii="Times New Roman" w:hAnsi="Times New Roman"/>
          <w:i/>
        </w:rPr>
        <w:t>представило  новую банковскую гарантию либо другое надлежащее обеспечение</w:t>
      </w:r>
      <w:r w:rsidR="00D55554">
        <w:rPr>
          <w:rFonts w:ascii="Times New Roman" w:hAnsi="Times New Roman"/>
          <w:i/>
        </w:rPr>
        <w:t>,</w:t>
      </w:r>
      <w:r>
        <w:rPr>
          <w:rFonts w:ascii="Times New Roman" w:hAnsi="Times New Roman"/>
          <w:i/>
        </w:rPr>
        <w:t xml:space="preserve"> </w:t>
      </w:r>
      <w:r w:rsidRPr="00206643">
        <w:rPr>
          <w:rFonts w:ascii="Times New Roman" w:hAnsi="Times New Roman"/>
          <w:i/>
        </w:rPr>
        <w:t xml:space="preserve">за что </w:t>
      </w:r>
      <w:r>
        <w:rPr>
          <w:rFonts w:ascii="Times New Roman" w:hAnsi="Times New Roman"/>
          <w:i/>
        </w:rPr>
        <w:t>к</w:t>
      </w:r>
      <w:r w:rsidRPr="00206643">
        <w:rPr>
          <w:rFonts w:ascii="Times New Roman" w:hAnsi="Times New Roman"/>
          <w:i/>
        </w:rPr>
        <w:t>онтрактом</w:t>
      </w:r>
      <w:r>
        <w:rPr>
          <w:rFonts w:ascii="Times New Roman" w:hAnsi="Times New Roman"/>
          <w:i/>
        </w:rPr>
        <w:t xml:space="preserve"> </w:t>
      </w:r>
      <w:r w:rsidRPr="00206643">
        <w:rPr>
          <w:rFonts w:ascii="Times New Roman" w:hAnsi="Times New Roman"/>
          <w:i/>
        </w:rPr>
        <w:t xml:space="preserve">не </w:t>
      </w:r>
      <w:r>
        <w:rPr>
          <w:rFonts w:ascii="Times New Roman" w:hAnsi="Times New Roman"/>
          <w:i/>
        </w:rPr>
        <w:t xml:space="preserve">предусмотрено никакой  </w:t>
      </w:r>
      <w:r w:rsidRPr="00206643">
        <w:rPr>
          <w:rFonts w:ascii="Times New Roman" w:hAnsi="Times New Roman"/>
          <w:i/>
        </w:rPr>
        <w:t>ответственност</w:t>
      </w:r>
      <w:r>
        <w:rPr>
          <w:rFonts w:ascii="Times New Roman" w:hAnsi="Times New Roman"/>
          <w:i/>
        </w:rPr>
        <w:t>и.</w:t>
      </w:r>
      <w:r w:rsidRPr="00206643">
        <w:rPr>
          <w:rFonts w:ascii="Times New Roman" w:hAnsi="Times New Roman"/>
          <w:i/>
        </w:rPr>
        <w:t xml:space="preserve"> </w:t>
      </w:r>
    </w:p>
    <w:p w:rsidR="00902736" w:rsidRPr="002279F4" w:rsidRDefault="00D55554" w:rsidP="00D55554">
      <w:pPr>
        <w:tabs>
          <w:tab w:val="left" w:pos="2694"/>
        </w:tabs>
        <w:spacing w:after="0" w:line="240" w:lineRule="auto"/>
        <w:jc w:val="both"/>
        <w:rPr>
          <w:rFonts w:ascii="Times New Roman" w:hAnsi="Times New Roman"/>
          <w:i/>
        </w:rPr>
      </w:pPr>
      <w:r>
        <w:rPr>
          <w:rFonts w:ascii="Times New Roman" w:hAnsi="Times New Roman"/>
        </w:rPr>
        <w:t xml:space="preserve">    </w:t>
      </w:r>
      <w:r w:rsidR="00902736" w:rsidRPr="0098552E">
        <w:rPr>
          <w:rFonts w:ascii="Times New Roman" w:hAnsi="Times New Roman"/>
        </w:rPr>
        <w:t xml:space="preserve">     </w:t>
      </w:r>
      <w:r>
        <w:rPr>
          <w:rFonts w:ascii="Times New Roman" w:hAnsi="Times New Roman"/>
        </w:rPr>
        <w:t xml:space="preserve">  </w:t>
      </w:r>
      <w:r w:rsidR="00902736">
        <w:rPr>
          <w:rFonts w:ascii="Times New Roman" w:hAnsi="Times New Roman"/>
        </w:rPr>
        <w:t xml:space="preserve">4.  При сопоставлении части </w:t>
      </w:r>
      <w:proofErr w:type="gramStart"/>
      <w:r w:rsidR="00902736">
        <w:rPr>
          <w:rFonts w:ascii="Times New Roman" w:hAnsi="Times New Roman"/>
        </w:rPr>
        <w:t>Ш</w:t>
      </w:r>
      <w:proofErr w:type="gramEnd"/>
      <w:r w:rsidR="00902736">
        <w:rPr>
          <w:rFonts w:ascii="Times New Roman" w:hAnsi="Times New Roman"/>
        </w:rPr>
        <w:t xml:space="preserve"> «техническая часть» к документации об открытом аукционе № 05-2010 О-А с локальными, объектными сметами, сводным сметным расчетом в перечне локальных смет, перечисленных в Технической части документации об аукционе, ЛС № 2-1-26.1 «Рояль» техническим заданием  не предусмотрено. В объектном и сводном сметных  расчетах стоимости реконструкции в сметную стоимость общестроительных работ включена стоимость рояля стоимостью 534,7 тыс</w:t>
      </w:r>
      <w:proofErr w:type="gramStart"/>
      <w:r w:rsidR="00902736">
        <w:rPr>
          <w:rFonts w:ascii="Times New Roman" w:hAnsi="Times New Roman"/>
        </w:rPr>
        <w:t>.р</w:t>
      </w:r>
      <w:proofErr w:type="gramEnd"/>
      <w:r w:rsidR="00902736">
        <w:rPr>
          <w:rFonts w:ascii="Times New Roman" w:hAnsi="Times New Roman"/>
        </w:rPr>
        <w:t xml:space="preserve">уб. в ценах 2001года. Согласно  справки о стоимости выполненных работ и затрат </w:t>
      </w:r>
      <w:r w:rsidR="002C20A7">
        <w:rPr>
          <w:rFonts w:ascii="Times New Roman" w:hAnsi="Times New Roman"/>
        </w:rPr>
        <w:t>(</w:t>
      </w:r>
      <w:r w:rsidR="00902736">
        <w:rPr>
          <w:rFonts w:ascii="Times New Roman" w:hAnsi="Times New Roman"/>
        </w:rPr>
        <w:t>ф. КС-3</w:t>
      </w:r>
      <w:r w:rsidR="002C20A7">
        <w:rPr>
          <w:rFonts w:ascii="Times New Roman" w:hAnsi="Times New Roman"/>
        </w:rPr>
        <w:t>)</w:t>
      </w:r>
      <w:r w:rsidR="00902736">
        <w:rPr>
          <w:rFonts w:ascii="Times New Roman" w:hAnsi="Times New Roman"/>
        </w:rPr>
        <w:t xml:space="preserve"> № 28 от 15.04.2014г. и акту о приемке выполненных работ, в стоимость выполненных работ включен рояль   концертный «</w:t>
      </w:r>
      <w:proofErr w:type="spellStart"/>
      <w:r w:rsidR="00902736">
        <w:rPr>
          <w:rFonts w:ascii="Times New Roman" w:hAnsi="Times New Roman"/>
          <w:lang w:val="en-US"/>
        </w:rPr>
        <w:t>Petrof</w:t>
      </w:r>
      <w:proofErr w:type="spellEnd"/>
      <w:r w:rsidR="00902736" w:rsidRPr="00B03959">
        <w:rPr>
          <w:rFonts w:ascii="Times New Roman" w:hAnsi="Times New Roman"/>
        </w:rPr>
        <w:t xml:space="preserve"> </w:t>
      </w:r>
      <w:r w:rsidR="00902736">
        <w:rPr>
          <w:rFonts w:ascii="Times New Roman" w:hAnsi="Times New Roman"/>
          <w:lang w:val="en-US"/>
        </w:rPr>
        <w:t>Mistral</w:t>
      </w:r>
      <w:r w:rsidR="00902736">
        <w:rPr>
          <w:rFonts w:ascii="Times New Roman" w:hAnsi="Times New Roman"/>
        </w:rPr>
        <w:t>» Р284 стоимостью 718,7 тыс</w:t>
      </w:r>
      <w:proofErr w:type="gramStart"/>
      <w:r w:rsidR="00902736">
        <w:rPr>
          <w:rFonts w:ascii="Times New Roman" w:hAnsi="Times New Roman"/>
        </w:rPr>
        <w:t>.р</w:t>
      </w:r>
      <w:proofErr w:type="gramEnd"/>
      <w:r w:rsidR="00902736">
        <w:rPr>
          <w:rFonts w:ascii="Times New Roman" w:hAnsi="Times New Roman"/>
        </w:rPr>
        <w:t>уб.</w:t>
      </w:r>
      <w:r w:rsidR="00902736" w:rsidRPr="00657970">
        <w:rPr>
          <w:rFonts w:ascii="Times New Roman" w:hAnsi="Times New Roman"/>
        </w:rPr>
        <w:t xml:space="preserve"> </w:t>
      </w:r>
      <w:r w:rsidR="00902736">
        <w:rPr>
          <w:rFonts w:ascii="Times New Roman" w:hAnsi="Times New Roman"/>
        </w:rPr>
        <w:t>в ценах</w:t>
      </w:r>
      <w:r w:rsidR="002C20A7">
        <w:rPr>
          <w:rFonts w:ascii="Times New Roman" w:hAnsi="Times New Roman"/>
        </w:rPr>
        <w:t xml:space="preserve"> </w:t>
      </w:r>
      <w:r w:rsidR="00902736">
        <w:rPr>
          <w:rFonts w:ascii="Times New Roman" w:hAnsi="Times New Roman"/>
        </w:rPr>
        <w:t>2001г</w:t>
      </w:r>
      <w:r w:rsidR="002C20A7">
        <w:rPr>
          <w:rFonts w:ascii="Times New Roman" w:hAnsi="Times New Roman"/>
        </w:rPr>
        <w:t xml:space="preserve">  </w:t>
      </w:r>
      <w:r w:rsidR="00902736">
        <w:rPr>
          <w:rFonts w:ascii="Times New Roman" w:hAnsi="Times New Roman"/>
        </w:rPr>
        <w:t>(3000,0тыс.руб. в текущих ценах с учетом НДС).</w:t>
      </w:r>
      <w:r>
        <w:rPr>
          <w:rFonts w:ascii="Times New Roman" w:hAnsi="Times New Roman"/>
        </w:rPr>
        <w:t xml:space="preserve"> </w:t>
      </w:r>
      <w:r w:rsidR="00902736">
        <w:rPr>
          <w:rFonts w:ascii="Times New Roman" w:hAnsi="Times New Roman"/>
        </w:rPr>
        <w:t xml:space="preserve"> </w:t>
      </w:r>
      <w:proofErr w:type="gramStart"/>
      <w:r w:rsidR="00902736">
        <w:rPr>
          <w:rFonts w:ascii="Times New Roman" w:hAnsi="Times New Roman"/>
        </w:rPr>
        <w:t>Согласно ч.3 ст.17 Федерального закона от 26.07.2006г. № 135-ФЗ «О защите конкуренции», при размещении заказов Заказчик вправе предусмотреть в документации об аукционе поставку и монтаж оборудования, неразрывно связанного с объектом строительства, поставка и установка которого невозможны впоследствии без изменения предусмотренных проектом конструктивных решений объекта строительства (письмо ФАС России от 05.12.2011г. № ИА/45240, Решение ФАС от 04.10.2011г</w:t>
      </w:r>
      <w:proofErr w:type="gramEnd"/>
      <w:r w:rsidR="00902736">
        <w:rPr>
          <w:rFonts w:ascii="Times New Roman" w:hAnsi="Times New Roman"/>
        </w:rPr>
        <w:t xml:space="preserve">. № </w:t>
      </w:r>
      <w:proofErr w:type="gramStart"/>
      <w:r w:rsidR="00902736">
        <w:rPr>
          <w:rFonts w:ascii="Times New Roman" w:hAnsi="Times New Roman"/>
        </w:rPr>
        <w:t>К-2177/11).</w:t>
      </w:r>
      <w:r w:rsidR="00902736">
        <w:rPr>
          <w:rFonts w:ascii="Times New Roman" w:hAnsi="Times New Roman"/>
          <w:i/>
        </w:rPr>
        <w:t xml:space="preserve">           </w:t>
      </w:r>
      <w:r w:rsidR="00902736" w:rsidRPr="002279F4">
        <w:rPr>
          <w:rFonts w:ascii="Times New Roman" w:hAnsi="Times New Roman"/>
          <w:i/>
        </w:rPr>
        <w:t xml:space="preserve"> </w:t>
      </w:r>
      <w:proofErr w:type="gramEnd"/>
    </w:p>
    <w:p w:rsidR="00902736" w:rsidRPr="00456839" w:rsidRDefault="00D55554" w:rsidP="00902736">
      <w:pPr>
        <w:spacing w:after="0" w:line="240" w:lineRule="auto"/>
        <w:ind w:firstLine="540"/>
        <w:jc w:val="both"/>
        <w:rPr>
          <w:rFonts w:ascii="Times New Roman" w:hAnsi="Times New Roman"/>
          <w:i/>
        </w:rPr>
      </w:pPr>
      <w:r>
        <w:rPr>
          <w:rFonts w:ascii="Times New Roman" w:hAnsi="Times New Roman"/>
        </w:rPr>
        <w:t xml:space="preserve"> </w:t>
      </w:r>
      <w:r w:rsidR="00902736">
        <w:rPr>
          <w:rFonts w:ascii="Times New Roman" w:hAnsi="Times New Roman"/>
        </w:rPr>
        <w:t>5</w:t>
      </w:r>
      <w:r>
        <w:rPr>
          <w:rFonts w:ascii="Times New Roman" w:hAnsi="Times New Roman"/>
        </w:rPr>
        <w:t>.</w:t>
      </w:r>
      <w:r w:rsidR="00902736">
        <w:rPr>
          <w:rFonts w:ascii="Times New Roman" w:hAnsi="Times New Roman"/>
        </w:rPr>
        <w:t xml:space="preserve">  В составе стоимости СМР по реконструкции «Центра культуры и досуга» в сумме 513330,1 тыс</w:t>
      </w:r>
      <w:proofErr w:type="gramStart"/>
      <w:r w:rsidR="00902736">
        <w:rPr>
          <w:rFonts w:ascii="Times New Roman" w:hAnsi="Times New Roman"/>
        </w:rPr>
        <w:t>.р</w:t>
      </w:r>
      <w:proofErr w:type="gramEnd"/>
      <w:r w:rsidR="00902736">
        <w:rPr>
          <w:rFonts w:ascii="Times New Roman" w:hAnsi="Times New Roman"/>
        </w:rPr>
        <w:t>уб. были включены, предъявлены ООО «Строй Сити» и оплачены МКУ «УКС города Пензы» за счет бюджетных средств 7318,8тыс.руб,</w:t>
      </w:r>
      <w:r w:rsidR="00664212">
        <w:rPr>
          <w:rFonts w:ascii="Times New Roman" w:hAnsi="Times New Roman"/>
        </w:rPr>
        <w:t xml:space="preserve"> </w:t>
      </w:r>
      <w:r w:rsidR="00902736">
        <w:rPr>
          <w:rFonts w:ascii="Times New Roman" w:hAnsi="Times New Roman"/>
        </w:rPr>
        <w:t xml:space="preserve">(включая НДС) затраты на возведение временных зданий и сооружений, рассчитанные </w:t>
      </w:r>
      <w:r w:rsidR="00902736">
        <w:rPr>
          <w:rFonts w:ascii="Times New Roman" w:hAnsi="Times New Roman"/>
          <w:bCs/>
        </w:rPr>
        <w:t>по</w:t>
      </w:r>
      <w:r w:rsidR="00902736" w:rsidRPr="00296547">
        <w:rPr>
          <w:rFonts w:ascii="Times New Roman" w:hAnsi="Times New Roman"/>
        </w:rPr>
        <w:t xml:space="preserve"> </w:t>
      </w:r>
      <w:r w:rsidR="00902736">
        <w:rPr>
          <w:rFonts w:ascii="Times New Roman" w:hAnsi="Times New Roman"/>
        </w:rPr>
        <w:t xml:space="preserve">нормам, </w:t>
      </w:r>
      <w:r w:rsidR="00902736" w:rsidRPr="00D10CF2">
        <w:rPr>
          <w:rFonts w:ascii="Times New Roman" w:hAnsi="Times New Roman"/>
          <w:bCs/>
        </w:rPr>
        <w:t>приведенным в Сборнике сметных норм затрат на строительство</w:t>
      </w:r>
      <w:r w:rsidR="00902736">
        <w:rPr>
          <w:rFonts w:ascii="Times New Roman" w:hAnsi="Times New Roman"/>
          <w:bCs/>
        </w:rPr>
        <w:t xml:space="preserve"> временных зданий и сооружений </w:t>
      </w:r>
      <w:r w:rsidR="00902736" w:rsidRPr="00D10CF2">
        <w:rPr>
          <w:rFonts w:ascii="Times New Roman" w:hAnsi="Times New Roman"/>
          <w:bCs/>
        </w:rPr>
        <w:t>(ГСН 81-05-01-2001)</w:t>
      </w:r>
      <w:r w:rsidR="00902736">
        <w:rPr>
          <w:rFonts w:ascii="Times New Roman" w:hAnsi="Times New Roman"/>
          <w:bCs/>
        </w:rPr>
        <w:t xml:space="preserve">, утвержденному </w:t>
      </w:r>
      <w:r w:rsidR="00902736" w:rsidRPr="00664212">
        <w:rPr>
          <w:rFonts w:ascii="Times New Roman" w:hAnsi="Times New Roman" w:cs="Times New Roman"/>
          <w:bCs/>
        </w:rPr>
        <w:t>Постановлением Госстроя России от 07.05.2001 N 45) в % от</w:t>
      </w:r>
      <w:r w:rsidR="00902736">
        <w:rPr>
          <w:rFonts w:ascii="Times New Roman" w:hAnsi="Times New Roman"/>
          <w:bCs/>
        </w:rPr>
        <w:t xml:space="preserve"> сметной стоимости строительно-монтажных работ. тогда как в соответствии с </w:t>
      </w:r>
      <w:r w:rsidR="00902736">
        <w:rPr>
          <w:rFonts w:ascii="Times New Roman" w:hAnsi="Times New Roman"/>
        </w:rPr>
        <w:t xml:space="preserve">условиями муниципального  контракта №2 от 04.02.2011года подрядчик </w:t>
      </w:r>
      <w:r w:rsidR="00902736" w:rsidRPr="008F3798">
        <w:rPr>
          <w:rFonts w:ascii="Times New Roman" w:hAnsi="Times New Roman"/>
          <w:i/>
        </w:rPr>
        <w:t>собственными или</w:t>
      </w:r>
      <w:r w:rsidR="00902736" w:rsidRPr="008F3798">
        <w:rPr>
          <w:rFonts w:ascii="Times New Roman" w:hAnsi="Times New Roman"/>
        </w:rPr>
        <w:t xml:space="preserve"> </w:t>
      </w:r>
      <w:r w:rsidR="00902736" w:rsidRPr="008F3798">
        <w:rPr>
          <w:rFonts w:ascii="Times New Roman" w:hAnsi="Times New Roman"/>
          <w:i/>
        </w:rPr>
        <w:t>привлеченными силами и средствами</w:t>
      </w:r>
      <w:r w:rsidR="00902736">
        <w:rPr>
          <w:rFonts w:ascii="Times New Roman" w:hAnsi="Times New Roman"/>
          <w:b/>
        </w:rPr>
        <w:t xml:space="preserve"> </w:t>
      </w:r>
      <w:r w:rsidR="00902736">
        <w:rPr>
          <w:rFonts w:ascii="Times New Roman" w:hAnsi="Times New Roman"/>
        </w:rPr>
        <w:lastRenderedPageBreak/>
        <w:t xml:space="preserve">возводит на территории строительной площадки все временные сооружения  согласно  </w:t>
      </w:r>
      <w:r w:rsidR="00902736" w:rsidRPr="00456839">
        <w:rPr>
          <w:rFonts w:ascii="Times New Roman" w:hAnsi="Times New Roman"/>
        </w:rPr>
        <w:t>проекту организации строительства</w:t>
      </w:r>
      <w:r w:rsidR="00902736">
        <w:rPr>
          <w:rFonts w:ascii="Times New Roman" w:hAnsi="Times New Roman"/>
        </w:rPr>
        <w:t xml:space="preserve"> (</w:t>
      </w:r>
      <w:proofErr w:type="gramStart"/>
      <w:r w:rsidR="00902736">
        <w:rPr>
          <w:rFonts w:ascii="Times New Roman" w:hAnsi="Times New Roman"/>
        </w:rPr>
        <w:t>ПОС</w:t>
      </w:r>
      <w:proofErr w:type="gramEnd"/>
      <w:r w:rsidR="00902736">
        <w:rPr>
          <w:rFonts w:ascii="Times New Roman" w:hAnsi="Times New Roman"/>
        </w:rPr>
        <w:t>), что  соответствует п.4.84 Методики определения стоимости строительной продукции (МДС 81-35-2004), утвержденной постановлением Государственного Комитета РФ по строительству и жилищно-коммунальному хозяйству от 05.03.2004г. № 15/1.</w:t>
      </w:r>
    </w:p>
    <w:p w:rsidR="00902736" w:rsidRPr="00D55554" w:rsidRDefault="00902736" w:rsidP="00902736">
      <w:pPr>
        <w:autoSpaceDE w:val="0"/>
        <w:autoSpaceDN w:val="0"/>
        <w:adjustRightInd w:val="0"/>
        <w:spacing w:after="0" w:line="240" w:lineRule="auto"/>
        <w:jc w:val="both"/>
        <w:outlineLvl w:val="0"/>
        <w:rPr>
          <w:rFonts w:ascii="Times New Roman" w:hAnsi="Times New Roman"/>
        </w:rPr>
      </w:pPr>
      <w:r>
        <w:rPr>
          <w:rFonts w:ascii="Times New Roman" w:hAnsi="Times New Roman"/>
        </w:rPr>
        <w:t xml:space="preserve">      </w:t>
      </w:r>
      <w:r w:rsidR="00D55554">
        <w:rPr>
          <w:rFonts w:ascii="Times New Roman" w:hAnsi="Times New Roman"/>
        </w:rPr>
        <w:t xml:space="preserve">     </w:t>
      </w:r>
      <w:r>
        <w:rPr>
          <w:rFonts w:ascii="Times New Roman" w:hAnsi="Times New Roman"/>
        </w:rPr>
        <w:t xml:space="preserve"> Согласно </w:t>
      </w:r>
      <w:r w:rsidR="00D55554" w:rsidRPr="008F61DD">
        <w:rPr>
          <w:rFonts w:ascii="Times New Roman" w:hAnsi="Times New Roman"/>
          <w:i/>
        </w:rPr>
        <w:t>данны</w:t>
      </w:r>
      <w:r w:rsidR="00D55554">
        <w:rPr>
          <w:rFonts w:ascii="Times New Roman" w:hAnsi="Times New Roman"/>
          <w:i/>
        </w:rPr>
        <w:t xml:space="preserve">м, </w:t>
      </w:r>
      <w:r>
        <w:rPr>
          <w:rFonts w:ascii="Times New Roman" w:hAnsi="Times New Roman"/>
          <w:i/>
        </w:rPr>
        <w:t>п</w:t>
      </w:r>
      <w:r w:rsidRPr="008F61DD">
        <w:rPr>
          <w:rFonts w:ascii="Times New Roman" w:hAnsi="Times New Roman"/>
          <w:i/>
        </w:rPr>
        <w:t>редставленны</w:t>
      </w:r>
      <w:r>
        <w:rPr>
          <w:rFonts w:ascii="Times New Roman" w:hAnsi="Times New Roman"/>
          <w:i/>
        </w:rPr>
        <w:t xml:space="preserve">м </w:t>
      </w:r>
      <w:r w:rsidRPr="008F61DD">
        <w:rPr>
          <w:rFonts w:ascii="Times New Roman" w:hAnsi="Times New Roman"/>
          <w:i/>
        </w:rPr>
        <w:t xml:space="preserve"> ООО «</w:t>
      </w:r>
      <w:proofErr w:type="spellStart"/>
      <w:r w:rsidRPr="008F61DD">
        <w:rPr>
          <w:rFonts w:ascii="Times New Roman" w:hAnsi="Times New Roman"/>
          <w:i/>
        </w:rPr>
        <w:t>СтройСити</w:t>
      </w:r>
      <w:proofErr w:type="spellEnd"/>
      <w:r w:rsidRPr="008F61DD">
        <w:rPr>
          <w:rFonts w:ascii="Times New Roman" w:hAnsi="Times New Roman"/>
          <w:i/>
        </w:rPr>
        <w:t>» и ООО «Гелиос»,</w:t>
      </w:r>
      <w:r>
        <w:rPr>
          <w:rFonts w:ascii="Times New Roman" w:hAnsi="Times New Roman"/>
          <w:i/>
        </w:rPr>
        <w:t xml:space="preserve"> фактические </w:t>
      </w:r>
      <w:r>
        <w:rPr>
          <w:rFonts w:ascii="Times New Roman" w:hAnsi="Times New Roman"/>
        </w:rPr>
        <w:t xml:space="preserve"> </w:t>
      </w:r>
      <w:r w:rsidRPr="001C6171">
        <w:rPr>
          <w:rFonts w:ascii="Times New Roman" w:hAnsi="Times New Roman"/>
          <w:i/>
        </w:rPr>
        <w:t xml:space="preserve">затраты на </w:t>
      </w:r>
      <w:r>
        <w:rPr>
          <w:rFonts w:ascii="Times New Roman" w:hAnsi="Times New Roman"/>
          <w:i/>
        </w:rPr>
        <w:t xml:space="preserve">размещение </w:t>
      </w:r>
      <w:r w:rsidRPr="001C6171">
        <w:rPr>
          <w:rFonts w:ascii="Times New Roman" w:hAnsi="Times New Roman"/>
          <w:i/>
        </w:rPr>
        <w:t>временных зданий и сооружени</w:t>
      </w:r>
      <w:r>
        <w:rPr>
          <w:rFonts w:ascii="Times New Roman" w:hAnsi="Times New Roman"/>
          <w:i/>
        </w:rPr>
        <w:t>й составили 312,4тыс</w:t>
      </w:r>
      <w:proofErr w:type="gramStart"/>
      <w:r>
        <w:rPr>
          <w:rFonts w:ascii="Times New Roman" w:hAnsi="Times New Roman"/>
          <w:i/>
        </w:rPr>
        <w:t>.р</w:t>
      </w:r>
      <w:proofErr w:type="gramEnd"/>
      <w:r>
        <w:rPr>
          <w:rFonts w:ascii="Times New Roman" w:hAnsi="Times New Roman"/>
          <w:i/>
        </w:rPr>
        <w:t>уб</w:t>
      </w:r>
      <w:r w:rsidR="00D55554">
        <w:rPr>
          <w:rFonts w:ascii="Times New Roman" w:hAnsi="Times New Roman"/>
          <w:i/>
        </w:rPr>
        <w:t>.</w:t>
      </w:r>
      <w:r>
        <w:rPr>
          <w:rFonts w:ascii="Times New Roman" w:hAnsi="Times New Roman"/>
          <w:i/>
        </w:rPr>
        <w:t>,</w:t>
      </w:r>
      <w:r w:rsidR="00D55554">
        <w:rPr>
          <w:rFonts w:ascii="Times New Roman" w:hAnsi="Times New Roman"/>
          <w:i/>
        </w:rPr>
        <w:t xml:space="preserve"> </w:t>
      </w:r>
      <w:r w:rsidRPr="00D55554">
        <w:rPr>
          <w:rFonts w:ascii="Times New Roman" w:hAnsi="Times New Roman"/>
        </w:rPr>
        <w:t>в том числе: амортизация основных средств ООО «</w:t>
      </w:r>
      <w:proofErr w:type="spellStart"/>
      <w:r w:rsidRPr="00D55554">
        <w:rPr>
          <w:rFonts w:ascii="Times New Roman" w:hAnsi="Times New Roman"/>
        </w:rPr>
        <w:t>СтройСити</w:t>
      </w:r>
      <w:proofErr w:type="spellEnd"/>
      <w:r w:rsidRPr="00D55554">
        <w:rPr>
          <w:rFonts w:ascii="Times New Roman" w:hAnsi="Times New Roman"/>
        </w:rPr>
        <w:t>»- 103,4тыс.руб, расходы ООО «Гелиос» по арендной плате -209,0тыс.руб</w:t>
      </w:r>
      <w:r>
        <w:rPr>
          <w:rFonts w:ascii="Times New Roman" w:hAnsi="Times New Roman"/>
          <w:i/>
        </w:rPr>
        <w:t>. Превышение оплаченных расходов на возведение временных объектов, включенных в сметный расчет над фактическими затратами состави</w:t>
      </w:r>
      <w:r w:rsidR="00D55554">
        <w:rPr>
          <w:rFonts w:ascii="Times New Roman" w:hAnsi="Times New Roman"/>
          <w:i/>
        </w:rPr>
        <w:t>л</w:t>
      </w:r>
      <w:r>
        <w:rPr>
          <w:rFonts w:ascii="Times New Roman" w:hAnsi="Times New Roman"/>
          <w:i/>
        </w:rPr>
        <w:t xml:space="preserve">о 7006,4тыс.руб. </w:t>
      </w:r>
      <w:r w:rsidRPr="00D55554">
        <w:rPr>
          <w:rFonts w:ascii="Times New Roman" w:hAnsi="Times New Roman"/>
        </w:rPr>
        <w:t>(7318,8</w:t>
      </w:r>
      <w:r w:rsidR="00D55554" w:rsidRPr="00D55554">
        <w:rPr>
          <w:rFonts w:ascii="Times New Roman" w:hAnsi="Times New Roman"/>
        </w:rPr>
        <w:t>т.р.</w:t>
      </w:r>
      <w:r w:rsidRPr="00D55554">
        <w:rPr>
          <w:rFonts w:ascii="Times New Roman" w:hAnsi="Times New Roman"/>
        </w:rPr>
        <w:t xml:space="preserve"> – 312,4</w:t>
      </w:r>
      <w:r w:rsidR="00D55554" w:rsidRPr="00D55554">
        <w:rPr>
          <w:rFonts w:ascii="Times New Roman" w:hAnsi="Times New Roman"/>
        </w:rPr>
        <w:t>т.р.</w:t>
      </w:r>
      <w:r w:rsidRPr="00D55554">
        <w:rPr>
          <w:rFonts w:ascii="Times New Roman" w:hAnsi="Times New Roman"/>
        </w:rPr>
        <w:t>).</w:t>
      </w:r>
    </w:p>
    <w:p w:rsidR="00902736" w:rsidRDefault="00D55554" w:rsidP="00A63D07">
      <w:pPr>
        <w:autoSpaceDE w:val="0"/>
        <w:autoSpaceDN w:val="0"/>
        <w:adjustRightInd w:val="0"/>
        <w:spacing w:after="0" w:line="240" w:lineRule="auto"/>
        <w:jc w:val="both"/>
        <w:outlineLvl w:val="0"/>
        <w:rPr>
          <w:rFonts w:ascii="Times New Roman" w:hAnsi="Times New Roman"/>
        </w:rPr>
      </w:pPr>
      <w:r>
        <w:rPr>
          <w:rFonts w:ascii="Times New Roman" w:hAnsi="Times New Roman"/>
        </w:rPr>
        <w:t xml:space="preserve">  </w:t>
      </w:r>
      <w:r w:rsidR="00902736">
        <w:rPr>
          <w:rFonts w:ascii="Times New Roman" w:hAnsi="Times New Roman"/>
        </w:rPr>
        <w:t xml:space="preserve">           6.   </w:t>
      </w:r>
      <w:proofErr w:type="gramStart"/>
      <w:r w:rsidR="00902736">
        <w:rPr>
          <w:rFonts w:ascii="Times New Roman" w:hAnsi="Times New Roman"/>
        </w:rPr>
        <w:t>Дополнительным соглашением № 11 от 21.04.2014г</w:t>
      </w:r>
      <w:r>
        <w:rPr>
          <w:rFonts w:ascii="Times New Roman" w:hAnsi="Times New Roman"/>
        </w:rPr>
        <w:t xml:space="preserve"> </w:t>
      </w:r>
      <w:r w:rsidR="00902736">
        <w:rPr>
          <w:rFonts w:ascii="Times New Roman" w:hAnsi="Times New Roman"/>
        </w:rPr>
        <w:t xml:space="preserve"> к муниципальному контракту №2 от 04.02.2014г, заключенн</w:t>
      </w:r>
      <w:r>
        <w:rPr>
          <w:rFonts w:ascii="Times New Roman" w:hAnsi="Times New Roman"/>
        </w:rPr>
        <w:t>ым</w:t>
      </w:r>
      <w:r w:rsidR="00902736">
        <w:rPr>
          <w:rFonts w:ascii="Times New Roman" w:hAnsi="Times New Roman"/>
        </w:rPr>
        <w:t xml:space="preserve"> МКУ «УКС города Пензы» с ООО «Строй Сити»</w:t>
      </w:r>
      <w:r>
        <w:rPr>
          <w:rFonts w:ascii="Times New Roman" w:hAnsi="Times New Roman"/>
        </w:rPr>
        <w:t xml:space="preserve">, </w:t>
      </w:r>
      <w:r w:rsidR="00902736">
        <w:rPr>
          <w:rFonts w:ascii="Times New Roman" w:hAnsi="Times New Roman"/>
        </w:rPr>
        <w:t xml:space="preserve"> продлен срок завершения работ по контракту до 30.04.2014г</w:t>
      </w:r>
      <w:r>
        <w:rPr>
          <w:rFonts w:ascii="Times New Roman" w:hAnsi="Times New Roman"/>
        </w:rPr>
        <w:t xml:space="preserve"> без проведения размещения муниципального заказа</w:t>
      </w:r>
      <w:r w:rsidR="00902736">
        <w:rPr>
          <w:rFonts w:ascii="Times New Roman" w:hAnsi="Times New Roman"/>
        </w:rPr>
        <w:t xml:space="preserve">, </w:t>
      </w:r>
      <w:r w:rsidR="00902736" w:rsidRPr="00C76D15">
        <w:rPr>
          <w:rFonts w:ascii="Times New Roman" w:hAnsi="Times New Roman"/>
          <w:i/>
        </w:rPr>
        <w:t>что является нарушением ч.5 с.9</w:t>
      </w:r>
      <w:r w:rsidR="00902736" w:rsidRPr="00C76D15">
        <w:rPr>
          <w:rFonts w:ascii="Times New Roman" w:hAnsi="Times New Roman"/>
        </w:rPr>
        <w:t xml:space="preserve"> </w:t>
      </w:r>
      <w:r w:rsidR="00902736" w:rsidRPr="00C76D15">
        <w:rPr>
          <w:rFonts w:ascii="Times New Roman" w:hAnsi="Times New Roman"/>
          <w:i/>
        </w:rPr>
        <w:t xml:space="preserve">Федерального Закона от 21.01.2005г.№ 94-ФЗ </w:t>
      </w:r>
      <w:r w:rsidR="00902736" w:rsidRPr="00D55554">
        <w:rPr>
          <w:rFonts w:ascii="Times New Roman" w:hAnsi="Times New Roman"/>
        </w:rPr>
        <w:t>«О размещении заказов на поставки товаров, выполнение работ, оказание услуг для</w:t>
      </w:r>
      <w:proofErr w:type="gramEnd"/>
      <w:r w:rsidR="00902736" w:rsidRPr="00D55554">
        <w:rPr>
          <w:rFonts w:ascii="Times New Roman" w:hAnsi="Times New Roman"/>
        </w:rPr>
        <w:t xml:space="preserve"> государственных и муниципальных нужд»</w:t>
      </w:r>
      <w:r w:rsidRPr="00D55554">
        <w:rPr>
          <w:rFonts w:ascii="Times New Roman" w:hAnsi="Times New Roman"/>
        </w:rPr>
        <w:t>.</w:t>
      </w:r>
      <w:r>
        <w:rPr>
          <w:rFonts w:ascii="Times New Roman" w:hAnsi="Times New Roman"/>
          <w:i/>
        </w:rPr>
        <w:t xml:space="preserve"> </w:t>
      </w:r>
      <w:r w:rsidR="00902736">
        <w:rPr>
          <w:rFonts w:ascii="Times New Roman" w:hAnsi="Times New Roman"/>
        </w:rPr>
        <w:t xml:space="preserve">  За период с 28.12.2013г.</w:t>
      </w:r>
      <w:r>
        <w:rPr>
          <w:rFonts w:ascii="Times New Roman" w:hAnsi="Times New Roman"/>
        </w:rPr>
        <w:t xml:space="preserve"> </w:t>
      </w:r>
      <w:r w:rsidR="00902736">
        <w:rPr>
          <w:rFonts w:ascii="Times New Roman" w:hAnsi="Times New Roman"/>
        </w:rPr>
        <w:t>по 03.07.2014г. МКУ «УКС города Пензы»  мер по взысканию неустойки за нарушение сроков выполнения работ не принимало.</w:t>
      </w:r>
      <w:r>
        <w:rPr>
          <w:rFonts w:ascii="Times New Roman" w:hAnsi="Times New Roman"/>
        </w:rPr>
        <w:t xml:space="preserve"> </w:t>
      </w:r>
      <w:r w:rsidR="00902736">
        <w:rPr>
          <w:rFonts w:ascii="Times New Roman" w:hAnsi="Times New Roman"/>
        </w:rPr>
        <w:t xml:space="preserve"> В соответствии с п.14.7 муниципального контракта №2 от 04.02.2011г, предусматривающим ответственность ООО «</w:t>
      </w:r>
      <w:proofErr w:type="spellStart"/>
      <w:r w:rsidR="00902736">
        <w:rPr>
          <w:rFonts w:ascii="Times New Roman" w:hAnsi="Times New Roman"/>
        </w:rPr>
        <w:t>СтройСити</w:t>
      </w:r>
      <w:proofErr w:type="spellEnd"/>
      <w:r w:rsidR="00902736">
        <w:rPr>
          <w:rFonts w:ascii="Times New Roman" w:hAnsi="Times New Roman"/>
        </w:rPr>
        <w:t>» за нарушение срока выполнения работ в размере 0,1% от цены контракта за каждый день просрочки, размер неустойки составл</w:t>
      </w:r>
      <w:r>
        <w:rPr>
          <w:rFonts w:ascii="Times New Roman" w:hAnsi="Times New Roman"/>
        </w:rPr>
        <w:t>яет</w:t>
      </w:r>
      <w:r w:rsidR="00902736">
        <w:rPr>
          <w:rFonts w:ascii="Times New Roman" w:hAnsi="Times New Roman"/>
        </w:rPr>
        <w:t xml:space="preserve"> сумму 3710,2 тыс</w:t>
      </w:r>
      <w:proofErr w:type="gramStart"/>
      <w:r w:rsidR="00902736">
        <w:rPr>
          <w:rFonts w:ascii="Times New Roman" w:hAnsi="Times New Roman"/>
        </w:rPr>
        <w:t>.р</w:t>
      </w:r>
      <w:proofErr w:type="gramEnd"/>
      <w:r w:rsidR="00902736">
        <w:rPr>
          <w:rFonts w:ascii="Times New Roman" w:hAnsi="Times New Roman"/>
        </w:rPr>
        <w:t>уб</w:t>
      </w:r>
      <w:r>
        <w:rPr>
          <w:rFonts w:ascii="Times New Roman" w:hAnsi="Times New Roman"/>
        </w:rPr>
        <w:t>.</w:t>
      </w:r>
      <w:r w:rsidR="00902736">
        <w:rPr>
          <w:rFonts w:ascii="Times New Roman" w:hAnsi="Times New Roman"/>
        </w:rPr>
        <w:t>, за период:</w:t>
      </w:r>
      <w:r w:rsidR="00A63D07">
        <w:rPr>
          <w:rFonts w:ascii="Times New Roman" w:hAnsi="Times New Roman"/>
        </w:rPr>
        <w:t xml:space="preserve"> </w:t>
      </w:r>
      <w:r w:rsidR="00902736">
        <w:rPr>
          <w:rFonts w:ascii="Times New Roman" w:hAnsi="Times New Roman"/>
        </w:rPr>
        <w:t xml:space="preserve">с 28.12.2013г.по 18.03.2014г.-81д. </w:t>
      </w:r>
      <w:proofErr w:type="spellStart"/>
      <w:r w:rsidR="00902736">
        <w:rPr>
          <w:rFonts w:ascii="Times New Roman" w:hAnsi="Times New Roman"/>
        </w:rPr>
        <w:t>х</w:t>
      </w:r>
      <w:proofErr w:type="spellEnd"/>
      <w:r w:rsidR="00902736">
        <w:rPr>
          <w:rFonts w:ascii="Times New Roman" w:hAnsi="Times New Roman"/>
        </w:rPr>
        <w:t xml:space="preserve"> 0,1% х28357,5тыс.руб. =2297,0тыс.руб</w:t>
      </w:r>
      <w:r w:rsidR="00A63D07">
        <w:rPr>
          <w:rFonts w:ascii="Times New Roman" w:hAnsi="Times New Roman"/>
        </w:rPr>
        <w:t xml:space="preserve">.; </w:t>
      </w:r>
      <w:r w:rsidR="00902736">
        <w:rPr>
          <w:rFonts w:ascii="Times New Roman" w:hAnsi="Times New Roman"/>
        </w:rPr>
        <w:t>с 19.03.по 15.04.2014г - 28д. х0,1% х13332,1тыс</w:t>
      </w:r>
      <w:proofErr w:type="gramStart"/>
      <w:r w:rsidR="00902736">
        <w:rPr>
          <w:rFonts w:ascii="Times New Roman" w:hAnsi="Times New Roman"/>
        </w:rPr>
        <w:t>.р</w:t>
      </w:r>
      <w:proofErr w:type="gramEnd"/>
      <w:r w:rsidR="00902736">
        <w:rPr>
          <w:rFonts w:ascii="Times New Roman" w:hAnsi="Times New Roman"/>
        </w:rPr>
        <w:t>уб. =373,3 тыс.руб.</w:t>
      </w:r>
      <w:r w:rsidR="00A63D07">
        <w:rPr>
          <w:rFonts w:ascii="Times New Roman" w:hAnsi="Times New Roman"/>
        </w:rPr>
        <w:t xml:space="preserve">; </w:t>
      </w:r>
      <w:r w:rsidR="00902736">
        <w:rPr>
          <w:rFonts w:ascii="Times New Roman" w:hAnsi="Times New Roman"/>
        </w:rPr>
        <w:t xml:space="preserve">с 16.04. по 03.07.2014г.- 78д.х 0,1%  х13332,1тыс.руб. = 1039,9тыс.руб. </w:t>
      </w:r>
    </w:p>
    <w:p w:rsidR="00902736" w:rsidRDefault="00902736" w:rsidP="00A63D07">
      <w:pPr>
        <w:pStyle w:val="a3"/>
        <w:widowControl w:val="0"/>
        <w:suppressAutoHyphens/>
        <w:rPr>
          <w:rFonts w:ascii="Times New Roman" w:hAnsi="Times New Roman"/>
        </w:rPr>
      </w:pPr>
      <w:r w:rsidRPr="00C54CB5">
        <w:rPr>
          <w:rFonts w:ascii="Times New Roman" w:hAnsi="Times New Roman"/>
        </w:rPr>
        <w:t>По результатам данного контрольного мероприятия направлен</w:t>
      </w:r>
      <w:r w:rsidR="00A63D07">
        <w:rPr>
          <w:rFonts w:ascii="Times New Roman" w:hAnsi="Times New Roman"/>
        </w:rPr>
        <w:t>о</w:t>
      </w:r>
      <w:r w:rsidRPr="00C54CB5">
        <w:rPr>
          <w:rFonts w:ascii="Times New Roman" w:hAnsi="Times New Roman"/>
        </w:rPr>
        <w:t xml:space="preserve"> представлени</w:t>
      </w:r>
      <w:r w:rsidR="00A63D07">
        <w:rPr>
          <w:rFonts w:ascii="Times New Roman" w:hAnsi="Times New Roman"/>
        </w:rPr>
        <w:t>е</w:t>
      </w:r>
      <w:r w:rsidRPr="00C54CB5">
        <w:rPr>
          <w:rFonts w:ascii="Times New Roman" w:hAnsi="Times New Roman"/>
        </w:rPr>
        <w:t xml:space="preserve"> об устранении нарушений  </w:t>
      </w:r>
      <w:r w:rsidR="00A63D07">
        <w:rPr>
          <w:rFonts w:ascii="Times New Roman" w:hAnsi="Times New Roman"/>
        </w:rPr>
        <w:t>МКУ «УКС города Пензы»</w:t>
      </w:r>
      <w:r w:rsidRPr="00C54CB5">
        <w:rPr>
          <w:rFonts w:ascii="Times New Roman" w:hAnsi="Times New Roman"/>
        </w:rPr>
        <w:t>.</w:t>
      </w:r>
      <w:r w:rsidR="00A63D07">
        <w:rPr>
          <w:rFonts w:ascii="Times New Roman" w:hAnsi="Times New Roman"/>
        </w:rPr>
        <w:t xml:space="preserve"> </w:t>
      </w:r>
      <w:r>
        <w:rPr>
          <w:rFonts w:ascii="Times New Roman" w:hAnsi="Times New Roman"/>
        </w:rPr>
        <w:t xml:space="preserve">Копии отчета о проверке направлены в Администрацию города Пензы, Пензенскую городскую Думу. </w:t>
      </w:r>
    </w:p>
    <w:p w:rsidR="00902736" w:rsidRDefault="00902736" w:rsidP="00902736">
      <w:pPr>
        <w:tabs>
          <w:tab w:val="left" w:pos="2694"/>
        </w:tabs>
        <w:spacing w:after="0" w:line="240" w:lineRule="auto"/>
        <w:ind w:firstLine="709"/>
        <w:jc w:val="both"/>
        <w:rPr>
          <w:rFonts w:ascii="Times New Roman" w:hAnsi="Times New Roman"/>
        </w:rPr>
      </w:pPr>
    </w:p>
    <w:p w:rsidR="00677894" w:rsidRPr="00677894" w:rsidRDefault="00677894" w:rsidP="00677894">
      <w:pPr>
        <w:widowControl w:val="0"/>
        <w:spacing w:after="0" w:line="240" w:lineRule="auto"/>
        <w:jc w:val="center"/>
        <w:rPr>
          <w:rFonts w:ascii="Times New Roman" w:hAnsi="Times New Roman"/>
          <w:spacing w:val="-6"/>
        </w:rPr>
      </w:pPr>
      <w:r w:rsidRPr="00677894">
        <w:rPr>
          <w:rFonts w:ascii="Times New Roman" w:hAnsi="Times New Roman"/>
          <w:b/>
        </w:rPr>
        <w:t>Проверкой финансово-хозяйственной деятельности муниципального унитарного предприятия «Пассажирские перевозки города Пензы» за 2012-2013 годы законности выделения средств из бюджета города, результативности и эффективности их использования на выполнение муниципального задания по оказанию транспортных услуг населению на регулярных городских маршрутах установлено следующее.</w:t>
      </w:r>
    </w:p>
    <w:p w:rsidR="00677894" w:rsidRDefault="00677894" w:rsidP="00677894">
      <w:pPr>
        <w:autoSpaceDE w:val="0"/>
        <w:autoSpaceDN w:val="0"/>
        <w:adjustRightInd w:val="0"/>
        <w:spacing w:after="0" w:line="240" w:lineRule="auto"/>
        <w:ind w:firstLine="540"/>
        <w:jc w:val="both"/>
        <w:rPr>
          <w:rFonts w:ascii="Times New Roman" w:hAnsi="Times New Roman"/>
        </w:rPr>
      </w:pPr>
      <w:r>
        <w:rPr>
          <w:rFonts w:ascii="Times New Roman" w:hAnsi="Times New Roman"/>
          <w:bCs/>
        </w:rPr>
        <w:t>1.</w:t>
      </w:r>
      <w:r w:rsidRPr="00D86347">
        <w:rPr>
          <w:rFonts w:ascii="Times New Roman" w:hAnsi="Times New Roman"/>
        </w:rPr>
        <w:t xml:space="preserve"> </w:t>
      </w:r>
      <w:r w:rsidRPr="00501069">
        <w:rPr>
          <w:rFonts w:ascii="Times New Roman" w:hAnsi="Times New Roman"/>
        </w:rPr>
        <w:t>М</w:t>
      </w:r>
      <w:r>
        <w:rPr>
          <w:rFonts w:ascii="Times New Roman" w:hAnsi="Times New Roman"/>
        </w:rPr>
        <w:t>УП</w:t>
      </w:r>
      <w:r w:rsidRPr="00501069">
        <w:rPr>
          <w:rFonts w:ascii="Times New Roman" w:hAnsi="Times New Roman"/>
        </w:rPr>
        <w:t xml:space="preserve"> «Пассажирские перевозки г</w:t>
      </w:r>
      <w:proofErr w:type="gramStart"/>
      <w:r w:rsidRPr="00501069">
        <w:rPr>
          <w:rFonts w:ascii="Times New Roman" w:hAnsi="Times New Roman"/>
        </w:rPr>
        <w:t>.П</w:t>
      </w:r>
      <w:proofErr w:type="gramEnd"/>
      <w:r w:rsidRPr="00501069">
        <w:rPr>
          <w:rFonts w:ascii="Times New Roman" w:hAnsi="Times New Roman"/>
        </w:rPr>
        <w:t>ензы» создано на основании постановления главы администрации г.Пензы от 11.04.2005г. №471</w:t>
      </w:r>
      <w:r>
        <w:rPr>
          <w:rFonts w:ascii="Times New Roman" w:hAnsi="Times New Roman"/>
        </w:rPr>
        <w:t>.</w:t>
      </w:r>
      <w:r w:rsidRPr="00501069">
        <w:rPr>
          <w:rFonts w:ascii="Times New Roman" w:hAnsi="Times New Roman"/>
        </w:rPr>
        <w:t xml:space="preserve"> </w:t>
      </w:r>
      <w:r w:rsidRPr="00CC2608">
        <w:rPr>
          <w:rFonts w:ascii="Times New Roman" w:hAnsi="Times New Roman"/>
        </w:rPr>
        <w:t>Учредителем предприятия является муниципальное образование города Пензы, правомочия собственника исполняет Управление муниципального имущества администрации г</w:t>
      </w:r>
      <w:proofErr w:type="gramStart"/>
      <w:r w:rsidRPr="00CC2608">
        <w:rPr>
          <w:rFonts w:ascii="Times New Roman" w:hAnsi="Times New Roman"/>
        </w:rPr>
        <w:t>.П</w:t>
      </w:r>
      <w:proofErr w:type="gramEnd"/>
      <w:r w:rsidRPr="00CC2608">
        <w:rPr>
          <w:rFonts w:ascii="Times New Roman" w:hAnsi="Times New Roman"/>
        </w:rPr>
        <w:t>ензы. В соответствии с Уставом данного предприятия основными видами  деятельности в проверяемом периоде являлись:</w:t>
      </w:r>
      <w:r>
        <w:rPr>
          <w:rFonts w:ascii="Times New Roman" w:hAnsi="Times New Roman"/>
        </w:rPr>
        <w:t xml:space="preserve"> </w:t>
      </w:r>
      <w:r w:rsidRPr="00501069">
        <w:rPr>
          <w:rFonts w:ascii="Times New Roman" w:hAnsi="Times New Roman"/>
        </w:rPr>
        <w:t>организация и осуществление перевозок пассажиров автобусами и городским электрическим транспортом в г</w:t>
      </w:r>
      <w:proofErr w:type="gramStart"/>
      <w:r w:rsidRPr="00501069">
        <w:rPr>
          <w:rFonts w:ascii="Times New Roman" w:hAnsi="Times New Roman"/>
        </w:rPr>
        <w:t>.П</w:t>
      </w:r>
      <w:proofErr w:type="gramEnd"/>
      <w:r w:rsidRPr="00501069">
        <w:rPr>
          <w:rFonts w:ascii="Times New Roman" w:hAnsi="Times New Roman"/>
        </w:rPr>
        <w:t>ензе;</w:t>
      </w:r>
      <w:r>
        <w:rPr>
          <w:rFonts w:ascii="Times New Roman" w:hAnsi="Times New Roman"/>
        </w:rPr>
        <w:t xml:space="preserve"> обслуживание  предприятий, организаций и учреждений заказными автобусами; перевозку</w:t>
      </w:r>
      <w:r w:rsidR="006C70E9">
        <w:rPr>
          <w:rFonts w:ascii="Times New Roman" w:hAnsi="Times New Roman"/>
        </w:rPr>
        <w:t xml:space="preserve"> пассажиров речным транспортом</w:t>
      </w:r>
      <w:r>
        <w:rPr>
          <w:rFonts w:ascii="Times New Roman" w:hAnsi="Times New Roman"/>
        </w:rPr>
        <w:t xml:space="preserve"> </w:t>
      </w:r>
      <w:r w:rsidRPr="00501069">
        <w:rPr>
          <w:rFonts w:ascii="Times New Roman" w:hAnsi="Times New Roman"/>
        </w:rPr>
        <w:t xml:space="preserve"> </w:t>
      </w:r>
      <w:r>
        <w:rPr>
          <w:rFonts w:ascii="Times New Roman" w:hAnsi="Times New Roman"/>
        </w:rPr>
        <w:t>и другие.</w:t>
      </w:r>
    </w:p>
    <w:p w:rsidR="00677894" w:rsidRPr="008F5ACB" w:rsidRDefault="00677894" w:rsidP="00677894">
      <w:pPr>
        <w:suppressAutoHyphens/>
        <w:spacing w:after="0" w:line="240" w:lineRule="auto"/>
        <w:jc w:val="both"/>
        <w:rPr>
          <w:rFonts w:ascii="Times New Roman" w:hAnsi="Times New Roman"/>
        </w:rPr>
      </w:pPr>
      <w:r>
        <w:rPr>
          <w:rFonts w:ascii="Times New Roman" w:hAnsi="Times New Roman"/>
          <w:bCs/>
        </w:rPr>
        <w:t xml:space="preserve">         2.</w:t>
      </w:r>
      <w:r w:rsidRPr="00C54AC1">
        <w:t xml:space="preserve"> </w:t>
      </w:r>
      <w:r>
        <w:rPr>
          <w:rFonts w:ascii="Times New Roman" w:hAnsi="Times New Roman"/>
          <w:spacing w:val="-4"/>
        </w:rPr>
        <w:t xml:space="preserve">Выручка </w:t>
      </w:r>
      <w:r>
        <w:rPr>
          <w:rFonts w:ascii="Times New Roman" w:hAnsi="Times New Roman"/>
        </w:rPr>
        <w:t xml:space="preserve">МУП ППП составила: </w:t>
      </w:r>
      <w:r w:rsidRPr="006477DF">
        <w:rPr>
          <w:rFonts w:ascii="Times New Roman" w:hAnsi="Times New Roman"/>
          <w:b/>
          <w:i/>
        </w:rPr>
        <w:t xml:space="preserve">   </w:t>
      </w:r>
      <w:r>
        <w:rPr>
          <w:rFonts w:ascii="Times New Roman" w:hAnsi="Times New Roman"/>
        </w:rPr>
        <w:t>в</w:t>
      </w:r>
      <w:r w:rsidRPr="008F5ACB">
        <w:rPr>
          <w:rFonts w:ascii="Times New Roman" w:hAnsi="Times New Roman"/>
        </w:rPr>
        <w:t xml:space="preserve"> 2012г </w:t>
      </w:r>
      <w:r>
        <w:rPr>
          <w:rFonts w:ascii="Times New Roman" w:hAnsi="Times New Roman"/>
        </w:rPr>
        <w:t xml:space="preserve">- </w:t>
      </w:r>
      <w:r w:rsidRPr="001268F5">
        <w:rPr>
          <w:rFonts w:ascii="Times New Roman" w:hAnsi="Times New Roman"/>
        </w:rPr>
        <w:t>326071,8</w:t>
      </w:r>
      <w:r w:rsidRPr="008F5ACB">
        <w:rPr>
          <w:rFonts w:ascii="Times New Roman" w:hAnsi="Times New Roman"/>
        </w:rPr>
        <w:t xml:space="preserve">  </w:t>
      </w:r>
      <w:r>
        <w:rPr>
          <w:rFonts w:ascii="Times New Roman" w:hAnsi="Times New Roman"/>
        </w:rPr>
        <w:t>тыс</w:t>
      </w:r>
      <w:proofErr w:type="gramStart"/>
      <w:r>
        <w:rPr>
          <w:rFonts w:ascii="Times New Roman" w:hAnsi="Times New Roman"/>
        </w:rPr>
        <w:t>.р</w:t>
      </w:r>
      <w:proofErr w:type="gramEnd"/>
      <w:r>
        <w:rPr>
          <w:rFonts w:ascii="Times New Roman" w:hAnsi="Times New Roman"/>
        </w:rPr>
        <w:t xml:space="preserve">уб., их них: </w:t>
      </w:r>
      <w:r w:rsidRPr="008F5ACB">
        <w:rPr>
          <w:rFonts w:ascii="Times New Roman" w:hAnsi="Times New Roman"/>
        </w:rPr>
        <w:t xml:space="preserve">306814,9 тыс.руб. - от  </w:t>
      </w:r>
      <w:r>
        <w:rPr>
          <w:rFonts w:ascii="Times New Roman" w:hAnsi="Times New Roman"/>
          <w:spacing w:val="-4"/>
        </w:rPr>
        <w:t xml:space="preserve">оказания транспортных услуг; </w:t>
      </w:r>
      <w:r w:rsidRPr="008F5ACB">
        <w:rPr>
          <w:rFonts w:ascii="Times New Roman" w:hAnsi="Times New Roman"/>
        </w:rPr>
        <w:t xml:space="preserve">   19256,9 тыс. руб. - от других видов деятельности  (реклама, аренда, услуги автостоянки, мойки, сдача металлолома и </w:t>
      </w:r>
      <w:r>
        <w:rPr>
          <w:rFonts w:ascii="Times New Roman" w:hAnsi="Times New Roman"/>
        </w:rPr>
        <w:t>др.</w:t>
      </w:r>
      <w:r w:rsidRPr="008F5ACB">
        <w:rPr>
          <w:rFonts w:ascii="Times New Roman" w:hAnsi="Times New Roman"/>
        </w:rPr>
        <w:t>)</w:t>
      </w:r>
      <w:r>
        <w:rPr>
          <w:rFonts w:ascii="Times New Roman" w:hAnsi="Times New Roman"/>
        </w:rPr>
        <w:t>;   в</w:t>
      </w:r>
      <w:r w:rsidRPr="008F5ACB">
        <w:rPr>
          <w:rFonts w:ascii="Times New Roman" w:hAnsi="Times New Roman"/>
        </w:rPr>
        <w:t xml:space="preserve"> 2013 году  </w:t>
      </w:r>
      <w:r>
        <w:rPr>
          <w:rFonts w:ascii="Times New Roman" w:hAnsi="Times New Roman"/>
        </w:rPr>
        <w:t>-</w:t>
      </w:r>
      <w:r w:rsidRPr="008F5ACB">
        <w:rPr>
          <w:rFonts w:ascii="Times New Roman" w:hAnsi="Times New Roman"/>
        </w:rPr>
        <w:t xml:space="preserve"> 373682,7 тыс.руб.,  в том числе:</w:t>
      </w:r>
      <w:r>
        <w:rPr>
          <w:rFonts w:ascii="Times New Roman" w:hAnsi="Times New Roman"/>
        </w:rPr>
        <w:t xml:space="preserve"> </w:t>
      </w:r>
      <w:r w:rsidRPr="008F5ACB">
        <w:rPr>
          <w:rFonts w:ascii="Times New Roman" w:hAnsi="Times New Roman"/>
        </w:rPr>
        <w:t xml:space="preserve">    350989,0 тыс.руб. - от  </w:t>
      </w:r>
      <w:r>
        <w:rPr>
          <w:rFonts w:ascii="Times New Roman" w:hAnsi="Times New Roman"/>
          <w:spacing w:val="-4"/>
        </w:rPr>
        <w:t xml:space="preserve">оказания транспортных услуг;  </w:t>
      </w:r>
      <w:r w:rsidRPr="008F5ACB">
        <w:rPr>
          <w:rFonts w:ascii="Times New Roman" w:hAnsi="Times New Roman"/>
        </w:rPr>
        <w:t xml:space="preserve">  22693,7 тыс. руб. - от других видов деятельности  (реклама, аренда, услуги автостоянки, мойки, сдача металлолома</w:t>
      </w:r>
      <w:r>
        <w:rPr>
          <w:rFonts w:ascii="Times New Roman" w:hAnsi="Times New Roman"/>
        </w:rPr>
        <w:t xml:space="preserve"> и др.</w:t>
      </w:r>
      <w:r w:rsidRPr="008F5ACB">
        <w:rPr>
          <w:rFonts w:ascii="Times New Roman" w:hAnsi="Times New Roman"/>
        </w:rPr>
        <w:t xml:space="preserve">). </w:t>
      </w:r>
    </w:p>
    <w:p w:rsidR="00677894" w:rsidRDefault="00677894" w:rsidP="00677894">
      <w:pPr>
        <w:spacing w:after="0" w:line="240" w:lineRule="auto"/>
        <w:jc w:val="both"/>
        <w:rPr>
          <w:rFonts w:ascii="Times New Roman" w:hAnsi="Times New Roman"/>
        </w:rPr>
      </w:pPr>
      <w:r w:rsidRPr="008A7E6E">
        <w:rPr>
          <w:rFonts w:ascii="Times New Roman" w:hAnsi="Times New Roman"/>
        </w:rPr>
        <w:t xml:space="preserve"> </w:t>
      </w:r>
      <w:r>
        <w:rPr>
          <w:rFonts w:ascii="Times New Roman" w:hAnsi="Times New Roman"/>
        </w:rPr>
        <w:t xml:space="preserve">        </w:t>
      </w:r>
      <w:r w:rsidRPr="008A7E6E">
        <w:rPr>
          <w:rFonts w:ascii="Times New Roman" w:hAnsi="Times New Roman"/>
        </w:rPr>
        <w:t xml:space="preserve">Выборочной проверкой полноты поступления выручки и правильности ее отражения на счетах бухгалтерского учета в МУП ППП за </w:t>
      </w:r>
      <w:r>
        <w:rPr>
          <w:rFonts w:ascii="Times New Roman" w:hAnsi="Times New Roman"/>
        </w:rPr>
        <w:t>1</w:t>
      </w:r>
      <w:r w:rsidRPr="008A7E6E">
        <w:rPr>
          <w:rFonts w:ascii="Times New Roman" w:hAnsi="Times New Roman"/>
        </w:rPr>
        <w:t xml:space="preserve"> квартал 2012года</w:t>
      </w:r>
      <w:r>
        <w:rPr>
          <w:rFonts w:ascii="Times New Roman" w:hAnsi="Times New Roman"/>
        </w:rPr>
        <w:t xml:space="preserve"> и 4 квартал 2013г</w:t>
      </w:r>
      <w:r w:rsidRPr="008A7E6E">
        <w:rPr>
          <w:rFonts w:ascii="Times New Roman" w:hAnsi="Times New Roman"/>
        </w:rPr>
        <w:t xml:space="preserve"> нарушений не установлено.      </w:t>
      </w:r>
    </w:p>
    <w:p w:rsidR="00677894" w:rsidRDefault="00677894" w:rsidP="00677894">
      <w:pPr>
        <w:spacing w:after="0" w:line="240" w:lineRule="auto"/>
        <w:jc w:val="both"/>
        <w:rPr>
          <w:rFonts w:ascii="Times New Roman" w:hAnsi="Times New Roman"/>
        </w:rPr>
      </w:pPr>
      <w:r>
        <w:rPr>
          <w:rFonts w:ascii="Times New Roman" w:hAnsi="Times New Roman"/>
        </w:rPr>
        <w:t xml:space="preserve">         3. Кроме выручки от оказания услуг доходами предприятия, связанными с оказанием транспортных услуг,   являются: </w:t>
      </w:r>
    </w:p>
    <w:p w:rsidR="00677894" w:rsidRDefault="00677894" w:rsidP="00677894">
      <w:pPr>
        <w:spacing w:after="0" w:line="240" w:lineRule="auto"/>
        <w:jc w:val="both"/>
        <w:rPr>
          <w:rFonts w:ascii="Arial Narrow" w:hAnsi="Arial Narrow"/>
          <w:b/>
          <w:bCs/>
          <w:i/>
        </w:rPr>
      </w:pPr>
      <w:r>
        <w:rPr>
          <w:rFonts w:ascii="Times New Roman" w:hAnsi="Times New Roman"/>
        </w:rPr>
        <w:t xml:space="preserve">        - субсидии из бюджета города Пензы на возмещение недополученных доходов от перевозки пассажиров  городским транспортом: в 2012г – 78057,4тыс</w:t>
      </w:r>
      <w:proofErr w:type="gramStart"/>
      <w:r>
        <w:rPr>
          <w:rFonts w:ascii="Times New Roman" w:hAnsi="Times New Roman"/>
        </w:rPr>
        <w:t>.р</w:t>
      </w:r>
      <w:proofErr w:type="gramEnd"/>
      <w:r>
        <w:rPr>
          <w:rFonts w:ascii="Times New Roman" w:hAnsi="Times New Roman"/>
        </w:rPr>
        <w:t>уб.; в 2013г – 72486,2 тыс.руб. Проверкой расчетов субсидий за 2012г расхождений в количестве перевезенных пассажиров, указанных в декадных расчетах МУП ППП, с данными МУП «</w:t>
      </w:r>
      <w:proofErr w:type="spellStart"/>
      <w:r>
        <w:rPr>
          <w:rFonts w:ascii="Times New Roman" w:hAnsi="Times New Roman"/>
        </w:rPr>
        <w:t>Арцис</w:t>
      </w:r>
      <w:proofErr w:type="spellEnd"/>
      <w:r>
        <w:rPr>
          <w:rFonts w:ascii="Times New Roman" w:hAnsi="Times New Roman"/>
        </w:rPr>
        <w:t>», а также в сумме исчисленных субсидий  не установлено. За 2013г в</w:t>
      </w:r>
      <w:r w:rsidRPr="000C1EFE">
        <w:rPr>
          <w:rFonts w:ascii="Times New Roman" w:hAnsi="Times New Roman"/>
          <w:bCs/>
        </w:rPr>
        <w:t xml:space="preserve"> </w:t>
      </w:r>
      <w:r>
        <w:rPr>
          <w:rFonts w:ascii="Times New Roman" w:hAnsi="Times New Roman"/>
          <w:bCs/>
        </w:rPr>
        <w:t xml:space="preserve"> </w:t>
      </w:r>
      <w:r w:rsidRPr="00BB53F5">
        <w:rPr>
          <w:rFonts w:ascii="Times New Roman" w:hAnsi="Times New Roman"/>
          <w:bCs/>
          <w:i/>
        </w:rPr>
        <w:t xml:space="preserve">нарушение </w:t>
      </w:r>
      <w:r w:rsidRPr="00BB53F5">
        <w:rPr>
          <w:rFonts w:ascii="Times New Roman" w:hAnsi="Times New Roman"/>
          <w:bCs/>
        </w:rPr>
        <w:t xml:space="preserve">п.3.1 </w:t>
      </w:r>
      <w:r w:rsidRPr="00BB53F5">
        <w:rPr>
          <w:rFonts w:ascii="Times New Roman" w:hAnsi="Times New Roman"/>
          <w:b/>
          <w:bCs/>
        </w:rPr>
        <w:t>«</w:t>
      </w:r>
      <w:r w:rsidRPr="00BB53F5">
        <w:rPr>
          <w:rFonts w:ascii="Times New Roman" w:hAnsi="Times New Roman"/>
          <w:bCs/>
        </w:rPr>
        <w:t>Порядка предоставления в 2011 - 2016 годах субсидий</w:t>
      </w:r>
      <w:r w:rsidRPr="008024EC">
        <w:rPr>
          <w:rFonts w:ascii="Times New Roman" w:hAnsi="Times New Roman"/>
          <w:bCs/>
        </w:rPr>
        <w:t xml:space="preserve"> за счет средств бюджета города Пензы по отрасли "Транспорт" в целях возмещения недополученных доходов от перевозки пассажиров на маршрутах пассажирского </w:t>
      </w:r>
      <w:r w:rsidRPr="008024EC">
        <w:rPr>
          <w:rFonts w:ascii="Times New Roman" w:hAnsi="Times New Roman"/>
          <w:bCs/>
        </w:rPr>
        <w:lastRenderedPageBreak/>
        <w:t>транспорта города Пензы»</w:t>
      </w:r>
      <w:r>
        <w:rPr>
          <w:rFonts w:ascii="Times New Roman" w:hAnsi="Times New Roman"/>
          <w:bCs/>
        </w:rPr>
        <w:t xml:space="preserve"> (утв.</w:t>
      </w:r>
      <w:r w:rsidRPr="008024EC">
        <w:rPr>
          <w:rFonts w:ascii="Times New Roman" w:hAnsi="Times New Roman"/>
          <w:bCs/>
        </w:rPr>
        <w:t xml:space="preserve"> </w:t>
      </w:r>
      <w:r w:rsidRPr="009015B9">
        <w:rPr>
          <w:rFonts w:ascii="Times New Roman" w:hAnsi="Times New Roman"/>
          <w:bCs/>
        </w:rPr>
        <w:t>постановлением  администрации города Пензы от 31.12.2010г №1539</w:t>
      </w:r>
      <w:r>
        <w:rPr>
          <w:rFonts w:ascii="Times New Roman" w:hAnsi="Times New Roman"/>
          <w:bCs/>
        </w:rPr>
        <w:t xml:space="preserve">) </w:t>
      </w:r>
      <w:r w:rsidRPr="008024EC">
        <w:rPr>
          <w:rFonts w:ascii="Times New Roman" w:hAnsi="Times New Roman"/>
          <w:bCs/>
        </w:rPr>
        <w:t xml:space="preserve"> </w:t>
      </w:r>
      <w:r>
        <w:rPr>
          <w:rFonts w:ascii="Times New Roman" w:hAnsi="Times New Roman"/>
        </w:rPr>
        <w:t>МУП ППП  в расчет субсидий включено количество перевезенных пассажиров 5175,6тыс</w:t>
      </w:r>
      <w:proofErr w:type="gramStart"/>
      <w:r>
        <w:rPr>
          <w:rFonts w:ascii="Times New Roman" w:hAnsi="Times New Roman"/>
        </w:rPr>
        <w:t>.ч</w:t>
      </w:r>
      <w:proofErr w:type="gramEnd"/>
      <w:r>
        <w:rPr>
          <w:rFonts w:ascii="Times New Roman" w:hAnsi="Times New Roman"/>
        </w:rPr>
        <w:t>ел., которое не подтверждается  ни отчетами МУП «</w:t>
      </w:r>
      <w:proofErr w:type="spellStart"/>
      <w:r>
        <w:rPr>
          <w:rFonts w:ascii="Times New Roman" w:hAnsi="Times New Roman"/>
        </w:rPr>
        <w:t>Арцис</w:t>
      </w:r>
      <w:proofErr w:type="spellEnd"/>
      <w:r>
        <w:rPr>
          <w:rFonts w:ascii="Times New Roman" w:hAnsi="Times New Roman"/>
        </w:rPr>
        <w:t xml:space="preserve">», ни данными бухгалтерского учета и отчетности МУП ППП;  </w:t>
      </w:r>
      <w:r w:rsidRPr="0063333E">
        <w:rPr>
          <w:rFonts w:ascii="Times New Roman" w:hAnsi="Times New Roman"/>
          <w:i/>
        </w:rPr>
        <w:t>факт возникновения недополученных доходов в сумме 24325,6 тыс</w:t>
      </w:r>
      <w:proofErr w:type="gramStart"/>
      <w:r w:rsidRPr="0063333E">
        <w:rPr>
          <w:rFonts w:ascii="Times New Roman" w:hAnsi="Times New Roman"/>
          <w:i/>
        </w:rPr>
        <w:t>.р</w:t>
      </w:r>
      <w:proofErr w:type="gramEnd"/>
      <w:r w:rsidRPr="0063333E">
        <w:rPr>
          <w:rFonts w:ascii="Times New Roman" w:hAnsi="Times New Roman"/>
          <w:i/>
        </w:rPr>
        <w:t>уб</w:t>
      </w:r>
      <w:r w:rsidRPr="0063333E">
        <w:rPr>
          <w:rFonts w:ascii="Times New Roman" w:hAnsi="Times New Roman"/>
        </w:rPr>
        <w:t xml:space="preserve">. </w:t>
      </w:r>
      <w:r w:rsidRPr="000C1EFE">
        <w:rPr>
          <w:rFonts w:ascii="Times New Roman" w:hAnsi="Times New Roman"/>
        </w:rPr>
        <w:t xml:space="preserve">от перевозки </w:t>
      </w:r>
      <w:r>
        <w:rPr>
          <w:rFonts w:ascii="Times New Roman" w:hAnsi="Times New Roman"/>
        </w:rPr>
        <w:t>указанных пассажиров</w:t>
      </w:r>
      <w:r w:rsidRPr="000C1EFE">
        <w:rPr>
          <w:rFonts w:ascii="Times New Roman" w:hAnsi="Times New Roman"/>
        </w:rPr>
        <w:t xml:space="preserve"> на городских маршрутах пассажирского транспорта данного предприятия</w:t>
      </w:r>
      <w:r w:rsidRPr="000C1EFE">
        <w:rPr>
          <w:rFonts w:ascii="Times New Roman" w:hAnsi="Times New Roman"/>
          <w:i/>
        </w:rPr>
        <w:t xml:space="preserve"> </w:t>
      </w:r>
      <w:r w:rsidRPr="0063333E">
        <w:rPr>
          <w:rFonts w:ascii="Times New Roman" w:hAnsi="Times New Roman"/>
          <w:i/>
        </w:rPr>
        <w:t xml:space="preserve">документально  не подтверждается.  </w:t>
      </w:r>
      <w:r w:rsidRPr="0063333E">
        <w:rPr>
          <w:rFonts w:ascii="Times New Roman" w:hAnsi="Times New Roman"/>
        </w:rPr>
        <w:t xml:space="preserve">Следовательно, </w:t>
      </w:r>
      <w:r w:rsidRPr="0063333E">
        <w:rPr>
          <w:rFonts w:ascii="Times New Roman" w:hAnsi="Times New Roman"/>
          <w:i/>
        </w:rPr>
        <w:t>предоставление субсидий МУП ППП в сумме 24325,6тыс</w:t>
      </w:r>
      <w:proofErr w:type="gramStart"/>
      <w:r w:rsidRPr="0063333E">
        <w:rPr>
          <w:rFonts w:ascii="Times New Roman" w:hAnsi="Times New Roman"/>
          <w:i/>
        </w:rPr>
        <w:t>.р</w:t>
      </w:r>
      <w:proofErr w:type="gramEnd"/>
      <w:r w:rsidRPr="0063333E">
        <w:rPr>
          <w:rFonts w:ascii="Times New Roman" w:hAnsi="Times New Roman"/>
          <w:i/>
        </w:rPr>
        <w:t>уб. в 2013г  неправомерно</w:t>
      </w:r>
      <w:r w:rsidRPr="00AB7376">
        <w:rPr>
          <w:rFonts w:ascii="Times New Roman" w:hAnsi="Times New Roman"/>
          <w:b/>
        </w:rPr>
        <w:t xml:space="preserve">.  </w:t>
      </w:r>
      <w:proofErr w:type="gramStart"/>
      <w:r w:rsidRPr="00AB7376">
        <w:rPr>
          <w:rFonts w:ascii="Times New Roman" w:hAnsi="Times New Roman" w:cs="Times New Roman"/>
          <w:b/>
        </w:rPr>
        <w:t>(</w:t>
      </w:r>
      <w:r w:rsidRPr="00AB7376">
        <w:rPr>
          <w:rFonts w:ascii="Times New Roman" w:hAnsi="Times New Roman" w:cs="Times New Roman"/>
        </w:rPr>
        <w:t>Справка</w:t>
      </w:r>
      <w:r w:rsidRPr="0063333E">
        <w:rPr>
          <w:rFonts w:ascii="Times New Roman" w:hAnsi="Times New Roman" w:cs="Times New Roman"/>
          <w:i/>
        </w:rPr>
        <w:t>.</w:t>
      </w:r>
      <w:proofErr w:type="gramEnd"/>
      <w:r w:rsidRPr="0063333E">
        <w:rPr>
          <w:rFonts w:ascii="Times New Roman" w:hAnsi="Times New Roman" w:cs="Times New Roman"/>
          <w:bCs/>
        </w:rPr>
        <w:t xml:space="preserve">   Денежные средства в сумме </w:t>
      </w:r>
      <w:r w:rsidRPr="0063333E">
        <w:rPr>
          <w:rFonts w:ascii="Times New Roman" w:hAnsi="Times New Roman" w:cs="Times New Roman"/>
        </w:rPr>
        <w:t xml:space="preserve">24325,6 </w:t>
      </w:r>
      <w:r w:rsidRPr="0063333E">
        <w:rPr>
          <w:rFonts w:ascii="Times New Roman" w:hAnsi="Times New Roman" w:cs="Times New Roman"/>
          <w:bCs/>
        </w:rPr>
        <w:t>тыс</w:t>
      </w:r>
      <w:proofErr w:type="gramStart"/>
      <w:r w:rsidRPr="0063333E">
        <w:rPr>
          <w:rFonts w:ascii="Times New Roman" w:hAnsi="Times New Roman" w:cs="Times New Roman"/>
          <w:bCs/>
        </w:rPr>
        <w:t>.р</w:t>
      </w:r>
      <w:proofErr w:type="gramEnd"/>
      <w:r w:rsidRPr="0063333E">
        <w:rPr>
          <w:rFonts w:ascii="Times New Roman" w:hAnsi="Times New Roman" w:cs="Times New Roman"/>
          <w:bCs/>
        </w:rPr>
        <w:t>уб.  МУП ППП перечислены ООО «Корпорация дилижанс» и  ООО «Меркурий»  во исполнение решений Арбитражного суда Пензенской области</w:t>
      </w:r>
      <w:r>
        <w:rPr>
          <w:rFonts w:ascii="Times New Roman" w:hAnsi="Times New Roman" w:cs="Times New Roman"/>
          <w:bCs/>
        </w:rPr>
        <w:t xml:space="preserve">. </w:t>
      </w:r>
      <w:r w:rsidRPr="0063333E">
        <w:rPr>
          <w:rFonts w:ascii="Times New Roman" w:hAnsi="Times New Roman" w:cs="Times New Roman"/>
          <w:bCs/>
        </w:rPr>
        <w:t xml:space="preserve"> Одним из оснований для удовлетворения исков ООО «Корпорация дилижанс» </w:t>
      </w:r>
      <w:proofErr w:type="gramStart"/>
      <w:r w:rsidRPr="0063333E">
        <w:rPr>
          <w:rFonts w:ascii="Times New Roman" w:hAnsi="Times New Roman" w:cs="Times New Roman"/>
          <w:bCs/>
        </w:rPr>
        <w:t>и ООО</w:t>
      </w:r>
      <w:proofErr w:type="gramEnd"/>
      <w:r w:rsidRPr="0063333E">
        <w:rPr>
          <w:rFonts w:ascii="Times New Roman" w:hAnsi="Times New Roman" w:cs="Times New Roman"/>
          <w:bCs/>
        </w:rPr>
        <w:t xml:space="preserve"> «Меркурий» явилось условие п.3.2. агентских договоров №№3, 4 от 09.04.2007г </w:t>
      </w:r>
      <w:r w:rsidR="006C70E9">
        <w:rPr>
          <w:rFonts w:ascii="Times New Roman" w:hAnsi="Times New Roman" w:cs="Times New Roman"/>
          <w:bCs/>
        </w:rPr>
        <w:t xml:space="preserve">(в редакции </w:t>
      </w:r>
      <w:r w:rsidR="006C70E9" w:rsidRPr="0063333E">
        <w:rPr>
          <w:rFonts w:ascii="Times New Roman" w:hAnsi="Times New Roman" w:cs="Times New Roman"/>
          <w:bCs/>
        </w:rPr>
        <w:t>дополнительных соглашени</w:t>
      </w:r>
      <w:r w:rsidR="006C70E9">
        <w:rPr>
          <w:rFonts w:ascii="Times New Roman" w:hAnsi="Times New Roman" w:cs="Times New Roman"/>
          <w:bCs/>
        </w:rPr>
        <w:t>й</w:t>
      </w:r>
      <w:r w:rsidR="006C70E9" w:rsidRPr="0063333E">
        <w:rPr>
          <w:rFonts w:ascii="Times New Roman" w:hAnsi="Times New Roman" w:cs="Times New Roman"/>
          <w:bCs/>
        </w:rPr>
        <w:t xml:space="preserve"> от 04.02.2012г</w:t>
      </w:r>
      <w:r w:rsidR="006C70E9">
        <w:rPr>
          <w:rFonts w:ascii="Times New Roman" w:hAnsi="Times New Roman" w:cs="Times New Roman"/>
          <w:bCs/>
        </w:rPr>
        <w:t>)</w:t>
      </w:r>
      <w:r w:rsidR="006C70E9" w:rsidRPr="0063333E">
        <w:rPr>
          <w:rFonts w:ascii="Times New Roman" w:hAnsi="Times New Roman" w:cs="Times New Roman"/>
          <w:bCs/>
        </w:rPr>
        <w:t xml:space="preserve"> </w:t>
      </w:r>
      <w:r w:rsidRPr="0063333E">
        <w:rPr>
          <w:rFonts w:ascii="Times New Roman" w:hAnsi="Times New Roman" w:cs="Times New Roman"/>
          <w:bCs/>
        </w:rPr>
        <w:t>об оплате услуг агент</w:t>
      </w:r>
      <w:r w:rsidR="006C70E9">
        <w:rPr>
          <w:rFonts w:ascii="Times New Roman" w:hAnsi="Times New Roman" w:cs="Times New Roman"/>
          <w:bCs/>
        </w:rPr>
        <w:t>у</w:t>
      </w:r>
      <w:r w:rsidRPr="0063333E">
        <w:rPr>
          <w:rFonts w:ascii="Times New Roman" w:hAnsi="Times New Roman" w:cs="Times New Roman"/>
          <w:bCs/>
        </w:rPr>
        <w:t xml:space="preserve"> част</w:t>
      </w:r>
      <w:r w:rsidR="006C70E9">
        <w:rPr>
          <w:rFonts w:ascii="Times New Roman" w:hAnsi="Times New Roman" w:cs="Times New Roman"/>
          <w:bCs/>
        </w:rPr>
        <w:t>и</w:t>
      </w:r>
      <w:r w:rsidRPr="0063333E">
        <w:rPr>
          <w:rFonts w:ascii="Times New Roman" w:hAnsi="Times New Roman" w:cs="Times New Roman"/>
          <w:bCs/>
        </w:rPr>
        <w:t xml:space="preserve"> вознаграждения</w:t>
      </w:r>
      <w:r w:rsidR="006C70E9">
        <w:rPr>
          <w:rFonts w:ascii="Times New Roman" w:hAnsi="Times New Roman" w:cs="Times New Roman"/>
          <w:bCs/>
        </w:rPr>
        <w:t xml:space="preserve"> </w:t>
      </w:r>
      <w:r w:rsidRPr="0063333E">
        <w:rPr>
          <w:rFonts w:ascii="Times New Roman" w:hAnsi="Times New Roman" w:cs="Times New Roman"/>
          <w:bCs/>
        </w:rPr>
        <w:t xml:space="preserve"> за счет бюджета города Пензы. Данное условие определено в дополнительных соглашениях от 04.02.2012г к агентским договорам №№3, 4 от 09.04.2007г. и  фактически является крупной сделкой, которая влечет за собой  дополнительное расходование  средств бюджета города Пензы. </w:t>
      </w:r>
      <w:r w:rsidRPr="004423DE">
        <w:rPr>
          <w:rFonts w:ascii="Arial Narrow" w:hAnsi="Arial Narrow"/>
          <w:bCs/>
        </w:rPr>
        <w:t xml:space="preserve"> </w:t>
      </w:r>
      <w:proofErr w:type="gramStart"/>
      <w:r w:rsidRPr="00CC11A9">
        <w:rPr>
          <w:rFonts w:ascii="Times New Roman" w:hAnsi="Times New Roman" w:cs="Times New Roman"/>
          <w:bCs/>
          <w:i/>
        </w:rPr>
        <w:t xml:space="preserve">В нарушение требований  п3.ст.23 Федерального закона </w:t>
      </w:r>
      <w:r w:rsidRPr="00CC11A9">
        <w:rPr>
          <w:rFonts w:ascii="Times New Roman" w:hAnsi="Times New Roman" w:cs="Times New Roman"/>
          <w:i/>
        </w:rPr>
        <w:t>от 14.11.2002 №161-ФЗ</w:t>
      </w:r>
      <w:r w:rsidRPr="00CC11A9">
        <w:rPr>
          <w:rFonts w:ascii="Times New Roman" w:hAnsi="Times New Roman" w:cs="Times New Roman"/>
        </w:rPr>
        <w:t xml:space="preserve"> «О государственных и муниципальных унитарных предприятиях» </w:t>
      </w:r>
      <w:r w:rsidRPr="00CC11A9">
        <w:rPr>
          <w:rFonts w:ascii="Times New Roman" w:hAnsi="Times New Roman" w:cs="Times New Roman"/>
          <w:bCs/>
          <w:i/>
        </w:rPr>
        <w:t>согласие собственника</w:t>
      </w:r>
      <w:r w:rsidRPr="004423DE">
        <w:rPr>
          <w:rFonts w:ascii="Arial Narrow" w:hAnsi="Arial Narrow"/>
          <w:b/>
          <w:bCs/>
          <w:i/>
        </w:rPr>
        <w:t xml:space="preserve"> </w:t>
      </w:r>
      <w:r w:rsidRPr="00CC11A9">
        <w:rPr>
          <w:rFonts w:ascii="Times New Roman" w:hAnsi="Times New Roman" w:cs="Times New Roman"/>
          <w:bCs/>
        </w:rPr>
        <w:t xml:space="preserve">муниципального имущества на заключение данных дополнительных соглашений </w:t>
      </w:r>
      <w:r w:rsidRPr="00CC11A9">
        <w:rPr>
          <w:rFonts w:ascii="Times New Roman" w:hAnsi="Times New Roman" w:cs="Times New Roman"/>
          <w:bCs/>
          <w:i/>
        </w:rPr>
        <w:t>отсутствовало</w:t>
      </w:r>
      <w:r w:rsidRPr="00CC11A9">
        <w:rPr>
          <w:rFonts w:ascii="Times New Roman" w:hAnsi="Times New Roman" w:cs="Times New Roman"/>
          <w:bCs/>
        </w:rPr>
        <w:t>).</w:t>
      </w:r>
      <w:r>
        <w:rPr>
          <w:rFonts w:ascii="Arial Narrow" w:hAnsi="Arial Narrow"/>
          <w:b/>
          <w:bCs/>
          <w:i/>
        </w:rPr>
        <w:t xml:space="preserve"> </w:t>
      </w:r>
      <w:proofErr w:type="gramEnd"/>
    </w:p>
    <w:p w:rsidR="00677894" w:rsidRDefault="00677894" w:rsidP="00677894">
      <w:pPr>
        <w:autoSpaceDE w:val="0"/>
        <w:autoSpaceDN w:val="0"/>
        <w:adjustRightInd w:val="0"/>
        <w:spacing w:after="0" w:line="240" w:lineRule="auto"/>
        <w:jc w:val="both"/>
        <w:rPr>
          <w:rFonts w:ascii="Times New Roman" w:hAnsi="Times New Roman"/>
        </w:rPr>
      </w:pPr>
      <w:r>
        <w:rPr>
          <w:rFonts w:ascii="Times New Roman" w:hAnsi="Times New Roman"/>
        </w:rPr>
        <w:t xml:space="preserve">        - </w:t>
      </w:r>
      <w:r w:rsidRPr="00B30182">
        <w:rPr>
          <w:rFonts w:ascii="Times New Roman" w:hAnsi="Times New Roman"/>
        </w:rPr>
        <w:t xml:space="preserve">субсидии </w:t>
      </w:r>
      <w:r>
        <w:rPr>
          <w:rFonts w:ascii="Times New Roman" w:hAnsi="Times New Roman"/>
        </w:rPr>
        <w:t>из бюджета города Пензы</w:t>
      </w:r>
      <w:r w:rsidRPr="00B30182">
        <w:rPr>
          <w:rFonts w:ascii="Times New Roman" w:hAnsi="Times New Roman"/>
        </w:rPr>
        <w:t xml:space="preserve"> на возмещение недополученных доходов от перевозки пассажиров на дачных маршрутах</w:t>
      </w:r>
      <w:r>
        <w:rPr>
          <w:rFonts w:ascii="Times New Roman" w:hAnsi="Times New Roman"/>
        </w:rPr>
        <w:t xml:space="preserve">: </w:t>
      </w:r>
      <w:r w:rsidRPr="00B30182">
        <w:rPr>
          <w:rFonts w:ascii="Times New Roman" w:hAnsi="Times New Roman"/>
        </w:rPr>
        <w:t>в 2012г – 12011,2 тыс</w:t>
      </w:r>
      <w:proofErr w:type="gramStart"/>
      <w:r w:rsidRPr="00B30182">
        <w:rPr>
          <w:rFonts w:ascii="Times New Roman" w:hAnsi="Times New Roman"/>
        </w:rPr>
        <w:t>.р</w:t>
      </w:r>
      <w:proofErr w:type="gramEnd"/>
      <w:r w:rsidRPr="00B30182">
        <w:rPr>
          <w:rFonts w:ascii="Times New Roman" w:hAnsi="Times New Roman"/>
        </w:rPr>
        <w:t>уб.; в 2013г – 2011</w:t>
      </w:r>
      <w:r>
        <w:rPr>
          <w:rFonts w:ascii="Times New Roman" w:hAnsi="Times New Roman"/>
        </w:rPr>
        <w:t xml:space="preserve">5,9 тыс.руб. Перевозка пассажиров на дачных маршрутах осуществлялась по тарифам, установленным </w:t>
      </w:r>
      <w:r>
        <w:rPr>
          <w:rFonts w:ascii="Times New Roman" w:hAnsi="Times New Roman"/>
          <w:bCs/>
        </w:rPr>
        <w:t>постановлениями администрации города Пензы №411 от 19.04</w:t>
      </w:r>
      <w:r w:rsidRPr="00B30182">
        <w:rPr>
          <w:rFonts w:ascii="Times New Roman" w:hAnsi="Times New Roman"/>
          <w:bCs/>
        </w:rPr>
        <w:t>.</w:t>
      </w:r>
      <w:r>
        <w:rPr>
          <w:rFonts w:ascii="Times New Roman" w:hAnsi="Times New Roman"/>
          <w:bCs/>
        </w:rPr>
        <w:t>2012г – в 2012г;  №№409,409/4</w:t>
      </w:r>
      <w:r w:rsidRPr="00B30182">
        <w:rPr>
          <w:rFonts w:ascii="Times New Roman" w:hAnsi="Times New Roman"/>
          <w:bCs/>
        </w:rPr>
        <w:t xml:space="preserve"> </w:t>
      </w:r>
      <w:r>
        <w:rPr>
          <w:rFonts w:ascii="Times New Roman" w:hAnsi="Times New Roman"/>
          <w:bCs/>
        </w:rPr>
        <w:t xml:space="preserve">от 26.04.2013г.- в 2013г ниже экономически-обоснованного тарифа. В результате  </w:t>
      </w:r>
      <w:r>
        <w:rPr>
          <w:rFonts w:ascii="Times New Roman" w:hAnsi="Times New Roman"/>
        </w:rPr>
        <w:t>р</w:t>
      </w:r>
      <w:r w:rsidRPr="00B30182">
        <w:rPr>
          <w:rFonts w:ascii="Times New Roman" w:hAnsi="Times New Roman"/>
          <w:bCs/>
        </w:rPr>
        <w:t>азница в тарифе за 1 перевезенного пассажира составила</w:t>
      </w:r>
      <w:r>
        <w:rPr>
          <w:rFonts w:ascii="Times New Roman" w:hAnsi="Times New Roman"/>
          <w:bCs/>
        </w:rPr>
        <w:t xml:space="preserve">: в 2012г - </w:t>
      </w:r>
      <w:r w:rsidRPr="00B30182">
        <w:rPr>
          <w:rFonts w:ascii="Times New Roman" w:hAnsi="Times New Roman"/>
          <w:bCs/>
        </w:rPr>
        <w:t>от 3,1 руб. до 19,1 руб.</w:t>
      </w:r>
      <w:r>
        <w:rPr>
          <w:rFonts w:ascii="Times New Roman" w:hAnsi="Times New Roman"/>
          <w:bCs/>
        </w:rPr>
        <w:t xml:space="preserve">; в 2013г - </w:t>
      </w:r>
      <w:r w:rsidRPr="00E45071">
        <w:rPr>
          <w:rFonts w:ascii="Times New Roman" w:hAnsi="Times New Roman"/>
          <w:bCs/>
        </w:rPr>
        <w:t>от 1,3 руб. до 34,86 руб</w:t>
      </w:r>
      <w:r w:rsidRPr="00B30182">
        <w:rPr>
          <w:rFonts w:ascii="Times New Roman" w:hAnsi="Times New Roman"/>
          <w:bCs/>
        </w:rPr>
        <w:t>.</w:t>
      </w:r>
      <w:r>
        <w:rPr>
          <w:rFonts w:ascii="Times New Roman" w:hAnsi="Times New Roman"/>
          <w:bCs/>
        </w:rPr>
        <w:t>,  недополученный доход предприятия:  12011,2 тыс</w:t>
      </w:r>
      <w:proofErr w:type="gramStart"/>
      <w:r>
        <w:rPr>
          <w:rFonts w:ascii="Times New Roman" w:hAnsi="Times New Roman"/>
          <w:bCs/>
        </w:rPr>
        <w:t>.р</w:t>
      </w:r>
      <w:proofErr w:type="gramEnd"/>
      <w:r>
        <w:rPr>
          <w:rFonts w:ascii="Times New Roman" w:hAnsi="Times New Roman"/>
          <w:bCs/>
        </w:rPr>
        <w:t xml:space="preserve">уб. и 20115,9тыс.руб., соответственно. </w:t>
      </w:r>
      <w:r w:rsidRPr="00B30182">
        <w:rPr>
          <w:rFonts w:ascii="Times New Roman" w:hAnsi="Times New Roman"/>
          <w:bCs/>
        </w:rPr>
        <w:t xml:space="preserve"> </w:t>
      </w:r>
      <w:proofErr w:type="gramStart"/>
      <w:r>
        <w:rPr>
          <w:rFonts w:ascii="Times New Roman" w:hAnsi="Times New Roman"/>
          <w:bCs/>
        </w:rPr>
        <w:t xml:space="preserve">Субсидии оплачены из бюджета города Пензы, тогда как, </w:t>
      </w:r>
      <w:r w:rsidR="0092270C" w:rsidRPr="0092270C">
        <w:rPr>
          <w:rFonts w:ascii="Times New Roman" w:hAnsi="Times New Roman"/>
          <w:i/>
        </w:rPr>
        <w:t>о</w:t>
      </w:r>
      <w:r w:rsidRPr="00CC11A9">
        <w:rPr>
          <w:rFonts w:ascii="Times New Roman" w:hAnsi="Times New Roman"/>
          <w:i/>
        </w:rPr>
        <w:t>рганизация транспортного обслуживания населения на  пригородном и межмуниципальном сообщениях  относится к полномочиям органов государственной  власти субъекта Р</w:t>
      </w:r>
      <w:r w:rsidRPr="00351105">
        <w:rPr>
          <w:rFonts w:ascii="Times New Roman" w:hAnsi="Times New Roman"/>
          <w:i/>
        </w:rPr>
        <w:t>Ф</w:t>
      </w:r>
      <w:r w:rsidRPr="00F7135C">
        <w:rPr>
          <w:rFonts w:ascii="Times New Roman" w:hAnsi="Times New Roman"/>
        </w:rPr>
        <w:t xml:space="preserve"> </w:t>
      </w:r>
      <w:r>
        <w:rPr>
          <w:rFonts w:ascii="Times New Roman" w:hAnsi="Times New Roman"/>
        </w:rPr>
        <w:t>(</w:t>
      </w:r>
      <w:proofErr w:type="spellStart"/>
      <w:r w:rsidR="00185028">
        <w:fldChar w:fldCharType="begin"/>
      </w:r>
      <w:r>
        <w:instrText>HYPERLINK "consultantplus://offline/ref=A4C8B3DF73F486F66C7EC5CFEE292A37F4F5D986CD3D5CB9C3718C23A2C124C89560C831O4QCL"</w:instrText>
      </w:r>
      <w:r w:rsidR="00185028">
        <w:fldChar w:fldCharType="separate"/>
      </w:r>
      <w:r w:rsidRPr="00F7135C">
        <w:rPr>
          <w:rFonts w:ascii="Times New Roman" w:hAnsi="Times New Roman"/>
        </w:rPr>
        <w:t>пп</w:t>
      </w:r>
      <w:proofErr w:type="spellEnd"/>
      <w:r w:rsidRPr="00F7135C">
        <w:rPr>
          <w:rFonts w:ascii="Times New Roman" w:hAnsi="Times New Roman"/>
        </w:rPr>
        <w:t>. 12 п. 2 ст. 26.3</w:t>
      </w:r>
      <w:r w:rsidR="00185028">
        <w:fldChar w:fldCharType="end"/>
      </w:r>
      <w:r w:rsidRPr="00F7135C">
        <w:rPr>
          <w:rFonts w:ascii="Times New Roman" w:hAnsi="Times New Roman"/>
        </w:rPr>
        <w:t xml:space="preserve"> Федерального закона от </w:t>
      </w:r>
      <w:r>
        <w:rPr>
          <w:rFonts w:ascii="Times New Roman" w:hAnsi="Times New Roman"/>
        </w:rPr>
        <w:t>0</w:t>
      </w:r>
      <w:r w:rsidRPr="00F7135C">
        <w:rPr>
          <w:rFonts w:ascii="Times New Roman" w:hAnsi="Times New Roman"/>
        </w:rPr>
        <w:t>6</w:t>
      </w:r>
      <w:r>
        <w:rPr>
          <w:rFonts w:ascii="Times New Roman" w:hAnsi="Times New Roman"/>
        </w:rPr>
        <w:t>.10.</w:t>
      </w:r>
      <w:r w:rsidRPr="00F7135C">
        <w:rPr>
          <w:rFonts w:ascii="Times New Roman" w:hAnsi="Times New Roman"/>
        </w:rPr>
        <w:t xml:space="preserve">1999 г. </w:t>
      </w:r>
      <w:r>
        <w:rPr>
          <w:rFonts w:ascii="Times New Roman" w:hAnsi="Times New Roman"/>
        </w:rPr>
        <w:t>№</w:t>
      </w:r>
      <w:r w:rsidRPr="00F7135C">
        <w:rPr>
          <w:rFonts w:ascii="Times New Roman" w:hAnsi="Times New Roman"/>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rPr>
        <w:t>), на территории Пензенской области регулируется Законом Пензенской области от</w:t>
      </w:r>
      <w:proofErr w:type="gramEnd"/>
      <w:r>
        <w:rPr>
          <w:rFonts w:ascii="Times New Roman" w:hAnsi="Times New Roman"/>
        </w:rPr>
        <w:t xml:space="preserve"> 18.12.2008г № 1670-ЗПО «Об организации транспортного обслуживания населения на территории Пензенской области» и Постановлением Правительства  Пензенской области  от 16.11.2009г №873-пП «Об утверждении Порядка организации транспортного обслуживания населения автомобильным транспортом (пригородное и межмуниципальное сообщение) на территории Пензенской области»;</w:t>
      </w:r>
    </w:p>
    <w:p w:rsidR="00677894" w:rsidRPr="00196570" w:rsidRDefault="00677894" w:rsidP="00677894">
      <w:pPr>
        <w:spacing w:after="0" w:line="240" w:lineRule="auto"/>
        <w:jc w:val="both"/>
        <w:rPr>
          <w:rFonts w:ascii="Times New Roman" w:hAnsi="Times New Roman"/>
          <w:color w:val="FF0000"/>
        </w:rPr>
      </w:pPr>
      <w:r>
        <w:rPr>
          <w:rFonts w:ascii="Times New Roman" w:hAnsi="Times New Roman"/>
        </w:rPr>
        <w:t xml:space="preserve">         - компенсации за перевозку пассажиров (от продажи ЕСПБ) и  субсидии  из бюджетов города Пензы и Пензенской области в целях возмещения  недополученных доходов  от перевозки отдельных категорий граждан (</w:t>
      </w:r>
      <w:r w:rsidRPr="008A7E6E">
        <w:rPr>
          <w:rFonts w:ascii="Times New Roman" w:hAnsi="Times New Roman"/>
        </w:rPr>
        <w:t>школьники из многодетных и малообеспеченных семей; учащиеся, занимающиеся в учреждениях дополнительного образования; федеральные и региональные льготники по ЕСПБ</w:t>
      </w:r>
      <w:r>
        <w:rPr>
          <w:rFonts w:ascii="Times New Roman" w:hAnsi="Times New Roman"/>
        </w:rPr>
        <w:t xml:space="preserve">; </w:t>
      </w:r>
      <w:r w:rsidRPr="008A7E6E">
        <w:rPr>
          <w:rFonts w:ascii="Times New Roman" w:hAnsi="Times New Roman"/>
        </w:rPr>
        <w:t>помощники депутатов, член</w:t>
      </w:r>
      <w:r>
        <w:rPr>
          <w:rFonts w:ascii="Times New Roman" w:hAnsi="Times New Roman"/>
        </w:rPr>
        <w:t>ы ДНД, ОМОД): в 2012г – 48359,9тыс</w:t>
      </w:r>
      <w:proofErr w:type="gramStart"/>
      <w:r>
        <w:rPr>
          <w:rFonts w:ascii="Times New Roman" w:hAnsi="Times New Roman"/>
        </w:rPr>
        <w:t>.р</w:t>
      </w:r>
      <w:proofErr w:type="gramEnd"/>
      <w:r>
        <w:rPr>
          <w:rFonts w:ascii="Times New Roman" w:hAnsi="Times New Roman"/>
        </w:rPr>
        <w:t xml:space="preserve">уб.; в 2013г- 28549,2тыс.руб. Проверкой правильности определения субсидий на возмещение  недополученных доходов  от перевозки указанных категорий граждан (на общую сумму в 2012г – 2673,9тыс.руб.; в 2013г- 27654,5тыс.руб.) расхождений </w:t>
      </w:r>
      <w:r>
        <w:rPr>
          <w:rFonts w:ascii="Times New Roman" w:hAnsi="Times New Roman"/>
          <w:sz w:val="8"/>
          <w:szCs w:val="8"/>
        </w:rPr>
        <w:t xml:space="preserve">     </w:t>
      </w:r>
      <w:r>
        <w:rPr>
          <w:rFonts w:ascii="Times New Roman" w:hAnsi="Times New Roman"/>
        </w:rPr>
        <w:t xml:space="preserve"> данных о количестве перевезенных пассажиров,  </w:t>
      </w:r>
      <w:r w:rsidRPr="004928FE">
        <w:rPr>
          <w:rFonts w:ascii="Times New Roman" w:hAnsi="Times New Roman"/>
        </w:rPr>
        <w:t>указанных в расчетах  субсидий МУП ППП</w:t>
      </w:r>
      <w:r>
        <w:rPr>
          <w:rFonts w:ascii="Times New Roman" w:hAnsi="Times New Roman"/>
        </w:rPr>
        <w:t xml:space="preserve">, </w:t>
      </w:r>
      <w:r w:rsidRPr="005717CF">
        <w:rPr>
          <w:rFonts w:ascii="Times New Roman" w:hAnsi="Times New Roman"/>
        </w:rPr>
        <w:t>с данными МУП «</w:t>
      </w:r>
      <w:proofErr w:type="spellStart"/>
      <w:r w:rsidRPr="005717CF">
        <w:rPr>
          <w:rFonts w:ascii="Times New Roman" w:hAnsi="Times New Roman"/>
        </w:rPr>
        <w:t>Арцис</w:t>
      </w:r>
      <w:proofErr w:type="spellEnd"/>
      <w:r w:rsidRPr="005717CF">
        <w:rPr>
          <w:rFonts w:ascii="Times New Roman" w:hAnsi="Times New Roman"/>
        </w:rPr>
        <w:t>», не установлено</w:t>
      </w:r>
      <w:r>
        <w:rPr>
          <w:rFonts w:ascii="Times New Roman" w:hAnsi="Times New Roman"/>
        </w:rPr>
        <w:t>. Размер субсидий исчислен в соответствии с Порядком предоставления данных субсидий, утвержденным п</w:t>
      </w:r>
      <w:r w:rsidRPr="008A7E6E">
        <w:rPr>
          <w:rFonts w:ascii="Times New Roman" w:hAnsi="Times New Roman"/>
        </w:rPr>
        <w:t>остановлени</w:t>
      </w:r>
      <w:r>
        <w:rPr>
          <w:rFonts w:ascii="Times New Roman" w:hAnsi="Times New Roman"/>
        </w:rPr>
        <w:t>ями</w:t>
      </w:r>
      <w:r w:rsidRPr="008A7E6E">
        <w:rPr>
          <w:rFonts w:ascii="Times New Roman" w:hAnsi="Times New Roman"/>
        </w:rPr>
        <w:t xml:space="preserve"> администрации города Пензы от 31.12.2010года № 1539/1</w:t>
      </w:r>
      <w:r>
        <w:rPr>
          <w:rFonts w:ascii="Times New Roman" w:hAnsi="Times New Roman"/>
        </w:rPr>
        <w:t xml:space="preserve"> и от 19.12.2012г №1563;</w:t>
      </w:r>
    </w:p>
    <w:p w:rsidR="00677894" w:rsidRPr="00F27F48" w:rsidRDefault="00677894" w:rsidP="00677894">
      <w:pPr>
        <w:spacing w:after="0" w:line="240" w:lineRule="auto"/>
        <w:jc w:val="both"/>
        <w:rPr>
          <w:rFonts w:ascii="Times New Roman" w:hAnsi="Times New Roman"/>
        </w:rPr>
      </w:pPr>
      <w:r>
        <w:rPr>
          <w:rFonts w:ascii="Times New Roman" w:hAnsi="Times New Roman"/>
        </w:rPr>
        <w:t xml:space="preserve">           - субсидии из бюджета города Пензы</w:t>
      </w:r>
      <w:r w:rsidRPr="008A7E6E">
        <w:rPr>
          <w:rFonts w:ascii="Times New Roman" w:hAnsi="Times New Roman"/>
        </w:rPr>
        <w:t xml:space="preserve"> на возмещение затрат по оплате платежей в рамках договоров лизинга и </w:t>
      </w:r>
      <w:proofErr w:type="spellStart"/>
      <w:r w:rsidRPr="008A7E6E">
        <w:rPr>
          <w:rFonts w:ascii="Times New Roman" w:hAnsi="Times New Roman"/>
        </w:rPr>
        <w:t>сублизинга</w:t>
      </w:r>
      <w:proofErr w:type="spellEnd"/>
      <w:r w:rsidRPr="008A7E6E">
        <w:rPr>
          <w:rFonts w:ascii="Times New Roman" w:hAnsi="Times New Roman"/>
        </w:rPr>
        <w:t xml:space="preserve"> за приобретение наземного электрического транспорта</w:t>
      </w:r>
      <w:r>
        <w:rPr>
          <w:rFonts w:ascii="Times New Roman" w:hAnsi="Times New Roman"/>
        </w:rPr>
        <w:t>: в 2012г - 43546,3 тыс</w:t>
      </w:r>
      <w:proofErr w:type="gramStart"/>
      <w:r>
        <w:rPr>
          <w:rFonts w:ascii="Times New Roman" w:hAnsi="Times New Roman"/>
        </w:rPr>
        <w:t>.р</w:t>
      </w:r>
      <w:proofErr w:type="gramEnd"/>
      <w:r>
        <w:rPr>
          <w:rFonts w:ascii="Times New Roman" w:hAnsi="Times New Roman"/>
        </w:rPr>
        <w:t xml:space="preserve">уб.; в 2013г – 40011,7 тыс.руб. Проверкой обоснованности и правомерности предоставления данных субсидий нарушений не установлено, субсидии предоставлялись  </w:t>
      </w:r>
      <w:r w:rsidRPr="00F27F48">
        <w:rPr>
          <w:rFonts w:ascii="Times New Roman" w:hAnsi="Times New Roman"/>
        </w:rPr>
        <w:t xml:space="preserve">по факту оплаты </w:t>
      </w:r>
      <w:r>
        <w:rPr>
          <w:rFonts w:ascii="Times New Roman" w:hAnsi="Times New Roman"/>
        </w:rPr>
        <w:t xml:space="preserve">предприятием </w:t>
      </w:r>
      <w:r w:rsidRPr="00F27F48">
        <w:rPr>
          <w:rFonts w:ascii="Times New Roman" w:hAnsi="Times New Roman"/>
        </w:rPr>
        <w:t xml:space="preserve">лизинговых и </w:t>
      </w:r>
      <w:proofErr w:type="spellStart"/>
      <w:r w:rsidRPr="00F27F48">
        <w:rPr>
          <w:rFonts w:ascii="Times New Roman" w:hAnsi="Times New Roman"/>
        </w:rPr>
        <w:t>сублизинговых</w:t>
      </w:r>
      <w:proofErr w:type="spellEnd"/>
      <w:r w:rsidRPr="00F27F48">
        <w:rPr>
          <w:rFonts w:ascii="Times New Roman" w:hAnsi="Times New Roman"/>
        </w:rPr>
        <w:t xml:space="preserve"> платежей </w:t>
      </w:r>
      <w:r>
        <w:rPr>
          <w:rFonts w:ascii="Times New Roman" w:hAnsi="Times New Roman"/>
        </w:rPr>
        <w:t xml:space="preserve">лизингодателям – ЗАО </w:t>
      </w:r>
      <w:r w:rsidRPr="00F27F48">
        <w:rPr>
          <w:rFonts w:ascii="Times New Roman" w:hAnsi="Times New Roman"/>
        </w:rPr>
        <w:t>«</w:t>
      </w:r>
      <w:proofErr w:type="spellStart"/>
      <w:r w:rsidRPr="00F27F48">
        <w:rPr>
          <w:rFonts w:ascii="Times New Roman" w:hAnsi="Times New Roman"/>
        </w:rPr>
        <w:t>Петролизинг-Менеджмент</w:t>
      </w:r>
      <w:proofErr w:type="spellEnd"/>
      <w:r w:rsidRPr="00F27F48">
        <w:rPr>
          <w:rFonts w:ascii="Times New Roman" w:hAnsi="Times New Roman"/>
        </w:rPr>
        <w:t>» и СМУП «</w:t>
      </w:r>
      <w:proofErr w:type="spellStart"/>
      <w:r w:rsidRPr="00F27F48">
        <w:rPr>
          <w:rFonts w:ascii="Times New Roman" w:hAnsi="Times New Roman"/>
        </w:rPr>
        <w:t>Пензалифт</w:t>
      </w:r>
      <w:proofErr w:type="spellEnd"/>
      <w:r w:rsidRPr="00F27F48">
        <w:rPr>
          <w:rFonts w:ascii="Times New Roman" w:hAnsi="Times New Roman"/>
        </w:rPr>
        <w:t>»</w:t>
      </w:r>
      <w:r>
        <w:rPr>
          <w:rFonts w:ascii="Times New Roman" w:hAnsi="Times New Roman"/>
        </w:rPr>
        <w:t xml:space="preserve">. </w:t>
      </w:r>
      <w:r w:rsidRPr="00F27F48">
        <w:rPr>
          <w:rFonts w:ascii="Times New Roman" w:hAnsi="Times New Roman"/>
        </w:rPr>
        <w:t xml:space="preserve"> </w:t>
      </w:r>
    </w:p>
    <w:p w:rsidR="0092270C" w:rsidRDefault="00677894" w:rsidP="00677894">
      <w:pPr>
        <w:spacing w:after="0" w:line="240" w:lineRule="auto"/>
        <w:ind w:firstLine="540"/>
        <w:jc w:val="both"/>
        <w:rPr>
          <w:rFonts w:ascii="Times New Roman" w:hAnsi="Times New Roman"/>
        </w:rPr>
      </w:pPr>
      <w:r>
        <w:rPr>
          <w:rFonts w:ascii="Times New Roman" w:hAnsi="Times New Roman"/>
        </w:rPr>
        <w:t xml:space="preserve">   </w:t>
      </w:r>
      <w:r w:rsidRPr="00EA0F22">
        <w:rPr>
          <w:rFonts w:ascii="Times New Roman" w:hAnsi="Times New Roman"/>
        </w:rPr>
        <w:t>4. Себестоимость реализованных работ (услуг) МУП «ППП»  сложилась за 2012 год в сумме 648530,1тыс</w:t>
      </w:r>
      <w:proofErr w:type="gramStart"/>
      <w:r w:rsidRPr="00EA0F22">
        <w:rPr>
          <w:rFonts w:ascii="Times New Roman" w:hAnsi="Times New Roman"/>
        </w:rPr>
        <w:t>.р</w:t>
      </w:r>
      <w:proofErr w:type="gramEnd"/>
      <w:r w:rsidRPr="00EA0F22">
        <w:rPr>
          <w:rFonts w:ascii="Times New Roman" w:hAnsi="Times New Roman"/>
        </w:rPr>
        <w:t xml:space="preserve">уб, в 2013году -750169,0тыс.руб.  В структуре затрат наибольший удельный вес занимали: расходы на выплату   заработной  платы с начислением ЕСН: в 2012 году </w:t>
      </w:r>
      <w:r w:rsidRPr="00EA0F22">
        <w:rPr>
          <w:rFonts w:ascii="Times New Roman" w:hAnsi="Times New Roman"/>
        </w:rPr>
        <w:lastRenderedPageBreak/>
        <w:t xml:space="preserve">349677,4тыс.руб. 53,9%;  в 2013 году – 405509,3тыс.руб. (54%). Проверкой правомерности и обоснованности начисления заработной платы 8-ми сотрудникам в 2012г и 7-ми – в 2013г нарушений не  установлено.  </w:t>
      </w:r>
      <w:r>
        <w:rPr>
          <w:rFonts w:ascii="Times New Roman" w:hAnsi="Times New Roman"/>
        </w:rPr>
        <w:t xml:space="preserve"> </w:t>
      </w:r>
      <w:r w:rsidRPr="00EA0F22">
        <w:rPr>
          <w:rFonts w:ascii="Times New Roman" w:hAnsi="Times New Roman"/>
        </w:rPr>
        <w:t xml:space="preserve">Проверкой правомерности выплаты заработной платы </w:t>
      </w:r>
      <w:r w:rsidRPr="00EA0F22">
        <w:rPr>
          <w:rFonts w:ascii="Times New Roman" w:hAnsi="Times New Roman"/>
          <w:i/>
        </w:rPr>
        <w:t>директору предприятия Любименко О.А. в</w:t>
      </w:r>
      <w:r w:rsidRPr="00EA0F22">
        <w:rPr>
          <w:rFonts w:ascii="Times New Roman" w:hAnsi="Times New Roman"/>
        </w:rPr>
        <w:t xml:space="preserve"> 2012-2013гг установлено, что </w:t>
      </w:r>
      <w:r w:rsidRPr="00EA0F22">
        <w:rPr>
          <w:rFonts w:ascii="Times New Roman" w:hAnsi="Times New Roman"/>
          <w:b/>
          <w:i/>
        </w:rPr>
        <w:t xml:space="preserve"> </w:t>
      </w:r>
      <w:r w:rsidRPr="003574D8">
        <w:rPr>
          <w:rFonts w:ascii="Times New Roman" w:hAnsi="Times New Roman"/>
          <w:i/>
        </w:rPr>
        <w:t>выплата  процентной надбавки за работу с документами, составляющими государственную тайн</w:t>
      </w:r>
      <w:r w:rsidRPr="00EA0F22">
        <w:rPr>
          <w:rFonts w:ascii="Times New Roman" w:hAnsi="Times New Roman"/>
        </w:rPr>
        <w:t>у</w:t>
      </w:r>
      <w:r>
        <w:rPr>
          <w:rFonts w:ascii="Times New Roman" w:hAnsi="Times New Roman"/>
        </w:rPr>
        <w:t xml:space="preserve"> </w:t>
      </w:r>
      <w:r w:rsidRPr="00417054">
        <w:rPr>
          <w:rFonts w:ascii="Times New Roman" w:hAnsi="Times New Roman"/>
        </w:rPr>
        <w:t>в сумме</w:t>
      </w:r>
      <w:r w:rsidRPr="003574D8">
        <w:rPr>
          <w:rFonts w:ascii="Times New Roman" w:hAnsi="Times New Roman"/>
          <w:b/>
          <w:i/>
        </w:rPr>
        <w:t xml:space="preserve"> </w:t>
      </w:r>
      <w:r w:rsidRPr="00CC11A9">
        <w:rPr>
          <w:rFonts w:ascii="Times New Roman" w:hAnsi="Times New Roman"/>
          <w:i/>
        </w:rPr>
        <w:t>437,6 тыс</w:t>
      </w:r>
      <w:proofErr w:type="gramStart"/>
      <w:r w:rsidRPr="00CC11A9">
        <w:rPr>
          <w:rFonts w:ascii="Times New Roman" w:hAnsi="Times New Roman"/>
          <w:i/>
        </w:rPr>
        <w:t>.р</w:t>
      </w:r>
      <w:proofErr w:type="gramEnd"/>
      <w:r w:rsidRPr="00CC11A9">
        <w:rPr>
          <w:rFonts w:ascii="Times New Roman" w:hAnsi="Times New Roman"/>
          <w:i/>
        </w:rPr>
        <w:t>уб. (в 2012году -195,2 тыс. руб., в 2013 году – 242,4 тыс.руб.),</w:t>
      </w:r>
      <w:r w:rsidRPr="00CC11A9">
        <w:rPr>
          <w:rFonts w:ascii="Times New Roman" w:hAnsi="Times New Roman"/>
        </w:rPr>
        <w:t xml:space="preserve"> </w:t>
      </w:r>
      <w:r w:rsidRPr="003574D8">
        <w:rPr>
          <w:rFonts w:ascii="Times New Roman" w:hAnsi="Times New Roman"/>
          <w:i/>
        </w:rPr>
        <w:t>про</w:t>
      </w:r>
      <w:r>
        <w:rPr>
          <w:rFonts w:ascii="Times New Roman" w:hAnsi="Times New Roman"/>
          <w:i/>
        </w:rPr>
        <w:t>из</w:t>
      </w:r>
      <w:r w:rsidRPr="003574D8">
        <w:rPr>
          <w:rFonts w:ascii="Times New Roman" w:hAnsi="Times New Roman"/>
          <w:i/>
        </w:rPr>
        <w:t xml:space="preserve">водилась </w:t>
      </w:r>
      <w:r w:rsidRPr="00417054">
        <w:rPr>
          <w:rFonts w:ascii="Times New Roman" w:hAnsi="Times New Roman"/>
          <w:i/>
        </w:rPr>
        <w:t>на основании ею изданных приказов</w:t>
      </w:r>
      <w:r w:rsidRPr="00417054">
        <w:rPr>
          <w:rFonts w:ascii="Times New Roman" w:hAnsi="Times New Roman"/>
        </w:rPr>
        <w:t xml:space="preserve"> </w:t>
      </w:r>
      <w:r w:rsidRPr="003574D8">
        <w:rPr>
          <w:rFonts w:ascii="Times New Roman" w:hAnsi="Times New Roman"/>
          <w:i/>
        </w:rPr>
        <w:t>№22 от 30.01.2012 года и №284 от 28.12.2012г.</w:t>
      </w:r>
      <w:r>
        <w:rPr>
          <w:rFonts w:ascii="Times New Roman" w:hAnsi="Times New Roman"/>
          <w:i/>
        </w:rPr>
        <w:t xml:space="preserve"> в максимальном размере </w:t>
      </w:r>
      <w:r>
        <w:rPr>
          <w:rFonts w:ascii="Times New Roman" w:hAnsi="Times New Roman"/>
        </w:rPr>
        <w:t xml:space="preserve">без </w:t>
      </w:r>
      <w:r w:rsidRPr="003574D8">
        <w:rPr>
          <w:rFonts w:ascii="Times New Roman" w:hAnsi="Times New Roman"/>
        </w:rPr>
        <w:t>соответствующего решения (приказа, распоряжения</w:t>
      </w:r>
      <w:r w:rsidRPr="003574D8">
        <w:rPr>
          <w:rFonts w:ascii="Times New Roman" w:hAnsi="Times New Roman"/>
          <w:b/>
        </w:rPr>
        <w:t>)</w:t>
      </w:r>
      <w:r>
        <w:rPr>
          <w:rFonts w:ascii="Times New Roman" w:hAnsi="Times New Roman"/>
          <w:b/>
        </w:rPr>
        <w:t xml:space="preserve"> </w:t>
      </w:r>
      <w:r w:rsidRPr="00417054">
        <w:rPr>
          <w:rFonts w:ascii="Times New Roman" w:hAnsi="Times New Roman"/>
        </w:rPr>
        <w:t>работодателя</w:t>
      </w:r>
      <w:r>
        <w:rPr>
          <w:rFonts w:ascii="Times New Roman" w:hAnsi="Times New Roman"/>
        </w:rPr>
        <w:t xml:space="preserve">  и без </w:t>
      </w:r>
      <w:r w:rsidRPr="00417054">
        <w:rPr>
          <w:rFonts w:ascii="Times New Roman" w:hAnsi="Times New Roman"/>
        </w:rPr>
        <w:t>уч</w:t>
      </w:r>
      <w:r>
        <w:rPr>
          <w:rFonts w:ascii="Times New Roman" w:hAnsi="Times New Roman"/>
        </w:rPr>
        <w:t xml:space="preserve">ета </w:t>
      </w:r>
      <w:r w:rsidRPr="00417054">
        <w:rPr>
          <w:rFonts w:ascii="Times New Roman" w:hAnsi="Times New Roman"/>
        </w:rPr>
        <w:t xml:space="preserve"> объем</w:t>
      </w:r>
      <w:r>
        <w:rPr>
          <w:rFonts w:ascii="Times New Roman" w:hAnsi="Times New Roman"/>
        </w:rPr>
        <w:t>а</w:t>
      </w:r>
      <w:r w:rsidRPr="00417054">
        <w:rPr>
          <w:rFonts w:ascii="Times New Roman" w:hAnsi="Times New Roman"/>
        </w:rPr>
        <w:t xml:space="preserve"> сведений, к которым указанные граждане имеют доступ</w:t>
      </w:r>
      <w:r>
        <w:rPr>
          <w:rFonts w:ascii="Times New Roman" w:hAnsi="Times New Roman"/>
        </w:rPr>
        <w:t xml:space="preserve">. </w:t>
      </w:r>
      <w:proofErr w:type="gramStart"/>
      <w:r>
        <w:rPr>
          <w:rFonts w:ascii="Times New Roman" w:hAnsi="Times New Roman"/>
        </w:rPr>
        <w:t xml:space="preserve">Нарушены </w:t>
      </w:r>
      <w:r w:rsidRPr="003574D8">
        <w:rPr>
          <w:rFonts w:ascii="Times New Roman" w:hAnsi="Times New Roman"/>
          <w:i/>
        </w:rPr>
        <w:t xml:space="preserve"> требовани</w:t>
      </w:r>
      <w:r>
        <w:rPr>
          <w:rFonts w:ascii="Times New Roman" w:hAnsi="Times New Roman"/>
          <w:i/>
        </w:rPr>
        <w:t>я</w:t>
      </w:r>
      <w:r w:rsidRPr="00EA0F22">
        <w:rPr>
          <w:rFonts w:ascii="Times New Roman" w:hAnsi="Times New Roman"/>
        </w:rPr>
        <w:t xml:space="preserve">  ст.21 </w:t>
      </w:r>
      <w:r w:rsidRPr="00417054">
        <w:rPr>
          <w:rFonts w:ascii="Times New Roman" w:hAnsi="Times New Roman"/>
          <w:i/>
        </w:rPr>
        <w:t xml:space="preserve">Закона </w:t>
      </w:r>
      <w:r w:rsidRPr="00EA0F22">
        <w:rPr>
          <w:rFonts w:ascii="Times New Roman" w:hAnsi="Times New Roman"/>
        </w:rPr>
        <w:t>от 21.07.1993г</w:t>
      </w:r>
      <w:r>
        <w:rPr>
          <w:rFonts w:ascii="Times New Roman" w:hAnsi="Times New Roman"/>
        </w:rPr>
        <w:t xml:space="preserve"> </w:t>
      </w:r>
      <w:r w:rsidRPr="00EA0F22">
        <w:rPr>
          <w:rFonts w:ascii="Times New Roman" w:hAnsi="Times New Roman"/>
        </w:rPr>
        <w:t xml:space="preserve"> № 5485</w:t>
      </w:r>
      <w:r>
        <w:rPr>
          <w:rFonts w:ascii="Times New Roman" w:hAnsi="Times New Roman"/>
        </w:rPr>
        <w:t>-1</w:t>
      </w:r>
      <w:r w:rsidRPr="00EA0F22">
        <w:rPr>
          <w:rFonts w:ascii="Times New Roman" w:hAnsi="Times New Roman"/>
        </w:rPr>
        <w:t xml:space="preserve"> «</w:t>
      </w:r>
      <w:r w:rsidRPr="00417054">
        <w:rPr>
          <w:rFonts w:ascii="Times New Roman" w:hAnsi="Times New Roman"/>
          <w:i/>
        </w:rPr>
        <w:t>О государственной тайне</w:t>
      </w:r>
      <w:r w:rsidRPr="00EA0F22">
        <w:rPr>
          <w:rFonts w:ascii="Times New Roman" w:hAnsi="Times New Roman"/>
        </w:rPr>
        <w:t xml:space="preserve">»,   </w:t>
      </w:r>
      <w:r w:rsidRPr="003574D8">
        <w:rPr>
          <w:rFonts w:ascii="Times New Roman" w:hAnsi="Times New Roman"/>
        </w:rPr>
        <w:t xml:space="preserve">п. 2 статьи 57 </w:t>
      </w:r>
      <w:r w:rsidRPr="00417054">
        <w:rPr>
          <w:rFonts w:ascii="Times New Roman" w:hAnsi="Times New Roman"/>
          <w:i/>
        </w:rPr>
        <w:t>Трудового кодекса</w:t>
      </w:r>
      <w:r w:rsidRPr="003574D8">
        <w:rPr>
          <w:rFonts w:ascii="Times New Roman" w:hAnsi="Times New Roman"/>
        </w:rPr>
        <w:t xml:space="preserve"> РФ,</w:t>
      </w:r>
      <w:r>
        <w:rPr>
          <w:rFonts w:ascii="Times New Roman" w:hAnsi="Times New Roman"/>
        </w:rPr>
        <w:t xml:space="preserve">  «</w:t>
      </w:r>
      <w:r w:rsidRPr="000572EE">
        <w:rPr>
          <w:rFonts w:ascii="Times New Roman" w:hAnsi="Times New Roman"/>
          <w:bCs/>
          <w:i/>
        </w:rPr>
        <w:t>Правил</w:t>
      </w:r>
      <w:r w:rsidRPr="00EA0F22">
        <w:rPr>
          <w:rFonts w:ascii="Times New Roman" w:hAnsi="Times New Roman"/>
          <w:bCs/>
        </w:rPr>
        <w:t xml:space="preserve"> </w:t>
      </w:r>
      <w:r w:rsidRPr="00417054">
        <w:rPr>
          <w:rFonts w:ascii="Times New Roman" w:hAnsi="Times New Roman"/>
          <w:bCs/>
          <w:i/>
        </w:rPr>
        <w:t>выплаты ежемесячных процентных надбавок</w:t>
      </w:r>
      <w:r w:rsidRPr="00EA0F22">
        <w:rPr>
          <w:rFonts w:ascii="Times New Roman" w:hAnsi="Times New Roman"/>
          <w:bCs/>
        </w:rPr>
        <w:t xml:space="preserve">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w:t>
      </w:r>
      <w:r>
        <w:rPr>
          <w:rFonts w:ascii="Times New Roman" w:hAnsi="Times New Roman"/>
          <w:bCs/>
        </w:rPr>
        <w:t xml:space="preserve">», утвержденных </w:t>
      </w:r>
      <w:r w:rsidRPr="00417054">
        <w:rPr>
          <w:rFonts w:ascii="Times New Roman" w:hAnsi="Times New Roman"/>
          <w:i/>
        </w:rPr>
        <w:t>Постановлением Правительства РФ</w:t>
      </w:r>
      <w:r>
        <w:rPr>
          <w:rFonts w:ascii="Times New Roman" w:hAnsi="Times New Roman"/>
        </w:rPr>
        <w:t xml:space="preserve"> </w:t>
      </w:r>
      <w:r w:rsidRPr="003574D8">
        <w:rPr>
          <w:rFonts w:ascii="Times New Roman" w:hAnsi="Times New Roman"/>
        </w:rPr>
        <w:t xml:space="preserve">от 18 сентября 2006г </w:t>
      </w:r>
      <w:r>
        <w:rPr>
          <w:rFonts w:ascii="Times New Roman" w:hAnsi="Times New Roman"/>
        </w:rPr>
        <w:t>№</w:t>
      </w:r>
      <w:r w:rsidRPr="003574D8">
        <w:rPr>
          <w:rFonts w:ascii="Times New Roman" w:hAnsi="Times New Roman"/>
        </w:rPr>
        <w:t xml:space="preserve"> 573</w:t>
      </w:r>
      <w:r>
        <w:rPr>
          <w:rFonts w:ascii="Times New Roman" w:hAnsi="Times New Roman"/>
        </w:rPr>
        <w:t xml:space="preserve">,  </w:t>
      </w:r>
      <w:r w:rsidRPr="003574D8">
        <w:rPr>
          <w:rFonts w:ascii="Times New Roman" w:hAnsi="Times New Roman"/>
        </w:rPr>
        <w:t>п.3.</w:t>
      </w:r>
      <w:proofErr w:type="gramEnd"/>
      <w:r w:rsidRPr="003574D8">
        <w:rPr>
          <w:rFonts w:ascii="Times New Roman" w:hAnsi="Times New Roman"/>
        </w:rPr>
        <w:t xml:space="preserve"> Разъяснений о порядке выплаты ежемесячных процентных надбавок гражданам, допущенным  к государственной тайне,  (утв</w:t>
      </w:r>
      <w:r>
        <w:rPr>
          <w:rFonts w:ascii="Times New Roman" w:hAnsi="Times New Roman"/>
        </w:rPr>
        <w:t xml:space="preserve">. </w:t>
      </w:r>
      <w:r w:rsidRPr="003574D8">
        <w:rPr>
          <w:rFonts w:ascii="Times New Roman" w:hAnsi="Times New Roman"/>
        </w:rPr>
        <w:t xml:space="preserve">Приказом </w:t>
      </w:r>
      <w:proofErr w:type="spellStart"/>
      <w:r w:rsidRPr="003574D8">
        <w:rPr>
          <w:rFonts w:ascii="Times New Roman" w:hAnsi="Times New Roman"/>
        </w:rPr>
        <w:t>Минздравсоцразвития</w:t>
      </w:r>
      <w:proofErr w:type="spellEnd"/>
      <w:r w:rsidRPr="003574D8">
        <w:rPr>
          <w:rFonts w:ascii="Times New Roman" w:hAnsi="Times New Roman"/>
        </w:rPr>
        <w:t xml:space="preserve"> РФ № 408н от 19.05.2011года)</w:t>
      </w:r>
      <w:r>
        <w:rPr>
          <w:rFonts w:ascii="Times New Roman" w:hAnsi="Times New Roman"/>
        </w:rPr>
        <w:t xml:space="preserve">. </w:t>
      </w:r>
      <w:r w:rsidRPr="00384BE0">
        <w:rPr>
          <w:rFonts w:ascii="Times New Roman" w:hAnsi="Times New Roman"/>
        </w:rPr>
        <w:t xml:space="preserve">Выборочной проверкой начисления работникам МУП «ППП» доплаты за совмещение должностей установлено, </w:t>
      </w:r>
      <w:r>
        <w:rPr>
          <w:rFonts w:ascii="Times New Roman" w:hAnsi="Times New Roman"/>
        </w:rPr>
        <w:t xml:space="preserve">что </w:t>
      </w:r>
      <w:r w:rsidR="0092270C">
        <w:rPr>
          <w:rFonts w:ascii="Times New Roman" w:hAnsi="Times New Roman"/>
          <w:i/>
        </w:rPr>
        <w:t>д</w:t>
      </w:r>
      <w:r w:rsidR="0092270C" w:rsidRPr="00CC11A9">
        <w:rPr>
          <w:rFonts w:ascii="Times New Roman" w:hAnsi="Times New Roman"/>
          <w:i/>
        </w:rPr>
        <w:t>енежные средства в сумме 41,3 тыс</w:t>
      </w:r>
      <w:proofErr w:type="gramStart"/>
      <w:r w:rsidR="0092270C" w:rsidRPr="00CC11A9">
        <w:rPr>
          <w:rFonts w:ascii="Times New Roman" w:hAnsi="Times New Roman"/>
          <w:i/>
        </w:rPr>
        <w:t>.р</w:t>
      </w:r>
      <w:proofErr w:type="gramEnd"/>
      <w:r w:rsidR="0092270C" w:rsidRPr="00CC11A9">
        <w:rPr>
          <w:rFonts w:ascii="Times New Roman" w:hAnsi="Times New Roman"/>
          <w:i/>
        </w:rPr>
        <w:t>уб. выплачены с нарушением действующего законодательств</w:t>
      </w:r>
      <w:r w:rsidR="0092270C">
        <w:rPr>
          <w:rFonts w:ascii="Times New Roman" w:hAnsi="Times New Roman"/>
          <w:i/>
        </w:rPr>
        <w:t>а (</w:t>
      </w:r>
      <w:r w:rsidRPr="00384BE0">
        <w:rPr>
          <w:rFonts w:ascii="Times New Roman" w:hAnsi="Times New Roman"/>
        </w:rPr>
        <w:t>на основании служебных записок</w:t>
      </w:r>
      <w:r w:rsidR="0092270C">
        <w:rPr>
          <w:rFonts w:ascii="Times New Roman" w:hAnsi="Times New Roman"/>
        </w:rPr>
        <w:t xml:space="preserve"> </w:t>
      </w:r>
      <w:r w:rsidRPr="00384BE0">
        <w:rPr>
          <w:rFonts w:ascii="Times New Roman" w:hAnsi="Times New Roman"/>
        </w:rPr>
        <w:t xml:space="preserve">без указания содержания и объема работ, </w:t>
      </w:r>
      <w:r>
        <w:rPr>
          <w:rFonts w:ascii="Times New Roman" w:hAnsi="Times New Roman"/>
        </w:rPr>
        <w:t xml:space="preserve">без </w:t>
      </w:r>
      <w:r w:rsidRPr="00384BE0">
        <w:rPr>
          <w:rFonts w:ascii="Times New Roman" w:hAnsi="Times New Roman"/>
        </w:rPr>
        <w:t xml:space="preserve"> соглашени</w:t>
      </w:r>
      <w:r>
        <w:rPr>
          <w:rFonts w:ascii="Times New Roman" w:hAnsi="Times New Roman"/>
        </w:rPr>
        <w:t>я</w:t>
      </w:r>
      <w:r w:rsidRPr="00384BE0">
        <w:rPr>
          <w:rFonts w:ascii="Times New Roman" w:hAnsi="Times New Roman"/>
        </w:rPr>
        <w:t xml:space="preserve"> сторон</w:t>
      </w:r>
      <w:r w:rsidR="0092270C">
        <w:rPr>
          <w:rFonts w:ascii="Times New Roman" w:hAnsi="Times New Roman"/>
        </w:rPr>
        <w:t xml:space="preserve">). </w:t>
      </w:r>
    </w:p>
    <w:p w:rsidR="00677894" w:rsidRDefault="00677894" w:rsidP="00677894">
      <w:pPr>
        <w:spacing w:after="0" w:line="240" w:lineRule="auto"/>
        <w:ind w:firstLine="540"/>
        <w:jc w:val="both"/>
        <w:rPr>
          <w:rFonts w:ascii="Times New Roman" w:hAnsi="Times New Roman"/>
        </w:rPr>
      </w:pPr>
      <w:r>
        <w:rPr>
          <w:rFonts w:ascii="Times New Roman" w:hAnsi="Times New Roman"/>
        </w:rPr>
        <w:t xml:space="preserve"> М</w:t>
      </w:r>
      <w:r w:rsidRPr="00384BE0">
        <w:rPr>
          <w:rFonts w:ascii="Times New Roman" w:hAnsi="Times New Roman"/>
        </w:rPr>
        <w:t xml:space="preserve">атериальные расходы </w:t>
      </w:r>
      <w:r>
        <w:rPr>
          <w:rFonts w:ascii="Times New Roman" w:hAnsi="Times New Roman"/>
        </w:rPr>
        <w:t xml:space="preserve"> в составе себестоимости составили: </w:t>
      </w:r>
      <w:r w:rsidRPr="00384BE0">
        <w:rPr>
          <w:rFonts w:ascii="Times New Roman" w:hAnsi="Times New Roman"/>
        </w:rPr>
        <w:t>в 2012 году -</w:t>
      </w:r>
      <w:r>
        <w:rPr>
          <w:rFonts w:ascii="Times New Roman" w:hAnsi="Times New Roman"/>
        </w:rPr>
        <w:t>164923,2 тыс</w:t>
      </w:r>
      <w:proofErr w:type="gramStart"/>
      <w:r>
        <w:rPr>
          <w:rFonts w:ascii="Times New Roman" w:hAnsi="Times New Roman"/>
        </w:rPr>
        <w:t>.р</w:t>
      </w:r>
      <w:proofErr w:type="gramEnd"/>
      <w:r>
        <w:rPr>
          <w:rFonts w:ascii="Times New Roman" w:hAnsi="Times New Roman"/>
        </w:rPr>
        <w:t>уб. (</w:t>
      </w:r>
      <w:r w:rsidRPr="00384BE0">
        <w:rPr>
          <w:rFonts w:ascii="Times New Roman" w:hAnsi="Times New Roman"/>
        </w:rPr>
        <w:t>25,4 %</w:t>
      </w:r>
      <w:r>
        <w:rPr>
          <w:rFonts w:ascii="Times New Roman" w:hAnsi="Times New Roman"/>
        </w:rPr>
        <w:t xml:space="preserve"> от суммы затрат – 648530,1тыс.руб.); </w:t>
      </w:r>
      <w:r w:rsidRPr="00384BE0">
        <w:rPr>
          <w:rFonts w:ascii="Times New Roman" w:hAnsi="Times New Roman"/>
        </w:rPr>
        <w:t xml:space="preserve"> в 2013 году </w:t>
      </w:r>
      <w:r>
        <w:rPr>
          <w:rFonts w:ascii="Times New Roman" w:hAnsi="Times New Roman"/>
        </w:rPr>
        <w:t xml:space="preserve"> 179597,8 тыс.руб. (</w:t>
      </w:r>
      <w:r w:rsidRPr="00384BE0">
        <w:rPr>
          <w:rFonts w:ascii="Times New Roman" w:hAnsi="Times New Roman"/>
        </w:rPr>
        <w:t>23,9%</w:t>
      </w:r>
      <w:r>
        <w:rPr>
          <w:rFonts w:ascii="Times New Roman" w:hAnsi="Times New Roman"/>
        </w:rPr>
        <w:t xml:space="preserve"> от суммы затрат </w:t>
      </w:r>
      <w:r w:rsidRPr="00EA0F22">
        <w:rPr>
          <w:rFonts w:ascii="Times New Roman" w:hAnsi="Times New Roman"/>
        </w:rPr>
        <w:t>750169,0</w:t>
      </w:r>
      <w:r>
        <w:rPr>
          <w:rFonts w:ascii="Times New Roman" w:hAnsi="Times New Roman"/>
        </w:rPr>
        <w:t xml:space="preserve"> </w:t>
      </w:r>
      <w:r w:rsidRPr="00EA0F22">
        <w:rPr>
          <w:rFonts w:ascii="Times New Roman" w:hAnsi="Times New Roman"/>
        </w:rPr>
        <w:t>тыс.руб</w:t>
      </w:r>
      <w:r>
        <w:rPr>
          <w:rFonts w:ascii="Times New Roman" w:hAnsi="Times New Roman"/>
        </w:rPr>
        <w:t xml:space="preserve">.). </w:t>
      </w:r>
      <w:r w:rsidRPr="00384BE0">
        <w:rPr>
          <w:rFonts w:ascii="Times New Roman" w:hAnsi="Times New Roman"/>
        </w:rPr>
        <w:t xml:space="preserve">Выборочной проверкой путевых листов автобуса и транспортной техники за июнь, декабрь  2012 года, ноябрь-декабрь 2013 года </w:t>
      </w:r>
      <w:r>
        <w:rPr>
          <w:rFonts w:ascii="Times New Roman" w:hAnsi="Times New Roman"/>
        </w:rPr>
        <w:t>н</w:t>
      </w:r>
      <w:r w:rsidRPr="00384BE0">
        <w:rPr>
          <w:rFonts w:ascii="Times New Roman" w:hAnsi="Times New Roman"/>
        </w:rPr>
        <w:t>арушений не установлено.</w:t>
      </w:r>
      <w:r>
        <w:rPr>
          <w:rFonts w:ascii="Times New Roman" w:hAnsi="Times New Roman"/>
        </w:rPr>
        <w:t xml:space="preserve"> </w:t>
      </w:r>
    </w:p>
    <w:p w:rsidR="00677894" w:rsidRDefault="00677894" w:rsidP="00677894">
      <w:pPr>
        <w:spacing w:after="0" w:line="240" w:lineRule="auto"/>
        <w:ind w:firstLine="540"/>
        <w:jc w:val="both"/>
        <w:rPr>
          <w:rFonts w:ascii="Times New Roman" w:hAnsi="Times New Roman"/>
        </w:rPr>
      </w:pPr>
      <w:r>
        <w:rPr>
          <w:rFonts w:ascii="Times New Roman" w:hAnsi="Times New Roman"/>
        </w:rPr>
        <w:t xml:space="preserve">Настоящей проверкой установлены </w:t>
      </w:r>
      <w:r w:rsidRPr="00492113">
        <w:rPr>
          <w:rFonts w:ascii="Times New Roman" w:hAnsi="Times New Roman"/>
          <w:i/>
        </w:rPr>
        <w:t>факты безвозмездного предоставления транспортных услуг</w:t>
      </w:r>
      <w:r>
        <w:rPr>
          <w:rFonts w:ascii="Times New Roman" w:hAnsi="Times New Roman"/>
          <w:b/>
          <w:i/>
        </w:rPr>
        <w:t xml:space="preserve">  </w:t>
      </w:r>
      <w:r>
        <w:rPr>
          <w:rFonts w:ascii="Times New Roman" w:hAnsi="Times New Roman"/>
        </w:rPr>
        <w:t>п</w:t>
      </w:r>
      <w:r w:rsidRPr="00384BE0">
        <w:rPr>
          <w:rFonts w:ascii="Times New Roman" w:hAnsi="Times New Roman"/>
        </w:rPr>
        <w:t xml:space="preserve">о письмам органов местного самоуправления, муниципальных учреждений,  предприятием </w:t>
      </w:r>
      <w:r>
        <w:rPr>
          <w:rFonts w:ascii="Times New Roman" w:hAnsi="Times New Roman"/>
        </w:rPr>
        <w:t>на предоставление автобусов</w:t>
      </w:r>
      <w:r w:rsidRPr="00384BE0">
        <w:rPr>
          <w:rFonts w:ascii="Times New Roman" w:hAnsi="Times New Roman"/>
        </w:rPr>
        <w:t xml:space="preserve">  в связи с проведением объезда </w:t>
      </w:r>
      <w:r>
        <w:rPr>
          <w:rFonts w:ascii="Times New Roman" w:hAnsi="Times New Roman"/>
        </w:rPr>
        <w:t xml:space="preserve">территорий </w:t>
      </w:r>
      <w:r w:rsidRPr="00384BE0">
        <w:rPr>
          <w:rFonts w:ascii="Times New Roman" w:hAnsi="Times New Roman"/>
        </w:rPr>
        <w:t>города</w:t>
      </w:r>
      <w:r>
        <w:rPr>
          <w:rFonts w:ascii="Times New Roman" w:hAnsi="Times New Roman"/>
        </w:rPr>
        <w:t>,</w:t>
      </w:r>
      <w:r w:rsidRPr="00384BE0">
        <w:rPr>
          <w:rFonts w:ascii="Times New Roman" w:hAnsi="Times New Roman"/>
        </w:rPr>
        <w:t xml:space="preserve"> проведения рейдов</w:t>
      </w:r>
      <w:r>
        <w:rPr>
          <w:rFonts w:ascii="Times New Roman" w:hAnsi="Times New Roman"/>
        </w:rPr>
        <w:t xml:space="preserve"> и </w:t>
      </w:r>
      <w:r w:rsidRPr="00384BE0">
        <w:rPr>
          <w:rFonts w:ascii="Times New Roman" w:hAnsi="Times New Roman"/>
        </w:rPr>
        <w:t xml:space="preserve"> выездных проверок</w:t>
      </w:r>
      <w:r>
        <w:rPr>
          <w:rFonts w:ascii="Times New Roman" w:hAnsi="Times New Roman"/>
        </w:rPr>
        <w:t xml:space="preserve">, </w:t>
      </w:r>
      <w:r w:rsidRPr="00384BE0">
        <w:rPr>
          <w:rFonts w:ascii="Times New Roman" w:hAnsi="Times New Roman"/>
        </w:rPr>
        <w:t xml:space="preserve"> мероприятий, семинаров, совещаний, фестивалей,  соревнований</w:t>
      </w:r>
      <w:r>
        <w:rPr>
          <w:rFonts w:ascii="Times New Roman" w:hAnsi="Times New Roman"/>
        </w:rPr>
        <w:t>.</w:t>
      </w:r>
      <w:r w:rsidRPr="00D5211B">
        <w:rPr>
          <w:rFonts w:ascii="Times New Roman" w:hAnsi="Times New Roman"/>
        </w:rPr>
        <w:t xml:space="preserve"> </w:t>
      </w:r>
      <w:proofErr w:type="gramStart"/>
      <w:r>
        <w:rPr>
          <w:rFonts w:ascii="Times New Roman" w:hAnsi="Times New Roman"/>
        </w:rPr>
        <w:t>В</w:t>
      </w:r>
      <w:r w:rsidRPr="000157CB">
        <w:rPr>
          <w:rFonts w:ascii="Times New Roman" w:hAnsi="Times New Roman"/>
        </w:rPr>
        <w:t xml:space="preserve"> результате чего</w:t>
      </w:r>
      <w:r>
        <w:rPr>
          <w:rFonts w:ascii="Times New Roman" w:hAnsi="Times New Roman"/>
        </w:rPr>
        <w:t>,</w:t>
      </w:r>
      <w:r w:rsidRPr="000157CB">
        <w:rPr>
          <w:rFonts w:ascii="Times New Roman" w:hAnsi="Times New Roman"/>
        </w:rPr>
        <w:t xml:space="preserve">  </w:t>
      </w:r>
      <w:r w:rsidRPr="00BE42AC">
        <w:rPr>
          <w:rFonts w:ascii="Times New Roman" w:hAnsi="Times New Roman"/>
          <w:i/>
        </w:rPr>
        <w:t xml:space="preserve">расходы  </w:t>
      </w:r>
      <w:r>
        <w:rPr>
          <w:rFonts w:ascii="Times New Roman" w:hAnsi="Times New Roman"/>
          <w:i/>
        </w:rPr>
        <w:t>предприятия, не покрытые доходами,  составили:</w:t>
      </w:r>
      <w:r w:rsidRPr="00BE42AC">
        <w:rPr>
          <w:rFonts w:ascii="Times New Roman" w:hAnsi="Times New Roman"/>
          <w:i/>
        </w:rPr>
        <w:t xml:space="preserve"> в 2012 году </w:t>
      </w:r>
      <w:r>
        <w:rPr>
          <w:rFonts w:ascii="Times New Roman" w:hAnsi="Times New Roman"/>
          <w:i/>
        </w:rPr>
        <w:t>-</w:t>
      </w:r>
      <w:r w:rsidRPr="00BE42AC">
        <w:rPr>
          <w:rFonts w:ascii="Times New Roman" w:hAnsi="Times New Roman"/>
          <w:i/>
        </w:rPr>
        <w:t>1778,0 тыс. руб</w:t>
      </w:r>
      <w:r>
        <w:rPr>
          <w:rFonts w:ascii="Times New Roman" w:hAnsi="Times New Roman"/>
          <w:i/>
        </w:rPr>
        <w:t>.;</w:t>
      </w:r>
      <w:r w:rsidRPr="00BE42AC">
        <w:rPr>
          <w:rFonts w:ascii="Times New Roman" w:hAnsi="Times New Roman"/>
          <w:i/>
        </w:rPr>
        <w:t xml:space="preserve"> в 2013 году </w:t>
      </w:r>
      <w:r>
        <w:rPr>
          <w:rFonts w:ascii="Times New Roman" w:hAnsi="Times New Roman"/>
          <w:i/>
        </w:rPr>
        <w:t>-</w:t>
      </w:r>
      <w:r w:rsidRPr="00BE42AC">
        <w:rPr>
          <w:rFonts w:ascii="Times New Roman" w:hAnsi="Times New Roman"/>
          <w:i/>
        </w:rPr>
        <w:t xml:space="preserve"> 2281,7 тыс. руб</w:t>
      </w:r>
      <w:r>
        <w:rPr>
          <w:rFonts w:ascii="Times New Roman" w:hAnsi="Times New Roman"/>
          <w:b/>
          <w:i/>
        </w:rPr>
        <w:t>.</w:t>
      </w:r>
      <w:proofErr w:type="gramEnd"/>
    </w:p>
    <w:p w:rsidR="00677894" w:rsidRPr="001772CF" w:rsidRDefault="00677894" w:rsidP="00677894">
      <w:pPr>
        <w:spacing w:after="0" w:line="240" w:lineRule="auto"/>
        <w:ind w:firstLine="540"/>
        <w:jc w:val="both"/>
        <w:rPr>
          <w:rFonts w:ascii="Times New Roman" w:hAnsi="Times New Roman"/>
          <w:i/>
        </w:rPr>
      </w:pPr>
      <w:r w:rsidRPr="00384BE0">
        <w:rPr>
          <w:rFonts w:ascii="Times New Roman" w:hAnsi="Times New Roman"/>
        </w:rPr>
        <w:t xml:space="preserve">Проверкой </w:t>
      </w:r>
      <w:r>
        <w:rPr>
          <w:rFonts w:ascii="Times New Roman" w:hAnsi="Times New Roman"/>
        </w:rPr>
        <w:t xml:space="preserve">прочих расходов в составе себестоимости </w:t>
      </w:r>
      <w:r w:rsidRPr="00384BE0">
        <w:rPr>
          <w:rFonts w:ascii="Times New Roman" w:hAnsi="Times New Roman"/>
        </w:rPr>
        <w:t>установлено, что</w:t>
      </w:r>
      <w:r>
        <w:rPr>
          <w:rFonts w:ascii="Times New Roman" w:hAnsi="Times New Roman"/>
        </w:rPr>
        <w:t xml:space="preserve"> по </w:t>
      </w:r>
      <w:r w:rsidRPr="00384BE0">
        <w:rPr>
          <w:rFonts w:ascii="Times New Roman" w:hAnsi="Times New Roman"/>
        </w:rPr>
        <w:t xml:space="preserve"> договор</w:t>
      </w:r>
      <w:r>
        <w:rPr>
          <w:rFonts w:ascii="Times New Roman" w:hAnsi="Times New Roman"/>
        </w:rPr>
        <w:t xml:space="preserve">ам на оказание юридических, </w:t>
      </w:r>
      <w:r w:rsidRPr="00384BE0">
        <w:rPr>
          <w:rFonts w:ascii="Times New Roman" w:hAnsi="Times New Roman"/>
        </w:rPr>
        <w:t xml:space="preserve">представительских и консультационных </w:t>
      </w:r>
      <w:r>
        <w:rPr>
          <w:rFonts w:ascii="Times New Roman" w:hAnsi="Times New Roman"/>
        </w:rPr>
        <w:t xml:space="preserve">услуг </w:t>
      </w:r>
      <w:r w:rsidRPr="00384BE0">
        <w:rPr>
          <w:rFonts w:ascii="Times New Roman" w:hAnsi="Times New Roman"/>
        </w:rPr>
        <w:t>от 01.09.2012г</w:t>
      </w:r>
      <w:r>
        <w:rPr>
          <w:rFonts w:ascii="Times New Roman" w:hAnsi="Times New Roman"/>
        </w:rPr>
        <w:t xml:space="preserve"> </w:t>
      </w:r>
      <w:r w:rsidRPr="00384BE0">
        <w:rPr>
          <w:rFonts w:ascii="Times New Roman" w:hAnsi="Times New Roman"/>
        </w:rPr>
        <w:t xml:space="preserve"> и от 01.02.2013г,</w:t>
      </w:r>
      <w:r>
        <w:rPr>
          <w:rFonts w:ascii="Times New Roman" w:hAnsi="Times New Roman"/>
        </w:rPr>
        <w:t xml:space="preserve"> заключенным с гр.</w:t>
      </w:r>
      <w:r w:rsidRPr="00384BE0">
        <w:rPr>
          <w:rFonts w:ascii="Times New Roman" w:hAnsi="Times New Roman"/>
        </w:rPr>
        <w:t xml:space="preserve"> </w:t>
      </w:r>
      <w:proofErr w:type="spellStart"/>
      <w:r w:rsidRPr="00384BE0">
        <w:rPr>
          <w:rFonts w:ascii="Times New Roman" w:hAnsi="Times New Roman"/>
        </w:rPr>
        <w:t>Матрохиным</w:t>
      </w:r>
      <w:proofErr w:type="spellEnd"/>
      <w:r w:rsidRPr="00384BE0">
        <w:rPr>
          <w:rFonts w:ascii="Times New Roman" w:hAnsi="Times New Roman"/>
        </w:rPr>
        <w:t xml:space="preserve"> В.В</w:t>
      </w:r>
      <w:r>
        <w:rPr>
          <w:rFonts w:ascii="Times New Roman" w:hAnsi="Times New Roman"/>
        </w:rPr>
        <w:t>,</w:t>
      </w:r>
      <w:r w:rsidRPr="00384BE0">
        <w:rPr>
          <w:rFonts w:ascii="Times New Roman" w:hAnsi="Times New Roman"/>
        </w:rPr>
        <w:t xml:space="preserve"> </w:t>
      </w:r>
      <w:r>
        <w:rPr>
          <w:rFonts w:ascii="Times New Roman" w:hAnsi="Times New Roman"/>
        </w:rPr>
        <w:t xml:space="preserve">было оплачено последнему </w:t>
      </w:r>
      <w:r w:rsidRPr="00384BE0">
        <w:rPr>
          <w:rFonts w:ascii="Times New Roman" w:hAnsi="Times New Roman"/>
        </w:rPr>
        <w:t xml:space="preserve"> 131,4 тыс</w:t>
      </w:r>
      <w:proofErr w:type="gramStart"/>
      <w:r w:rsidRPr="00384BE0">
        <w:rPr>
          <w:rFonts w:ascii="Times New Roman" w:hAnsi="Times New Roman"/>
        </w:rPr>
        <w:t>.р</w:t>
      </w:r>
      <w:proofErr w:type="gramEnd"/>
      <w:r w:rsidRPr="00384BE0">
        <w:rPr>
          <w:rFonts w:ascii="Times New Roman" w:hAnsi="Times New Roman"/>
        </w:rPr>
        <w:t>уб.</w:t>
      </w:r>
      <w:r w:rsidR="008D6218">
        <w:rPr>
          <w:rFonts w:ascii="Times New Roman" w:hAnsi="Times New Roman"/>
        </w:rPr>
        <w:t xml:space="preserve">, тогда как </w:t>
      </w:r>
      <w:r>
        <w:rPr>
          <w:rFonts w:ascii="Times New Roman" w:hAnsi="Times New Roman"/>
        </w:rPr>
        <w:t xml:space="preserve"> </w:t>
      </w:r>
      <w:r w:rsidR="008D6218" w:rsidRPr="001772CF">
        <w:rPr>
          <w:rFonts w:ascii="Times New Roman" w:hAnsi="Times New Roman"/>
          <w:i/>
        </w:rPr>
        <w:t>обоснованность и экономическая целесообразность  расходов на оплату юридических услуг документально не подтверждена</w:t>
      </w:r>
      <w:r w:rsidR="008D6218">
        <w:rPr>
          <w:rFonts w:ascii="Times New Roman" w:hAnsi="Times New Roman"/>
          <w:i/>
        </w:rPr>
        <w:t xml:space="preserve"> (в</w:t>
      </w:r>
      <w:r w:rsidRPr="001C4DC2">
        <w:rPr>
          <w:rFonts w:ascii="Times New Roman" w:hAnsi="Times New Roman"/>
          <w:i/>
        </w:rPr>
        <w:t xml:space="preserve"> нарушение п.2 ст.9 Федерального Закона от 06.12.2011г</w:t>
      </w:r>
      <w:r>
        <w:rPr>
          <w:rFonts w:ascii="Times New Roman" w:hAnsi="Times New Roman"/>
          <w:i/>
        </w:rPr>
        <w:t xml:space="preserve"> </w:t>
      </w:r>
      <w:r w:rsidRPr="001C4DC2">
        <w:rPr>
          <w:rFonts w:ascii="Times New Roman" w:hAnsi="Times New Roman"/>
          <w:i/>
        </w:rPr>
        <w:t xml:space="preserve"> № 402-ФЗ</w:t>
      </w:r>
      <w:r w:rsidRPr="00384BE0">
        <w:rPr>
          <w:rFonts w:ascii="Times New Roman" w:hAnsi="Times New Roman"/>
        </w:rPr>
        <w:t xml:space="preserve"> «О бухгалтерском учете»</w:t>
      </w:r>
      <w:r>
        <w:rPr>
          <w:rFonts w:ascii="Times New Roman" w:hAnsi="Times New Roman"/>
        </w:rPr>
        <w:t xml:space="preserve"> </w:t>
      </w:r>
      <w:r w:rsidRPr="00384BE0">
        <w:rPr>
          <w:rFonts w:ascii="Times New Roman" w:hAnsi="Times New Roman"/>
        </w:rPr>
        <w:t xml:space="preserve"> </w:t>
      </w:r>
      <w:r>
        <w:rPr>
          <w:rFonts w:ascii="Times New Roman" w:hAnsi="Times New Roman"/>
        </w:rPr>
        <w:t xml:space="preserve">в </w:t>
      </w:r>
      <w:r w:rsidRPr="00384BE0">
        <w:rPr>
          <w:rFonts w:ascii="Times New Roman" w:hAnsi="Times New Roman"/>
        </w:rPr>
        <w:t xml:space="preserve"> акт</w:t>
      </w:r>
      <w:r>
        <w:rPr>
          <w:rFonts w:ascii="Times New Roman" w:hAnsi="Times New Roman"/>
        </w:rPr>
        <w:t>ах</w:t>
      </w:r>
      <w:r w:rsidRPr="00384BE0">
        <w:rPr>
          <w:rFonts w:ascii="Times New Roman" w:hAnsi="Times New Roman"/>
        </w:rPr>
        <w:t xml:space="preserve"> выполненных  работ</w:t>
      </w:r>
      <w:r>
        <w:rPr>
          <w:rFonts w:ascii="Times New Roman" w:hAnsi="Times New Roman"/>
        </w:rPr>
        <w:t xml:space="preserve"> отсутствуют </w:t>
      </w:r>
      <w:r w:rsidRPr="00384BE0">
        <w:rPr>
          <w:rFonts w:ascii="Times New Roman" w:hAnsi="Times New Roman"/>
        </w:rPr>
        <w:t xml:space="preserve"> обязательные реквизиты первичного учетного документа, в т</w:t>
      </w:r>
      <w:proofErr w:type="gramStart"/>
      <w:r w:rsidR="008D6218">
        <w:rPr>
          <w:rFonts w:ascii="Times New Roman" w:hAnsi="Times New Roman"/>
        </w:rPr>
        <w:t>.ч</w:t>
      </w:r>
      <w:proofErr w:type="gramEnd"/>
      <w:r>
        <w:rPr>
          <w:rFonts w:ascii="Times New Roman" w:hAnsi="Times New Roman"/>
        </w:rPr>
        <w:t xml:space="preserve">: </w:t>
      </w:r>
      <w:r w:rsidRPr="00384BE0">
        <w:rPr>
          <w:rFonts w:ascii="Times New Roman" w:hAnsi="Times New Roman"/>
        </w:rPr>
        <w:t xml:space="preserve"> содержание факта хозяйственной </w:t>
      </w:r>
      <w:r>
        <w:rPr>
          <w:rFonts w:ascii="Times New Roman" w:hAnsi="Times New Roman"/>
        </w:rPr>
        <w:t xml:space="preserve">жизни; </w:t>
      </w:r>
      <w:r w:rsidRPr="00384BE0">
        <w:rPr>
          <w:rFonts w:ascii="Times New Roman" w:hAnsi="Times New Roman"/>
        </w:rPr>
        <w:t xml:space="preserve"> количеств</w:t>
      </w:r>
      <w:r>
        <w:rPr>
          <w:rFonts w:ascii="Times New Roman" w:hAnsi="Times New Roman"/>
        </w:rPr>
        <w:t>о</w:t>
      </w:r>
      <w:r w:rsidRPr="00384BE0">
        <w:rPr>
          <w:rFonts w:ascii="Times New Roman" w:hAnsi="Times New Roman"/>
        </w:rPr>
        <w:t xml:space="preserve"> и содержани</w:t>
      </w:r>
      <w:r>
        <w:rPr>
          <w:rFonts w:ascii="Times New Roman" w:hAnsi="Times New Roman"/>
        </w:rPr>
        <w:t>е</w:t>
      </w:r>
      <w:r w:rsidRPr="00384BE0">
        <w:rPr>
          <w:rFonts w:ascii="Times New Roman" w:hAnsi="Times New Roman"/>
        </w:rPr>
        <w:t xml:space="preserve"> оказанных консультаций,</w:t>
      </w:r>
      <w:r>
        <w:rPr>
          <w:rFonts w:ascii="Times New Roman" w:hAnsi="Times New Roman"/>
        </w:rPr>
        <w:t xml:space="preserve"> </w:t>
      </w:r>
      <w:r w:rsidRPr="00384BE0">
        <w:rPr>
          <w:rFonts w:ascii="Times New Roman" w:hAnsi="Times New Roman"/>
        </w:rPr>
        <w:t xml:space="preserve"> факта участия в судебных заседаниях, количества заявленных исков, отзывов, т.е. детализированного описания оказанных услуг</w:t>
      </w:r>
      <w:r w:rsidRPr="00384BE0">
        <w:rPr>
          <w:rFonts w:ascii="Times New Roman" w:hAnsi="Times New Roman"/>
          <w:b/>
        </w:rPr>
        <w:t>.</w:t>
      </w:r>
      <w:r w:rsidRPr="00384BE0">
        <w:rPr>
          <w:rFonts w:ascii="Times New Roman" w:hAnsi="Times New Roman"/>
        </w:rPr>
        <w:t xml:space="preserve"> </w:t>
      </w:r>
      <w:r>
        <w:rPr>
          <w:rFonts w:ascii="Times New Roman" w:hAnsi="Times New Roman"/>
        </w:rPr>
        <w:t>Кроме того, ю</w:t>
      </w:r>
      <w:r w:rsidRPr="00384BE0">
        <w:rPr>
          <w:rFonts w:ascii="Times New Roman" w:hAnsi="Times New Roman"/>
        </w:rPr>
        <w:t xml:space="preserve">ридические услуги, предусмотренные  </w:t>
      </w:r>
      <w:r w:rsidR="008D6218">
        <w:rPr>
          <w:rFonts w:ascii="Times New Roman" w:hAnsi="Times New Roman"/>
        </w:rPr>
        <w:t xml:space="preserve">указанными  </w:t>
      </w:r>
      <w:r w:rsidRPr="00384BE0">
        <w:rPr>
          <w:rFonts w:ascii="Times New Roman" w:hAnsi="Times New Roman"/>
        </w:rPr>
        <w:t xml:space="preserve">договорами, дублируют функциональные обязанности начальника юридического отдела МУП «ППП». </w:t>
      </w:r>
    </w:p>
    <w:p w:rsidR="00677894" w:rsidRPr="007A3790" w:rsidRDefault="00677894" w:rsidP="00677894">
      <w:pPr>
        <w:autoSpaceDE w:val="0"/>
        <w:autoSpaceDN w:val="0"/>
        <w:adjustRightInd w:val="0"/>
        <w:spacing w:after="0" w:line="240" w:lineRule="auto"/>
        <w:ind w:firstLine="540"/>
        <w:jc w:val="both"/>
        <w:rPr>
          <w:rFonts w:ascii="Times New Roman" w:hAnsi="Times New Roman"/>
          <w:sz w:val="8"/>
          <w:szCs w:val="8"/>
        </w:rPr>
      </w:pPr>
      <w:r>
        <w:rPr>
          <w:rFonts w:ascii="Times New Roman" w:hAnsi="Times New Roman"/>
        </w:rPr>
        <w:t>5. Прочие доходы предприятия</w:t>
      </w:r>
      <w:r w:rsidRPr="005E3F01">
        <w:rPr>
          <w:rFonts w:ascii="Times New Roman" w:hAnsi="Times New Roman"/>
        </w:rPr>
        <w:t xml:space="preserve"> </w:t>
      </w:r>
      <w:r>
        <w:rPr>
          <w:rFonts w:ascii="Times New Roman" w:hAnsi="Times New Roman"/>
        </w:rPr>
        <w:t>составили: за 2012г – 128645,1тыс</w:t>
      </w:r>
      <w:proofErr w:type="gramStart"/>
      <w:r>
        <w:rPr>
          <w:rFonts w:ascii="Times New Roman" w:hAnsi="Times New Roman"/>
        </w:rPr>
        <w:t>.р</w:t>
      </w:r>
      <w:proofErr w:type="gramEnd"/>
      <w:r>
        <w:rPr>
          <w:rFonts w:ascii="Times New Roman" w:hAnsi="Times New Roman"/>
        </w:rPr>
        <w:t xml:space="preserve">уб.; за 2013г – 241260,0 тыс.руб., из них наибольший удельный вес (92,8%) приходится на средства, полученные  </w:t>
      </w:r>
      <w:r w:rsidRPr="00384BE0">
        <w:rPr>
          <w:rFonts w:ascii="Times New Roman" w:hAnsi="Times New Roman"/>
        </w:rPr>
        <w:t xml:space="preserve">из федерального  и регионального бюджетов </w:t>
      </w:r>
      <w:r>
        <w:rPr>
          <w:rFonts w:ascii="Times New Roman" w:hAnsi="Times New Roman"/>
        </w:rPr>
        <w:t xml:space="preserve"> на </w:t>
      </w:r>
      <w:r w:rsidRPr="00384BE0">
        <w:rPr>
          <w:rFonts w:ascii="Times New Roman" w:hAnsi="Times New Roman"/>
        </w:rPr>
        <w:t xml:space="preserve">возмещение </w:t>
      </w:r>
      <w:r>
        <w:rPr>
          <w:rFonts w:ascii="Times New Roman" w:hAnsi="Times New Roman"/>
        </w:rPr>
        <w:t xml:space="preserve"> </w:t>
      </w:r>
      <w:r w:rsidRPr="00384BE0">
        <w:rPr>
          <w:rFonts w:ascii="Times New Roman" w:hAnsi="Times New Roman"/>
        </w:rPr>
        <w:t xml:space="preserve">убытков от   предоставления льготного проезда отдельным категориям граждан </w:t>
      </w:r>
      <w:r>
        <w:rPr>
          <w:rFonts w:ascii="Times New Roman" w:hAnsi="Times New Roman"/>
        </w:rPr>
        <w:t xml:space="preserve"> в 2008-2009гг на основании</w:t>
      </w:r>
      <w:r w:rsidRPr="00384BE0">
        <w:rPr>
          <w:rFonts w:ascii="Times New Roman" w:hAnsi="Times New Roman"/>
        </w:rPr>
        <w:t xml:space="preserve"> решени</w:t>
      </w:r>
      <w:r>
        <w:rPr>
          <w:rFonts w:ascii="Times New Roman" w:hAnsi="Times New Roman"/>
        </w:rPr>
        <w:t>й</w:t>
      </w:r>
      <w:r w:rsidRPr="00384BE0">
        <w:rPr>
          <w:rFonts w:ascii="Times New Roman" w:hAnsi="Times New Roman"/>
        </w:rPr>
        <w:t xml:space="preserve"> </w:t>
      </w:r>
      <w:r>
        <w:rPr>
          <w:rFonts w:ascii="Times New Roman" w:hAnsi="Times New Roman"/>
        </w:rPr>
        <w:t xml:space="preserve">и определений </w:t>
      </w:r>
      <w:r w:rsidRPr="00384BE0">
        <w:rPr>
          <w:rFonts w:ascii="Times New Roman" w:hAnsi="Times New Roman"/>
        </w:rPr>
        <w:t>Арбитражн</w:t>
      </w:r>
      <w:r>
        <w:rPr>
          <w:rFonts w:ascii="Times New Roman" w:hAnsi="Times New Roman"/>
        </w:rPr>
        <w:t xml:space="preserve">ых </w:t>
      </w:r>
      <w:r w:rsidRPr="00384BE0">
        <w:rPr>
          <w:rFonts w:ascii="Times New Roman" w:hAnsi="Times New Roman"/>
        </w:rPr>
        <w:t xml:space="preserve"> суд</w:t>
      </w:r>
      <w:r>
        <w:rPr>
          <w:rFonts w:ascii="Times New Roman" w:hAnsi="Times New Roman"/>
        </w:rPr>
        <w:t>ов.   Из 241260,0тыс</w:t>
      </w:r>
      <w:proofErr w:type="gramStart"/>
      <w:r>
        <w:rPr>
          <w:rFonts w:ascii="Times New Roman" w:hAnsi="Times New Roman"/>
        </w:rPr>
        <w:t>.р</w:t>
      </w:r>
      <w:proofErr w:type="gramEnd"/>
      <w:r>
        <w:rPr>
          <w:rFonts w:ascii="Times New Roman" w:hAnsi="Times New Roman"/>
        </w:rPr>
        <w:t xml:space="preserve">уб., поступивших в 2013г, 115000,0тыс.руб. поступили на основании мировых соглашений, заключенных между </w:t>
      </w:r>
      <w:r w:rsidRPr="00384BE0">
        <w:rPr>
          <w:rFonts w:ascii="Times New Roman" w:hAnsi="Times New Roman"/>
        </w:rPr>
        <w:t>МУП ППП</w:t>
      </w:r>
      <w:r>
        <w:rPr>
          <w:rFonts w:ascii="Times New Roman" w:hAnsi="Times New Roman"/>
        </w:rPr>
        <w:t xml:space="preserve"> и</w:t>
      </w:r>
      <w:r w:rsidRPr="00384BE0">
        <w:rPr>
          <w:rFonts w:ascii="Times New Roman" w:hAnsi="Times New Roman"/>
        </w:rPr>
        <w:t xml:space="preserve"> Министерству финансов Пензенской области</w:t>
      </w:r>
      <w:r>
        <w:rPr>
          <w:rFonts w:ascii="Times New Roman" w:hAnsi="Times New Roman"/>
        </w:rPr>
        <w:t xml:space="preserve">,  что </w:t>
      </w:r>
      <w:r w:rsidRPr="00384BE0">
        <w:rPr>
          <w:rFonts w:ascii="Times New Roman" w:hAnsi="Times New Roman"/>
        </w:rPr>
        <w:t xml:space="preserve"> </w:t>
      </w:r>
      <w:r w:rsidRPr="0096705D">
        <w:rPr>
          <w:rFonts w:ascii="Times New Roman" w:hAnsi="Times New Roman"/>
          <w:i/>
        </w:rPr>
        <w:t xml:space="preserve">меньше на </w:t>
      </w:r>
      <w:r>
        <w:rPr>
          <w:rFonts w:ascii="Times New Roman" w:hAnsi="Times New Roman"/>
          <w:i/>
        </w:rPr>
        <w:t>62572</w:t>
      </w:r>
      <w:r w:rsidRPr="0096705D">
        <w:rPr>
          <w:rFonts w:ascii="Times New Roman" w:hAnsi="Times New Roman"/>
          <w:i/>
        </w:rPr>
        <w:t>,2 тыс.руб. от ранее заявленной суммы -</w:t>
      </w:r>
      <w:r>
        <w:rPr>
          <w:rFonts w:ascii="Times New Roman" w:hAnsi="Times New Roman"/>
          <w:i/>
        </w:rPr>
        <w:t>117572,2</w:t>
      </w:r>
      <w:r w:rsidRPr="0096705D">
        <w:rPr>
          <w:rFonts w:ascii="Times New Roman" w:hAnsi="Times New Roman"/>
          <w:i/>
        </w:rPr>
        <w:t>тыс.руб.</w:t>
      </w:r>
      <w:r>
        <w:rPr>
          <w:rFonts w:ascii="Times New Roman" w:hAnsi="Times New Roman"/>
          <w:i/>
        </w:rPr>
        <w:t xml:space="preserve"> </w:t>
      </w:r>
      <w:r>
        <w:rPr>
          <w:rFonts w:ascii="Times New Roman" w:hAnsi="Times New Roman"/>
        </w:rPr>
        <w:t>М</w:t>
      </w:r>
      <w:r w:rsidRPr="00384BE0">
        <w:rPr>
          <w:rFonts w:ascii="Times New Roman" w:hAnsi="Times New Roman"/>
        </w:rPr>
        <w:t>иров</w:t>
      </w:r>
      <w:r>
        <w:rPr>
          <w:rFonts w:ascii="Times New Roman" w:hAnsi="Times New Roman"/>
        </w:rPr>
        <w:t>ые</w:t>
      </w:r>
      <w:r w:rsidRPr="00384BE0">
        <w:rPr>
          <w:rFonts w:ascii="Times New Roman" w:hAnsi="Times New Roman"/>
        </w:rPr>
        <w:t xml:space="preserve"> соглашени</w:t>
      </w:r>
      <w:r>
        <w:rPr>
          <w:rFonts w:ascii="Times New Roman" w:hAnsi="Times New Roman"/>
        </w:rPr>
        <w:t xml:space="preserve">я  заключены </w:t>
      </w:r>
      <w:r w:rsidRPr="00384BE0">
        <w:rPr>
          <w:rFonts w:ascii="Times New Roman" w:hAnsi="Times New Roman"/>
        </w:rPr>
        <w:t xml:space="preserve"> </w:t>
      </w:r>
      <w:r>
        <w:rPr>
          <w:rFonts w:ascii="Times New Roman" w:hAnsi="Times New Roman"/>
        </w:rPr>
        <w:t xml:space="preserve">на сумму,  превышающую 10% размер уставного фонда -412,0тыс.руб., поэтому являются для МУП ППП крупной сделкой. В нарушение ст.23 Федерального закона  от  14.11.2002г №161-ФЗ согласие  </w:t>
      </w:r>
      <w:r w:rsidRPr="00384BE0">
        <w:rPr>
          <w:rFonts w:ascii="Times New Roman" w:hAnsi="Times New Roman"/>
        </w:rPr>
        <w:t xml:space="preserve">собственника </w:t>
      </w:r>
      <w:r>
        <w:rPr>
          <w:rFonts w:ascii="Times New Roman" w:hAnsi="Times New Roman"/>
        </w:rPr>
        <w:t>муниципального имущества на заключение данных мировых соглашений отсутствовало.</w:t>
      </w:r>
    </w:p>
    <w:p w:rsidR="00677894" w:rsidRDefault="00677894" w:rsidP="00677894">
      <w:pPr>
        <w:spacing w:after="0" w:line="240" w:lineRule="auto"/>
        <w:ind w:hanging="23"/>
        <w:jc w:val="both"/>
        <w:rPr>
          <w:rFonts w:ascii="Times New Roman" w:hAnsi="Times New Roman"/>
        </w:rPr>
      </w:pPr>
      <w:r>
        <w:rPr>
          <w:rFonts w:ascii="Times New Roman" w:hAnsi="Times New Roman"/>
        </w:rPr>
        <w:t xml:space="preserve">            6.</w:t>
      </w:r>
      <w:r w:rsidRPr="000301E5">
        <w:rPr>
          <w:rFonts w:ascii="Times New Roman" w:hAnsi="Times New Roman"/>
          <w:i/>
        </w:rPr>
        <w:t xml:space="preserve"> </w:t>
      </w:r>
      <w:r>
        <w:rPr>
          <w:rFonts w:ascii="Times New Roman" w:hAnsi="Times New Roman"/>
        </w:rPr>
        <w:t xml:space="preserve">Прочие расходы составили: </w:t>
      </w:r>
      <w:r w:rsidRPr="000301E5">
        <w:rPr>
          <w:rFonts w:ascii="Times New Roman" w:hAnsi="Times New Roman"/>
        </w:rPr>
        <w:t>за  2012</w:t>
      </w:r>
      <w:r>
        <w:rPr>
          <w:rFonts w:ascii="Times New Roman" w:hAnsi="Times New Roman"/>
        </w:rPr>
        <w:t>г -</w:t>
      </w:r>
      <w:r w:rsidRPr="000301E5">
        <w:rPr>
          <w:rFonts w:ascii="Times New Roman" w:hAnsi="Times New Roman"/>
        </w:rPr>
        <w:t xml:space="preserve"> 54591,0 тыс</w:t>
      </w:r>
      <w:proofErr w:type="gramStart"/>
      <w:r w:rsidRPr="000301E5">
        <w:rPr>
          <w:rFonts w:ascii="Times New Roman" w:hAnsi="Times New Roman"/>
        </w:rPr>
        <w:t>.р</w:t>
      </w:r>
      <w:proofErr w:type="gramEnd"/>
      <w:r w:rsidRPr="000301E5">
        <w:rPr>
          <w:rFonts w:ascii="Times New Roman" w:hAnsi="Times New Roman"/>
        </w:rPr>
        <w:t>уб</w:t>
      </w:r>
      <w:r>
        <w:rPr>
          <w:rFonts w:ascii="Times New Roman" w:hAnsi="Times New Roman"/>
        </w:rPr>
        <w:t>.; за 2013</w:t>
      </w:r>
      <w:r w:rsidRPr="000301E5">
        <w:rPr>
          <w:rFonts w:ascii="Times New Roman" w:hAnsi="Times New Roman"/>
        </w:rPr>
        <w:t xml:space="preserve">г </w:t>
      </w:r>
      <w:r>
        <w:rPr>
          <w:rFonts w:ascii="Times New Roman" w:hAnsi="Times New Roman"/>
        </w:rPr>
        <w:t>-</w:t>
      </w:r>
      <w:r w:rsidRPr="000301E5">
        <w:rPr>
          <w:rFonts w:ascii="Times New Roman" w:hAnsi="Times New Roman"/>
        </w:rPr>
        <w:t xml:space="preserve"> 93468,0тыс.ру</w:t>
      </w:r>
      <w:r>
        <w:rPr>
          <w:rFonts w:ascii="Times New Roman" w:hAnsi="Times New Roman"/>
        </w:rPr>
        <w:t xml:space="preserve">б. Проверкой правомерности и целесообразности осуществления прочих расходов установлено: </w:t>
      </w:r>
    </w:p>
    <w:p w:rsidR="00677894" w:rsidRPr="00B05B16" w:rsidRDefault="00677894" w:rsidP="00677894">
      <w:pPr>
        <w:spacing w:after="0" w:line="240" w:lineRule="auto"/>
        <w:jc w:val="both"/>
        <w:rPr>
          <w:rFonts w:ascii="Times New Roman" w:hAnsi="Times New Roman"/>
          <w:i/>
          <w:sz w:val="8"/>
          <w:szCs w:val="8"/>
        </w:rPr>
      </w:pPr>
      <w:r>
        <w:rPr>
          <w:rFonts w:ascii="Times New Roman" w:hAnsi="Times New Roman"/>
        </w:rPr>
        <w:t xml:space="preserve">         -МУП ППП </w:t>
      </w:r>
      <w:r w:rsidRPr="00384BE0">
        <w:rPr>
          <w:rFonts w:ascii="Times New Roman" w:hAnsi="Times New Roman"/>
        </w:rPr>
        <w:t>опла</w:t>
      </w:r>
      <w:r>
        <w:rPr>
          <w:rFonts w:ascii="Times New Roman" w:hAnsi="Times New Roman"/>
        </w:rPr>
        <w:t xml:space="preserve">чено третьим лицам  </w:t>
      </w:r>
      <w:r w:rsidRPr="00384BE0">
        <w:rPr>
          <w:rFonts w:ascii="Times New Roman" w:hAnsi="Times New Roman"/>
        </w:rPr>
        <w:t>за оказание  юридических услуг</w:t>
      </w:r>
      <w:r>
        <w:rPr>
          <w:rFonts w:ascii="Times New Roman" w:hAnsi="Times New Roman"/>
        </w:rPr>
        <w:t xml:space="preserve"> </w:t>
      </w:r>
      <w:r w:rsidRPr="00384BE0">
        <w:rPr>
          <w:rFonts w:ascii="Times New Roman" w:hAnsi="Times New Roman"/>
        </w:rPr>
        <w:t>по взысканию с федерального и регионального бюджетов убытков, возникших в связи  с предоставлением льгот по перевозке МУП «ППП г</w:t>
      </w:r>
      <w:proofErr w:type="gramStart"/>
      <w:r w:rsidRPr="00384BE0">
        <w:rPr>
          <w:rFonts w:ascii="Times New Roman" w:hAnsi="Times New Roman"/>
        </w:rPr>
        <w:t>.П</w:t>
      </w:r>
      <w:proofErr w:type="gramEnd"/>
      <w:r w:rsidRPr="00384BE0">
        <w:rPr>
          <w:rFonts w:ascii="Times New Roman" w:hAnsi="Times New Roman"/>
        </w:rPr>
        <w:t>ензы» отдельных категорий граждан</w:t>
      </w:r>
      <w:r>
        <w:rPr>
          <w:rFonts w:ascii="Times New Roman" w:hAnsi="Times New Roman"/>
        </w:rPr>
        <w:t xml:space="preserve">, в  </w:t>
      </w:r>
      <w:r w:rsidRPr="000301E5">
        <w:rPr>
          <w:rFonts w:ascii="Times New Roman" w:hAnsi="Times New Roman"/>
        </w:rPr>
        <w:t>2012</w:t>
      </w:r>
      <w:r>
        <w:rPr>
          <w:rFonts w:ascii="Times New Roman" w:hAnsi="Times New Roman"/>
        </w:rPr>
        <w:t>г –</w:t>
      </w:r>
      <w:r w:rsidRPr="000301E5">
        <w:rPr>
          <w:rFonts w:ascii="Times New Roman" w:hAnsi="Times New Roman"/>
        </w:rPr>
        <w:t xml:space="preserve"> </w:t>
      </w:r>
      <w:r>
        <w:rPr>
          <w:rFonts w:ascii="Times New Roman" w:hAnsi="Times New Roman"/>
        </w:rPr>
        <w:t>31590,1</w:t>
      </w:r>
      <w:r w:rsidRPr="000301E5">
        <w:rPr>
          <w:rFonts w:ascii="Times New Roman" w:hAnsi="Times New Roman"/>
        </w:rPr>
        <w:t xml:space="preserve"> тыс.руб</w:t>
      </w:r>
      <w:r>
        <w:rPr>
          <w:rFonts w:ascii="Times New Roman" w:hAnsi="Times New Roman"/>
        </w:rPr>
        <w:t xml:space="preserve">.; в </w:t>
      </w:r>
      <w:r>
        <w:rPr>
          <w:rFonts w:ascii="Times New Roman" w:hAnsi="Times New Roman"/>
        </w:rPr>
        <w:lastRenderedPageBreak/>
        <w:t>2013</w:t>
      </w:r>
      <w:r w:rsidRPr="000301E5">
        <w:rPr>
          <w:rFonts w:ascii="Times New Roman" w:hAnsi="Times New Roman"/>
        </w:rPr>
        <w:t xml:space="preserve">г </w:t>
      </w:r>
      <w:r>
        <w:rPr>
          <w:rFonts w:ascii="Times New Roman" w:hAnsi="Times New Roman"/>
        </w:rPr>
        <w:t>–</w:t>
      </w:r>
      <w:r w:rsidRPr="000301E5">
        <w:rPr>
          <w:rFonts w:ascii="Times New Roman" w:hAnsi="Times New Roman"/>
        </w:rPr>
        <w:t xml:space="preserve"> </w:t>
      </w:r>
      <w:r>
        <w:rPr>
          <w:rFonts w:ascii="Times New Roman" w:hAnsi="Times New Roman"/>
        </w:rPr>
        <w:t xml:space="preserve">38751,0 </w:t>
      </w:r>
      <w:r w:rsidRPr="000301E5">
        <w:rPr>
          <w:rFonts w:ascii="Times New Roman" w:hAnsi="Times New Roman"/>
        </w:rPr>
        <w:t>тыс.ру</w:t>
      </w:r>
      <w:r>
        <w:rPr>
          <w:rFonts w:ascii="Times New Roman" w:hAnsi="Times New Roman"/>
        </w:rPr>
        <w:t>б.</w:t>
      </w:r>
      <w:r w:rsidRPr="00384BE0">
        <w:rPr>
          <w:rFonts w:ascii="Times New Roman" w:hAnsi="Times New Roman"/>
        </w:rPr>
        <w:t xml:space="preserve"> В нарушение  ст.23 Федерального  Закона №161-ФЗ МУП «ППП» </w:t>
      </w:r>
      <w:r w:rsidRPr="007325AB">
        <w:rPr>
          <w:rFonts w:ascii="Times New Roman" w:hAnsi="Times New Roman"/>
          <w:i/>
        </w:rPr>
        <w:t>без согласия собственника заключило договоры</w:t>
      </w:r>
      <w:r>
        <w:rPr>
          <w:rFonts w:ascii="Times New Roman" w:hAnsi="Times New Roman"/>
        </w:rPr>
        <w:t xml:space="preserve">  на оказание юридических услуг </w:t>
      </w:r>
      <w:r w:rsidRPr="00384BE0">
        <w:rPr>
          <w:rFonts w:ascii="Times New Roman" w:hAnsi="Times New Roman"/>
        </w:rPr>
        <w:t>№</w:t>
      </w:r>
      <w:r>
        <w:rPr>
          <w:rFonts w:ascii="Times New Roman" w:hAnsi="Times New Roman"/>
        </w:rPr>
        <w:t>№</w:t>
      </w:r>
      <w:r w:rsidRPr="00384BE0">
        <w:rPr>
          <w:rFonts w:ascii="Times New Roman" w:hAnsi="Times New Roman"/>
        </w:rPr>
        <w:t xml:space="preserve"> 14</w:t>
      </w:r>
      <w:r>
        <w:rPr>
          <w:rFonts w:ascii="Times New Roman" w:hAnsi="Times New Roman"/>
        </w:rPr>
        <w:t xml:space="preserve"> -</w:t>
      </w:r>
      <w:r w:rsidRPr="00384BE0">
        <w:rPr>
          <w:rFonts w:ascii="Times New Roman" w:hAnsi="Times New Roman"/>
        </w:rPr>
        <w:t>17 от 26.11.2012 г</w:t>
      </w:r>
      <w:r>
        <w:rPr>
          <w:rFonts w:ascii="Times New Roman" w:hAnsi="Times New Roman"/>
        </w:rPr>
        <w:t xml:space="preserve"> с ИП </w:t>
      </w:r>
      <w:proofErr w:type="spellStart"/>
      <w:r>
        <w:rPr>
          <w:rFonts w:ascii="Times New Roman" w:hAnsi="Times New Roman"/>
        </w:rPr>
        <w:t>Дворской</w:t>
      </w:r>
      <w:proofErr w:type="spellEnd"/>
      <w:r>
        <w:rPr>
          <w:rFonts w:ascii="Times New Roman" w:hAnsi="Times New Roman"/>
        </w:rPr>
        <w:t xml:space="preserve"> Т.И.,  по которым в 2013г ей было </w:t>
      </w:r>
      <w:r w:rsidRPr="007325AB">
        <w:rPr>
          <w:rFonts w:ascii="Times New Roman" w:hAnsi="Times New Roman"/>
          <w:i/>
        </w:rPr>
        <w:t>перечислено  38751,0тыс</w:t>
      </w:r>
      <w:proofErr w:type="gramStart"/>
      <w:r w:rsidRPr="007325AB">
        <w:rPr>
          <w:rFonts w:ascii="Times New Roman" w:hAnsi="Times New Roman"/>
          <w:i/>
        </w:rPr>
        <w:t>.р</w:t>
      </w:r>
      <w:proofErr w:type="gramEnd"/>
      <w:r w:rsidRPr="007325AB">
        <w:rPr>
          <w:rFonts w:ascii="Times New Roman" w:hAnsi="Times New Roman"/>
          <w:i/>
        </w:rPr>
        <w:t>уб</w:t>
      </w:r>
      <w:r>
        <w:rPr>
          <w:rFonts w:ascii="Times New Roman" w:hAnsi="Times New Roman"/>
          <w:b/>
          <w:i/>
        </w:rPr>
        <w:t>.</w:t>
      </w:r>
    </w:p>
    <w:p w:rsidR="00677894" w:rsidRDefault="00677894" w:rsidP="00677894">
      <w:pPr>
        <w:spacing w:after="0" w:line="240" w:lineRule="auto"/>
        <w:ind w:hanging="23"/>
        <w:jc w:val="both"/>
        <w:rPr>
          <w:rFonts w:ascii="Times New Roman" w:hAnsi="Times New Roman"/>
        </w:rPr>
      </w:pPr>
      <w:r>
        <w:rPr>
          <w:rFonts w:ascii="Times New Roman" w:hAnsi="Times New Roman"/>
        </w:rPr>
        <w:t xml:space="preserve">             - расходы на выплату директору и </w:t>
      </w:r>
      <w:r w:rsidRPr="00384BE0">
        <w:rPr>
          <w:rFonts w:ascii="Times New Roman" w:hAnsi="Times New Roman"/>
        </w:rPr>
        <w:t>работникам</w:t>
      </w:r>
      <w:r w:rsidRPr="00FD2153">
        <w:rPr>
          <w:rFonts w:ascii="Times New Roman" w:hAnsi="Times New Roman"/>
        </w:rPr>
        <w:t xml:space="preserve"> </w:t>
      </w:r>
      <w:r>
        <w:rPr>
          <w:rFonts w:ascii="Times New Roman" w:hAnsi="Times New Roman"/>
        </w:rPr>
        <w:t xml:space="preserve"> предприятия </w:t>
      </w:r>
      <w:r w:rsidRPr="00FD2153">
        <w:rPr>
          <w:rFonts w:ascii="Times New Roman" w:hAnsi="Times New Roman"/>
        </w:rPr>
        <w:t xml:space="preserve">материальной помощи и </w:t>
      </w:r>
      <w:r>
        <w:rPr>
          <w:rFonts w:ascii="Times New Roman" w:hAnsi="Times New Roman"/>
        </w:rPr>
        <w:t>разовых премий (</w:t>
      </w:r>
      <w:r w:rsidRPr="00FD2153">
        <w:rPr>
          <w:rFonts w:ascii="Times New Roman" w:hAnsi="Times New Roman"/>
        </w:rPr>
        <w:t>включая  страховые начисления</w:t>
      </w:r>
      <w:r>
        <w:rPr>
          <w:rFonts w:ascii="Times New Roman" w:hAnsi="Times New Roman"/>
        </w:rPr>
        <w:t xml:space="preserve">) в сумме: </w:t>
      </w:r>
      <w:r w:rsidRPr="000301E5">
        <w:rPr>
          <w:rFonts w:ascii="Times New Roman" w:hAnsi="Times New Roman"/>
        </w:rPr>
        <w:t>за  2012</w:t>
      </w:r>
      <w:r>
        <w:rPr>
          <w:rFonts w:ascii="Times New Roman" w:hAnsi="Times New Roman"/>
        </w:rPr>
        <w:t>г –</w:t>
      </w:r>
      <w:r w:rsidRPr="000301E5">
        <w:rPr>
          <w:rFonts w:ascii="Times New Roman" w:hAnsi="Times New Roman"/>
        </w:rPr>
        <w:t xml:space="preserve"> </w:t>
      </w:r>
      <w:r>
        <w:rPr>
          <w:rFonts w:ascii="Times New Roman" w:hAnsi="Times New Roman"/>
        </w:rPr>
        <w:t>3825,6</w:t>
      </w:r>
      <w:r w:rsidRPr="000301E5">
        <w:rPr>
          <w:rFonts w:ascii="Times New Roman" w:hAnsi="Times New Roman"/>
        </w:rPr>
        <w:t xml:space="preserve"> тыс</w:t>
      </w:r>
      <w:proofErr w:type="gramStart"/>
      <w:r w:rsidRPr="000301E5">
        <w:rPr>
          <w:rFonts w:ascii="Times New Roman" w:hAnsi="Times New Roman"/>
        </w:rPr>
        <w:t>.р</w:t>
      </w:r>
      <w:proofErr w:type="gramEnd"/>
      <w:r w:rsidRPr="000301E5">
        <w:rPr>
          <w:rFonts w:ascii="Times New Roman" w:hAnsi="Times New Roman"/>
        </w:rPr>
        <w:t>уб</w:t>
      </w:r>
      <w:r>
        <w:rPr>
          <w:rFonts w:ascii="Times New Roman" w:hAnsi="Times New Roman"/>
        </w:rPr>
        <w:t>.; за 2013</w:t>
      </w:r>
      <w:r w:rsidRPr="000301E5">
        <w:rPr>
          <w:rFonts w:ascii="Times New Roman" w:hAnsi="Times New Roman"/>
        </w:rPr>
        <w:t xml:space="preserve">г </w:t>
      </w:r>
      <w:r>
        <w:rPr>
          <w:rFonts w:ascii="Times New Roman" w:hAnsi="Times New Roman"/>
        </w:rPr>
        <w:t>–</w:t>
      </w:r>
      <w:r w:rsidRPr="000301E5">
        <w:rPr>
          <w:rFonts w:ascii="Times New Roman" w:hAnsi="Times New Roman"/>
        </w:rPr>
        <w:t xml:space="preserve"> </w:t>
      </w:r>
      <w:r>
        <w:rPr>
          <w:rFonts w:ascii="Times New Roman" w:hAnsi="Times New Roman"/>
        </w:rPr>
        <w:t xml:space="preserve">4149,0 </w:t>
      </w:r>
      <w:r w:rsidRPr="000301E5">
        <w:rPr>
          <w:rFonts w:ascii="Times New Roman" w:hAnsi="Times New Roman"/>
        </w:rPr>
        <w:t>тыс.ру</w:t>
      </w:r>
      <w:r>
        <w:rPr>
          <w:rFonts w:ascii="Times New Roman" w:hAnsi="Times New Roman"/>
        </w:rPr>
        <w:t xml:space="preserve">б. </w:t>
      </w:r>
      <w:r w:rsidRPr="00384BE0">
        <w:rPr>
          <w:rFonts w:ascii="Times New Roman" w:hAnsi="Times New Roman"/>
        </w:rPr>
        <w:t xml:space="preserve"> </w:t>
      </w:r>
      <w:r w:rsidRPr="00FD2153">
        <w:rPr>
          <w:rFonts w:ascii="Times New Roman" w:hAnsi="Times New Roman"/>
        </w:rPr>
        <w:t>произведен</w:t>
      </w:r>
      <w:r>
        <w:rPr>
          <w:rFonts w:ascii="Times New Roman" w:hAnsi="Times New Roman"/>
        </w:rPr>
        <w:t>ы</w:t>
      </w:r>
      <w:r w:rsidRPr="00FD2153">
        <w:rPr>
          <w:rFonts w:ascii="Times New Roman" w:hAnsi="Times New Roman"/>
        </w:rPr>
        <w:t xml:space="preserve"> с нарушением действующего законодательства</w:t>
      </w:r>
      <w:r>
        <w:rPr>
          <w:rFonts w:ascii="Times New Roman" w:hAnsi="Times New Roman"/>
        </w:rPr>
        <w:t xml:space="preserve">. Разовая премия </w:t>
      </w:r>
      <w:r w:rsidRPr="00384BE0">
        <w:rPr>
          <w:rFonts w:ascii="Times New Roman" w:hAnsi="Times New Roman"/>
        </w:rPr>
        <w:t>в соответствии с п.9.11 Коллективного договора</w:t>
      </w:r>
      <w:r>
        <w:rPr>
          <w:rFonts w:ascii="Times New Roman" w:hAnsi="Times New Roman"/>
        </w:rPr>
        <w:t xml:space="preserve"> подлежит </w:t>
      </w:r>
      <w:r w:rsidRPr="00384BE0">
        <w:rPr>
          <w:rFonts w:ascii="Times New Roman" w:hAnsi="Times New Roman"/>
        </w:rPr>
        <w:t>выпла</w:t>
      </w:r>
      <w:r>
        <w:rPr>
          <w:rFonts w:ascii="Times New Roman" w:hAnsi="Times New Roman"/>
        </w:rPr>
        <w:t>те</w:t>
      </w:r>
      <w:r w:rsidRPr="00384BE0">
        <w:rPr>
          <w:rFonts w:ascii="Times New Roman" w:hAnsi="Times New Roman"/>
        </w:rPr>
        <w:t xml:space="preserve"> за счет чистой прибыли предприятия</w:t>
      </w:r>
      <w:r>
        <w:rPr>
          <w:rFonts w:ascii="Times New Roman" w:hAnsi="Times New Roman"/>
        </w:rPr>
        <w:t xml:space="preserve">; </w:t>
      </w:r>
      <w:r w:rsidRPr="00384BE0">
        <w:rPr>
          <w:rFonts w:ascii="Times New Roman" w:hAnsi="Times New Roman"/>
        </w:rPr>
        <w:t>материальная помощь является дополнительной льготой, не входит в систему оплаты труда и выплачивается с целью обеспечения социальных гарантий работников при наличии финансовой возможности</w:t>
      </w:r>
      <w:r>
        <w:rPr>
          <w:rFonts w:ascii="Times New Roman" w:hAnsi="Times New Roman"/>
        </w:rPr>
        <w:t xml:space="preserve"> </w:t>
      </w:r>
      <w:r w:rsidRPr="00384BE0">
        <w:rPr>
          <w:rFonts w:ascii="Times New Roman" w:hAnsi="Times New Roman"/>
        </w:rPr>
        <w:t>(</w:t>
      </w:r>
      <w:r>
        <w:rPr>
          <w:rFonts w:ascii="Times New Roman" w:hAnsi="Times New Roman"/>
        </w:rPr>
        <w:t>согласно п.9.9 Коллективного договора</w:t>
      </w:r>
      <w:r w:rsidRPr="00384BE0">
        <w:rPr>
          <w:rFonts w:ascii="Times New Roman" w:hAnsi="Times New Roman"/>
        </w:rPr>
        <w:t xml:space="preserve">). </w:t>
      </w:r>
      <w:r w:rsidRPr="00F86CC1">
        <w:rPr>
          <w:rFonts w:ascii="Times New Roman" w:hAnsi="Times New Roman"/>
          <w:i/>
        </w:rPr>
        <w:t xml:space="preserve">У предприятия не было финансовой возможности для выплаты </w:t>
      </w:r>
      <w:r>
        <w:rPr>
          <w:rFonts w:ascii="Times New Roman" w:hAnsi="Times New Roman"/>
          <w:i/>
        </w:rPr>
        <w:t xml:space="preserve">разовой премии и </w:t>
      </w:r>
      <w:r w:rsidRPr="00F86CC1">
        <w:rPr>
          <w:rFonts w:ascii="Times New Roman" w:hAnsi="Times New Roman"/>
          <w:i/>
        </w:rPr>
        <w:t>материальной помощи, так как в указанном периоде  предприятием получены убытки 77688,0 тыс</w:t>
      </w:r>
      <w:proofErr w:type="gramStart"/>
      <w:r w:rsidRPr="00F86CC1">
        <w:rPr>
          <w:rFonts w:ascii="Times New Roman" w:hAnsi="Times New Roman"/>
          <w:i/>
        </w:rPr>
        <w:t>.р</w:t>
      </w:r>
      <w:proofErr w:type="gramEnd"/>
      <w:r w:rsidRPr="00F86CC1">
        <w:rPr>
          <w:rFonts w:ascii="Times New Roman" w:hAnsi="Times New Roman"/>
          <w:i/>
        </w:rPr>
        <w:t>уб. в 2012 году и 76286,0 тыс.руб. в 2013 году</w:t>
      </w:r>
      <w:r>
        <w:rPr>
          <w:rFonts w:ascii="Times New Roman" w:hAnsi="Times New Roman"/>
          <w:i/>
        </w:rPr>
        <w:t xml:space="preserve">. </w:t>
      </w:r>
    </w:p>
    <w:p w:rsidR="00677894" w:rsidRPr="008024EC" w:rsidRDefault="00677894" w:rsidP="00677894">
      <w:pPr>
        <w:spacing w:after="0" w:line="240" w:lineRule="auto"/>
        <w:jc w:val="both"/>
        <w:rPr>
          <w:rFonts w:ascii="Times New Roman" w:hAnsi="Times New Roman"/>
        </w:rPr>
      </w:pPr>
      <w:r w:rsidRPr="00D5211B">
        <w:rPr>
          <w:rFonts w:ascii="Times New Roman" w:hAnsi="Times New Roman"/>
          <w:b/>
        </w:rPr>
        <w:t xml:space="preserve">  </w:t>
      </w:r>
      <w:r>
        <w:rPr>
          <w:rFonts w:ascii="Times New Roman" w:hAnsi="Times New Roman"/>
          <w:b/>
        </w:rPr>
        <w:t xml:space="preserve">         </w:t>
      </w:r>
      <w:r w:rsidRPr="007325AB">
        <w:rPr>
          <w:rFonts w:ascii="Times New Roman" w:hAnsi="Times New Roman"/>
        </w:rPr>
        <w:t>7</w:t>
      </w:r>
      <w:r>
        <w:rPr>
          <w:rFonts w:ascii="Times New Roman" w:hAnsi="Times New Roman"/>
          <w:b/>
        </w:rPr>
        <w:t xml:space="preserve">. </w:t>
      </w:r>
      <w:r w:rsidR="00C730EE">
        <w:rPr>
          <w:rFonts w:ascii="Times New Roman" w:hAnsi="Times New Roman"/>
        </w:rPr>
        <w:t>Б</w:t>
      </w:r>
      <w:r w:rsidRPr="009B148D">
        <w:rPr>
          <w:rFonts w:ascii="Times New Roman" w:hAnsi="Times New Roman"/>
        </w:rPr>
        <w:t>алансовый убыток по результатам деятельности  предприятия составил: в 2012 году-  77688,0 тыс. руб.;  в 2013 году - 76286,0  тыс</w:t>
      </w:r>
      <w:proofErr w:type="gramStart"/>
      <w:r w:rsidRPr="009B148D">
        <w:rPr>
          <w:rFonts w:ascii="Times New Roman" w:hAnsi="Times New Roman"/>
        </w:rPr>
        <w:t>.р</w:t>
      </w:r>
      <w:proofErr w:type="gramEnd"/>
      <w:r w:rsidRPr="009B148D">
        <w:rPr>
          <w:rFonts w:ascii="Times New Roman" w:hAnsi="Times New Roman"/>
        </w:rPr>
        <w:t xml:space="preserve">уб. </w:t>
      </w:r>
      <w:r>
        <w:rPr>
          <w:rFonts w:ascii="Times New Roman" w:hAnsi="Times New Roman"/>
        </w:rPr>
        <w:t>П</w:t>
      </w:r>
      <w:r w:rsidRPr="008024EC">
        <w:rPr>
          <w:rFonts w:ascii="Times New Roman" w:hAnsi="Times New Roman"/>
        </w:rPr>
        <w:t xml:space="preserve">редприятие не выполняет одну из своих основных целей – получение прибыли, </w:t>
      </w:r>
      <w:r>
        <w:rPr>
          <w:rFonts w:ascii="Times New Roman" w:hAnsi="Times New Roman"/>
        </w:rPr>
        <w:t xml:space="preserve">т.к. </w:t>
      </w:r>
      <w:r w:rsidRPr="008024EC">
        <w:rPr>
          <w:rFonts w:ascii="Times New Roman" w:hAnsi="Times New Roman"/>
        </w:rPr>
        <w:t xml:space="preserve">ежегодно получает убытки. Также, из-за ежегодной убыточности на предприятии, не выполняются пункты </w:t>
      </w:r>
      <w:r w:rsidRPr="005D69B7">
        <w:rPr>
          <w:rFonts w:ascii="Times New Roman" w:hAnsi="Times New Roman"/>
        </w:rPr>
        <w:t>3.12 и 3.13</w:t>
      </w:r>
      <w:r w:rsidRPr="008024EC">
        <w:rPr>
          <w:rFonts w:ascii="Times New Roman" w:hAnsi="Times New Roman"/>
        </w:rPr>
        <w:t xml:space="preserve"> Устава предприятия по созданию резервного и иных фондов.</w:t>
      </w:r>
    </w:p>
    <w:p w:rsidR="00677894" w:rsidRDefault="00677894" w:rsidP="00677894">
      <w:pPr>
        <w:spacing w:after="0" w:line="240" w:lineRule="auto"/>
        <w:ind w:firstLine="544"/>
        <w:jc w:val="both"/>
        <w:rPr>
          <w:rFonts w:ascii="Times New Roman" w:hAnsi="Times New Roman" w:cs="Times New Roman"/>
          <w:i/>
        </w:rPr>
      </w:pPr>
      <w:r>
        <w:rPr>
          <w:rFonts w:ascii="Times New Roman" w:hAnsi="Times New Roman"/>
        </w:rPr>
        <w:t xml:space="preserve">8. </w:t>
      </w:r>
      <w:proofErr w:type="gramStart"/>
      <w:r w:rsidRPr="003413A8">
        <w:rPr>
          <w:rFonts w:ascii="Times New Roman" w:hAnsi="Times New Roman"/>
        </w:rPr>
        <w:t>Организации транспортного обслуживания населения</w:t>
      </w:r>
      <w:r>
        <w:rPr>
          <w:rFonts w:ascii="Times New Roman" w:hAnsi="Times New Roman"/>
        </w:rPr>
        <w:t xml:space="preserve"> </w:t>
      </w:r>
      <w:r w:rsidRPr="007325AB">
        <w:rPr>
          <w:rFonts w:ascii="Times New Roman" w:hAnsi="Times New Roman"/>
          <w:bCs/>
        </w:rPr>
        <w:t>автомобильным пассажирским транспортом</w:t>
      </w:r>
      <w:r w:rsidRPr="003413A8">
        <w:rPr>
          <w:rFonts w:ascii="Times New Roman" w:hAnsi="Times New Roman"/>
        </w:rPr>
        <w:t xml:space="preserve"> </w:t>
      </w:r>
      <w:r w:rsidRPr="00E0678D">
        <w:rPr>
          <w:rFonts w:ascii="Times New Roman" w:hAnsi="Times New Roman"/>
          <w:bCs/>
        </w:rPr>
        <w:t xml:space="preserve">на маршрутах регулярных перевозок города </w:t>
      </w:r>
      <w:r>
        <w:rPr>
          <w:rFonts w:ascii="Times New Roman" w:hAnsi="Times New Roman"/>
          <w:bCs/>
        </w:rPr>
        <w:t>П</w:t>
      </w:r>
      <w:r w:rsidRPr="00E0678D">
        <w:rPr>
          <w:rFonts w:ascii="Times New Roman" w:hAnsi="Times New Roman"/>
          <w:bCs/>
        </w:rPr>
        <w:t>ензы</w:t>
      </w:r>
      <w:r>
        <w:rPr>
          <w:rFonts w:ascii="Times New Roman" w:hAnsi="Times New Roman"/>
          <w:bCs/>
        </w:rPr>
        <w:t xml:space="preserve"> </w:t>
      </w:r>
      <w:r w:rsidRPr="00CE49A3">
        <w:rPr>
          <w:rFonts w:ascii="Times New Roman" w:hAnsi="Times New Roman"/>
          <w:bCs/>
        </w:rPr>
        <w:t xml:space="preserve"> </w:t>
      </w:r>
      <w:r w:rsidRPr="0005229E">
        <w:rPr>
          <w:rFonts w:ascii="Times New Roman" w:hAnsi="Times New Roman"/>
          <w:bCs/>
        </w:rPr>
        <w:t>с   8 мая 2012г по настоящее время</w:t>
      </w:r>
      <w:r>
        <w:rPr>
          <w:rFonts w:ascii="Times New Roman" w:hAnsi="Times New Roman"/>
          <w:bCs/>
        </w:rPr>
        <w:t xml:space="preserve"> </w:t>
      </w:r>
      <w:r w:rsidRPr="00CE49A3">
        <w:rPr>
          <w:rFonts w:ascii="Times New Roman" w:hAnsi="Times New Roman"/>
          <w:bCs/>
        </w:rPr>
        <w:t>осуществлял</w:t>
      </w:r>
      <w:r>
        <w:rPr>
          <w:rFonts w:ascii="Times New Roman" w:hAnsi="Times New Roman"/>
          <w:bCs/>
        </w:rPr>
        <w:t>и</w:t>
      </w:r>
      <w:r w:rsidRPr="00CE49A3">
        <w:rPr>
          <w:rFonts w:ascii="Times New Roman" w:hAnsi="Times New Roman"/>
          <w:bCs/>
        </w:rPr>
        <w:t>сь</w:t>
      </w:r>
      <w:r>
        <w:rPr>
          <w:rFonts w:ascii="Times New Roman" w:hAnsi="Times New Roman"/>
          <w:bCs/>
        </w:rPr>
        <w:t xml:space="preserve"> на основании договоров, заключенных Управлением  транспорта и связи города Пензы с данными перевозчиками по результатам проведенного конкурса: №№1-7, 9 - с МУП «Пассажирские перевозки города Пензы»; №№8, 10 - с ООО «Корпорация Дилижанс»;</w:t>
      </w:r>
      <w:proofErr w:type="gramEnd"/>
      <w:r>
        <w:rPr>
          <w:rFonts w:ascii="Times New Roman" w:hAnsi="Times New Roman"/>
          <w:bCs/>
        </w:rPr>
        <w:t xml:space="preserve"> №№11-12 - с ООО «Меркурий».  </w:t>
      </w:r>
      <w:r>
        <w:rPr>
          <w:rFonts w:ascii="Times New Roman" w:hAnsi="Times New Roman" w:cs="Times New Roman"/>
          <w:bCs/>
        </w:rPr>
        <w:t>В соответствии с «</w:t>
      </w:r>
      <w:r w:rsidRPr="00BA250D">
        <w:rPr>
          <w:rFonts w:ascii="Times New Roman" w:hAnsi="Times New Roman" w:cs="Times New Roman"/>
          <w:bCs/>
          <w:i/>
        </w:rPr>
        <w:t xml:space="preserve">Положением  </w:t>
      </w:r>
      <w:r w:rsidRPr="00BA250D">
        <w:rPr>
          <w:rFonts w:ascii="Times New Roman" w:hAnsi="Times New Roman" w:cs="Times New Roman"/>
          <w:i/>
        </w:rPr>
        <w:t>о конкурсе владельцев автотранспортных средств</w:t>
      </w:r>
      <w:r w:rsidRPr="00BA250D">
        <w:rPr>
          <w:rFonts w:ascii="Times New Roman" w:hAnsi="Times New Roman" w:cs="Times New Roman"/>
        </w:rPr>
        <w:t xml:space="preserve"> категории М</w:t>
      </w:r>
      <w:proofErr w:type="gramStart"/>
      <w:r w:rsidRPr="00BA250D">
        <w:rPr>
          <w:rFonts w:ascii="Times New Roman" w:hAnsi="Times New Roman" w:cs="Times New Roman"/>
        </w:rPr>
        <w:t>2</w:t>
      </w:r>
      <w:proofErr w:type="gramEnd"/>
      <w:r w:rsidRPr="00BA250D">
        <w:rPr>
          <w:rFonts w:ascii="Times New Roman" w:hAnsi="Times New Roman" w:cs="Times New Roman"/>
        </w:rPr>
        <w:t xml:space="preserve"> и М3 на право осуществления транспортного обслуживания населения на маршрутах регулярных  перевозок города Пензы</w:t>
      </w:r>
      <w:r>
        <w:rPr>
          <w:rFonts w:ascii="Times New Roman" w:hAnsi="Times New Roman" w:cs="Times New Roman"/>
        </w:rPr>
        <w:t>»</w:t>
      </w:r>
      <w:r w:rsidRPr="00BA250D">
        <w:rPr>
          <w:rFonts w:ascii="Times New Roman" w:hAnsi="Times New Roman" w:cs="Times New Roman"/>
        </w:rPr>
        <w:t>, утвержденным постановлением  администрации г. Пензы от 19.01.2012 № 45</w:t>
      </w:r>
      <w:r>
        <w:rPr>
          <w:rFonts w:ascii="Times New Roman" w:hAnsi="Times New Roman" w:cs="Times New Roman"/>
        </w:rPr>
        <w:t xml:space="preserve">, </w:t>
      </w:r>
      <w:r w:rsidRPr="00BA250D">
        <w:rPr>
          <w:rFonts w:ascii="Times New Roman" w:hAnsi="Times New Roman" w:cs="Times New Roman"/>
        </w:rPr>
        <w:t xml:space="preserve">  </w:t>
      </w:r>
      <w:r w:rsidRPr="00BA250D">
        <w:rPr>
          <w:rFonts w:ascii="Times New Roman" w:hAnsi="Times New Roman" w:cs="Times New Roman"/>
          <w:i/>
        </w:rPr>
        <w:t>маршруты выставляются лотами, включающими в себя номер маршрута и номер лота.</w:t>
      </w:r>
      <w:r>
        <w:rPr>
          <w:rFonts w:ascii="Times New Roman" w:hAnsi="Times New Roman" w:cs="Times New Roman"/>
          <w:i/>
        </w:rPr>
        <w:t xml:space="preserve"> </w:t>
      </w:r>
      <w:r w:rsidRPr="00BF0BDA">
        <w:rPr>
          <w:rFonts w:ascii="Times New Roman" w:hAnsi="Times New Roman" w:cs="Times New Roman"/>
          <w:i/>
        </w:rPr>
        <w:t xml:space="preserve">Данное Положение не содержит норм, определяющих порядок  </w:t>
      </w:r>
      <w:r>
        <w:rPr>
          <w:rFonts w:ascii="Times New Roman" w:hAnsi="Times New Roman" w:cs="Times New Roman"/>
          <w:i/>
        </w:rPr>
        <w:t xml:space="preserve">и принципы </w:t>
      </w:r>
      <w:r w:rsidRPr="00BF0BDA">
        <w:rPr>
          <w:rFonts w:ascii="Times New Roman" w:hAnsi="Times New Roman" w:cs="Times New Roman"/>
          <w:i/>
        </w:rPr>
        <w:t xml:space="preserve">формирования </w:t>
      </w:r>
      <w:r>
        <w:rPr>
          <w:rFonts w:ascii="Times New Roman" w:hAnsi="Times New Roman" w:cs="Times New Roman"/>
          <w:i/>
        </w:rPr>
        <w:t xml:space="preserve"> </w:t>
      </w:r>
      <w:r w:rsidRPr="00BF0BDA">
        <w:rPr>
          <w:rFonts w:ascii="Times New Roman" w:hAnsi="Times New Roman" w:cs="Times New Roman"/>
          <w:i/>
        </w:rPr>
        <w:t xml:space="preserve">лотов  с включением в один лот </w:t>
      </w:r>
      <w:r>
        <w:rPr>
          <w:rFonts w:ascii="Times New Roman" w:hAnsi="Times New Roman" w:cs="Times New Roman"/>
          <w:i/>
        </w:rPr>
        <w:t xml:space="preserve"> несколько  </w:t>
      </w:r>
      <w:r w:rsidRPr="00BF0BDA">
        <w:rPr>
          <w:rFonts w:ascii="Times New Roman" w:hAnsi="Times New Roman" w:cs="Times New Roman"/>
          <w:i/>
        </w:rPr>
        <w:t xml:space="preserve"> маршрутов</w:t>
      </w:r>
      <w:r>
        <w:rPr>
          <w:rFonts w:ascii="Times New Roman" w:hAnsi="Times New Roman" w:cs="Times New Roman"/>
          <w:i/>
        </w:rPr>
        <w:t xml:space="preserve"> городского автомобильного транспорта.  </w:t>
      </w:r>
    </w:p>
    <w:p w:rsidR="00677894" w:rsidRPr="0005229E" w:rsidRDefault="00677894" w:rsidP="00677894">
      <w:pPr>
        <w:pStyle w:val="ConsPlusNormal"/>
        <w:ind w:firstLine="540"/>
        <w:jc w:val="both"/>
        <w:rPr>
          <w:rFonts w:ascii="Times New Roman" w:hAnsi="Times New Roman" w:cs="Times New Roman"/>
          <w:i/>
          <w:sz w:val="22"/>
          <w:szCs w:val="22"/>
        </w:rPr>
      </w:pPr>
      <w:r>
        <w:rPr>
          <w:rFonts w:ascii="Times New Roman" w:hAnsi="Times New Roman" w:cs="Times New Roman"/>
          <w:bCs/>
          <w:sz w:val="22"/>
          <w:szCs w:val="22"/>
        </w:rPr>
        <w:t xml:space="preserve">   </w:t>
      </w:r>
      <w:proofErr w:type="gramStart"/>
      <w:r>
        <w:rPr>
          <w:rFonts w:ascii="Times New Roman" w:hAnsi="Times New Roman" w:cs="Times New Roman"/>
          <w:bCs/>
          <w:sz w:val="22"/>
          <w:szCs w:val="22"/>
        </w:rPr>
        <w:t xml:space="preserve">На конкурс выставлено </w:t>
      </w:r>
      <w:r w:rsidRPr="00CC3AAA">
        <w:rPr>
          <w:rFonts w:ascii="Times New Roman" w:hAnsi="Times New Roman" w:cs="Times New Roman"/>
          <w:bCs/>
          <w:i/>
          <w:sz w:val="22"/>
          <w:szCs w:val="22"/>
        </w:rPr>
        <w:t>12 лотов по 30 маршрутам</w:t>
      </w:r>
      <w:r>
        <w:rPr>
          <w:rFonts w:ascii="Times New Roman" w:hAnsi="Times New Roman" w:cs="Times New Roman"/>
          <w:bCs/>
          <w:sz w:val="22"/>
          <w:szCs w:val="22"/>
        </w:rPr>
        <w:t xml:space="preserve">, из них:  </w:t>
      </w:r>
      <w:r w:rsidRPr="00B801C0">
        <w:rPr>
          <w:rFonts w:ascii="Times New Roman" w:hAnsi="Times New Roman" w:cs="Times New Roman"/>
          <w:bCs/>
          <w:i/>
          <w:sz w:val="22"/>
          <w:szCs w:val="22"/>
        </w:rPr>
        <w:t xml:space="preserve">4 лота </w:t>
      </w:r>
      <w:r>
        <w:rPr>
          <w:rFonts w:ascii="Times New Roman" w:hAnsi="Times New Roman" w:cs="Times New Roman"/>
          <w:bCs/>
          <w:i/>
          <w:sz w:val="22"/>
          <w:szCs w:val="22"/>
        </w:rPr>
        <w:t xml:space="preserve"> </w:t>
      </w:r>
      <w:r w:rsidRPr="00B801C0">
        <w:rPr>
          <w:rFonts w:ascii="Times New Roman" w:hAnsi="Times New Roman" w:cs="Times New Roman"/>
          <w:bCs/>
          <w:i/>
          <w:sz w:val="22"/>
          <w:szCs w:val="22"/>
        </w:rPr>
        <w:t>по  1 маршруту</w:t>
      </w:r>
      <w:r>
        <w:rPr>
          <w:rFonts w:ascii="Times New Roman" w:hAnsi="Times New Roman" w:cs="Times New Roman"/>
          <w:bCs/>
          <w:sz w:val="22"/>
          <w:szCs w:val="22"/>
        </w:rPr>
        <w:t xml:space="preserve"> (лот №8 – маршрут №70; лот №10 – маршрут №66; лот №11 – маршрут №54; лот №12 – маршруты №89);  </w:t>
      </w:r>
      <w:r w:rsidRPr="00CC3AAA">
        <w:rPr>
          <w:rFonts w:ascii="Times New Roman" w:hAnsi="Times New Roman" w:cs="Times New Roman"/>
          <w:bCs/>
          <w:i/>
          <w:sz w:val="22"/>
          <w:szCs w:val="22"/>
        </w:rPr>
        <w:t xml:space="preserve">8 лотов сформированы  из  </w:t>
      </w:r>
      <w:r w:rsidRPr="00CC3AAA">
        <w:rPr>
          <w:rFonts w:ascii="Times New Roman" w:hAnsi="Times New Roman" w:cs="Times New Roman"/>
          <w:i/>
          <w:sz w:val="22"/>
          <w:szCs w:val="22"/>
        </w:rPr>
        <w:t xml:space="preserve"> нескольких маршрутов </w:t>
      </w:r>
      <w:r>
        <w:rPr>
          <w:rFonts w:ascii="Times New Roman" w:hAnsi="Times New Roman" w:cs="Times New Roman"/>
          <w:sz w:val="22"/>
          <w:szCs w:val="22"/>
        </w:rPr>
        <w:t xml:space="preserve"> (</w:t>
      </w:r>
      <w:r>
        <w:rPr>
          <w:rFonts w:ascii="Times New Roman" w:hAnsi="Times New Roman" w:cs="Times New Roman"/>
          <w:bCs/>
          <w:sz w:val="22"/>
          <w:szCs w:val="22"/>
        </w:rPr>
        <w:t>лот №1 – маршруты №№1, 3, 7; лот №2 – маршруты №№4, 4п,82С; лот №3 – маршруты №№8, 21;</w:t>
      </w:r>
      <w:proofErr w:type="gramEnd"/>
      <w:r>
        <w:rPr>
          <w:rFonts w:ascii="Times New Roman" w:hAnsi="Times New Roman" w:cs="Times New Roman"/>
          <w:bCs/>
          <w:sz w:val="22"/>
          <w:szCs w:val="22"/>
        </w:rPr>
        <w:t xml:space="preserve"> лот №4 – маршруты №№9А, 9М, 99</w:t>
      </w:r>
      <w:proofErr w:type="gramStart"/>
      <w:r>
        <w:rPr>
          <w:rFonts w:ascii="Times New Roman" w:hAnsi="Times New Roman" w:cs="Times New Roman"/>
          <w:bCs/>
          <w:sz w:val="22"/>
          <w:szCs w:val="22"/>
        </w:rPr>
        <w:t xml:space="preserve"> ;</w:t>
      </w:r>
      <w:proofErr w:type="gramEnd"/>
      <w:r>
        <w:rPr>
          <w:rFonts w:ascii="Times New Roman" w:hAnsi="Times New Roman" w:cs="Times New Roman"/>
          <w:bCs/>
          <w:sz w:val="22"/>
          <w:szCs w:val="22"/>
        </w:rPr>
        <w:t xml:space="preserve"> лот №5 – маршруты №№10, 30, 27; лот №6 – маршруты №№11, 33, 42; лот №7 – маршруты №№14, 14К; лот №9 – маршруты №№22, 37, 20, 18, 18А, 52,  53Э ). </w:t>
      </w:r>
      <w:r w:rsidRPr="0005229E">
        <w:rPr>
          <w:rFonts w:ascii="Times New Roman" w:hAnsi="Times New Roman" w:cs="Times New Roman"/>
          <w:i/>
          <w:sz w:val="22"/>
          <w:szCs w:val="22"/>
        </w:rPr>
        <w:t>Обоснованность и  правомерность  данного  порядка формирования лотов  на конкурс документально не подтверждена.</w:t>
      </w:r>
    </w:p>
    <w:p w:rsidR="00677894" w:rsidRDefault="00677894" w:rsidP="00677894">
      <w:pPr>
        <w:pStyle w:val="ConsPlusNormal"/>
        <w:jc w:val="both"/>
        <w:rPr>
          <w:rFonts w:ascii="Times New Roman" w:hAnsi="Times New Roman" w:cs="Times New Roman"/>
          <w:bCs/>
          <w:i/>
          <w:sz w:val="22"/>
          <w:szCs w:val="22"/>
        </w:rPr>
      </w:pPr>
      <w:r>
        <w:rPr>
          <w:rFonts w:ascii="Times New Roman" w:hAnsi="Times New Roman"/>
          <w:sz w:val="22"/>
          <w:szCs w:val="22"/>
        </w:rPr>
        <w:t xml:space="preserve">  Согласно протоколу №2 от 23.03.2012г заседания комиссии по проведению указанного конкурса </w:t>
      </w:r>
      <w:r w:rsidRPr="00167B81">
        <w:rPr>
          <w:rFonts w:ascii="Times New Roman" w:hAnsi="Times New Roman"/>
          <w:i/>
          <w:sz w:val="22"/>
          <w:szCs w:val="22"/>
        </w:rPr>
        <w:t>по каждому лоту была подана одна заявка</w:t>
      </w:r>
      <w:r>
        <w:rPr>
          <w:rFonts w:ascii="Times New Roman" w:hAnsi="Times New Roman"/>
          <w:i/>
          <w:sz w:val="22"/>
          <w:szCs w:val="22"/>
        </w:rPr>
        <w:t xml:space="preserve">, </w:t>
      </w:r>
      <w:r w:rsidRPr="0005229E">
        <w:rPr>
          <w:rFonts w:ascii="Times New Roman" w:hAnsi="Times New Roman"/>
          <w:sz w:val="22"/>
          <w:szCs w:val="22"/>
        </w:rPr>
        <w:t xml:space="preserve">поэтому </w:t>
      </w:r>
      <w:r>
        <w:rPr>
          <w:rFonts w:ascii="Times New Roman" w:hAnsi="Times New Roman"/>
          <w:sz w:val="22"/>
          <w:szCs w:val="22"/>
        </w:rPr>
        <w:t xml:space="preserve">в </w:t>
      </w:r>
      <w:r>
        <w:rPr>
          <w:rFonts w:ascii="Times New Roman" w:hAnsi="Times New Roman" w:cs="Times New Roman"/>
          <w:bCs/>
          <w:sz w:val="22"/>
          <w:szCs w:val="22"/>
        </w:rPr>
        <w:t xml:space="preserve">соответствии с п.34 вышеназванного Положения </w:t>
      </w:r>
      <w:r w:rsidRPr="0005229E">
        <w:rPr>
          <w:rFonts w:ascii="Times New Roman" w:hAnsi="Times New Roman"/>
          <w:sz w:val="22"/>
          <w:szCs w:val="22"/>
        </w:rPr>
        <w:t>конкурс признан несостоявшимся</w:t>
      </w:r>
      <w:r>
        <w:rPr>
          <w:rFonts w:ascii="Times New Roman" w:hAnsi="Times New Roman"/>
          <w:sz w:val="22"/>
          <w:szCs w:val="22"/>
        </w:rPr>
        <w:t xml:space="preserve"> и было принято решение заключить договор с единственным участником</w:t>
      </w:r>
      <w:r w:rsidRPr="0005229E">
        <w:rPr>
          <w:rFonts w:ascii="Times New Roman" w:hAnsi="Times New Roman"/>
          <w:sz w:val="22"/>
          <w:szCs w:val="22"/>
        </w:rPr>
        <w:t>.</w:t>
      </w:r>
      <w:r>
        <w:rPr>
          <w:rFonts w:ascii="Times New Roman" w:hAnsi="Times New Roman" w:cs="Times New Roman"/>
          <w:bCs/>
          <w:sz w:val="22"/>
          <w:szCs w:val="22"/>
        </w:rPr>
        <w:t xml:space="preserve">  </w:t>
      </w:r>
      <w:proofErr w:type="gramStart"/>
      <w:r>
        <w:rPr>
          <w:rFonts w:ascii="Times New Roman" w:hAnsi="Times New Roman" w:cs="Times New Roman"/>
          <w:bCs/>
          <w:sz w:val="22"/>
          <w:szCs w:val="22"/>
        </w:rPr>
        <w:t>МУП «Пассажирские перевозки города Пензы» подана заявка - по  8 лотам на обслуживание 26 маршрутов (Лот №1 – маршруты №№1, 3, 7); Лот №2 – маршруты №№4, 4п,82С; Лот №3 – маршруты №№8, 21; Лот №4 – маршруты №№9А, 9М, 99; Лот №5 – маршруты №№10, 30, 27; Лот №6 – маршруты №№11, 33, 42; Лот №7 – маршруты №№14, 14К;</w:t>
      </w:r>
      <w:proofErr w:type="gramEnd"/>
      <w:r>
        <w:rPr>
          <w:rFonts w:ascii="Times New Roman" w:hAnsi="Times New Roman" w:cs="Times New Roman"/>
          <w:bCs/>
          <w:sz w:val="22"/>
          <w:szCs w:val="22"/>
        </w:rPr>
        <w:t xml:space="preserve"> </w:t>
      </w:r>
      <w:proofErr w:type="gramStart"/>
      <w:r>
        <w:rPr>
          <w:rFonts w:ascii="Times New Roman" w:hAnsi="Times New Roman" w:cs="Times New Roman"/>
          <w:bCs/>
          <w:sz w:val="22"/>
          <w:szCs w:val="22"/>
        </w:rPr>
        <w:t>Лот №9 – маршруты №№22, 37, 20, 18, 18А, 52,  53Э), требуемое количество транспорта на данное количество -124 машин.</w:t>
      </w:r>
      <w:proofErr w:type="gramEnd"/>
      <w:r>
        <w:rPr>
          <w:rFonts w:ascii="Times New Roman" w:hAnsi="Times New Roman" w:cs="Times New Roman"/>
          <w:bCs/>
          <w:sz w:val="22"/>
          <w:szCs w:val="22"/>
        </w:rPr>
        <w:t xml:space="preserve">  </w:t>
      </w:r>
      <w:r w:rsidRPr="00C73EA1">
        <w:rPr>
          <w:rFonts w:ascii="Times New Roman" w:hAnsi="Times New Roman" w:cs="Times New Roman"/>
          <w:bCs/>
          <w:i/>
          <w:sz w:val="22"/>
          <w:szCs w:val="22"/>
        </w:rPr>
        <w:t>На конкурс МУП ППП предъявлено– 172 ед., что давало возможность осуществлять перевозки, как минимум, еще по 1-му из  маршрутов  70, 66, 54, 89</w:t>
      </w:r>
      <w:r w:rsidRPr="00C73EA1">
        <w:rPr>
          <w:rFonts w:ascii="Times New Roman" w:hAnsi="Times New Roman" w:cs="Times New Roman"/>
          <w:bCs/>
          <w:sz w:val="22"/>
          <w:szCs w:val="22"/>
        </w:rPr>
        <w:t xml:space="preserve">, однако </w:t>
      </w:r>
      <w:r w:rsidRPr="00C73EA1">
        <w:rPr>
          <w:rFonts w:ascii="Times New Roman" w:hAnsi="Times New Roman" w:cs="Times New Roman"/>
          <w:bCs/>
          <w:i/>
          <w:sz w:val="22"/>
          <w:szCs w:val="22"/>
        </w:rPr>
        <w:t xml:space="preserve">заявки по соответствующим лотам №№ 8, 10, 11, 12  МУП ППП на конкурс не подавало. </w:t>
      </w:r>
      <w:r>
        <w:rPr>
          <w:rFonts w:ascii="Times New Roman" w:hAnsi="Times New Roman" w:cs="Times New Roman"/>
          <w:bCs/>
          <w:i/>
          <w:sz w:val="22"/>
          <w:szCs w:val="22"/>
        </w:rPr>
        <w:t xml:space="preserve"> </w:t>
      </w:r>
    </w:p>
    <w:p w:rsidR="00677894" w:rsidRDefault="00677894" w:rsidP="00677894">
      <w:pPr>
        <w:pStyle w:val="ConsPlusNormal"/>
        <w:jc w:val="both"/>
        <w:rPr>
          <w:rFonts w:ascii="Arial Narrow" w:hAnsi="Arial Narrow" w:cs="Times New Roman"/>
        </w:rPr>
      </w:pPr>
      <w:r>
        <w:rPr>
          <w:rFonts w:ascii="Times New Roman" w:hAnsi="Times New Roman" w:cs="Times New Roman"/>
          <w:bCs/>
          <w:sz w:val="22"/>
          <w:szCs w:val="22"/>
        </w:rPr>
        <w:t>Согласно данным МУП «</w:t>
      </w:r>
      <w:proofErr w:type="spellStart"/>
      <w:r>
        <w:rPr>
          <w:rFonts w:ascii="Times New Roman" w:hAnsi="Times New Roman" w:cs="Times New Roman"/>
          <w:bCs/>
          <w:sz w:val="22"/>
          <w:szCs w:val="22"/>
        </w:rPr>
        <w:t>Арцис</w:t>
      </w:r>
      <w:proofErr w:type="spellEnd"/>
      <w:r>
        <w:rPr>
          <w:rFonts w:ascii="Times New Roman" w:hAnsi="Times New Roman" w:cs="Times New Roman"/>
          <w:bCs/>
          <w:sz w:val="22"/>
          <w:szCs w:val="22"/>
        </w:rPr>
        <w:t>» и ООО  «Городской диспетчерский центр управления пассажирским транспортом» объем транспортной работы (общий пробег) автобусов МУП ППП по 26 маршрутам составлял: в 2012г  – 6924,7 тыс.км. (37,8% от 18338,9 тыс.км</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 xml:space="preserve">- </w:t>
      </w:r>
      <w:proofErr w:type="gramStart"/>
      <w:r>
        <w:rPr>
          <w:rFonts w:ascii="Times New Roman" w:hAnsi="Times New Roman" w:cs="Times New Roman"/>
          <w:bCs/>
          <w:sz w:val="22"/>
          <w:szCs w:val="22"/>
        </w:rPr>
        <w:t>о</w:t>
      </w:r>
      <w:proofErr w:type="gramEnd"/>
      <w:r>
        <w:rPr>
          <w:rFonts w:ascii="Times New Roman" w:hAnsi="Times New Roman" w:cs="Times New Roman"/>
          <w:bCs/>
          <w:sz w:val="22"/>
          <w:szCs w:val="22"/>
        </w:rPr>
        <w:t>бщего пробега автобусов по всем перевозчикам);  в 2013г – 7396тыс.км. (42% от 17643,19 тыс.км.-</w:t>
      </w:r>
      <w:r w:rsidRPr="006E43C5">
        <w:rPr>
          <w:rFonts w:ascii="Times New Roman" w:hAnsi="Times New Roman" w:cs="Times New Roman"/>
          <w:bCs/>
          <w:sz w:val="22"/>
          <w:szCs w:val="22"/>
        </w:rPr>
        <w:t xml:space="preserve"> </w:t>
      </w:r>
      <w:r>
        <w:rPr>
          <w:rFonts w:ascii="Times New Roman" w:hAnsi="Times New Roman" w:cs="Times New Roman"/>
          <w:bCs/>
          <w:sz w:val="22"/>
          <w:szCs w:val="22"/>
        </w:rPr>
        <w:t>общего пробега автобусов по всем перевозчикам). При этом, удельный вес перевезенных пассажиров автобусами МУП ППП составил: в 2012г – 15939,12 тыс</w:t>
      </w:r>
      <w:proofErr w:type="gramStart"/>
      <w:r>
        <w:rPr>
          <w:rFonts w:ascii="Times New Roman" w:hAnsi="Times New Roman" w:cs="Times New Roman"/>
          <w:bCs/>
          <w:sz w:val="22"/>
          <w:szCs w:val="22"/>
        </w:rPr>
        <w:t>.ч</w:t>
      </w:r>
      <w:proofErr w:type="gramEnd"/>
      <w:r>
        <w:rPr>
          <w:rFonts w:ascii="Times New Roman" w:hAnsi="Times New Roman" w:cs="Times New Roman"/>
          <w:bCs/>
          <w:sz w:val="22"/>
          <w:szCs w:val="22"/>
        </w:rPr>
        <w:t xml:space="preserve">ел. (39,2% от 40639,72 тыс.чел.- количество пассажиров, перевезенных городским  автомобильным транспортом);  в 2013г – </w:t>
      </w:r>
      <w:r>
        <w:rPr>
          <w:rFonts w:ascii="Times New Roman" w:hAnsi="Times New Roman" w:cs="Times New Roman"/>
          <w:bCs/>
          <w:sz w:val="22"/>
          <w:szCs w:val="22"/>
        </w:rPr>
        <w:lastRenderedPageBreak/>
        <w:t xml:space="preserve">13576,5тыс.чел. (31,2% от 43551,5тыс.чел.- количество пассажиров, перевезенных городским  автомобильным транспортом).    </w:t>
      </w:r>
      <w:proofErr w:type="gramStart"/>
      <w:r>
        <w:rPr>
          <w:rFonts w:ascii="Times New Roman" w:hAnsi="Times New Roman" w:cs="Times New Roman"/>
          <w:bCs/>
          <w:sz w:val="22"/>
          <w:szCs w:val="22"/>
        </w:rPr>
        <w:t xml:space="preserve">На снижение количества перевозимых МУП ППП пассажиров, а также (соответственно) на снижение доходов и роста убыточности МУП ППП  оказало влияние </w:t>
      </w:r>
      <w:r w:rsidRPr="00F44D16">
        <w:rPr>
          <w:rFonts w:ascii="Times New Roman" w:hAnsi="Times New Roman" w:cs="Times New Roman"/>
          <w:bCs/>
          <w:i/>
          <w:sz w:val="22"/>
          <w:szCs w:val="22"/>
        </w:rPr>
        <w:t xml:space="preserve">состояние </w:t>
      </w:r>
      <w:r w:rsidRPr="00F44D16">
        <w:rPr>
          <w:rFonts w:ascii="Times New Roman" w:hAnsi="Times New Roman" w:cs="Times New Roman"/>
          <w:i/>
          <w:sz w:val="22"/>
          <w:szCs w:val="22"/>
        </w:rPr>
        <w:t xml:space="preserve"> маршрутной сети </w:t>
      </w:r>
      <w:r w:rsidRPr="00F44D16">
        <w:rPr>
          <w:rFonts w:ascii="Times New Roman" w:hAnsi="Times New Roman"/>
          <w:bCs/>
          <w:i/>
          <w:sz w:val="22"/>
          <w:szCs w:val="22"/>
        </w:rPr>
        <w:t>пассажирского транспорта общего пользования</w:t>
      </w:r>
      <w:r>
        <w:rPr>
          <w:rFonts w:ascii="Times New Roman" w:hAnsi="Times New Roman"/>
          <w:bCs/>
          <w:sz w:val="22"/>
          <w:szCs w:val="22"/>
        </w:rPr>
        <w:t xml:space="preserve"> </w:t>
      </w:r>
      <w:r w:rsidRPr="00F44D16">
        <w:rPr>
          <w:rFonts w:ascii="Times New Roman" w:hAnsi="Times New Roman" w:cs="Times New Roman"/>
          <w:i/>
          <w:sz w:val="22"/>
          <w:szCs w:val="22"/>
        </w:rPr>
        <w:t>города Пензы,</w:t>
      </w:r>
      <w:r>
        <w:rPr>
          <w:rFonts w:ascii="Times New Roman" w:hAnsi="Times New Roman" w:cs="Times New Roman"/>
          <w:sz w:val="22"/>
          <w:szCs w:val="22"/>
        </w:rPr>
        <w:t xml:space="preserve"> которая  сформирована таким образом, что в проверяемом периоде </w:t>
      </w:r>
      <w:r w:rsidRPr="00C6034E">
        <w:rPr>
          <w:rFonts w:ascii="Times New Roman" w:hAnsi="Times New Roman" w:cs="Times New Roman"/>
          <w:sz w:val="22"/>
          <w:szCs w:val="22"/>
        </w:rPr>
        <w:t xml:space="preserve"> </w:t>
      </w:r>
      <w:r>
        <w:rPr>
          <w:rFonts w:ascii="Times New Roman" w:hAnsi="Times New Roman" w:cs="Times New Roman"/>
          <w:sz w:val="22"/>
          <w:szCs w:val="22"/>
        </w:rPr>
        <w:t>и</w:t>
      </w:r>
      <w:r w:rsidRPr="00C6034E">
        <w:rPr>
          <w:rFonts w:ascii="Times New Roman" w:hAnsi="Times New Roman" w:cs="Times New Roman"/>
          <w:sz w:val="22"/>
          <w:szCs w:val="22"/>
        </w:rPr>
        <w:t>з 3</w:t>
      </w:r>
      <w:r>
        <w:rPr>
          <w:rFonts w:ascii="Times New Roman" w:hAnsi="Times New Roman" w:cs="Times New Roman"/>
          <w:sz w:val="22"/>
          <w:szCs w:val="22"/>
        </w:rPr>
        <w:t>2</w:t>
      </w:r>
      <w:r w:rsidRPr="00C6034E">
        <w:rPr>
          <w:rFonts w:ascii="Times New Roman" w:hAnsi="Times New Roman" w:cs="Times New Roman"/>
          <w:sz w:val="22"/>
          <w:szCs w:val="22"/>
        </w:rPr>
        <w:t xml:space="preserve"> автобусн</w:t>
      </w:r>
      <w:r>
        <w:rPr>
          <w:rFonts w:ascii="Times New Roman" w:hAnsi="Times New Roman" w:cs="Times New Roman"/>
          <w:sz w:val="22"/>
          <w:szCs w:val="22"/>
        </w:rPr>
        <w:t>ых</w:t>
      </w:r>
      <w:r w:rsidRPr="00C6034E">
        <w:rPr>
          <w:rFonts w:ascii="Times New Roman" w:hAnsi="Times New Roman" w:cs="Times New Roman"/>
          <w:sz w:val="22"/>
          <w:szCs w:val="22"/>
        </w:rPr>
        <w:t xml:space="preserve"> маршрут</w:t>
      </w:r>
      <w:r>
        <w:rPr>
          <w:rFonts w:ascii="Times New Roman" w:hAnsi="Times New Roman" w:cs="Times New Roman"/>
          <w:sz w:val="22"/>
          <w:szCs w:val="22"/>
        </w:rPr>
        <w:t>ов</w:t>
      </w:r>
      <w:r w:rsidRPr="00C6034E">
        <w:rPr>
          <w:rFonts w:ascii="Times New Roman" w:hAnsi="Times New Roman" w:cs="Times New Roman"/>
          <w:sz w:val="22"/>
          <w:szCs w:val="22"/>
        </w:rPr>
        <w:t xml:space="preserve"> и 9 троллейбусных, обслуживаемых МУП ППП,  </w:t>
      </w:r>
      <w:r w:rsidRPr="00F44D16">
        <w:rPr>
          <w:rFonts w:ascii="Times New Roman" w:hAnsi="Times New Roman" w:cs="Times New Roman"/>
          <w:i/>
          <w:sz w:val="22"/>
          <w:szCs w:val="22"/>
        </w:rPr>
        <w:t>14 маршрутов</w:t>
      </w:r>
      <w:r w:rsidRPr="00C6034E">
        <w:rPr>
          <w:rFonts w:ascii="Times New Roman" w:hAnsi="Times New Roman" w:cs="Times New Roman"/>
          <w:sz w:val="22"/>
          <w:szCs w:val="22"/>
        </w:rPr>
        <w:t xml:space="preserve"> (автобусные – №№ 1, 3, 7, 8, </w:t>
      </w:r>
      <w:r>
        <w:rPr>
          <w:rFonts w:ascii="Times New Roman" w:hAnsi="Times New Roman" w:cs="Times New Roman"/>
          <w:sz w:val="22"/>
          <w:szCs w:val="22"/>
        </w:rPr>
        <w:t xml:space="preserve">9, </w:t>
      </w:r>
      <w:r w:rsidRPr="00C6034E">
        <w:rPr>
          <w:rFonts w:ascii="Times New Roman" w:hAnsi="Times New Roman" w:cs="Times New Roman"/>
          <w:sz w:val="22"/>
          <w:szCs w:val="22"/>
        </w:rPr>
        <w:t xml:space="preserve">9А, 9М, </w:t>
      </w:r>
      <w:r>
        <w:rPr>
          <w:rFonts w:ascii="Times New Roman" w:hAnsi="Times New Roman" w:cs="Times New Roman"/>
          <w:sz w:val="22"/>
          <w:szCs w:val="22"/>
        </w:rPr>
        <w:t xml:space="preserve">18, </w:t>
      </w:r>
      <w:r w:rsidRPr="00C6034E">
        <w:rPr>
          <w:rFonts w:ascii="Times New Roman" w:hAnsi="Times New Roman" w:cs="Times New Roman"/>
          <w:sz w:val="22"/>
          <w:szCs w:val="22"/>
        </w:rPr>
        <w:t xml:space="preserve">20, </w:t>
      </w:r>
      <w:r>
        <w:rPr>
          <w:rFonts w:ascii="Times New Roman" w:hAnsi="Times New Roman" w:cs="Times New Roman"/>
          <w:sz w:val="22"/>
          <w:szCs w:val="22"/>
        </w:rPr>
        <w:t>21</w:t>
      </w:r>
      <w:proofErr w:type="gramEnd"/>
      <w:r>
        <w:rPr>
          <w:rFonts w:ascii="Times New Roman" w:hAnsi="Times New Roman" w:cs="Times New Roman"/>
          <w:sz w:val="22"/>
          <w:szCs w:val="22"/>
        </w:rPr>
        <w:t xml:space="preserve">, </w:t>
      </w:r>
      <w:r w:rsidRPr="00C6034E">
        <w:rPr>
          <w:rFonts w:ascii="Times New Roman" w:hAnsi="Times New Roman" w:cs="Times New Roman"/>
          <w:sz w:val="22"/>
          <w:szCs w:val="22"/>
        </w:rPr>
        <w:t xml:space="preserve">27, </w:t>
      </w:r>
      <w:r>
        <w:rPr>
          <w:rFonts w:ascii="Times New Roman" w:hAnsi="Times New Roman" w:cs="Times New Roman"/>
          <w:sz w:val="22"/>
          <w:szCs w:val="22"/>
        </w:rPr>
        <w:t>30</w:t>
      </w:r>
      <w:r w:rsidRPr="00C6034E">
        <w:rPr>
          <w:rFonts w:ascii="Times New Roman" w:hAnsi="Times New Roman" w:cs="Times New Roman"/>
          <w:sz w:val="22"/>
          <w:szCs w:val="22"/>
        </w:rPr>
        <w:t xml:space="preserve">; троллейбусные - №1т, 2т) </w:t>
      </w:r>
      <w:r w:rsidRPr="00F44D16">
        <w:rPr>
          <w:rFonts w:ascii="Times New Roman" w:hAnsi="Times New Roman" w:cs="Times New Roman"/>
          <w:i/>
          <w:sz w:val="22"/>
          <w:szCs w:val="22"/>
        </w:rPr>
        <w:t>дублир</w:t>
      </w:r>
      <w:r>
        <w:rPr>
          <w:rFonts w:ascii="Times New Roman" w:hAnsi="Times New Roman" w:cs="Times New Roman"/>
          <w:i/>
          <w:sz w:val="22"/>
          <w:szCs w:val="22"/>
        </w:rPr>
        <w:t>овались</w:t>
      </w:r>
      <w:r w:rsidRPr="00F44D16">
        <w:rPr>
          <w:rFonts w:ascii="Times New Roman" w:hAnsi="Times New Roman" w:cs="Times New Roman"/>
          <w:i/>
          <w:sz w:val="22"/>
          <w:szCs w:val="22"/>
        </w:rPr>
        <w:t xml:space="preserve">  маршрутами </w:t>
      </w:r>
      <w:r w:rsidRPr="00F44D16">
        <w:rPr>
          <w:rFonts w:ascii="Times New Roman" w:hAnsi="Times New Roman"/>
          <w:i/>
          <w:sz w:val="22"/>
          <w:szCs w:val="22"/>
        </w:rPr>
        <w:t>автотранспортных средств</w:t>
      </w:r>
      <w:r w:rsidRPr="00F44D16">
        <w:rPr>
          <w:rFonts w:ascii="Times New Roman" w:hAnsi="Times New Roman" w:cs="Times New Roman"/>
          <w:bCs/>
          <w:i/>
          <w:sz w:val="22"/>
          <w:szCs w:val="22"/>
        </w:rPr>
        <w:t xml:space="preserve"> категории М</w:t>
      </w:r>
      <w:proofErr w:type="gramStart"/>
      <w:r w:rsidRPr="00F44D16">
        <w:rPr>
          <w:rFonts w:ascii="Times New Roman" w:hAnsi="Times New Roman" w:cs="Times New Roman"/>
          <w:bCs/>
          <w:i/>
          <w:sz w:val="22"/>
          <w:szCs w:val="22"/>
        </w:rPr>
        <w:t>2</w:t>
      </w:r>
      <w:proofErr w:type="gramEnd"/>
      <w:r w:rsidRPr="00F44D16">
        <w:rPr>
          <w:rFonts w:ascii="Times New Roman" w:hAnsi="Times New Roman" w:cs="Times New Roman"/>
          <w:bCs/>
          <w:i/>
          <w:sz w:val="22"/>
          <w:szCs w:val="22"/>
        </w:rPr>
        <w:t xml:space="preserve"> и М3 </w:t>
      </w:r>
      <w:r w:rsidRPr="00F44D16">
        <w:rPr>
          <w:rFonts w:ascii="Times New Roman" w:hAnsi="Times New Roman"/>
          <w:bCs/>
          <w:i/>
          <w:sz w:val="22"/>
          <w:szCs w:val="22"/>
        </w:rPr>
        <w:t>с количеством мест  менее 22</w:t>
      </w:r>
      <w:r>
        <w:rPr>
          <w:rFonts w:ascii="Times New Roman" w:hAnsi="Times New Roman"/>
          <w:bCs/>
          <w:sz w:val="22"/>
          <w:szCs w:val="22"/>
        </w:rPr>
        <w:t xml:space="preserve">.  В соответствии с данными Единого  реестра регулярных маршрутов пассажирского транспорта общего пользования города Пензы, утвержденного приказом </w:t>
      </w:r>
      <w:r w:rsidRPr="00CC6B77">
        <w:rPr>
          <w:rFonts w:ascii="Times New Roman" w:hAnsi="Times New Roman" w:cs="Times New Roman"/>
          <w:bCs/>
          <w:sz w:val="22"/>
          <w:szCs w:val="22"/>
        </w:rPr>
        <w:t xml:space="preserve">Управления транспорта и связи </w:t>
      </w:r>
      <w:proofErr w:type="gramStart"/>
      <w:r w:rsidRPr="00CC6B77">
        <w:rPr>
          <w:rFonts w:ascii="Times New Roman" w:hAnsi="Times New Roman" w:cs="Times New Roman"/>
          <w:bCs/>
          <w:sz w:val="22"/>
          <w:szCs w:val="22"/>
        </w:rPr>
        <w:t>г</w:t>
      </w:r>
      <w:proofErr w:type="gramEnd"/>
      <w:r w:rsidRPr="00CC6B77">
        <w:rPr>
          <w:rFonts w:ascii="Times New Roman" w:hAnsi="Times New Roman" w:cs="Times New Roman"/>
          <w:bCs/>
          <w:sz w:val="22"/>
          <w:szCs w:val="22"/>
        </w:rPr>
        <w:t xml:space="preserve">. Пензы от 06.03.2009 </w:t>
      </w:r>
      <w:r>
        <w:rPr>
          <w:rFonts w:ascii="Times New Roman" w:hAnsi="Times New Roman" w:cs="Times New Roman"/>
          <w:bCs/>
          <w:sz w:val="22"/>
          <w:szCs w:val="22"/>
        </w:rPr>
        <w:t>№</w:t>
      </w:r>
      <w:r w:rsidRPr="00CC6B77">
        <w:rPr>
          <w:rFonts w:ascii="Times New Roman" w:hAnsi="Times New Roman" w:cs="Times New Roman"/>
          <w:bCs/>
          <w:sz w:val="22"/>
          <w:szCs w:val="22"/>
        </w:rPr>
        <w:t>18</w:t>
      </w:r>
      <w:r>
        <w:rPr>
          <w:rFonts w:ascii="Times New Roman" w:hAnsi="Times New Roman" w:cs="Times New Roman"/>
          <w:bCs/>
          <w:sz w:val="22"/>
          <w:szCs w:val="22"/>
        </w:rPr>
        <w:t xml:space="preserve">,  количество рейсов транспортных средств малой вместимости превышает количество рейсов автобусов и троллейбусов  по аналогичным маршрутам, в основном,  в 2-3 раза. </w:t>
      </w:r>
      <w:r w:rsidRPr="00866749">
        <w:rPr>
          <w:rFonts w:ascii="Arial Narrow" w:hAnsi="Arial Narrow" w:cs="Times New Roman"/>
        </w:rPr>
        <w:t xml:space="preserve"> </w:t>
      </w:r>
      <w:proofErr w:type="gramStart"/>
      <w:r w:rsidRPr="00866749">
        <w:rPr>
          <w:rFonts w:ascii="Arial Narrow" w:hAnsi="Arial Narrow" w:cs="Times New Roman"/>
        </w:rPr>
        <w:t>(Для справки.</w:t>
      </w:r>
      <w:proofErr w:type="gramEnd"/>
      <w:r w:rsidRPr="00866749">
        <w:rPr>
          <w:rFonts w:ascii="Arial Narrow" w:hAnsi="Arial Narrow" w:cs="Times New Roman"/>
        </w:rPr>
        <w:t xml:space="preserve"> В 2012 году  из 32-х маршрутов, обслуживаемых МУП ППП, только по одному  маршруту - №82с  сложилась рентабельность </w:t>
      </w:r>
      <w:r>
        <w:rPr>
          <w:rFonts w:ascii="Arial Narrow" w:hAnsi="Arial Narrow" w:cs="Times New Roman"/>
        </w:rPr>
        <w:t xml:space="preserve">(с учетом субсидий из бюджета города Пензы) в размере </w:t>
      </w:r>
      <w:r w:rsidRPr="00866749">
        <w:rPr>
          <w:rFonts w:ascii="Arial Narrow" w:hAnsi="Arial Narrow" w:cs="Times New Roman"/>
        </w:rPr>
        <w:t xml:space="preserve">6,9%, остальные маршруты  убыточные. </w:t>
      </w:r>
      <w:proofErr w:type="gramStart"/>
      <w:r w:rsidRPr="00866749">
        <w:rPr>
          <w:rFonts w:ascii="Arial Narrow" w:hAnsi="Arial Narrow" w:cs="Times New Roman"/>
        </w:rPr>
        <w:t>В 2013г по каждому   маршруту, обслуживаемому МУП ППП</w:t>
      </w:r>
      <w:r>
        <w:rPr>
          <w:rFonts w:ascii="Arial Narrow" w:hAnsi="Arial Narrow" w:cs="Times New Roman"/>
        </w:rPr>
        <w:t xml:space="preserve"> (всего 31 маршрут)</w:t>
      </w:r>
      <w:r w:rsidRPr="00866749">
        <w:rPr>
          <w:rFonts w:ascii="Arial Narrow" w:hAnsi="Arial Narrow" w:cs="Times New Roman"/>
        </w:rPr>
        <w:t>,  сложились убытки)</w:t>
      </w:r>
      <w:r>
        <w:rPr>
          <w:rFonts w:ascii="Arial Narrow" w:hAnsi="Arial Narrow" w:cs="Times New Roman"/>
        </w:rPr>
        <w:t xml:space="preserve">. </w:t>
      </w:r>
      <w:proofErr w:type="gramEnd"/>
    </w:p>
    <w:p w:rsidR="00677894" w:rsidRPr="00371883" w:rsidRDefault="00677894" w:rsidP="00677894">
      <w:pPr>
        <w:tabs>
          <w:tab w:val="left" w:pos="2410"/>
        </w:tabs>
        <w:spacing w:after="0" w:line="240" w:lineRule="auto"/>
        <w:ind w:right="62"/>
        <w:jc w:val="both"/>
        <w:rPr>
          <w:rFonts w:ascii="Times New Roman" w:hAnsi="Times New Roman" w:cs="Times New Roman"/>
        </w:rPr>
      </w:pPr>
      <w:r>
        <w:rPr>
          <w:rFonts w:ascii="Times New Roman" w:hAnsi="Times New Roman"/>
        </w:rPr>
        <w:t xml:space="preserve">             </w:t>
      </w:r>
      <w:r w:rsidRPr="00F4411D">
        <w:rPr>
          <w:rFonts w:ascii="Times New Roman" w:hAnsi="Times New Roman"/>
        </w:rPr>
        <w:t>9</w:t>
      </w:r>
      <w:r>
        <w:rPr>
          <w:rFonts w:ascii="Times New Roman" w:hAnsi="Times New Roman"/>
          <w:i/>
        </w:rPr>
        <w:t>. В 2012-2013гг  д</w:t>
      </w:r>
      <w:r w:rsidRPr="00D4250B">
        <w:rPr>
          <w:rFonts w:ascii="Times New Roman" w:hAnsi="Times New Roman"/>
          <w:i/>
        </w:rPr>
        <w:t>ейств</w:t>
      </w:r>
      <w:r>
        <w:rPr>
          <w:rFonts w:ascii="Times New Roman" w:hAnsi="Times New Roman"/>
          <w:i/>
        </w:rPr>
        <w:t>овал п</w:t>
      </w:r>
      <w:r w:rsidRPr="00D4250B">
        <w:rPr>
          <w:rFonts w:ascii="Times New Roman" w:hAnsi="Times New Roman"/>
          <w:i/>
        </w:rPr>
        <w:t>редельный тариф</w:t>
      </w:r>
      <w:r>
        <w:rPr>
          <w:rFonts w:ascii="Times New Roman" w:hAnsi="Times New Roman"/>
          <w:i/>
        </w:rPr>
        <w:t xml:space="preserve"> в размере </w:t>
      </w:r>
      <w:r w:rsidRPr="00FA24F7">
        <w:rPr>
          <w:rFonts w:ascii="Times New Roman" w:hAnsi="Times New Roman"/>
          <w:i/>
        </w:rPr>
        <w:t>16,03 руб</w:t>
      </w:r>
      <w:r w:rsidRPr="00A05890">
        <w:rPr>
          <w:rFonts w:ascii="Times New Roman" w:hAnsi="Times New Roman"/>
        </w:rPr>
        <w:t>.</w:t>
      </w:r>
      <w:r>
        <w:rPr>
          <w:rFonts w:ascii="Times New Roman" w:hAnsi="Times New Roman"/>
        </w:rPr>
        <w:t xml:space="preserve"> </w:t>
      </w:r>
      <w:r w:rsidRPr="00FA24F7">
        <w:rPr>
          <w:rFonts w:ascii="Times New Roman" w:hAnsi="Times New Roman"/>
        </w:rPr>
        <w:t>по перевозке пассажиров и провоз багажа троллейбусами и автобусами вместимостью свыше 22 мест в черте города Пензы</w:t>
      </w:r>
      <w:r w:rsidRPr="00A05890">
        <w:rPr>
          <w:rFonts w:ascii="Times New Roman" w:hAnsi="Times New Roman"/>
        </w:rPr>
        <w:t>,   установленный</w:t>
      </w:r>
      <w:r>
        <w:rPr>
          <w:rFonts w:ascii="Times New Roman" w:hAnsi="Times New Roman"/>
          <w:i/>
        </w:rPr>
        <w:t xml:space="preserve"> </w:t>
      </w:r>
      <w:r w:rsidRPr="00D4250B">
        <w:rPr>
          <w:rFonts w:ascii="Times New Roman" w:hAnsi="Times New Roman"/>
          <w:i/>
        </w:rPr>
        <w:t xml:space="preserve"> </w:t>
      </w:r>
      <w:r w:rsidRPr="00D4250B">
        <w:rPr>
          <w:rFonts w:ascii="Times New Roman" w:hAnsi="Times New Roman"/>
        </w:rPr>
        <w:t>Приказ</w:t>
      </w:r>
      <w:r>
        <w:rPr>
          <w:rFonts w:ascii="Times New Roman" w:hAnsi="Times New Roman"/>
        </w:rPr>
        <w:t>ом</w:t>
      </w:r>
      <w:r w:rsidRPr="00D4250B">
        <w:rPr>
          <w:rFonts w:ascii="Times New Roman" w:hAnsi="Times New Roman"/>
        </w:rPr>
        <w:t xml:space="preserve"> Управления </w:t>
      </w:r>
      <w:r>
        <w:rPr>
          <w:rFonts w:ascii="Times New Roman" w:hAnsi="Times New Roman"/>
        </w:rPr>
        <w:t xml:space="preserve">по регулированию </w:t>
      </w:r>
      <w:r w:rsidRPr="00D4250B">
        <w:rPr>
          <w:rFonts w:ascii="Times New Roman" w:hAnsi="Times New Roman"/>
        </w:rPr>
        <w:t xml:space="preserve"> тарифов</w:t>
      </w:r>
      <w:r>
        <w:rPr>
          <w:rFonts w:ascii="Times New Roman" w:hAnsi="Times New Roman"/>
        </w:rPr>
        <w:t xml:space="preserve"> и энергосбережению </w:t>
      </w:r>
      <w:r w:rsidRPr="00D4250B">
        <w:rPr>
          <w:rFonts w:ascii="Times New Roman" w:hAnsi="Times New Roman"/>
        </w:rPr>
        <w:t xml:space="preserve"> Пензенской области от </w:t>
      </w:r>
      <w:r>
        <w:rPr>
          <w:rFonts w:ascii="Times New Roman" w:hAnsi="Times New Roman"/>
        </w:rPr>
        <w:t>29</w:t>
      </w:r>
      <w:r w:rsidRPr="00D4250B">
        <w:rPr>
          <w:rFonts w:ascii="Times New Roman" w:hAnsi="Times New Roman"/>
        </w:rPr>
        <w:t>.</w:t>
      </w:r>
      <w:r>
        <w:rPr>
          <w:rFonts w:ascii="Times New Roman" w:hAnsi="Times New Roman"/>
        </w:rPr>
        <w:t>08</w:t>
      </w:r>
      <w:r w:rsidRPr="00D4250B">
        <w:rPr>
          <w:rFonts w:ascii="Times New Roman" w:hAnsi="Times New Roman"/>
        </w:rPr>
        <w:t>.</w:t>
      </w:r>
      <w:r>
        <w:rPr>
          <w:rFonts w:ascii="Times New Roman" w:hAnsi="Times New Roman"/>
        </w:rPr>
        <w:t>2011г</w:t>
      </w:r>
      <w:r w:rsidRPr="00D4250B">
        <w:rPr>
          <w:rFonts w:ascii="Times New Roman" w:hAnsi="Times New Roman"/>
        </w:rPr>
        <w:t xml:space="preserve"> №</w:t>
      </w:r>
      <w:r>
        <w:rPr>
          <w:rFonts w:ascii="Times New Roman" w:hAnsi="Times New Roman"/>
        </w:rPr>
        <w:t xml:space="preserve">69.   В данном размере </w:t>
      </w:r>
      <w:r w:rsidRPr="00CD4D1C">
        <w:rPr>
          <w:rFonts w:ascii="Times New Roman" w:hAnsi="Times New Roman"/>
        </w:rPr>
        <w:t>с 10.09.2011</w:t>
      </w:r>
      <w:r>
        <w:rPr>
          <w:rFonts w:ascii="Times New Roman" w:hAnsi="Times New Roman"/>
        </w:rPr>
        <w:t>г</w:t>
      </w:r>
      <w:r w:rsidRPr="00CD4D1C">
        <w:rPr>
          <w:rFonts w:ascii="Times New Roman" w:hAnsi="Times New Roman"/>
        </w:rPr>
        <w:t xml:space="preserve"> </w:t>
      </w:r>
      <w:r>
        <w:rPr>
          <w:rFonts w:ascii="Times New Roman" w:hAnsi="Times New Roman"/>
        </w:rPr>
        <w:t xml:space="preserve"> был установлен </w:t>
      </w:r>
      <w:r w:rsidRPr="0081694D">
        <w:rPr>
          <w:rFonts w:ascii="Times New Roman" w:hAnsi="Times New Roman"/>
          <w:i/>
        </w:rPr>
        <w:t>экономически обоснованный тариф</w:t>
      </w:r>
      <w:r w:rsidRPr="00FA24F7">
        <w:rPr>
          <w:rFonts w:ascii="Times New Roman" w:hAnsi="Times New Roman"/>
        </w:rPr>
        <w:t xml:space="preserve"> </w:t>
      </w:r>
      <w:r>
        <w:rPr>
          <w:rFonts w:ascii="Times New Roman" w:hAnsi="Times New Roman"/>
        </w:rPr>
        <w:t xml:space="preserve"> для МУП ППП п</w:t>
      </w:r>
      <w:r w:rsidRPr="00D4250B">
        <w:rPr>
          <w:rFonts w:ascii="Times New Roman" w:hAnsi="Times New Roman"/>
        </w:rPr>
        <w:t xml:space="preserve">остановлением </w:t>
      </w:r>
      <w:r>
        <w:rPr>
          <w:rFonts w:ascii="Times New Roman" w:hAnsi="Times New Roman"/>
        </w:rPr>
        <w:t xml:space="preserve"> </w:t>
      </w:r>
      <w:r w:rsidRPr="00D4250B">
        <w:rPr>
          <w:rFonts w:ascii="Times New Roman" w:hAnsi="Times New Roman"/>
        </w:rPr>
        <w:t>администрации г</w:t>
      </w:r>
      <w:proofErr w:type="gramStart"/>
      <w:r w:rsidRPr="00D4250B">
        <w:rPr>
          <w:rFonts w:ascii="Times New Roman" w:hAnsi="Times New Roman"/>
        </w:rPr>
        <w:t>.П</w:t>
      </w:r>
      <w:proofErr w:type="gramEnd"/>
      <w:r w:rsidRPr="00D4250B">
        <w:rPr>
          <w:rFonts w:ascii="Times New Roman" w:hAnsi="Times New Roman"/>
        </w:rPr>
        <w:t xml:space="preserve">ензы от </w:t>
      </w:r>
      <w:r>
        <w:rPr>
          <w:rFonts w:ascii="Times New Roman" w:hAnsi="Times New Roman"/>
        </w:rPr>
        <w:t>07</w:t>
      </w:r>
      <w:r w:rsidRPr="00D4250B">
        <w:rPr>
          <w:rFonts w:ascii="Times New Roman" w:hAnsi="Times New Roman"/>
        </w:rPr>
        <w:t>.0</w:t>
      </w:r>
      <w:r>
        <w:rPr>
          <w:rFonts w:ascii="Times New Roman" w:hAnsi="Times New Roman"/>
        </w:rPr>
        <w:t>9</w:t>
      </w:r>
      <w:r w:rsidRPr="00D4250B">
        <w:rPr>
          <w:rFonts w:ascii="Times New Roman" w:hAnsi="Times New Roman"/>
        </w:rPr>
        <w:t>.20</w:t>
      </w:r>
      <w:r>
        <w:rPr>
          <w:rFonts w:ascii="Times New Roman" w:hAnsi="Times New Roman"/>
        </w:rPr>
        <w:t>11</w:t>
      </w:r>
      <w:r w:rsidRPr="00D4250B">
        <w:rPr>
          <w:rFonts w:ascii="Times New Roman" w:hAnsi="Times New Roman"/>
        </w:rPr>
        <w:t>г №</w:t>
      </w:r>
      <w:r>
        <w:rPr>
          <w:rFonts w:ascii="Times New Roman" w:hAnsi="Times New Roman"/>
        </w:rPr>
        <w:t xml:space="preserve">1068. Перевозка пассажиров городским транспортом </w:t>
      </w:r>
      <w:r w:rsidRPr="00D4250B">
        <w:rPr>
          <w:rFonts w:ascii="Times New Roman" w:hAnsi="Times New Roman"/>
        </w:rPr>
        <w:t>большой вместимости</w:t>
      </w:r>
      <w:r>
        <w:rPr>
          <w:rFonts w:ascii="Times New Roman" w:hAnsi="Times New Roman"/>
          <w:i/>
        </w:rPr>
        <w:t xml:space="preserve"> </w:t>
      </w:r>
      <w:r>
        <w:rPr>
          <w:rFonts w:ascii="Times New Roman" w:hAnsi="Times New Roman"/>
        </w:rPr>
        <w:t xml:space="preserve">осуществлялась по следующим тарифам: </w:t>
      </w:r>
      <w:r w:rsidRPr="002870A0">
        <w:rPr>
          <w:rFonts w:ascii="Times New Roman" w:hAnsi="Times New Roman"/>
          <w:bCs/>
          <w:i/>
        </w:rPr>
        <w:t>11 руб</w:t>
      </w:r>
      <w:r>
        <w:rPr>
          <w:rFonts w:ascii="Times New Roman" w:hAnsi="Times New Roman"/>
          <w:bCs/>
        </w:rPr>
        <w:t xml:space="preserve">. в автобусах и </w:t>
      </w:r>
      <w:r w:rsidRPr="003C11B0">
        <w:rPr>
          <w:rFonts w:ascii="Times New Roman" w:hAnsi="Times New Roman"/>
          <w:bCs/>
          <w:i/>
        </w:rPr>
        <w:t>10</w:t>
      </w:r>
      <w:r>
        <w:rPr>
          <w:rFonts w:ascii="Times New Roman" w:hAnsi="Times New Roman"/>
          <w:bCs/>
        </w:rPr>
        <w:t xml:space="preserve"> руб. в троллейбусах - с 01.01.2012г по </w:t>
      </w:r>
      <w:r w:rsidRPr="00D43F09">
        <w:rPr>
          <w:rFonts w:ascii="Times New Roman" w:hAnsi="Times New Roman"/>
        </w:rPr>
        <w:t>29.04.2012</w:t>
      </w:r>
      <w:r>
        <w:rPr>
          <w:rFonts w:ascii="Times New Roman" w:hAnsi="Times New Roman"/>
        </w:rPr>
        <w:t>г – на основании  п</w:t>
      </w:r>
      <w:r w:rsidRPr="00D4250B">
        <w:rPr>
          <w:rFonts w:ascii="Times New Roman" w:hAnsi="Times New Roman"/>
        </w:rPr>
        <w:t>остановлени</w:t>
      </w:r>
      <w:r>
        <w:rPr>
          <w:rFonts w:ascii="Times New Roman" w:hAnsi="Times New Roman"/>
        </w:rPr>
        <w:t>я</w:t>
      </w:r>
      <w:r w:rsidRPr="00D4250B">
        <w:rPr>
          <w:rFonts w:ascii="Times New Roman" w:hAnsi="Times New Roman"/>
        </w:rPr>
        <w:t xml:space="preserve"> </w:t>
      </w:r>
      <w:r>
        <w:rPr>
          <w:rFonts w:ascii="Times New Roman" w:hAnsi="Times New Roman"/>
        </w:rPr>
        <w:t xml:space="preserve"> </w:t>
      </w:r>
      <w:r w:rsidRPr="00D4250B">
        <w:rPr>
          <w:rFonts w:ascii="Times New Roman" w:hAnsi="Times New Roman"/>
        </w:rPr>
        <w:t>администрации г</w:t>
      </w:r>
      <w:proofErr w:type="gramStart"/>
      <w:r w:rsidRPr="00D4250B">
        <w:rPr>
          <w:rFonts w:ascii="Times New Roman" w:hAnsi="Times New Roman"/>
        </w:rPr>
        <w:t>.П</w:t>
      </w:r>
      <w:proofErr w:type="gramEnd"/>
      <w:r w:rsidRPr="00D4250B">
        <w:rPr>
          <w:rFonts w:ascii="Times New Roman" w:hAnsi="Times New Roman"/>
        </w:rPr>
        <w:t xml:space="preserve">ензы </w:t>
      </w:r>
      <w:r w:rsidRPr="00AD4BA7">
        <w:rPr>
          <w:rFonts w:ascii="Times New Roman" w:hAnsi="Times New Roman"/>
        </w:rPr>
        <w:t>от 15.07.2010 N 746</w:t>
      </w:r>
      <w:r>
        <w:rPr>
          <w:rFonts w:ascii="Times New Roman" w:hAnsi="Times New Roman"/>
        </w:rPr>
        <w:t xml:space="preserve"> (действовал с 15.07.2010г); </w:t>
      </w:r>
      <w:r w:rsidRPr="00AD4BA7">
        <w:rPr>
          <w:rFonts w:ascii="Times New Roman" w:hAnsi="Times New Roman"/>
          <w:bCs/>
          <w:i/>
        </w:rPr>
        <w:t>13 руб</w:t>
      </w:r>
      <w:r>
        <w:rPr>
          <w:rFonts w:ascii="Times New Roman" w:hAnsi="Times New Roman"/>
          <w:bCs/>
        </w:rPr>
        <w:t xml:space="preserve">. – </w:t>
      </w:r>
      <w:r w:rsidRPr="00AD4BA7">
        <w:rPr>
          <w:rFonts w:ascii="Times New Roman" w:hAnsi="Times New Roman"/>
          <w:bCs/>
        </w:rPr>
        <w:t>п</w:t>
      </w:r>
      <w:r w:rsidRPr="00AD4BA7">
        <w:rPr>
          <w:rFonts w:ascii="Times New Roman" w:hAnsi="Times New Roman"/>
        </w:rPr>
        <w:t xml:space="preserve">ри оплате проезда путем безналичного расчета с использованием бесконтактных микропроцессорных пластиковых карт </w:t>
      </w:r>
      <w:r>
        <w:rPr>
          <w:rFonts w:ascii="Times New Roman" w:hAnsi="Times New Roman"/>
        </w:rPr>
        <w:t>«</w:t>
      </w:r>
      <w:r w:rsidRPr="00AD4BA7">
        <w:rPr>
          <w:rFonts w:ascii="Times New Roman" w:hAnsi="Times New Roman"/>
        </w:rPr>
        <w:t>Транспортная карта жителя города Пензы</w:t>
      </w:r>
      <w:r>
        <w:rPr>
          <w:rFonts w:cs="Calibri"/>
        </w:rPr>
        <w:t xml:space="preserve">» и </w:t>
      </w:r>
      <w:r w:rsidRPr="00AD4BA7">
        <w:rPr>
          <w:rFonts w:ascii="Times New Roman" w:hAnsi="Times New Roman"/>
          <w:bCs/>
          <w:i/>
        </w:rPr>
        <w:t>14</w:t>
      </w:r>
      <w:r>
        <w:rPr>
          <w:rFonts w:ascii="Times New Roman" w:hAnsi="Times New Roman"/>
          <w:bCs/>
        </w:rPr>
        <w:t xml:space="preserve"> </w:t>
      </w:r>
      <w:r>
        <w:rPr>
          <w:rFonts w:ascii="Times New Roman" w:hAnsi="Times New Roman"/>
          <w:bCs/>
          <w:i/>
        </w:rPr>
        <w:t xml:space="preserve">руб. - </w:t>
      </w:r>
      <w:r>
        <w:rPr>
          <w:rFonts w:ascii="Times New Roman" w:hAnsi="Times New Roman"/>
        </w:rPr>
        <w:t>п</w:t>
      </w:r>
      <w:r w:rsidRPr="00AD4BA7">
        <w:rPr>
          <w:rFonts w:ascii="Times New Roman" w:hAnsi="Times New Roman"/>
        </w:rPr>
        <w:t>ри оплате проезда путем наличного расчета</w:t>
      </w:r>
      <w:r>
        <w:rPr>
          <w:rFonts w:ascii="Times New Roman" w:hAnsi="Times New Roman"/>
        </w:rPr>
        <w:t xml:space="preserve"> </w:t>
      </w:r>
      <w:r w:rsidRPr="00245389">
        <w:rPr>
          <w:rFonts w:ascii="Times New Roman" w:hAnsi="Times New Roman"/>
        </w:rPr>
        <w:t>с 30.04.2012 года на основании постановления  администрации г</w:t>
      </w:r>
      <w:proofErr w:type="gramStart"/>
      <w:r w:rsidRPr="00245389">
        <w:rPr>
          <w:rFonts w:ascii="Times New Roman" w:hAnsi="Times New Roman"/>
        </w:rPr>
        <w:t>.П</w:t>
      </w:r>
      <w:proofErr w:type="gramEnd"/>
      <w:r w:rsidRPr="00245389">
        <w:rPr>
          <w:rFonts w:ascii="Times New Roman" w:hAnsi="Times New Roman"/>
        </w:rPr>
        <w:t>ензы от  28.04.2012 N 475/1</w:t>
      </w:r>
      <w:r>
        <w:rPr>
          <w:rFonts w:ascii="Times New Roman" w:hAnsi="Times New Roman"/>
        </w:rPr>
        <w:t xml:space="preserve">; </w:t>
      </w:r>
      <w:r>
        <w:rPr>
          <w:rFonts w:cs="Calibri"/>
        </w:rPr>
        <w:t xml:space="preserve">    </w:t>
      </w:r>
      <w:r w:rsidRPr="00A952DF">
        <w:rPr>
          <w:rFonts w:ascii="Times New Roman" w:hAnsi="Times New Roman"/>
          <w:i/>
        </w:rPr>
        <w:t>11 руб.</w:t>
      </w:r>
      <w:r>
        <w:rPr>
          <w:rFonts w:cs="Calibri"/>
        </w:rPr>
        <w:t xml:space="preserve"> - </w:t>
      </w:r>
      <w:r>
        <w:rPr>
          <w:rFonts w:ascii="Times New Roman" w:hAnsi="Times New Roman"/>
        </w:rPr>
        <w:t>п</w:t>
      </w:r>
      <w:r w:rsidRPr="00A952DF">
        <w:rPr>
          <w:rFonts w:ascii="Times New Roman" w:hAnsi="Times New Roman"/>
        </w:rPr>
        <w:t xml:space="preserve">ри оплате проезда </w:t>
      </w:r>
      <w:r>
        <w:rPr>
          <w:rFonts w:ascii="Times New Roman" w:hAnsi="Times New Roman"/>
        </w:rPr>
        <w:t xml:space="preserve"> </w:t>
      </w:r>
      <w:r w:rsidRPr="00A952DF">
        <w:rPr>
          <w:rFonts w:ascii="Times New Roman" w:hAnsi="Times New Roman"/>
        </w:rPr>
        <w:t>в выходные дни (суббота, воскресенье)</w:t>
      </w:r>
      <w:r>
        <w:rPr>
          <w:rFonts w:ascii="Times New Roman" w:hAnsi="Times New Roman"/>
        </w:rPr>
        <w:t xml:space="preserve"> в троллейбусах </w:t>
      </w:r>
      <w:r w:rsidRPr="00A952DF">
        <w:rPr>
          <w:rFonts w:ascii="Times New Roman" w:hAnsi="Times New Roman"/>
        </w:rPr>
        <w:t>путем безналичного расчета с использованием бесконтактных микропроцессорных пластиковых карт "Транспортная карта жителя города Пензы"</w:t>
      </w:r>
      <w:r>
        <w:rPr>
          <w:rFonts w:cs="Calibri"/>
        </w:rPr>
        <w:t xml:space="preserve">  </w:t>
      </w:r>
      <w:r w:rsidRPr="00A16C5C">
        <w:rPr>
          <w:sz w:val="20"/>
          <w:szCs w:val="20"/>
        </w:rPr>
        <w:t>на основании постановления  администрации г</w:t>
      </w:r>
      <w:proofErr w:type="gramStart"/>
      <w:r w:rsidRPr="00A16C5C">
        <w:rPr>
          <w:sz w:val="20"/>
          <w:szCs w:val="20"/>
        </w:rPr>
        <w:t>.П</w:t>
      </w:r>
      <w:proofErr w:type="gramEnd"/>
      <w:r w:rsidRPr="00A16C5C">
        <w:rPr>
          <w:sz w:val="20"/>
          <w:szCs w:val="20"/>
        </w:rPr>
        <w:t>ензы</w:t>
      </w:r>
      <w:r w:rsidRPr="00A16C5C">
        <w:rPr>
          <w:rFonts w:cs="Calibri"/>
          <w:sz w:val="20"/>
          <w:szCs w:val="20"/>
        </w:rPr>
        <w:t xml:space="preserve"> от 03.07.2013 N 719/1 (действовал с 11.07.2013г  по 28.02.2014г).</w:t>
      </w:r>
      <w:r>
        <w:rPr>
          <w:rFonts w:cs="Calibri"/>
          <w:sz w:val="20"/>
          <w:szCs w:val="20"/>
        </w:rPr>
        <w:t xml:space="preserve"> </w:t>
      </w:r>
      <w:r w:rsidRPr="00371883">
        <w:rPr>
          <w:rFonts w:ascii="Times New Roman" w:hAnsi="Times New Roman" w:cs="Times New Roman"/>
        </w:rPr>
        <w:t xml:space="preserve">Таким образом, </w:t>
      </w:r>
      <w:r w:rsidRPr="00A9119D">
        <w:rPr>
          <w:rFonts w:ascii="Times New Roman" w:hAnsi="Times New Roman" w:cs="Times New Roman"/>
          <w:i/>
        </w:rPr>
        <w:t xml:space="preserve">администрацией города Пензы фактически был установлен  льготный тариф  на проезд в городском общественном транспорте для </w:t>
      </w:r>
      <w:r>
        <w:rPr>
          <w:rFonts w:ascii="Times New Roman" w:hAnsi="Times New Roman" w:cs="Times New Roman"/>
          <w:i/>
        </w:rPr>
        <w:t xml:space="preserve">всех </w:t>
      </w:r>
      <w:r w:rsidRPr="00A9119D">
        <w:rPr>
          <w:rFonts w:ascii="Times New Roman" w:hAnsi="Times New Roman" w:cs="Times New Roman"/>
          <w:i/>
        </w:rPr>
        <w:t>граждан с полной оплатой проезда</w:t>
      </w:r>
      <w:r>
        <w:rPr>
          <w:rFonts w:ascii="Times New Roman" w:hAnsi="Times New Roman" w:cs="Times New Roman"/>
        </w:rPr>
        <w:t>.</w:t>
      </w:r>
    </w:p>
    <w:p w:rsidR="00677894" w:rsidRPr="00A16C5C" w:rsidRDefault="00677894" w:rsidP="00677894">
      <w:pPr>
        <w:autoSpaceDE w:val="0"/>
        <w:autoSpaceDN w:val="0"/>
        <w:adjustRightInd w:val="0"/>
        <w:spacing w:after="0" w:line="240" w:lineRule="auto"/>
        <w:ind w:firstLine="540"/>
        <w:jc w:val="both"/>
        <w:rPr>
          <w:rFonts w:ascii="Times New Roman" w:hAnsi="Times New Roman"/>
          <w:spacing w:val="-6"/>
        </w:rPr>
      </w:pPr>
      <w:r w:rsidRPr="00A16C5C">
        <w:rPr>
          <w:rFonts w:ascii="Times New Roman" w:hAnsi="Times New Roman"/>
          <w:spacing w:val="-6"/>
        </w:rPr>
        <w:t xml:space="preserve">  В соответствии с </w:t>
      </w:r>
      <w:hyperlink r:id="rId7" w:history="1">
        <w:r w:rsidRPr="00A16C5C">
          <w:rPr>
            <w:rFonts w:ascii="Times New Roman" w:hAnsi="Times New Roman"/>
            <w:spacing w:val="-6"/>
          </w:rPr>
          <w:t>п. 7 ч. 1 ст. 16</w:t>
        </w:r>
      </w:hyperlink>
      <w:r w:rsidRPr="00A16C5C">
        <w:rPr>
          <w:rFonts w:ascii="Times New Roman" w:hAnsi="Times New Roman"/>
          <w:spacing w:val="-6"/>
        </w:rPr>
        <w:t xml:space="preserve"> Федерального закона от 06.10.2003 </w:t>
      </w:r>
      <w:r>
        <w:rPr>
          <w:rFonts w:ascii="Times New Roman" w:hAnsi="Times New Roman"/>
          <w:spacing w:val="-6"/>
        </w:rPr>
        <w:t>№</w:t>
      </w:r>
      <w:r w:rsidRPr="00A16C5C">
        <w:rPr>
          <w:rFonts w:ascii="Times New Roman" w:hAnsi="Times New Roman"/>
          <w:spacing w:val="-6"/>
        </w:rPr>
        <w:t xml:space="preserve"> 131-ФЗ "Об общих принципах организации местного самоуправления в РФ" к вопросам местного значения городского округа относятся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r w:rsidR="00C730EE">
        <w:rPr>
          <w:rFonts w:ascii="Times New Roman" w:hAnsi="Times New Roman"/>
          <w:spacing w:val="-6"/>
        </w:rPr>
        <w:t xml:space="preserve"> </w:t>
      </w:r>
      <w:r w:rsidRPr="00A16C5C">
        <w:rPr>
          <w:rFonts w:ascii="Times New Roman" w:hAnsi="Times New Roman"/>
          <w:spacing w:val="-6"/>
        </w:rPr>
        <w:t xml:space="preserve">Согласно </w:t>
      </w:r>
      <w:hyperlink r:id="rId8" w:history="1">
        <w:r w:rsidRPr="00A16C5C">
          <w:rPr>
            <w:rFonts w:ascii="Times New Roman" w:hAnsi="Times New Roman"/>
            <w:spacing w:val="-6"/>
          </w:rPr>
          <w:t>п. 4 ч. 1 ст. 17</w:t>
        </w:r>
      </w:hyperlink>
      <w:r w:rsidRPr="00A16C5C">
        <w:rPr>
          <w:rFonts w:ascii="Times New Roman" w:hAnsi="Times New Roman"/>
          <w:spacing w:val="-6"/>
        </w:rPr>
        <w:t xml:space="preserve"> Закона </w:t>
      </w:r>
      <w:r>
        <w:rPr>
          <w:rFonts w:ascii="Times New Roman" w:hAnsi="Times New Roman"/>
          <w:spacing w:val="-6"/>
        </w:rPr>
        <w:t>№</w:t>
      </w:r>
      <w:r w:rsidRPr="00A16C5C">
        <w:rPr>
          <w:rFonts w:ascii="Times New Roman" w:hAnsi="Times New Roman"/>
          <w:spacing w:val="-6"/>
        </w:rPr>
        <w:t xml:space="preserve"> 131-ФЗ в целях решения вопросов местного значения органы местного самоуправления поселений, муниципальных районов и городских округов обладают полномочиями по установлению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77894" w:rsidRPr="00A16C5C" w:rsidRDefault="00185028" w:rsidP="00677894">
      <w:pPr>
        <w:autoSpaceDE w:val="0"/>
        <w:autoSpaceDN w:val="0"/>
        <w:adjustRightInd w:val="0"/>
        <w:spacing w:after="0" w:line="240" w:lineRule="auto"/>
        <w:ind w:firstLine="540"/>
        <w:jc w:val="both"/>
        <w:rPr>
          <w:rFonts w:ascii="Times New Roman" w:hAnsi="Times New Roman"/>
          <w:spacing w:val="-6"/>
        </w:rPr>
      </w:pPr>
      <w:hyperlink r:id="rId9" w:history="1">
        <w:r w:rsidR="00677894" w:rsidRPr="00A16C5C">
          <w:rPr>
            <w:rFonts w:ascii="Times New Roman" w:hAnsi="Times New Roman"/>
            <w:spacing w:val="-6"/>
          </w:rPr>
          <w:t>Пунктом 1 ст. 424</w:t>
        </w:r>
      </w:hyperlink>
      <w:r w:rsidR="00677894" w:rsidRPr="00A16C5C">
        <w:rPr>
          <w:rFonts w:ascii="Times New Roman" w:hAnsi="Times New Roman"/>
          <w:spacing w:val="-6"/>
        </w:rPr>
        <w:t xml:space="preserve"> Гражданского кодекса РФ установлено, что 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677894" w:rsidRPr="00A16C5C" w:rsidRDefault="00677894" w:rsidP="00677894">
      <w:pPr>
        <w:autoSpaceDE w:val="0"/>
        <w:autoSpaceDN w:val="0"/>
        <w:adjustRightInd w:val="0"/>
        <w:spacing w:after="0" w:line="240" w:lineRule="auto"/>
        <w:ind w:firstLine="540"/>
        <w:jc w:val="both"/>
        <w:rPr>
          <w:rFonts w:ascii="Times New Roman" w:hAnsi="Times New Roman"/>
          <w:spacing w:val="-6"/>
        </w:rPr>
      </w:pPr>
      <w:r w:rsidRPr="00A16C5C">
        <w:rPr>
          <w:rFonts w:ascii="Times New Roman" w:hAnsi="Times New Roman"/>
          <w:spacing w:val="-6"/>
        </w:rPr>
        <w:t xml:space="preserve">Перевозки пассажиров включены в </w:t>
      </w:r>
      <w:hyperlink r:id="rId10" w:history="1">
        <w:r w:rsidRPr="00A16C5C">
          <w:rPr>
            <w:rFonts w:ascii="Times New Roman" w:hAnsi="Times New Roman"/>
            <w:spacing w:val="-6"/>
          </w:rPr>
          <w:t>Перечень</w:t>
        </w:r>
      </w:hyperlink>
      <w:r w:rsidRPr="00A16C5C">
        <w:rPr>
          <w:rFonts w:ascii="Times New Roman" w:hAnsi="Times New Roman"/>
          <w:spacing w:val="-6"/>
        </w:rPr>
        <w:t xml:space="preserve">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РФ осуществляют органы исполнительной власти субъектов Р</w:t>
      </w:r>
      <w:r>
        <w:rPr>
          <w:rFonts w:ascii="Times New Roman" w:hAnsi="Times New Roman"/>
          <w:spacing w:val="-6"/>
        </w:rPr>
        <w:t>Ф</w:t>
      </w:r>
      <w:r w:rsidRPr="00A16C5C">
        <w:rPr>
          <w:rFonts w:ascii="Times New Roman" w:hAnsi="Times New Roman"/>
          <w:spacing w:val="-6"/>
        </w:rPr>
        <w:t xml:space="preserve">, утвержденный Постановлением Правительства РФ от 07.03.1995 </w:t>
      </w:r>
      <w:r>
        <w:rPr>
          <w:rFonts w:ascii="Times New Roman" w:hAnsi="Times New Roman"/>
          <w:spacing w:val="-6"/>
        </w:rPr>
        <w:t>№</w:t>
      </w:r>
      <w:r w:rsidRPr="00A16C5C">
        <w:rPr>
          <w:rFonts w:ascii="Times New Roman" w:hAnsi="Times New Roman"/>
          <w:spacing w:val="-6"/>
        </w:rPr>
        <w:t xml:space="preserve"> 239.</w:t>
      </w:r>
    </w:p>
    <w:p w:rsidR="00677894" w:rsidRPr="00A16C5C" w:rsidRDefault="00677894" w:rsidP="00677894">
      <w:pPr>
        <w:autoSpaceDE w:val="0"/>
        <w:autoSpaceDN w:val="0"/>
        <w:adjustRightInd w:val="0"/>
        <w:spacing w:after="0" w:line="240" w:lineRule="auto"/>
        <w:ind w:firstLine="540"/>
        <w:jc w:val="both"/>
        <w:rPr>
          <w:rFonts w:ascii="Times New Roman" w:hAnsi="Times New Roman"/>
          <w:spacing w:val="-6"/>
        </w:rPr>
      </w:pPr>
      <w:proofErr w:type="gramStart"/>
      <w:r w:rsidRPr="00A16C5C">
        <w:rPr>
          <w:rFonts w:ascii="Times New Roman" w:hAnsi="Times New Roman"/>
          <w:spacing w:val="-6"/>
        </w:rPr>
        <w:t xml:space="preserve">В соответствии с </w:t>
      </w:r>
      <w:hyperlink r:id="rId11" w:history="1">
        <w:proofErr w:type="spellStart"/>
        <w:r w:rsidRPr="00A16C5C">
          <w:rPr>
            <w:rFonts w:ascii="Times New Roman" w:hAnsi="Times New Roman"/>
            <w:spacing w:val="-6"/>
          </w:rPr>
          <w:t>пп</w:t>
        </w:r>
        <w:proofErr w:type="spellEnd"/>
        <w:r w:rsidRPr="00A16C5C">
          <w:rPr>
            <w:rFonts w:ascii="Times New Roman" w:hAnsi="Times New Roman"/>
            <w:spacing w:val="-6"/>
          </w:rPr>
          <w:t>. 12</w:t>
        </w:r>
      </w:hyperlink>
      <w:r w:rsidRPr="00A16C5C">
        <w:rPr>
          <w:rFonts w:ascii="Times New Roman" w:hAnsi="Times New Roman"/>
          <w:spacing w:val="-6"/>
        </w:rPr>
        <w:t xml:space="preserve">, </w:t>
      </w:r>
      <w:hyperlink r:id="rId12" w:history="1">
        <w:r w:rsidRPr="00A16C5C">
          <w:rPr>
            <w:rFonts w:ascii="Times New Roman" w:hAnsi="Times New Roman"/>
            <w:spacing w:val="-6"/>
          </w:rPr>
          <w:t>55</w:t>
        </w:r>
      </w:hyperlink>
      <w:r w:rsidRPr="00A16C5C">
        <w:rPr>
          <w:rFonts w:ascii="Times New Roman" w:hAnsi="Times New Roman"/>
          <w:spacing w:val="-6"/>
        </w:rPr>
        <w:t xml:space="preserve">, </w:t>
      </w:r>
      <w:hyperlink r:id="rId13" w:history="1">
        <w:r w:rsidRPr="00A16C5C">
          <w:rPr>
            <w:rFonts w:ascii="Times New Roman" w:hAnsi="Times New Roman"/>
            <w:spacing w:val="-6"/>
          </w:rPr>
          <w:t>55.1 п. 2 ст. 26.3</w:t>
        </w:r>
      </w:hyperlink>
      <w:r w:rsidRPr="00A16C5C">
        <w:rPr>
          <w:rFonts w:ascii="Times New Roman" w:hAnsi="Times New Roman"/>
          <w:spacing w:val="-6"/>
        </w:rPr>
        <w:t xml:space="preserve"> Федерального закона от 06.10.1999 </w:t>
      </w:r>
      <w:r>
        <w:rPr>
          <w:rFonts w:ascii="Times New Roman" w:hAnsi="Times New Roman"/>
          <w:spacing w:val="-6"/>
        </w:rPr>
        <w:t>№</w:t>
      </w:r>
      <w:r w:rsidRPr="00A16C5C">
        <w:rPr>
          <w:rFonts w:ascii="Times New Roman" w:hAnsi="Times New Roman"/>
          <w:spacing w:val="-6"/>
        </w:rPr>
        <w:t xml:space="preserve"> 184-ФЗ "Об общих принципах организации законодательных (представительных) и исполнительных органов государственной власти субъектов РФ" </w:t>
      </w:r>
      <w:r w:rsidRPr="003C0C35">
        <w:rPr>
          <w:rFonts w:ascii="Times New Roman" w:hAnsi="Times New Roman"/>
          <w:spacing w:val="-6"/>
        </w:rPr>
        <w:t>к полномочиям органов государственной власти субъекта РФ  по предметам совместного ведения Российской Федерации РФ и субъектов РФ Федерации относятся: установление подлежащих государственному регулированию цен (тарифов) на товары (услуги) в соответствии с</w:t>
      </w:r>
      <w:proofErr w:type="gramEnd"/>
      <w:r w:rsidRPr="003C0C35">
        <w:rPr>
          <w:rFonts w:ascii="Times New Roman" w:hAnsi="Times New Roman"/>
          <w:spacing w:val="-6"/>
        </w:rPr>
        <w:t xml:space="preserve"> законодательством РФ</w:t>
      </w:r>
      <w:r w:rsidRPr="00A16C5C">
        <w:rPr>
          <w:rFonts w:ascii="Times New Roman" w:hAnsi="Times New Roman"/>
          <w:spacing w:val="-6"/>
        </w:rPr>
        <w:t>; осуществление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РФ.</w:t>
      </w:r>
    </w:p>
    <w:p w:rsidR="00677894" w:rsidRDefault="00677894" w:rsidP="00677894">
      <w:pPr>
        <w:autoSpaceDE w:val="0"/>
        <w:autoSpaceDN w:val="0"/>
        <w:adjustRightInd w:val="0"/>
        <w:spacing w:after="0" w:line="240" w:lineRule="auto"/>
        <w:ind w:firstLine="540"/>
        <w:jc w:val="both"/>
        <w:rPr>
          <w:rFonts w:ascii="Times New Roman" w:hAnsi="Times New Roman" w:cs="Times New Roman"/>
          <w:i/>
          <w:spacing w:val="-6"/>
        </w:rPr>
      </w:pPr>
      <w:r>
        <w:rPr>
          <w:rFonts w:ascii="Times New Roman" w:hAnsi="Times New Roman"/>
          <w:spacing w:val="-6"/>
        </w:rPr>
        <w:lastRenderedPageBreak/>
        <w:t xml:space="preserve"> </w:t>
      </w:r>
      <w:r w:rsidRPr="00A16C5C">
        <w:rPr>
          <w:rFonts w:ascii="Times New Roman" w:hAnsi="Times New Roman"/>
          <w:spacing w:val="-6"/>
        </w:rPr>
        <w:t xml:space="preserve">Таким образом, </w:t>
      </w:r>
      <w:r w:rsidRPr="003C0C35">
        <w:rPr>
          <w:rFonts w:ascii="Times New Roman" w:hAnsi="Times New Roman"/>
          <w:i/>
          <w:spacing w:val="-6"/>
        </w:rPr>
        <w:t>администрация города Пензы  не вправе корректировать стоимость платы за проезд на принадлежащих МУП ППП транспортных средствах.</w:t>
      </w:r>
      <w:r w:rsidRPr="003C0C35">
        <w:rPr>
          <w:rFonts w:ascii="Times New Roman" w:hAnsi="Times New Roman"/>
          <w:spacing w:val="-6"/>
        </w:rPr>
        <w:t xml:space="preserve"> </w:t>
      </w:r>
      <w:r w:rsidRPr="00A16C5C">
        <w:rPr>
          <w:rFonts w:ascii="Times New Roman" w:hAnsi="Times New Roman" w:cs="Times New Roman"/>
          <w:spacing w:val="-6"/>
        </w:rPr>
        <w:t xml:space="preserve"> </w:t>
      </w:r>
      <w:r>
        <w:rPr>
          <w:rFonts w:ascii="Times New Roman" w:hAnsi="Times New Roman" w:cs="Times New Roman"/>
          <w:spacing w:val="-6"/>
        </w:rPr>
        <w:t xml:space="preserve">  </w:t>
      </w:r>
      <w:r w:rsidRPr="00245389">
        <w:rPr>
          <w:rFonts w:ascii="Times New Roman" w:hAnsi="Times New Roman" w:cs="Times New Roman"/>
          <w:spacing w:val="-6"/>
        </w:rPr>
        <w:t>К</w:t>
      </w:r>
      <w:r w:rsidRPr="00A16C5C">
        <w:rPr>
          <w:rFonts w:ascii="Times New Roman" w:hAnsi="Times New Roman" w:cs="Times New Roman"/>
          <w:spacing w:val="-6"/>
        </w:rPr>
        <w:t xml:space="preserve">роме того, в соответствии со ст.22 Устава города Пензы </w:t>
      </w:r>
      <w:r w:rsidRPr="00A16C5C">
        <w:rPr>
          <w:rFonts w:ascii="Times New Roman" w:hAnsi="Times New Roman" w:cs="Times New Roman"/>
          <w:i/>
          <w:spacing w:val="-6"/>
        </w:rPr>
        <w:t xml:space="preserve">в исключительной компетенции Пензенской городской Думы находится принятие решений об установлении за счет </w:t>
      </w:r>
      <w:proofErr w:type="gramStart"/>
      <w:r w:rsidRPr="00A16C5C">
        <w:rPr>
          <w:rFonts w:ascii="Times New Roman" w:hAnsi="Times New Roman" w:cs="Times New Roman"/>
          <w:i/>
          <w:spacing w:val="-6"/>
        </w:rPr>
        <w:t>средств бюджета города Пензы дополнительных мер социальной поддержки</w:t>
      </w:r>
      <w:proofErr w:type="gramEnd"/>
      <w:r w:rsidRPr="00A16C5C">
        <w:rPr>
          <w:rFonts w:ascii="Times New Roman" w:hAnsi="Times New Roman" w:cs="Times New Roman"/>
          <w:i/>
          <w:spacing w:val="-6"/>
        </w:rPr>
        <w:t xml:space="preserve"> и социальной помощи для отдельных категорий граждан.</w:t>
      </w:r>
    </w:p>
    <w:p w:rsidR="00677894" w:rsidRPr="00491FB4" w:rsidRDefault="00677894" w:rsidP="00677894">
      <w:pPr>
        <w:pStyle w:val="ConsPlusNormal"/>
        <w:tabs>
          <w:tab w:val="left" w:pos="1140"/>
        </w:tabs>
        <w:jc w:val="both"/>
        <w:rPr>
          <w:rFonts w:ascii="Times New Roman" w:hAnsi="Times New Roman" w:cs="Times New Roman"/>
          <w:sz w:val="22"/>
          <w:szCs w:val="22"/>
        </w:rPr>
      </w:pPr>
      <w:r w:rsidRPr="00736DD9">
        <w:rPr>
          <w:rFonts w:ascii="Times New Roman" w:hAnsi="Times New Roman" w:cs="Times New Roman"/>
          <w:spacing w:val="-6"/>
          <w:sz w:val="22"/>
          <w:szCs w:val="22"/>
        </w:rPr>
        <w:t>10</w:t>
      </w:r>
      <w:r w:rsidRPr="00736DD9">
        <w:rPr>
          <w:rFonts w:ascii="Times New Roman" w:hAnsi="Times New Roman" w:cs="Times New Roman"/>
          <w:i/>
          <w:spacing w:val="-6"/>
          <w:sz w:val="22"/>
          <w:szCs w:val="22"/>
        </w:rPr>
        <w:t>.</w:t>
      </w:r>
      <w:r w:rsidRPr="00736DD9">
        <w:rPr>
          <w:rFonts w:ascii="Times New Roman" w:hAnsi="Times New Roman"/>
          <w:sz w:val="22"/>
          <w:szCs w:val="22"/>
        </w:rPr>
        <w:t xml:space="preserve">  </w:t>
      </w:r>
      <w:proofErr w:type="gramStart"/>
      <w:r>
        <w:rPr>
          <w:rFonts w:ascii="Times New Roman" w:hAnsi="Times New Roman"/>
          <w:sz w:val="22"/>
          <w:szCs w:val="22"/>
        </w:rPr>
        <w:t>Настоящей проверкой установлено</w:t>
      </w:r>
      <w:r w:rsidRPr="00736DD9">
        <w:rPr>
          <w:rFonts w:ascii="Times New Roman" w:hAnsi="Times New Roman"/>
          <w:sz w:val="22"/>
          <w:szCs w:val="22"/>
        </w:rPr>
        <w:t xml:space="preserve">, что фактические расходы МУП ППП на перевозку 1 пассажира сложились в значительно большем размере, чем предусмотрено тарифом, установленным </w:t>
      </w:r>
      <w:r>
        <w:rPr>
          <w:rFonts w:ascii="Times New Roman" w:hAnsi="Times New Roman"/>
          <w:sz w:val="22"/>
          <w:szCs w:val="22"/>
        </w:rPr>
        <w:t xml:space="preserve">приказом </w:t>
      </w:r>
      <w:r w:rsidRPr="00736DD9">
        <w:rPr>
          <w:rFonts w:ascii="Times New Roman" w:hAnsi="Times New Roman"/>
          <w:sz w:val="22"/>
          <w:szCs w:val="22"/>
        </w:rPr>
        <w:t>Управления по регулированию  тарифов и энергосбережению  Пензенской области</w:t>
      </w:r>
      <w:r>
        <w:rPr>
          <w:rFonts w:ascii="Times New Roman" w:hAnsi="Times New Roman"/>
          <w:sz w:val="22"/>
          <w:szCs w:val="22"/>
        </w:rPr>
        <w:t xml:space="preserve"> </w:t>
      </w:r>
      <w:r w:rsidRPr="00245389">
        <w:rPr>
          <w:rFonts w:ascii="Times New Roman" w:hAnsi="Times New Roman"/>
          <w:sz w:val="22"/>
          <w:szCs w:val="22"/>
        </w:rPr>
        <w:t>от 29.08.2011г №69:</w:t>
      </w:r>
      <w:r>
        <w:rPr>
          <w:rFonts w:ascii="Times New Roman" w:hAnsi="Times New Roman"/>
          <w:sz w:val="22"/>
          <w:szCs w:val="22"/>
        </w:rPr>
        <w:t xml:space="preserve"> </w:t>
      </w:r>
      <w:r>
        <w:rPr>
          <w:rFonts w:ascii="Times New Roman" w:hAnsi="Times New Roman" w:cs="Times New Roman"/>
          <w:sz w:val="22"/>
          <w:szCs w:val="22"/>
        </w:rPr>
        <w:t xml:space="preserve"> в 2012году – 21,46 руб., что  на 5,43руб.  (или 33,9%) больше  тарифа -16,03 руб.;  в 2013 году – 31,29 руб., что на 15,26 руб. (или 95,2%)  больше</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тарифа -16,03 руб. </w:t>
      </w:r>
      <w:r w:rsidRPr="008610EE">
        <w:rPr>
          <w:rFonts w:ascii="Calibri" w:hAnsi="Calibri" w:cs="Calibri"/>
        </w:rPr>
        <w:t xml:space="preserve">    </w:t>
      </w:r>
      <w:r>
        <w:rPr>
          <w:rFonts w:ascii="Calibri" w:hAnsi="Calibri" w:cs="Calibri"/>
        </w:rPr>
        <w:t xml:space="preserve"> </w:t>
      </w:r>
      <w:r w:rsidRPr="008610EE">
        <w:rPr>
          <w:rFonts w:ascii="Times New Roman" w:hAnsi="Times New Roman" w:cs="Times New Roman"/>
          <w:sz w:val="22"/>
          <w:szCs w:val="22"/>
        </w:rPr>
        <w:t>Наибольшее отклонение по расходам на проезд 1 пассажира  сложилось по ст. «Фонд оплаты труда</w:t>
      </w:r>
      <w:r w:rsidRPr="00B052AA">
        <w:rPr>
          <w:rFonts w:ascii="Times New Roman" w:hAnsi="Times New Roman" w:cs="Times New Roman"/>
          <w:i/>
          <w:sz w:val="22"/>
          <w:szCs w:val="22"/>
        </w:rPr>
        <w:t>»:</w:t>
      </w:r>
      <w:r>
        <w:rPr>
          <w:rFonts w:ascii="Times New Roman" w:hAnsi="Times New Roman" w:cs="Times New Roman"/>
          <w:i/>
          <w:sz w:val="22"/>
          <w:szCs w:val="22"/>
        </w:rPr>
        <w:t xml:space="preserve"> </w:t>
      </w:r>
      <w:r>
        <w:rPr>
          <w:rFonts w:ascii="Times New Roman" w:hAnsi="Times New Roman" w:cs="Times New Roman"/>
          <w:sz w:val="22"/>
          <w:szCs w:val="22"/>
        </w:rPr>
        <w:t xml:space="preserve"> в 2012году – на 2,55руб. или на 81,2% от расчетного показателя -3,14 руб.;  в 2013 году – на 5,27 руб. или на 167,8% от расчетного показателя -3,14 руб. </w:t>
      </w:r>
      <w:r w:rsidRPr="00491FB4">
        <w:rPr>
          <w:rFonts w:ascii="Times New Roman" w:hAnsi="Times New Roman" w:cs="Times New Roman"/>
          <w:sz w:val="22"/>
          <w:szCs w:val="22"/>
        </w:rPr>
        <w:t>Основными  причинами отклонения фактического фонда оплаты труда от расчетного являются:</w:t>
      </w:r>
      <w:proofErr w:type="gramEnd"/>
    </w:p>
    <w:p w:rsidR="00677894" w:rsidRDefault="00677894" w:rsidP="00677894">
      <w:pPr>
        <w:pStyle w:val="ConsPlusNormal"/>
        <w:tabs>
          <w:tab w:val="left" w:pos="1080"/>
        </w:tabs>
        <w:jc w:val="both"/>
        <w:rPr>
          <w:rFonts w:asciiTheme="minorHAnsi" w:hAnsiTheme="minorHAnsi" w:cs="Times New Roman"/>
          <w:sz w:val="21"/>
          <w:szCs w:val="21"/>
        </w:rPr>
      </w:pPr>
      <w:r>
        <w:rPr>
          <w:rFonts w:ascii="Times New Roman" w:hAnsi="Times New Roman" w:cs="Times New Roman"/>
          <w:sz w:val="22"/>
          <w:szCs w:val="22"/>
        </w:rPr>
        <w:t xml:space="preserve"> - индексация  заработной платы на 6,1% в 2012г, на 6,6% в 2013г, которая не была учтена </w:t>
      </w:r>
      <w:r w:rsidRPr="00004817">
        <w:rPr>
          <w:rFonts w:ascii="Times New Roman" w:hAnsi="Times New Roman"/>
          <w:sz w:val="22"/>
          <w:szCs w:val="22"/>
        </w:rPr>
        <w:t>Управлением по регулированию  тарифов и энергосбережению  Пензенской области</w:t>
      </w:r>
      <w:r>
        <w:rPr>
          <w:rFonts w:ascii="Times New Roman" w:hAnsi="Times New Roman" w:cs="Times New Roman"/>
          <w:sz w:val="22"/>
          <w:szCs w:val="22"/>
        </w:rPr>
        <w:t xml:space="preserve">  при формировании тарифа</w:t>
      </w:r>
      <w:r w:rsidRPr="009C0568">
        <w:rPr>
          <w:rFonts w:asciiTheme="minorHAnsi" w:hAnsiTheme="minorHAnsi" w:cs="Times New Roman"/>
          <w:sz w:val="21"/>
          <w:szCs w:val="21"/>
        </w:rPr>
        <w:t>;</w:t>
      </w:r>
    </w:p>
    <w:p w:rsidR="00677894" w:rsidRDefault="00677894" w:rsidP="00677894">
      <w:pPr>
        <w:pStyle w:val="ConsPlusNormal"/>
        <w:tabs>
          <w:tab w:val="left" w:pos="1080"/>
        </w:tabs>
        <w:jc w:val="both"/>
        <w:rPr>
          <w:rFonts w:ascii="Times New Roman" w:hAnsi="Times New Roman" w:cs="Times New Roman"/>
          <w:sz w:val="22"/>
          <w:szCs w:val="22"/>
        </w:rPr>
      </w:pPr>
      <w:r>
        <w:rPr>
          <w:rFonts w:ascii="Times New Roman" w:hAnsi="Times New Roman" w:cs="Times New Roman"/>
          <w:sz w:val="22"/>
          <w:szCs w:val="22"/>
        </w:rPr>
        <w:t xml:space="preserve">  - снижение количества пассажиров по сравнению с расчетными данными.  </w:t>
      </w:r>
      <w:proofErr w:type="gramStart"/>
      <w:r>
        <w:rPr>
          <w:rFonts w:ascii="Times New Roman" w:hAnsi="Times New Roman" w:cs="Times New Roman"/>
          <w:sz w:val="22"/>
          <w:szCs w:val="22"/>
        </w:rPr>
        <w:t xml:space="preserve">Так, при снижении количества перевезенных пассажиров против расчетных данных  на 35% в 2012г и  на  48% в 2013г отмечается снижение в 2012г фактических расходов против расчетных данных  всего на 13,5% и  увеличение в 2013г  фактических расходов против расчетных данных  на 1,5%, что повлекло  за собой   снижение выручки  от перевозки пассажиров на городских маршрутах и рост  убыточности предприятия. </w:t>
      </w:r>
      <w:proofErr w:type="gramEnd"/>
    </w:p>
    <w:p w:rsidR="00677894" w:rsidRPr="003C0C35" w:rsidRDefault="00677894" w:rsidP="00677894">
      <w:pPr>
        <w:pStyle w:val="ConsPlusNormal"/>
        <w:tabs>
          <w:tab w:val="left" w:pos="1080"/>
        </w:tabs>
        <w:jc w:val="both"/>
        <w:rPr>
          <w:rFonts w:ascii="Times New Roman" w:hAnsi="Times New Roman" w:cs="Times New Roman"/>
          <w:bCs/>
          <w:sz w:val="22"/>
          <w:szCs w:val="22"/>
        </w:rPr>
      </w:pPr>
      <w:r>
        <w:rPr>
          <w:rFonts w:ascii="Times New Roman" w:hAnsi="Times New Roman" w:cs="Times New Roman"/>
          <w:bCs/>
          <w:sz w:val="22"/>
          <w:szCs w:val="22"/>
        </w:rPr>
        <w:t xml:space="preserve"> В состав фактического тарифа предприятием </w:t>
      </w:r>
      <w:r w:rsidRPr="00410BC7">
        <w:rPr>
          <w:rFonts w:ascii="Times New Roman" w:hAnsi="Times New Roman" w:cs="Times New Roman"/>
          <w:bCs/>
          <w:i/>
          <w:sz w:val="22"/>
          <w:szCs w:val="22"/>
        </w:rPr>
        <w:t>необоснованно включены расходы</w:t>
      </w:r>
      <w:r>
        <w:rPr>
          <w:rFonts w:ascii="Times New Roman" w:hAnsi="Times New Roman" w:cs="Times New Roman"/>
          <w:bCs/>
          <w:i/>
          <w:sz w:val="22"/>
          <w:szCs w:val="22"/>
        </w:rPr>
        <w:t xml:space="preserve"> </w:t>
      </w:r>
      <w:r>
        <w:rPr>
          <w:rFonts w:ascii="Times New Roman" w:hAnsi="Times New Roman"/>
          <w:sz w:val="22"/>
          <w:szCs w:val="22"/>
        </w:rPr>
        <w:t xml:space="preserve">в сумме </w:t>
      </w:r>
      <w:r w:rsidRPr="00396393">
        <w:rPr>
          <w:rFonts w:ascii="Times New Roman" w:hAnsi="Times New Roman"/>
          <w:i/>
          <w:sz w:val="22"/>
          <w:szCs w:val="22"/>
        </w:rPr>
        <w:t>63800,2</w:t>
      </w:r>
      <w:r>
        <w:rPr>
          <w:rFonts w:ascii="Times New Roman" w:hAnsi="Times New Roman"/>
          <w:sz w:val="22"/>
          <w:szCs w:val="22"/>
        </w:rPr>
        <w:t xml:space="preserve"> </w:t>
      </w:r>
      <w:r w:rsidRPr="00487394">
        <w:rPr>
          <w:rFonts w:ascii="Times New Roman" w:hAnsi="Times New Roman" w:cs="Times New Roman"/>
          <w:bCs/>
          <w:i/>
          <w:sz w:val="22"/>
          <w:szCs w:val="22"/>
        </w:rPr>
        <w:t>тыс</w:t>
      </w:r>
      <w:proofErr w:type="gramStart"/>
      <w:r w:rsidRPr="00487394">
        <w:rPr>
          <w:rFonts w:ascii="Times New Roman" w:hAnsi="Times New Roman" w:cs="Times New Roman"/>
          <w:bCs/>
          <w:i/>
          <w:sz w:val="22"/>
          <w:szCs w:val="22"/>
        </w:rPr>
        <w:t>.р</w:t>
      </w:r>
      <w:proofErr w:type="gramEnd"/>
      <w:r w:rsidRPr="00487394">
        <w:rPr>
          <w:rFonts w:ascii="Times New Roman" w:hAnsi="Times New Roman" w:cs="Times New Roman"/>
          <w:bCs/>
          <w:i/>
          <w:sz w:val="22"/>
          <w:szCs w:val="22"/>
        </w:rPr>
        <w:t>уб.</w:t>
      </w:r>
      <w:r>
        <w:rPr>
          <w:rFonts w:ascii="Times New Roman" w:hAnsi="Times New Roman" w:cs="Times New Roman"/>
          <w:bCs/>
          <w:i/>
          <w:sz w:val="22"/>
          <w:szCs w:val="22"/>
        </w:rPr>
        <w:t xml:space="preserve"> -</w:t>
      </w:r>
      <w:r w:rsidRPr="00487394">
        <w:rPr>
          <w:rFonts w:ascii="Times New Roman" w:hAnsi="Times New Roman" w:cs="Times New Roman"/>
          <w:bCs/>
          <w:i/>
          <w:sz w:val="22"/>
          <w:szCs w:val="22"/>
        </w:rPr>
        <w:t xml:space="preserve"> в 2012г; </w:t>
      </w:r>
      <w:r>
        <w:rPr>
          <w:rFonts w:ascii="Times New Roman" w:hAnsi="Times New Roman" w:cs="Times New Roman"/>
          <w:bCs/>
          <w:i/>
          <w:sz w:val="22"/>
          <w:szCs w:val="22"/>
        </w:rPr>
        <w:t xml:space="preserve">71887,8 </w:t>
      </w:r>
      <w:r w:rsidRPr="00487394">
        <w:rPr>
          <w:rFonts w:ascii="Times New Roman" w:hAnsi="Times New Roman" w:cs="Times New Roman"/>
          <w:bCs/>
          <w:i/>
          <w:sz w:val="22"/>
          <w:szCs w:val="22"/>
        </w:rPr>
        <w:t>тыс.руб</w:t>
      </w:r>
      <w:r>
        <w:rPr>
          <w:rFonts w:ascii="Times New Roman" w:hAnsi="Times New Roman" w:cs="Times New Roman"/>
          <w:bCs/>
          <w:i/>
          <w:sz w:val="22"/>
          <w:szCs w:val="22"/>
        </w:rPr>
        <w:t>.-</w:t>
      </w:r>
      <w:r w:rsidRPr="00487394">
        <w:rPr>
          <w:rFonts w:ascii="Times New Roman" w:hAnsi="Times New Roman" w:cs="Times New Roman"/>
          <w:bCs/>
          <w:i/>
          <w:sz w:val="22"/>
          <w:szCs w:val="22"/>
        </w:rPr>
        <w:t xml:space="preserve"> в 2013г</w:t>
      </w:r>
      <w:r>
        <w:rPr>
          <w:rFonts w:ascii="Times New Roman" w:hAnsi="Times New Roman" w:cs="Times New Roman"/>
          <w:bCs/>
          <w:i/>
          <w:sz w:val="22"/>
          <w:szCs w:val="22"/>
        </w:rPr>
        <w:t>,</w:t>
      </w:r>
      <w:r>
        <w:rPr>
          <w:rFonts w:ascii="Times New Roman" w:hAnsi="Times New Roman" w:cs="Times New Roman"/>
          <w:bCs/>
          <w:sz w:val="22"/>
          <w:szCs w:val="22"/>
        </w:rPr>
        <w:t xml:space="preserve"> </w:t>
      </w:r>
      <w:r w:rsidRPr="00DE70E6">
        <w:rPr>
          <w:rFonts w:ascii="Times New Roman" w:hAnsi="Times New Roman" w:cs="Times New Roman"/>
          <w:bCs/>
          <w:i/>
          <w:sz w:val="22"/>
          <w:szCs w:val="22"/>
        </w:rPr>
        <w:t>не предусмотрен</w:t>
      </w:r>
      <w:r>
        <w:rPr>
          <w:rFonts w:ascii="Times New Roman" w:hAnsi="Times New Roman" w:cs="Times New Roman"/>
          <w:bCs/>
          <w:i/>
          <w:sz w:val="22"/>
          <w:szCs w:val="22"/>
        </w:rPr>
        <w:t>н</w:t>
      </w:r>
      <w:r w:rsidRPr="00DE70E6">
        <w:rPr>
          <w:rFonts w:ascii="Times New Roman" w:hAnsi="Times New Roman" w:cs="Times New Roman"/>
          <w:bCs/>
          <w:i/>
          <w:sz w:val="22"/>
          <w:szCs w:val="22"/>
        </w:rPr>
        <w:t>ы</w:t>
      </w:r>
      <w:r>
        <w:rPr>
          <w:rFonts w:ascii="Times New Roman" w:hAnsi="Times New Roman" w:cs="Times New Roman"/>
          <w:bCs/>
          <w:i/>
          <w:sz w:val="22"/>
          <w:szCs w:val="22"/>
        </w:rPr>
        <w:t>е</w:t>
      </w:r>
      <w:r w:rsidRPr="00DE70E6">
        <w:rPr>
          <w:rFonts w:ascii="Times New Roman" w:hAnsi="Times New Roman" w:cs="Times New Roman"/>
          <w:bCs/>
          <w:i/>
          <w:sz w:val="22"/>
          <w:szCs w:val="22"/>
        </w:rPr>
        <w:t xml:space="preserve"> тарифом</w:t>
      </w:r>
      <w:r>
        <w:rPr>
          <w:rFonts w:ascii="Times New Roman" w:hAnsi="Times New Roman" w:cs="Times New Roman"/>
          <w:bCs/>
          <w:i/>
          <w:sz w:val="22"/>
          <w:szCs w:val="22"/>
        </w:rPr>
        <w:t xml:space="preserve">, установленным </w:t>
      </w:r>
      <w:r w:rsidRPr="00004817">
        <w:rPr>
          <w:rFonts w:ascii="Times New Roman" w:hAnsi="Times New Roman"/>
          <w:sz w:val="22"/>
          <w:szCs w:val="22"/>
        </w:rPr>
        <w:t>Управлением по регулированию  тарифов и энергосбережению  Пензенской области</w:t>
      </w:r>
      <w:r>
        <w:rPr>
          <w:rFonts w:ascii="Times New Roman" w:hAnsi="Times New Roman"/>
          <w:sz w:val="22"/>
          <w:szCs w:val="22"/>
        </w:rPr>
        <w:t xml:space="preserve"> </w:t>
      </w:r>
      <w:r w:rsidRPr="003C0C35">
        <w:rPr>
          <w:rFonts w:ascii="Times New Roman" w:hAnsi="Times New Roman" w:cs="Times New Roman"/>
          <w:bCs/>
          <w:sz w:val="22"/>
          <w:szCs w:val="22"/>
        </w:rPr>
        <w:t xml:space="preserve">из них: </w:t>
      </w:r>
    </w:p>
    <w:p w:rsidR="00677894" w:rsidRPr="003C0C35" w:rsidRDefault="00677894" w:rsidP="00677894">
      <w:pPr>
        <w:pStyle w:val="ConsPlusNormal"/>
        <w:tabs>
          <w:tab w:val="left" w:pos="1080"/>
        </w:tabs>
        <w:jc w:val="both"/>
        <w:rPr>
          <w:rFonts w:ascii="Times New Roman" w:hAnsi="Times New Roman" w:cs="Times New Roman"/>
          <w:bCs/>
          <w:sz w:val="8"/>
          <w:szCs w:val="8"/>
        </w:rPr>
      </w:pPr>
      <w:r w:rsidRPr="003C0C35">
        <w:rPr>
          <w:rFonts w:ascii="Times New Roman" w:hAnsi="Times New Roman" w:cs="Times New Roman"/>
          <w:bCs/>
          <w:sz w:val="22"/>
          <w:szCs w:val="22"/>
        </w:rPr>
        <w:t xml:space="preserve">     -  10458,0тыс</w:t>
      </w:r>
      <w:proofErr w:type="gramStart"/>
      <w:r w:rsidRPr="003C0C35">
        <w:rPr>
          <w:rFonts w:ascii="Times New Roman" w:hAnsi="Times New Roman" w:cs="Times New Roman"/>
          <w:bCs/>
          <w:sz w:val="22"/>
          <w:szCs w:val="22"/>
        </w:rPr>
        <w:t>.р</w:t>
      </w:r>
      <w:proofErr w:type="gramEnd"/>
      <w:r w:rsidRPr="003C0C35">
        <w:rPr>
          <w:rFonts w:ascii="Times New Roman" w:hAnsi="Times New Roman" w:cs="Times New Roman"/>
          <w:bCs/>
          <w:sz w:val="22"/>
          <w:szCs w:val="22"/>
        </w:rPr>
        <w:t xml:space="preserve">уб. в 2012г; 5939,1тыс.руб. - в 2013г -  </w:t>
      </w:r>
      <w:proofErr w:type="spellStart"/>
      <w:r w:rsidRPr="003C0C35">
        <w:rPr>
          <w:rFonts w:ascii="Times New Roman" w:hAnsi="Times New Roman" w:cs="Times New Roman"/>
          <w:bCs/>
          <w:sz w:val="22"/>
          <w:szCs w:val="22"/>
        </w:rPr>
        <w:t>сублизинговые</w:t>
      </w:r>
      <w:proofErr w:type="spellEnd"/>
      <w:r w:rsidRPr="003C0C35">
        <w:rPr>
          <w:rFonts w:ascii="Times New Roman" w:hAnsi="Times New Roman" w:cs="Times New Roman"/>
          <w:bCs/>
          <w:sz w:val="22"/>
          <w:szCs w:val="22"/>
        </w:rPr>
        <w:t xml:space="preserve"> платежи</w:t>
      </w:r>
      <w:r w:rsidRPr="003C0C35">
        <w:rPr>
          <w:rFonts w:ascii="Times New Roman" w:hAnsi="Times New Roman" w:cs="Times New Roman"/>
          <w:b/>
          <w:bCs/>
          <w:sz w:val="22"/>
          <w:szCs w:val="22"/>
        </w:rPr>
        <w:t xml:space="preserve"> </w:t>
      </w:r>
      <w:r w:rsidRPr="003C0C35">
        <w:rPr>
          <w:rFonts w:ascii="Times New Roman" w:hAnsi="Times New Roman" w:cs="Times New Roman"/>
          <w:bCs/>
          <w:sz w:val="22"/>
          <w:szCs w:val="22"/>
        </w:rPr>
        <w:t xml:space="preserve">на 3 троллейбуса,  которые    были возмещены  из бюджета города Пензы  </w:t>
      </w:r>
      <w:r w:rsidRPr="003C0C35">
        <w:rPr>
          <w:rFonts w:ascii="Times New Roman" w:hAnsi="Times New Roman"/>
          <w:sz w:val="22"/>
          <w:szCs w:val="22"/>
        </w:rPr>
        <w:t xml:space="preserve">по отрасли "Транспорт" </w:t>
      </w:r>
      <w:r w:rsidRPr="003C0C35">
        <w:rPr>
          <w:rFonts w:ascii="Times New Roman" w:hAnsi="Times New Roman" w:cs="Times New Roman"/>
          <w:bCs/>
          <w:sz w:val="22"/>
          <w:szCs w:val="22"/>
        </w:rPr>
        <w:t xml:space="preserve">в порядке, предусмотренным  </w:t>
      </w:r>
      <w:r w:rsidRPr="003C0C35">
        <w:rPr>
          <w:rFonts w:ascii="Times New Roman" w:hAnsi="Times New Roman"/>
          <w:sz w:val="22"/>
          <w:szCs w:val="22"/>
        </w:rPr>
        <w:t xml:space="preserve">постановлением администрации города Пензы от 31.10.2012г №1350;  </w:t>
      </w:r>
      <w:r w:rsidRPr="003C0C35">
        <w:rPr>
          <w:rFonts w:ascii="Times New Roman" w:hAnsi="Times New Roman" w:cs="Times New Roman"/>
          <w:bCs/>
          <w:sz w:val="22"/>
          <w:szCs w:val="22"/>
        </w:rPr>
        <w:t xml:space="preserve">            </w:t>
      </w:r>
      <w:r w:rsidRPr="003C0C35">
        <w:rPr>
          <w:rFonts w:ascii="Times New Roman" w:hAnsi="Times New Roman" w:cs="Times New Roman"/>
          <w:bCs/>
          <w:sz w:val="8"/>
          <w:szCs w:val="8"/>
        </w:rPr>
        <w:t xml:space="preserve"> </w:t>
      </w:r>
    </w:p>
    <w:p w:rsidR="00677894" w:rsidRPr="003C0C35" w:rsidRDefault="00677894" w:rsidP="00677894">
      <w:pPr>
        <w:pStyle w:val="ConsPlusNormal"/>
        <w:tabs>
          <w:tab w:val="left" w:pos="1080"/>
        </w:tabs>
        <w:jc w:val="both"/>
        <w:rPr>
          <w:rFonts w:ascii="Times New Roman" w:hAnsi="Times New Roman" w:cs="Times New Roman"/>
          <w:bCs/>
          <w:sz w:val="22"/>
          <w:szCs w:val="22"/>
        </w:rPr>
      </w:pPr>
      <w:r w:rsidRPr="003C0C35">
        <w:rPr>
          <w:rFonts w:ascii="Times New Roman" w:hAnsi="Times New Roman" w:cs="Times New Roman"/>
          <w:bCs/>
          <w:sz w:val="22"/>
          <w:szCs w:val="22"/>
        </w:rPr>
        <w:t xml:space="preserve">     - 30484,4  тыс</w:t>
      </w:r>
      <w:proofErr w:type="gramStart"/>
      <w:r w:rsidRPr="003C0C35">
        <w:rPr>
          <w:rFonts w:ascii="Times New Roman" w:hAnsi="Times New Roman" w:cs="Times New Roman"/>
          <w:bCs/>
          <w:sz w:val="22"/>
          <w:szCs w:val="22"/>
        </w:rPr>
        <w:t>.р</w:t>
      </w:r>
      <w:proofErr w:type="gramEnd"/>
      <w:r w:rsidRPr="003C0C35">
        <w:rPr>
          <w:rFonts w:ascii="Times New Roman" w:hAnsi="Times New Roman" w:cs="Times New Roman"/>
          <w:bCs/>
          <w:sz w:val="22"/>
          <w:szCs w:val="22"/>
        </w:rPr>
        <w:t xml:space="preserve">уб.- в 2012г; 27633,4  тыс.руб.- в 2013г - расходы  по ведению суда, которые произведены за счет средств, поступивших из федерального и регионального бюджетов на основании решений Арбитражных судов о возмещении убытков от перевозки федеральных и региональных льготников за 2008-2009гг; </w:t>
      </w:r>
    </w:p>
    <w:p w:rsidR="00677894" w:rsidRPr="003C0C35" w:rsidRDefault="00677894" w:rsidP="00677894">
      <w:pPr>
        <w:pStyle w:val="ConsPlusNormal"/>
        <w:tabs>
          <w:tab w:val="left" w:pos="1080"/>
        </w:tabs>
        <w:jc w:val="both"/>
        <w:rPr>
          <w:rFonts w:ascii="Times New Roman" w:hAnsi="Times New Roman" w:cs="Times New Roman"/>
          <w:bCs/>
          <w:sz w:val="22"/>
          <w:szCs w:val="22"/>
        </w:rPr>
      </w:pPr>
      <w:r w:rsidRPr="003C0C35">
        <w:rPr>
          <w:rFonts w:ascii="Times New Roman" w:hAnsi="Times New Roman" w:cs="Times New Roman"/>
          <w:bCs/>
          <w:sz w:val="22"/>
          <w:szCs w:val="22"/>
        </w:rPr>
        <w:t xml:space="preserve">     - 19212,6 тыс</w:t>
      </w:r>
      <w:proofErr w:type="gramStart"/>
      <w:r w:rsidRPr="003C0C35">
        <w:rPr>
          <w:rFonts w:ascii="Times New Roman" w:hAnsi="Times New Roman" w:cs="Times New Roman"/>
          <w:bCs/>
          <w:sz w:val="22"/>
          <w:szCs w:val="22"/>
        </w:rPr>
        <w:t>.р</w:t>
      </w:r>
      <w:proofErr w:type="gramEnd"/>
      <w:r w:rsidRPr="003C0C35">
        <w:rPr>
          <w:rFonts w:ascii="Times New Roman" w:hAnsi="Times New Roman" w:cs="Times New Roman"/>
          <w:bCs/>
          <w:sz w:val="22"/>
          <w:szCs w:val="22"/>
        </w:rPr>
        <w:t xml:space="preserve">уб. в 2013г – перечисленные средства ООО «Меркурий» и ООО «Корпорация Дилижанс» за счет средств бюджета города Пензы на основании решений Арбитражных судов; </w:t>
      </w:r>
    </w:p>
    <w:p w:rsidR="00677894" w:rsidRPr="003C0C35" w:rsidRDefault="00677894" w:rsidP="00677894">
      <w:pPr>
        <w:pStyle w:val="ConsPlusNormal"/>
        <w:tabs>
          <w:tab w:val="left" w:pos="1080"/>
        </w:tabs>
        <w:jc w:val="both"/>
        <w:rPr>
          <w:rFonts w:ascii="Times New Roman" w:hAnsi="Times New Roman" w:cs="Times New Roman"/>
          <w:bCs/>
          <w:sz w:val="22"/>
          <w:szCs w:val="22"/>
        </w:rPr>
      </w:pPr>
      <w:r w:rsidRPr="003C0C35">
        <w:rPr>
          <w:rFonts w:ascii="Times New Roman" w:hAnsi="Times New Roman" w:cs="Times New Roman"/>
          <w:bCs/>
          <w:sz w:val="22"/>
          <w:szCs w:val="22"/>
        </w:rPr>
        <w:t xml:space="preserve">     - 1143,1 тыс</w:t>
      </w:r>
      <w:proofErr w:type="gramStart"/>
      <w:r w:rsidRPr="003C0C35">
        <w:rPr>
          <w:rFonts w:ascii="Times New Roman" w:hAnsi="Times New Roman" w:cs="Times New Roman"/>
          <w:bCs/>
          <w:sz w:val="22"/>
          <w:szCs w:val="22"/>
        </w:rPr>
        <w:t>.р</w:t>
      </w:r>
      <w:proofErr w:type="gramEnd"/>
      <w:r w:rsidRPr="003C0C35">
        <w:rPr>
          <w:rFonts w:ascii="Times New Roman" w:hAnsi="Times New Roman" w:cs="Times New Roman"/>
          <w:bCs/>
          <w:sz w:val="22"/>
          <w:szCs w:val="22"/>
        </w:rPr>
        <w:t xml:space="preserve">уб. - в 2012г; 843,4 тыс.руб. - в 2013г – расходы на содержание автобуса </w:t>
      </w:r>
      <w:r w:rsidRPr="003C0C35">
        <w:rPr>
          <w:rFonts w:ascii="Times New Roman" w:hAnsi="Times New Roman" w:cs="Times New Roman"/>
          <w:bCs/>
          <w:sz w:val="22"/>
          <w:szCs w:val="22"/>
          <w:lang w:val="en-US"/>
        </w:rPr>
        <w:t>HYNDAI</w:t>
      </w:r>
      <w:r w:rsidRPr="003C0C35">
        <w:rPr>
          <w:rFonts w:ascii="Times New Roman" w:hAnsi="Times New Roman" w:cs="Times New Roman"/>
          <w:bCs/>
          <w:sz w:val="22"/>
          <w:szCs w:val="22"/>
        </w:rPr>
        <w:t xml:space="preserve">, который не участвовал в осуществлении пассажирских перевозок в города (использовался по заказам организаций без оплаты оказанных услуг); </w:t>
      </w:r>
    </w:p>
    <w:p w:rsidR="00677894" w:rsidRPr="003C0C35" w:rsidRDefault="00677894" w:rsidP="00677894">
      <w:pPr>
        <w:pStyle w:val="ConsPlusNormal"/>
        <w:tabs>
          <w:tab w:val="left" w:pos="1080"/>
        </w:tabs>
        <w:jc w:val="both"/>
        <w:rPr>
          <w:rFonts w:ascii="Times New Roman" w:hAnsi="Times New Roman" w:cs="Times New Roman"/>
          <w:bCs/>
          <w:sz w:val="22"/>
          <w:szCs w:val="22"/>
        </w:rPr>
      </w:pPr>
      <w:r w:rsidRPr="003C0C35">
        <w:rPr>
          <w:rFonts w:ascii="Times New Roman" w:hAnsi="Times New Roman" w:cs="Times New Roman"/>
          <w:bCs/>
          <w:sz w:val="22"/>
          <w:szCs w:val="22"/>
        </w:rPr>
        <w:t xml:space="preserve">     </w:t>
      </w:r>
      <w:r>
        <w:rPr>
          <w:rFonts w:ascii="Times New Roman" w:hAnsi="Times New Roman" w:cs="Times New Roman"/>
          <w:bCs/>
          <w:sz w:val="22"/>
          <w:szCs w:val="22"/>
        </w:rPr>
        <w:t>-</w:t>
      </w:r>
      <w:r w:rsidRPr="003C0C35">
        <w:rPr>
          <w:rFonts w:ascii="Times New Roman" w:hAnsi="Times New Roman" w:cs="Times New Roman"/>
          <w:bCs/>
          <w:sz w:val="22"/>
          <w:szCs w:val="22"/>
        </w:rPr>
        <w:t xml:space="preserve"> 21715,0тыс</w:t>
      </w:r>
      <w:proofErr w:type="gramStart"/>
      <w:r w:rsidRPr="003C0C35">
        <w:rPr>
          <w:rFonts w:ascii="Times New Roman" w:hAnsi="Times New Roman" w:cs="Times New Roman"/>
          <w:bCs/>
          <w:sz w:val="22"/>
          <w:szCs w:val="22"/>
        </w:rPr>
        <w:t>.р</w:t>
      </w:r>
      <w:proofErr w:type="gramEnd"/>
      <w:r w:rsidRPr="003C0C35">
        <w:rPr>
          <w:rFonts w:ascii="Times New Roman" w:hAnsi="Times New Roman" w:cs="Times New Roman"/>
          <w:bCs/>
          <w:sz w:val="22"/>
          <w:szCs w:val="22"/>
        </w:rPr>
        <w:t>уб. - в 2012г; 18259,3 тыс.руб. - в 2013г – прочие расходы  (оплата простоев; проценты за пользование кредитом банка; выплата разовых премий и материальной помощи /с учетом ЕСН/ при отсутствии источников выплаты - прибыли; судебные издержки, пени, штрафы  и др.).</w:t>
      </w:r>
    </w:p>
    <w:p w:rsidR="00677894" w:rsidRPr="003C0C35" w:rsidRDefault="00677894" w:rsidP="00677894">
      <w:pPr>
        <w:pStyle w:val="ConsPlusNormal"/>
        <w:tabs>
          <w:tab w:val="left" w:pos="1080"/>
        </w:tabs>
        <w:jc w:val="both"/>
        <w:rPr>
          <w:rFonts w:ascii="Times New Roman" w:hAnsi="Times New Roman" w:cs="Times New Roman"/>
          <w:bCs/>
          <w:sz w:val="22"/>
          <w:szCs w:val="22"/>
        </w:rPr>
      </w:pPr>
      <w:r w:rsidRPr="003C0C35">
        <w:rPr>
          <w:rFonts w:ascii="Times New Roman" w:hAnsi="Times New Roman" w:cs="Times New Roman"/>
          <w:bCs/>
          <w:sz w:val="22"/>
          <w:szCs w:val="22"/>
        </w:rPr>
        <w:t xml:space="preserve">   Таким образом, по данным проверки фактические затраты на провоз 1 пассажира сложились в размере:  в 2012г – 19,42руб.;    в 2013г – 28,4руб. </w:t>
      </w:r>
    </w:p>
    <w:p w:rsidR="00677894" w:rsidRDefault="00677894" w:rsidP="00677894">
      <w:pPr>
        <w:spacing w:after="0" w:line="240" w:lineRule="auto"/>
        <w:jc w:val="both"/>
        <w:rPr>
          <w:rFonts w:ascii="Times New Roman" w:hAnsi="Times New Roman"/>
        </w:rPr>
      </w:pPr>
      <w:r>
        <w:rPr>
          <w:rFonts w:ascii="Times New Roman" w:hAnsi="Times New Roman"/>
        </w:rPr>
        <w:t xml:space="preserve">               11</w:t>
      </w:r>
      <w:r w:rsidRPr="00011030">
        <w:rPr>
          <w:rFonts w:ascii="Times New Roman" w:hAnsi="Times New Roman"/>
        </w:rPr>
        <w:t xml:space="preserve">. </w:t>
      </w:r>
      <w:r>
        <w:rPr>
          <w:rFonts w:ascii="Times New Roman" w:hAnsi="Times New Roman"/>
        </w:rPr>
        <w:t>По состоянию на 01.01.2014г в хозяйственном ведении МУП ППП  числилось муниципальное имущество балансовой стоимостью 420659,0тыс</w:t>
      </w:r>
      <w:proofErr w:type="gramStart"/>
      <w:r>
        <w:rPr>
          <w:rFonts w:ascii="Times New Roman" w:hAnsi="Times New Roman"/>
        </w:rPr>
        <w:t>.р</w:t>
      </w:r>
      <w:proofErr w:type="gramEnd"/>
      <w:r>
        <w:rPr>
          <w:rFonts w:ascii="Times New Roman" w:hAnsi="Times New Roman"/>
        </w:rPr>
        <w:t xml:space="preserve">уб.,  наибольший удельный вес 60,9% (256045,4т.р.) приходится на транспортные средства.  Кроме имущества, находящегося в хозяйственном ведении, в пользовании  </w:t>
      </w:r>
      <w:r w:rsidRPr="008104B1">
        <w:rPr>
          <w:rFonts w:ascii="Times New Roman" w:hAnsi="Times New Roman"/>
        </w:rPr>
        <w:t xml:space="preserve">предприятия </w:t>
      </w:r>
      <w:r>
        <w:rPr>
          <w:rFonts w:ascii="Times New Roman" w:hAnsi="Times New Roman"/>
        </w:rPr>
        <w:t>по состоянию на 01.01.2014г</w:t>
      </w:r>
      <w:r w:rsidRPr="008104B1">
        <w:rPr>
          <w:rFonts w:ascii="Times New Roman" w:hAnsi="Times New Roman"/>
        </w:rPr>
        <w:t xml:space="preserve"> числи</w:t>
      </w:r>
      <w:r>
        <w:rPr>
          <w:rFonts w:ascii="Times New Roman" w:hAnsi="Times New Roman"/>
        </w:rPr>
        <w:t xml:space="preserve">тся </w:t>
      </w:r>
      <w:r w:rsidRPr="008104B1">
        <w:rPr>
          <w:rFonts w:ascii="Times New Roman" w:hAnsi="Times New Roman"/>
        </w:rPr>
        <w:t xml:space="preserve"> имущество, находящееся в аренде, лизинге и </w:t>
      </w:r>
      <w:proofErr w:type="spellStart"/>
      <w:r w:rsidRPr="008104B1">
        <w:rPr>
          <w:rFonts w:ascii="Times New Roman" w:hAnsi="Times New Roman"/>
        </w:rPr>
        <w:t>сублизинге</w:t>
      </w:r>
      <w:proofErr w:type="spellEnd"/>
      <w:r w:rsidRPr="008104B1">
        <w:rPr>
          <w:rFonts w:ascii="Times New Roman" w:hAnsi="Times New Roman"/>
        </w:rPr>
        <w:t>, из них:</w:t>
      </w:r>
      <w:r>
        <w:rPr>
          <w:rFonts w:ascii="Times New Roman" w:hAnsi="Times New Roman"/>
        </w:rPr>
        <w:t xml:space="preserve"> </w:t>
      </w:r>
    </w:p>
    <w:p w:rsidR="00677894" w:rsidRPr="009837E9" w:rsidRDefault="00677894" w:rsidP="00677894">
      <w:pPr>
        <w:spacing w:after="0" w:line="240" w:lineRule="auto"/>
        <w:jc w:val="both"/>
        <w:rPr>
          <w:rFonts w:ascii="Times New Roman" w:hAnsi="Times New Roman"/>
          <w:b/>
          <w:i/>
          <w:sz w:val="8"/>
          <w:szCs w:val="8"/>
        </w:rPr>
      </w:pPr>
      <w:r>
        <w:rPr>
          <w:rFonts w:ascii="Times New Roman" w:hAnsi="Times New Roman"/>
        </w:rPr>
        <w:t xml:space="preserve">           -</w:t>
      </w:r>
      <w:r w:rsidRPr="008104B1">
        <w:rPr>
          <w:rFonts w:ascii="Times New Roman" w:hAnsi="Times New Roman"/>
        </w:rPr>
        <w:t xml:space="preserve">15 троллейбусов </w:t>
      </w:r>
      <w:r>
        <w:rPr>
          <w:rFonts w:ascii="Times New Roman" w:hAnsi="Times New Roman"/>
        </w:rPr>
        <w:t xml:space="preserve">стоимостью </w:t>
      </w:r>
      <w:r w:rsidRPr="008104B1">
        <w:rPr>
          <w:rFonts w:ascii="Times New Roman" w:hAnsi="Times New Roman"/>
        </w:rPr>
        <w:t>135390,6 тыс</w:t>
      </w:r>
      <w:proofErr w:type="gramStart"/>
      <w:r w:rsidRPr="008104B1">
        <w:rPr>
          <w:rFonts w:ascii="Times New Roman" w:hAnsi="Times New Roman"/>
        </w:rPr>
        <w:t>.р</w:t>
      </w:r>
      <w:proofErr w:type="gramEnd"/>
      <w:r w:rsidRPr="008104B1">
        <w:rPr>
          <w:rFonts w:ascii="Times New Roman" w:hAnsi="Times New Roman"/>
        </w:rPr>
        <w:t>уб. (с учетом НДС),  приобретенные  по договору  лизинга  (финансовой</w:t>
      </w:r>
      <w:r>
        <w:rPr>
          <w:rFonts w:ascii="Times New Roman" w:hAnsi="Times New Roman"/>
        </w:rPr>
        <w:t xml:space="preserve"> аренды) №0280/11 от 16.12.2011г,  заключенному с ЗАО «</w:t>
      </w:r>
      <w:proofErr w:type="spellStart"/>
      <w:r>
        <w:rPr>
          <w:rFonts w:ascii="Times New Roman" w:hAnsi="Times New Roman"/>
        </w:rPr>
        <w:t>Петролизинг-Менеджмент</w:t>
      </w:r>
      <w:proofErr w:type="spellEnd"/>
      <w:r>
        <w:rPr>
          <w:rFonts w:ascii="Times New Roman" w:hAnsi="Times New Roman"/>
        </w:rPr>
        <w:t>». Остаток лизинговых платежей по состоянию на 25.05.2014г  составляет 52725,2тыс</w:t>
      </w:r>
      <w:proofErr w:type="gramStart"/>
      <w:r>
        <w:rPr>
          <w:rFonts w:ascii="Times New Roman" w:hAnsi="Times New Roman"/>
        </w:rPr>
        <w:t>.р</w:t>
      </w:r>
      <w:proofErr w:type="gramEnd"/>
      <w:r>
        <w:rPr>
          <w:rFonts w:ascii="Times New Roman" w:hAnsi="Times New Roman"/>
        </w:rPr>
        <w:t xml:space="preserve">уб., из них </w:t>
      </w:r>
      <w:r w:rsidRPr="00E87C3F">
        <w:rPr>
          <w:rFonts w:ascii="Times New Roman" w:hAnsi="Times New Roman"/>
          <w:i/>
        </w:rPr>
        <w:t>2504,7тыс.руб. – просроченная задолженность по графику платежей</w:t>
      </w:r>
      <w:r w:rsidRPr="00E87C3F">
        <w:rPr>
          <w:rFonts w:ascii="Times New Roman" w:hAnsi="Times New Roman"/>
        </w:rPr>
        <w:t xml:space="preserve"> (</w:t>
      </w:r>
      <w:r>
        <w:rPr>
          <w:rFonts w:ascii="Times New Roman" w:hAnsi="Times New Roman"/>
        </w:rPr>
        <w:t xml:space="preserve">по срокам 25.03.2014г и 25.04.2014г). Лизинговые платежи по факту оплаты возмещаются за счет средств бюджета города Пензы. </w:t>
      </w:r>
      <w:proofErr w:type="gramStart"/>
      <w:r>
        <w:rPr>
          <w:rFonts w:ascii="Times New Roman" w:hAnsi="Times New Roman"/>
        </w:rPr>
        <w:t xml:space="preserve">Вышеназванным договором №0280/11 от </w:t>
      </w:r>
      <w:r>
        <w:rPr>
          <w:rFonts w:ascii="Times New Roman" w:hAnsi="Times New Roman"/>
        </w:rPr>
        <w:lastRenderedPageBreak/>
        <w:t xml:space="preserve">16.12.2011г (п.12.9.) предусмотрено обеспечение исполнение обязательств МУП «ППП»,  как лизингополучателя, поручительство  </w:t>
      </w:r>
      <w:r w:rsidRPr="00461818">
        <w:rPr>
          <w:rFonts w:ascii="Times New Roman" w:hAnsi="Times New Roman"/>
        </w:rPr>
        <w:t>СМУП «</w:t>
      </w:r>
      <w:proofErr w:type="spellStart"/>
      <w:r w:rsidRPr="00461818">
        <w:rPr>
          <w:rFonts w:ascii="Times New Roman" w:hAnsi="Times New Roman"/>
        </w:rPr>
        <w:t>Пензалифт</w:t>
      </w:r>
      <w:proofErr w:type="spellEnd"/>
      <w:r w:rsidRPr="00461818">
        <w:rPr>
          <w:rFonts w:ascii="Times New Roman" w:hAnsi="Times New Roman"/>
        </w:rPr>
        <w:t>»</w:t>
      </w:r>
      <w:r>
        <w:rPr>
          <w:rFonts w:ascii="Times New Roman" w:hAnsi="Times New Roman"/>
        </w:rPr>
        <w:t xml:space="preserve"> (с согласия Управления по имущественным и градостроительным отношениям администрации города Пензы (ныне Управление муниципального  имущества администрации города Пензы) №578 от 20.10.2011г), </w:t>
      </w:r>
      <w:r w:rsidRPr="00D60B2D">
        <w:rPr>
          <w:rFonts w:ascii="Times New Roman" w:hAnsi="Times New Roman"/>
        </w:rPr>
        <w:t>поэтому</w:t>
      </w:r>
      <w:r w:rsidRPr="00D60B2D">
        <w:rPr>
          <w:rFonts w:ascii="Times New Roman" w:hAnsi="Times New Roman"/>
          <w:b/>
          <w:i/>
        </w:rPr>
        <w:t xml:space="preserve"> </w:t>
      </w:r>
      <w:r w:rsidRPr="00E87C3F">
        <w:rPr>
          <w:rFonts w:ascii="Times New Roman" w:hAnsi="Times New Roman"/>
          <w:i/>
        </w:rPr>
        <w:t>в случае несоблюдения МУП ППП графика оплаты лизинговых платежей обязанность по оплате данных платежей может быть  возложена</w:t>
      </w:r>
      <w:proofErr w:type="gramEnd"/>
      <w:r w:rsidRPr="00E87C3F">
        <w:rPr>
          <w:rFonts w:ascii="Times New Roman" w:hAnsi="Times New Roman"/>
          <w:i/>
        </w:rPr>
        <w:t xml:space="preserve"> на поручителя - СМУП «</w:t>
      </w:r>
      <w:proofErr w:type="spellStart"/>
      <w:r w:rsidRPr="00E87C3F">
        <w:rPr>
          <w:rFonts w:ascii="Times New Roman" w:hAnsi="Times New Roman"/>
          <w:i/>
        </w:rPr>
        <w:t>Пензалифт</w:t>
      </w:r>
      <w:proofErr w:type="spellEnd"/>
      <w:r w:rsidRPr="00E87C3F">
        <w:rPr>
          <w:rFonts w:ascii="Times New Roman" w:hAnsi="Times New Roman"/>
          <w:i/>
        </w:rPr>
        <w:t>», что негативно скажется на работе данного предприятия;</w:t>
      </w:r>
    </w:p>
    <w:p w:rsidR="00677894" w:rsidRDefault="00677894" w:rsidP="00677894">
      <w:pPr>
        <w:spacing w:after="0" w:line="240" w:lineRule="auto"/>
        <w:jc w:val="both"/>
        <w:rPr>
          <w:rFonts w:ascii="Times New Roman" w:hAnsi="Times New Roman"/>
        </w:rPr>
      </w:pPr>
      <w:r>
        <w:rPr>
          <w:rFonts w:ascii="Times New Roman" w:hAnsi="Times New Roman"/>
        </w:rPr>
        <w:t xml:space="preserve">            </w:t>
      </w:r>
      <w:r w:rsidRPr="00E87C3F">
        <w:rPr>
          <w:rFonts w:ascii="Times New Roman" w:hAnsi="Times New Roman"/>
        </w:rPr>
        <w:t>- имущество в аренде</w:t>
      </w:r>
      <w:r>
        <w:rPr>
          <w:rFonts w:ascii="Times New Roman" w:hAnsi="Times New Roman"/>
          <w:i/>
        </w:rPr>
        <w:t xml:space="preserve"> </w:t>
      </w:r>
      <w:r>
        <w:rPr>
          <w:rFonts w:ascii="Times New Roman" w:hAnsi="Times New Roman"/>
        </w:rPr>
        <w:t>балансовой стоимостью 33135,2тыс</w:t>
      </w:r>
      <w:proofErr w:type="gramStart"/>
      <w:r>
        <w:rPr>
          <w:rFonts w:ascii="Times New Roman" w:hAnsi="Times New Roman"/>
        </w:rPr>
        <w:t>.р</w:t>
      </w:r>
      <w:proofErr w:type="gramEnd"/>
      <w:r>
        <w:rPr>
          <w:rFonts w:ascii="Times New Roman" w:hAnsi="Times New Roman"/>
        </w:rPr>
        <w:t xml:space="preserve">уб.  в количестве </w:t>
      </w:r>
      <w:r w:rsidRPr="00777FCC">
        <w:rPr>
          <w:rFonts w:ascii="Times New Roman" w:hAnsi="Times New Roman"/>
          <w:i/>
        </w:rPr>
        <w:t>6</w:t>
      </w:r>
      <w:r>
        <w:rPr>
          <w:rFonts w:ascii="Times New Roman" w:hAnsi="Times New Roman"/>
          <w:i/>
        </w:rPr>
        <w:t>04</w:t>
      </w:r>
      <w:r w:rsidRPr="00777FCC">
        <w:rPr>
          <w:rFonts w:ascii="Times New Roman" w:hAnsi="Times New Roman"/>
          <w:i/>
        </w:rPr>
        <w:t>ед.</w:t>
      </w:r>
      <w:r>
        <w:rPr>
          <w:rFonts w:ascii="Times New Roman" w:hAnsi="Times New Roman"/>
        </w:rPr>
        <w:t xml:space="preserve"> (10 автобусов; 3 троллейбуса; 28 автотранспортных  средств и рабочих машин; станки, компрессоры, сварочные аппараты и др. производственный инвентарь; оргтехника и компьютеры; хозяйственный инвентарь и др.). </w:t>
      </w:r>
      <w:proofErr w:type="gramStart"/>
      <w:r>
        <w:rPr>
          <w:rFonts w:ascii="Times New Roman" w:hAnsi="Times New Roman"/>
        </w:rPr>
        <w:t>Арендная плата за пользование данным имуществом в бюджет не уплачивалась в соответствии с решением Пензенской городской Думы от 30.06.2005г №147-12/4, которым муниципальные унитарные предприятия города Пензы были освобождены от арендной платы за пользование движимым имуществом в размере годовой суммы амортизационных отчислений (данные средства предусмотрено направить на восстановление изношенных основных средств);</w:t>
      </w:r>
      <w:proofErr w:type="gramEnd"/>
    </w:p>
    <w:p w:rsidR="00677894" w:rsidRDefault="00677894" w:rsidP="00677894">
      <w:pPr>
        <w:spacing w:after="0" w:line="240" w:lineRule="auto"/>
        <w:ind w:hanging="23"/>
        <w:jc w:val="both"/>
        <w:rPr>
          <w:sz w:val="28"/>
          <w:szCs w:val="28"/>
        </w:rPr>
      </w:pPr>
      <w:r>
        <w:rPr>
          <w:rFonts w:ascii="Times New Roman" w:hAnsi="Times New Roman"/>
        </w:rPr>
        <w:t xml:space="preserve">               - </w:t>
      </w:r>
      <w:r w:rsidRPr="00E87C3F">
        <w:rPr>
          <w:rFonts w:ascii="Times New Roman" w:hAnsi="Times New Roman"/>
        </w:rPr>
        <w:t>2 троллейбуса  в аренде</w:t>
      </w:r>
      <w:r>
        <w:rPr>
          <w:rFonts w:ascii="Times New Roman" w:hAnsi="Times New Roman"/>
        </w:rPr>
        <w:t xml:space="preserve"> </w:t>
      </w:r>
      <w:r w:rsidRPr="00461818">
        <w:rPr>
          <w:rFonts w:ascii="Times New Roman" w:hAnsi="Times New Roman"/>
        </w:rPr>
        <w:t xml:space="preserve">   </w:t>
      </w:r>
      <w:r>
        <w:rPr>
          <w:rFonts w:ascii="Times New Roman" w:hAnsi="Times New Roman"/>
        </w:rPr>
        <w:t xml:space="preserve">согласно </w:t>
      </w:r>
      <w:r w:rsidRPr="00461818">
        <w:rPr>
          <w:rFonts w:ascii="Times New Roman" w:hAnsi="Times New Roman"/>
        </w:rPr>
        <w:t>договор</w:t>
      </w:r>
      <w:r>
        <w:rPr>
          <w:rFonts w:ascii="Times New Roman" w:hAnsi="Times New Roman"/>
        </w:rPr>
        <w:t>у</w:t>
      </w:r>
      <w:r w:rsidRPr="00461818">
        <w:rPr>
          <w:rFonts w:ascii="Times New Roman" w:hAnsi="Times New Roman"/>
        </w:rPr>
        <w:t xml:space="preserve"> аренды  №1 от 16.11.2011г</w:t>
      </w:r>
      <w:r>
        <w:rPr>
          <w:rFonts w:ascii="Times New Roman" w:hAnsi="Times New Roman"/>
        </w:rPr>
        <w:t>,</w:t>
      </w:r>
      <w:r w:rsidRPr="00461818">
        <w:rPr>
          <w:rFonts w:ascii="Times New Roman" w:hAnsi="Times New Roman"/>
        </w:rPr>
        <w:t xml:space="preserve">  </w:t>
      </w:r>
      <w:r>
        <w:rPr>
          <w:rFonts w:ascii="Times New Roman" w:hAnsi="Times New Roman"/>
        </w:rPr>
        <w:t xml:space="preserve">заключенному </w:t>
      </w:r>
      <w:r w:rsidRPr="00461818">
        <w:rPr>
          <w:rFonts w:ascii="Times New Roman" w:hAnsi="Times New Roman"/>
        </w:rPr>
        <w:t>со СМУП «</w:t>
      </w:r>
      <w:proofErr w:type="spellStart"/>
      <w:r w:rsidRPr="00461818">
        <w:rPr>
          <w:rFonts w:ascii="Times New Roman" w:hAnsi="Times New Roman"/>
        </w:rPr>
        <w:t>Пензалифт</w:t>
      </w:r>
      <w:proofErr w:type="spellEnd"/>
      <w:r w:rsidRPr="00461818">
        <w:rPr>
          <w:rFonts w:ascii="Times New Roman" w:hAnsi="Times New Roman"/>
        </w:rPr>
        <w:t>»</w:t>
      </w:r>
      <w:r>
        <w:rPr>
          <w:rFonts w:ascii="Times New Roman" w:hAnsi="Times New Roman"/>
        </w:rPr>
        <w:t>.</w:t>
      </w:r>
      <w:r w:rsidRPr="00461818">
        <w:rPr>
          <w:rFonts w:ascii="Times New Roman" w:hAnsi="Times New Roman"/>
        </w:rPr>
        <w:t xml:space="preserve">  </w:t>
      </w:r>
      <w:r w:rsidRPr="0077360E">
        <w:rPr>
          <w:rFonts w:ascii="Times New Roman" w:hAnsi="Times New Roman"/>
        </w:rPr>
        <w:t>СМУП «</w:t>
      </w:r>
      <w:proofErr w:type="spellStart"/>
      <w:r w:rsidRPr="0077360E">
        <w:rPr>
          <w:rFonts w:ascii="Times New Roman" w:hAnsi="Times New Roman"/>
        </w:rPr>
        <w:t>Пензалифт</w:t>
      </w:r>
      <w:proofErr w:type="spellEnd"/>
      <w:r w:rsidRPr="002211FC">
        <w:rPr>
          <w:rFonts w:ascii="Times New Roman" w:hAnsi="Times New Roman"/>
        </w:rPr>
        <w:t xml:space="preserve">» предъявлено к оплате  МУП </w:t>
      </w:r>
      <w:r>
        <w:rPr>
          <w:rFonts w:ascii="Times New Roman" w:hAnsi="Times New Roman"/>
        </w:rPr>
        <w:t xml:space="preserve">ППП </w:t>
      </w:r>
      <w:r w:rsidRPr="002211FC">
        <w:rPr>
          <w:rFonts w:ascii="Times New Roman" w:hAnsi="Times New Roman"/>
        </w:rPr>
        <w:t>платежей  за аренду на общую сумму 11331,9тыс.руб. Оплачено 3588,3тыс.руб. Задолженность МУП «Пассажирские перевозки г</w:t>
      </w:r>
      <w:proofErr w:type="gramStart"/>
      <w:r w:rsidRPr="002211FC">
        <w:rPr>
          <w:rFonts w:ascii="Times New Roman" w:hAnsi="Times New Roman"/>
        </w:rPr>
        <w:t>.П</w:t>
      </w:r>
      <w:proofErr w:type="gramEnd"/>
      <w:r w:rsidRPr="002211FC">
        <w:rPr>
          <w:rFonts w:ascii="Times New Roman" w:hAnsi="Times New Roman"/>
        </w:rPr>
        <w:t>ензы» пер</w:t>
      </w:r>
      <w:r>
        <w:rPr>
          <w:rFonts w:ascii="Times New Roman" w:hAnsi="Times New Roman"/>
        </w:rPr>
        <w:t>ед СМУП «</w:t>
      </w:r>
      <w:proofErr w:type="spellStart"/>
      <w:r>
        <w:rPr>
          <w:rFonts w:ascii="Times New Roman" w:hAnsi="Times New Roman"/>
        </w:rPr>
        <w:t>Пензалифт</w:t>
      </w:r>
      <w:proofErr w:type="spellEnd"/>
      <w:r>
        <w:rPr>
          <w:rFonts w:ascii="Times New Roman" w:hAnsi="Times New Roman"/>
        </w:rPr>
        <w:t>» составляла 10773,6тыс.руб. – по состоянию на 27.05.2014г</w:t>
      </w:r>
      <w:r w:rsidRPr="002211FC">
        <w:rPr>
          <w:rFonts w:ascii="Times New Roman" w:hAnsi="Times New Roman"/>
        </w:rPr>
        <w:t>.</w:t>
      </w:r>
      <w:r w:rsidRPr="0077360E">
        <w:rPr>
          <w:rFonts w:ascii="Times New Roman" w:hAnsi="Times New Roman"/>
        </w:rPr>
        <w:t xml:space="preserve">  </w:t>
      </w:r>
    </w:p>
    <w:p w:rsidR="00677894" w:rsidRDefault="00677894" w:rsidP="00677894">
      <w:pPr>
        <w:spacing w:after="0" w:line="240" w:lineRule="auto"/>
        <w:jc w:val="both"/>
        <w:rPr>
          <w:rFonts w:ascii="Times New Roman" w:hAnsi="Times New Roman"/>
        </w:rPr>
      </w:pPr>
      <w:r w:rsidRPr="00E87C3F">
        <w:rPr>
          <w:rFonts w:ascii="Times New Roman" w:hAnsi="Times New Roman"/>
        </w:rPr>
        <w:t xml:space="preserve">   </w:t>
      </w:r>
      <w:r>
        <w:rPr>
          <w:rFonts w:ascii="Times New Roman" w:hAnsi="Times New Roman"/>
        </w:rPr>
        <w:t xml:space="preserve">           </w:t>
      </w:r>
      <w:r w:rsidRPr="00E87C3F">
        <w:rPr>
          <w:rFonts w:ascii="Times New Roman" w:hAnsi="Times New Roman"/>
        </w:rPr>
        <w:t xml:space="preserve">-3 троллейбуса – в </w:t>
      </w:r>
      <w:proofErr w:type="spellStart"/>
      <w:r w:rsidRPr="00E87C3F">
        <w:rPr>
          <w:rFonts w:ascii="Times New Roman" w:hAnsi="Times New Roman"/>
        </w:rPr>
        <w:t>сублизинге</w:t>
      </w:r>
      <w:proofErr w:type="spellEnd"/>
      <w:r w:rsidRPr="00AA0456">
        <w:rPr>
          <w:rFonts w:ascii="Times New Roman" w:hAnsi="Times New Roman"/>
          <w:i/>
        </w:rPr>
        <w:t xml:space="preserve">,  </w:t>
      </w:r>
      <w:r w:rsidRPr="00AA0456">
        <w:rPr>
          <w:rFonts w:ascii="Times New Roman" w:hAnsi="Times New Roman"/>
        </w:rPr>
        <w:t>с</w:t>
      </w:r>
      <w:r>
        <w:rPr>
          <w:rFonts w:ascii="Times New Roman" w:hAnsi="Times New Roman"/>
        </w:rPr>
        <w:t xml:space="preserve">огласно </w:t>
      </w:r>
      <w:r w:rsidRPr="00E87C3F">
        <w:rPr>
          <w:rFonts w:ascii="Times New Roman" w:hAnsi="Times New Roman"/>
          <w:i/>
        </w:rPr>
        <w:t xml:space="preserve"> </w:t>
      </w:r>
      <w:r w:rsidRPr="00E87C3F">
        <w:rPr>
          <w:rFonts w:ascii="Times New Roman" w:hAnsi="Times New Roman"/>
        </w:rPr>
        <w:t>д</w:t>
      </w:r>
      <w:r w:rsidRPr="00AA0456">
        <w:rPr>
          <w:rFonts w:ascii="Times New Roman" w:hAnsi="Times New Roman"/>
        </w:rPr>
        <w:t>оговору</w:t>
      </w:r>
      <w:r w:rsidRPr="00461818">
        <w:rPr>
          <w:rFonts w:ascii="Times New Roman" w:hAnsi="Times New Roman"/>
        </w:rPr>
        <w:t xml:space="preserve"> №1 от 01.11.2011г</w:t>
      </w:r>
      <w:r>
        <w:rPr>
          <w:rFonts w:ascii="Times New Roman" w:hAnsi="Times New Roman"/>
        </w:rPr>
        <w:t xml:space="preserve">, </w:t>
      </w:r>
      <w:r w:rsidRPr="00461818">
        <w:rPr>
          <w:rFonts w:ascii="Times New Roman" w:hAnsi="Times New Roman"/>
        </w:rPr>
        <w:t xml:space="preserve">  </w:t>
      </w:r>
      <w:r>
        <w:rPr>
          <w:rFonts w:ascii="Times New Roman" w:hAnsi="Times New Roman"/>
        </w:rPr>
        <w:t xml:space="preserve">заключенному </w:t>
      </w:r>
      <w:r w:rsidRPr="00461818">
        <w:rPr>
          <w:rFonts w:ascii="Times New Roman" w:hAnsi="Times New Roman"/>
        </w:rPr>
        <w:t>со СМУП «</w:t>
      </w:r>
      <w:proofErr w:type="spellStart"/>
      <w:r w:rsidRPr="00461818">
        <w:rPr>
          <w:rFonts w:ascii="Times New Roman" w:hAnsi="Times New Roman"/>
        </w:rPr>
        <w:t>Пензалифт</w:t>
      </w:r>
      <w:proofErr w:type="spellEnd"/>
      <w:r w:rsidRPr="00461818">
        <w:rPr>
          <w:rFonts w:ascii="Times New Roman" w:hAnsi="Times New Roman"/>
        </w:rPr>
        <w:t>»</w:t>
      </w:r>
      <w:r>
        <w:rPr>
          <w:rFonts w:ascii="Times New Roman" w:hAnsi="Times New Roman"/>
        </w:rPr>
        <w:t xml:space="preserve"> на 60 месяцев (по графику погашения с 15.11.2011г </w:t>
      </w:r>
      <w:proofErr w:type="gramStart"/>
      <w:r>
        <w:rPr>
          <w:rFonts w:ascii="Times New Roman" w:hAnsi="Times New Roman"/>
        </w:rPr>
        <w:t>по</w:t>
      </w:r>
      <w:proofErr w:type="gramEnd"/>
      <w:r>
        <w:rPr>
          <w:rFonts w:ascii="Times New Roman" w:hAnsi="Times New Roman"/>
        </w:rPr>
        <w:t xml:space="preserve"> 15.10.2016г). Стоимость  </w:t>
      </w:r>
      <w:proofErr w:type="spellStart"/>
      <w:r>
        <w:rPr>
          <w:rFonts w:ascii="Times New Roman" w:hAnsi="Times New Roman"/>
        </w:rPr>
        <w:t>сублизинговых</w:t>
      </w:r>
      <w:proofErr w:type="spellEnd"/>
      <w:r>
        <w:rPr>
          <w:rFonts w:ascii="Times New Roman" w:hAnsi="Times New Roman"/>
        </w:rPr>
        <w:t xml:space="preserve"> платежей определена в сумме </w:t>
      </w:r>
      <w:r w:rsidRPr="0077360E">
        <w:rPr>
          <w:rFonts w:ascii="Times New Roman" w:hAnsi="Times New Roman"/>
        </w:rPr>
        <w:t>25615,1тыс</w:t>
      </w:r>
      <w:proofErr w:type="gramStart"/>
      <w:r w:rsidRPr="0077360E">
        <w:rPr>
          <w:rFonts w:ascii="Times New Roman" w:hAnsi="Times New Roman"/>
        </w:rPr>
        <w:t>.р</w:t>
      </w:r>
      <w:proofErr w:type="gramEnd"/>
      <w:r w:rsidRPr="0077360E">
        <w:rPr>
          <w:rFonts w:ascii="Times New Roman" w:hAnsi="Times New Roman"/>
        </w:rPr>
        <w:t xml:space="preserve">уб.  </w:t>
      </w:r>
      <w:r>
        <w:rPr>
          <w:rFonts w:ascii="Times New Roman" w:hAnsi="Times New Roman"/>
        </w:rPr>
        <w:t xml:space="preserve">МУП ППП оплачено данных платежей на сумму </w:t>
      </w:r>
      <w:r w:rsidRPr="008532FB">
        <w:rPr>
          <w:rFonts w:ascii="Times New Roman" w:hAnsi="Times New Roman"/>
        </w:rPr>
        <w:t>1</w:t>
      </w:r>
      <w:r>
        <w:rPr>
          <w:rFonts w:ascii="Times New Roman" w:hAnsi="Times New Roman"/>
        </w:rPr>
        <w:t>8266,7</w:t>
      </w:r>
      <w:r w:rsidRPr="008532FB">
        <w:rPr>
          <w:rFonts w:ascii="Times New Roman" w:hAnsi="Times New Roman"/>
        </w:rPr>
        <w:t xml:space="preserve">тыс.руб. </w:t>
      </w:r>
      <w:proofErr w:type="spellStart"/>
      <w:r>
        <w:rPr>
          <w:rFonts w:ascii="Times New Roman" w:hAnsi="Times New Roman"/>
        </w:rPr>
        <w:t>Сублизинговые</w:t>
      </w:r>
      <w:proofErr w:type="spellEnd"/>
      <w:r>
        <w:rPr>
          <w:rFonts w:ascii="Times New Roman" w:hAnsi="Times New Roman"/>
        </w:rPr>
        <w:t xml:space="preserve"> платежи по факту оплаты возмещаются за счет средств бюджета города Пензы. Остаток лизинговых платежей по состоянию на 25.05.2014г  составляет 7348,4тыс</w:t>
      </w:r>
      <w:proofErr w:type="gramStart"/>
      <w:r>
        <w:rPr>
          <w:rFonts w:ascii="Times New Roman" w:hAnsi="Times New Roman"/>
        </w:rPr>
        <w:t>.р</w:t>
      </w:r>
      <w:proofErr w:type="gramEnd"/>
      <w:r>
        <w:rPr>
          <w:rFonts w:ascii="Times New Roman" w:hAnsi="Times New Roman"/>
        </w:rPr>
        <w:t xml:space="preserve">уб., из них </w:t>
      </w:r>
      <w:r w:rsidRPr="00E87C3F">
        <w:rPr>
          <w:rFonts w:ascii="Times New Roman" w:hAnsi="Times New Roman"/>
          <w:i/>
        </w:rPr>
        <w:t>1045,8тыс.руб. – просроченная задолженность по графику платежей</w:t>
      </w:r>
      <w:r>
        <w:rPr>
          <w:rFonts w:ascii="Times New Roman" w:hAnsi="Times New Roman"/>
        </w:rPr>
        <w:t xml:space="preserve"> (по срокам 15.03.2014г - 15.05.2014г).</w:t>
      </w:r>
      <w:r w:rsidRPr="004F2FA6">
        <w:rPr>
          <w:rFonts w:ascii="Times New Roman" w:hAnsi="Times New Roman"/>
        </w:rPr>
        <w:t xml:space="preserve"> </w:t>
      </w:r>
    </w:p>
    <w:p w:rsidR="00677894" w:rsidRPr="00E370F5" w:rsidRDefault="00677894" w:rsidP="00677894">
      <w:pPr>
        <w:spacing w:after="0" w:line="240" w:lineRule="auto"/>
        <w:jc w:val="both"/>
        <w:rPr>
          <w:rFonts w:ascii="Times New Roman" w:eastAsiaTheme="minorHAnsi" w:hAnsi="Times New Roman"/>
          <w:i/>
          <w:lang w:eastAsia="en-US"/>
        </w:rPr>
      </w:pPr>
      <w:r>
        <w:rPr>
          <w:rFonts w:ascii="Times New Roman" w:hAnsi="Times New Roman"/>
        </w:rPr>
        <w:t xml:space="preserve">          12</w:t>
      </w:r>
      <w:r w:rsidRPr="00CE4F54">
        <w:rPr>
          <w:rFonts w:ascii="Times New Roman" w:hAnsi="Times New Roman"/>
        </w:rPr>
        <w:t>. Выборочной проверкой с выходом на место 18.06.2014 года по вопросу наличия и фактического использования недвижимого имущества Автобусного парка №1, троллейбусных депо №№1, 2, 22-х троллейбусов и 32-х автобусов, поступивших в ноябре-декабре 2011г, декабре 2012г, установлено следующее.</w:t>
      </w:r>
      <w:r>
        <w:rPr>
          <w:rFonts w:ascii="Times New Roman" w:hAnsi="Times New Roman"/>
        </w:rPr>
        <w:t xml:space="preserve">  В</w:t>
      </w:r>
      <w:r w:rsidRPr="007B6390">
        <w:rPr>
          <w:rFonts w:ascii="Times New Roman" w:hAnsi="Times New Roman"/>
        </w:rPr>
        <w:t xml:space="preserve"> Автобусно</w:t>
      </w:r>
      <w:r>
        <w:rPr>
          <w:rFonts w:ascii="Times New Roman" w:hAnsi="Times New Roman"/>
        </w:rPr>
        <w:t xml:space="preserve">м </w:t>
      </w:r>
      <w:r w:rsidRPr="007B6390">
        <w:rPr>
          <w:rFonts w:ascii="Times New Roman" w:hAnsi="Times New Roman"/>
        </w:rPr>
        <w:t xml:space="preserve"> парк</w:t>
      </w:r>
      <w:r>
        <w:rPr>
          <w:rFonts w:ascii="Times New Roman" w:hAnsi="Times New Roman"/>
        </w:rPr>
        <w:t>е</w:t>
      </w:r>
      <w:r w:rsidRPr="007B6390">
        <w:rPr>
          <w:rFonts w:ascii="Times New Roman" w:hAnsi="Times New Roman"/>
        </w:rPr>
        <w:t xml:space="preserve"> №1 </w:t>
      </w:r>
      <w:r>
        <w:rPr>
          <w:rFonts w:ascii="Times New Roman" w:hAnsi="Times New Roman"/>
        </w:rPr>
        <w:t>(</w:t>
      </w:r>
      <w:r w:rsidRPr="007B6390">
        <w:rPr>
          <w:rFonts w:ascii="Times New Roman" w:hAnsi="Times New Roman"/>
        </w:rPr>
        <w:t>г</w:t>
      </w:r>
      <w:proofErr w:type="gramStart"/>
      <w:r w:rsidRPr="007B6390">
        <w:rPr>
          <w:rFonts w:ascii="Times New Roman" w:hAnsi="Times New Roman"/>
        </w:rPr>
        <w:t>.П</w:t>
      </w:r>
      <w:proofErr w:type="gramEnd"/>
      <w:r w:rsidRPr="007B6390">
        <w:rPr>
          <w:rFonts w:ascii="Times New Roman" w:hAnsi="Times New Roman"/>
        </w:rPr>
        <w:t>енза ул. Измайлова38</w:t>
      </w:r>
      <w:r>
        <w:rPr>
          <w:rFonts w:ascii="Times New Roman" w:hAnsi="Times New Roman"/>
        </w:rPr>
        <w:t>) из поступивших 32-х автобусов  марки «</w:t>
      </w:r>
      <w:proofErr w:type="spellStart"/>
      <w:r>
        <w:rPr>
          <w:rFonts w:ascii="Times New Roman" w:hAnsi="Times New Roman"/>
        </w:rPr>
        <w:t>ЛиАЗ</w:t>
      </w:r>
      <w:proofErr w:type="spellEnd"/>
      <w:r>
        <w:rPr>
          <w:rFonts w:ascii="Times New Roman" w:hAnsi="Times New Roman"/>
        </w:rPr>
        <w:t>» и «МАЗ» в деятельности предприятия использовались 30 автобусов (</w:t>
      </w:r>
      <w:r w:rsidRPr="007B6390">
        <w:rPr>
          <w:rFonts w:ascii="Times New Roman" w:hAnsi="Times New Roman"/>
        </w:rPr>
        <w:t>находили</w:t>
      </w:r>
      <w:r>
        <w:rPr>
          <w:rFonts w:ascii="Times New Roman" w:hAnsi="Times New Roman"/>
        </w:rPr>
        <w:t>с</w:t>
      </w:r>
      <w:r w:rsidRPr="007B6390">
        <w:rPr>
          <w:rFonts w:ascii="Times New Roman" w:hAnsi="Times New Roman"/>
        </w:rPr>
        <w:t>ь на маршрутах общественного транспорта №14,33,40,1,11,21,4,99,8,82с,30,88 согласно нарядам выпуска автобуса на линию  и журнала выезда Автобусного парка №1</w:t>
      </w:r>
      <w:r>
        <w:rPr>
          <w:rFonts w:ascii="Times New Roman" w:hAnsi="Times New Roman"/>
        </w:rPr>
        <w:t>). Один  а</w:t>
      </w:r>
      <w:r w:rsidRPr="00792F69">
        <w:rPr>
          <w:rFonts w:ascii="Times New Roman" w:hAnsi="Times New Roman"/>
          <w:spacing w:val="-4"/>
        </w:rPr>
        <w:t xml:space="preserve">втобус </w:t>
      </w:r>
      <w:proofErr w:type="spellStart"/>
      <w:r w:rsidRPr="00792F69">
        <w:rPr>
          <w:rFonts w:ascii="Times New Roman" w:hAnsi="Times New Roman"/>
          <w:spacing w:val="-4"/>
        </w:rPr>
        <w:t>гос</w:t>
      </w:r>
      <w:proofErr w:type="spellEnd"/>
      <w:r w:rsidRPr="00792F69">
        <w:rPr>
          <w:rFonts w:ascii="Times New Roman" w:hAnsi="Times New Roman"/>
          <w:spacing w:val="-4"/>
        </w:rPr>
        <w:t>. номер О992ЕВ/58  находился на ремонте на территории Автобусного парка №1</w:t>
      </w:r>
      <w:r>
        <w:rPr>
          <w:rFonts w:ascii="Times New Roman" w:hAnsi="Times New Roman"/>
          <w:spacing w:val="-4"/>
        </w:rPr>
        <w:t xml:space="preserve">. Один </w:t>
      </w:r>
      <w:r w:rsidRPr="00792F69">
        <w:rPr>
          <w:rFonts w:ascii="Times New Roman" w:hAnsi="Times New Roman"/>
          <w:spacing w:val="-4"/>
        </w:rPr>
        <w:t xml:space="preserve">автобус  </w:t>
      </w:r>
      <w:r>
        <w:rPr>
          <w:rFonts w:ascii="Times New Roman" w:hAnsi="Times New Roman"/>
          <w:spacing w:val="-4"/>
        </w:rPr>
        <w:t>Лиаз-525657</w:t>
      </w:r>
      <w:r w:rsidRPr="00792F69">
        <w:rPr>
          <w:rFonts w:ascii="Times New Roman" w:hAnsi="Times New Roman"/>
          <w:spacing w:val="-4"/>
        </w:rPr>
        <w:t xml:space="preserve"> </w:t>
      </w:r>
      <w:proofErr w:type="spellStart"/>
      <w:r w:rsidRPr="00792F69">
        <w:rPr>
          <w:rFonts w:ascii="Times New Roman" w:hAnsi="Times New Roman"/>
          <w:spacing w:val="-4"/>
        </w:rPr>
        <w:t>гос</w:t>
      </w:r>
      <w:proofErr w:type="spellEnd"/>
      <w:r w:rsidRPr="00792F69">
        <w:rPr>
          <w:rFonts w:ascii="Times New Roman" w:hAnsi="Times New Roman"/>
          <w:spacing w:val="-4"/>
        </w:rPr>
        <w:t xml:space="preserve">. номер О137ММ/58 </w:t>
      </w:r>
      <w:r>
        <w:rPr>
          <w:rFonts w:ascii="Times New Roman" w:hAnsi="Times New Roman"/>
          <w:spacing w:val="-4"/>
        </w:rPr>
        <w:t xml:space="preserve"> (гаражный номер 548), 2012 года выпуска, балансовой стоимостью 5709,2тыс</w:t>
      </w:r>
      <w:proofErr w:type="gramStart"/>
      <w:r>
        <w:rPr>
          <w:rFonts w:ascii="Times New Roman" w:hAnsi="Times New Roman"/>
          <w:spacing w:val="-4"/>
        </w:rPr>
        <w:t>.р</w:t>
      </w:r>
      <w:proofErr w:type="gramEnd"/>
      <w:r>
        <w:rPr>
          <w:rFonts w:ascii="Times New Roman" w:hAnsi="Times New Roman"/>
          <w:spacing w:val="-4"/>
        </w:rPr>
        <w:t xml:space="preserve">уб. (остаточной – 4361,2тыс.руб.) </w:t>
      </w:r>
      <w:r w:rsidRPr="00792F69">
        <w:rPr>
          <w:rFonts w:ascii="Times New Roman" w:hAnsi="Times New Roman"/>
          <w:spacing w:val="-4"/>
        </w:rPr>
        <w:t xml:space="preserve">на </w:t>
      </w:r>
      <w:r>
        <w:rPr>
          <w:rFonts w:ascii="Times New Roman" w:hAnsi="Times New Roman"/>
          <w:spacing w:val="-4"/>
        </w:rPr>
        <w:t xml:space="preserve">момент </w:t>
      </w:r>
      <w:r w:rsidRPr="00792F69">
        <w:rPr>
          <w:rFonts w:ascii="Times New Roman" w:hAnsi="Times New Roman"/>
          <w:spacing w:val="-4"/>
        </w:rPr>
        <w:t>проверки отсутствовал</w:t>
      </w:r>
      <w:r>
        <w:rPr>
          <w:rFonts w:ascii="Times New Roman" w:hAnsi="Times New Roman"/>
          <w:spacing w:val="-4"/>
        </w:rPr>
        <w:t xml:space="preserve">. Согласно письменному объяснению без номера и даты  начальника автобусного парка №1 данный автобус был отправлен 10 июня 2014г в </w:t>
      </w:r>
      <w:r w:rsidRPr="00792F69">
        <w:rPr>
          <w:rFonts w:ascii="Times New Roman" w:hAnsi="Times New Roman"/>
          <w:spacing w:val="-4"/>
        </w:rPr>
        <w:t xml:space="preserve">ООО «Фирма </w:t>
      </w:r>
      <w:proofErr w:type="spellStart"/>
      <w:r w:rsidRPr="00792F69">
        <w:rPr>
          <w:rFonts w:ascii="Times New Roman" w:hAnsi="Times New Roman"/>
          <w:spacing w:val="-4"/>
          <w:sz w:val="18"/>
          <w:szCs w:val="18"/>
        </w:rPr>
        <w:t>АВТОЗИЛТЕХОБСЛУЖИВАНИЕ</w:t>
      </w:r>
      <w:r w:rsidRPr="00792F69">
        <w:rPr>
          <w:rFonts w:ascii="Times New Roman" w:hAnsi="Times New Roman"/>
          <w:spacing w:val="-4"/>
        </w:rPr>
        <w:t>-Пенза</w:t>
      </w:r>
      <w:proofErr w:type="spellEnd"/>
      <w:r w:rsidRPr="00792F69">
        <w:rPr>
          <w:rFonts w:ascii="Times New Roman" w:hAnsi="Times New Roman"/>
          <w:spacing w:val="-4"/>
        </w:rPr>
        <w:t xml:space="preserve">» </w:t>
      </w:r>
      <w:r>
        <w:rPr>
          <w:rFonts w:ascii="Times New Roman" w:hAnsi="Times New Roman"/>
          <w:spacing w:val="-4"/>
        </w:rPr>
        <w:t xml:space="preserve">с целью </w:t>
      </w:r>
      <w:proofErr w:type="gramStart"/>
      <w:r>
        <w:rPr>
          <w:rFonts w:ascii="Times New Roman" w:hAnsi="Times New Roman"/>
          <w:spacing w:val="-4"/>
        </w:rPr>
        <w:t>проверки  качества ремонта газового оборудования автобуса</w:t>
      </w:r>
      <w:proofErr w:type="gramEnd"/>
      <w:r>
        <w:rPr>
          <w:rFonts w:ascii="Times New Roman" w:hAnsi="Times New Roman"/>
          <w:spacing w:val="-4"/>
        </w:rPr>
        <w:t xml:space="preserve">.  Однако, </w:t>
      </w:r>
      <w:r w:rsidRPr="000634F4">
        <w:rPr>
          <w:rFonts w:ascii="Times New Roman" w:hAnsi="Times New Roman"/>
          <w:i/>
          <w:spacing w:val="-4"/>
        </w:rPr>
        <w:t>подтверждающие первичные документы (договор, заказ-наряд, акт приема-передачи и др.) на проверку не представлены</w:t>
      </w:r>
      <w:r w:rsidRPr="000634F4">
        <w:rPr>
          <w:rFonts w:ascii="Times New Roman" w:hAnsi="Times New Roman"/>
          <w:spacing w:val="-4"/>
        </w:rPr>
        <w:t>.</w:t>
      </w:r>
      <w:r>
        <w:rPr>
          <w:rFonts w:ascii="Times New Roman" w:hAnsi="Times New Roman"/>
          <w:spacing w:val="-4"/>
        </w:rPr>
        <w:t xml:space="preserve"> </w:t>
      </w:r>
      <w:r w:rsidRPr="00BF29D6">
        <w:rPr>
          <w:rFonts w:ascii="Times New Roman" w:hAnsi="Times New Roman"/>
          <w:i/>
          <w:spacing w:val="-4"/>
        </w:rPr>
        <w:t xml:space="preserve">МУП ППП нарушены требования Федерального закона </w:t>
      </w:r>
      <w:r w:rsidRPr="00BF29D6">
        <w:rPr>
          <w:rFonts w:ascii="Times New Roman" w:hAnsi="Times New Roman"/>
          <w:i/>
          <w:spacing w:val="-1"/>
        </w:rPr>
        <w:t xml:space="preserve">от 06.11.2011 № 402-ФЗ «О бухгалтерском учете» в части оформления </w:t>
      </w:r>
      <w:r w:rsidRPr="00BF29D6">
        <w:rPr>
          <w:rFonts w:ascii="Times New Roman" w:eastAsiaTheme="minorHAnsi" w:hAnsi="Times New Roman"/>
          <w:i/>
          <w:lang w:eastAsia="en-US"/>
        </w:rPr>
        <w:t>первичным учетным документом каждого акта хозяйственной жизни</w:t>
      </w:r>
      <w:r w:rsidRPr="00BF29D6">
        <w:rPr>
          <w:rFonts w:ascii="Times New Roman" w:eastAsiaTheme="minorHAnsi" w:hAnsi="Times New Roman"/>
          <w:lang w:eastAsia="en-US"/>
        </w:rPr>
        <w:t xml:space="preserve"> </w:t>
      </w:r>
      <w:r>
        <w:rPr>
          <w:rFonts w:ascii="Times New Roman" w:eastAsiaTheme="minorHAnsi" w:hAnsi="Times New Roman"/>
          <w:lang w:eastAsia="en-US"/>
        </w:rPr>
        <w:t xml:space="preserve">(п.1 ст.9). </w:t>
      </w:r>
      <w:r>
        <w:rPr>
          <w:rFonts w:ascii="Times New Roman" w:hAnsi="Times New Roman"/>
          <w:spacing w:val="-4"/>
        </w:rPr>
        <w:t xml:space="preserve">Согласно путевому  листу  №22097 от 10.06.2014г последний выезд данного </w:t>
      </w:r>
      <w:r w:rsidRPr="00792F69">
        <w:rPr>
          <w:rFonts w:ascii="Times New Roman" w:hAnsi="Times New Roman"/>
          <w:spacing w:val="-4"/>
        </w:rPr>
        <w:t xml:space="preserve"> </w:t>
      </w:r>
      <w:r>
        <w:rPr>
          <w:rFonts w:ascii="Times New Roman" w:hAnsi="Times New Roman"/>
          <w:spacing w:val="-4"/>
        </w:rPr>
        <w:t xml:space="preserve">автобуса производился 10.06.2014г по маршруту №14/01 с 06 час.15мин. до 14час., показание спидометра при возвращении  47322 км.   </w:t>
      </w:r>
      <w:r w:rsidRPr="00792F69">
        <w:rPr>
          <w:rFonts w:ascii="Times New Roman" w:hAnsi="Times New Roman"/>
          <w:spacing w:val="-4"/>
        </w:rPr>
        <w:t xml:space="preserve">При посещении ООО «Фирма </w:t>
      </w:r>
      <w:proofErr w:type="spellStart"/>
      <w:r w:rsidRPr="00792F69">
        <w:rPr>
          <w:rFonts w:ascii="Times New Roman" w:hAnsi="Times New Roman"/>
          <w:spacing w:val="-4"/>
          <w:sz w:val="18"/>
          <w:szCs w:val="18"/>
        </w:rPr>
        <w:t>АВТОЗИЛТЕХОБСЛУЖИВАНИЕ</w:t>
      </w:r>
      <w:r w:rsidRPr="00792F69">
        <w:rPr>
          <w:rFonts w:ascii="Times New Roman" w:hAnsi="Times New Roman"/>
          <w:spacing w:val="-4"/>
        </w:rPr>
        <w:t>-Пенза</w:t>
      </w:r>
      <w:proofErr w:type="spellEnd"/>
      <w:r w:rsidRPr="00792F69">
        <w:rPr>
          <w:rFonts w:ascii="Times New Roman" w:hAnsi="Times New Roman"/>
          <w:spacing w:val="-4"/>
        </w:rPr>
        <w:t>» (</w:t>
      </w:r>
      <w:proofErr w:type="spellStart"/>
      <w:r w:rsidRPr="00792F69">
        <w:rPr>
          <w:rFonts w:ascii="Times New Roman" w:hAnsi="Times New Roman"/>
          <w:spacing w:val="-4"/>
        </w:rPr>
        <w:t>ул</w:t>
      </w:r>
      <w:proofErr w:type="gramStart"/>
      <w:r w:rsidRPr="00792F69">
        <w:rPr>
          <w:rFonts w:ascii="Times New Roman" w:hAnsi="Times New Roman"/>
          <w:spacing w:val="-4"/>
        </w:rPr>
        <w:t>.А</w:t>
      </w:r>
      <w:proofErr w:type="gramEnd"/>
      <w:r w:rsidRPr="00792F69">
        <w:rPr>
          <w:rFonts w:ascii="Times New Roman" w:hAnsi="Times New Roman"/>
          <w:spacing w:val="-4"/>
        </w:rPr>
        <w:t>устрина</w:t>
      </w:r>
      <w:proofErr w:type="spellEnd"/>
      <w:r w:rsidRPr="00792F69">
        <w:rPr>
          <w:rFonts w:ascii="Times New Roman" w:hAnsi="Times New Roman"/>
          <w:spacing w:val="-4"/>
        </w:rPr>
        <w:t xml:space="preserve">, 143Б)  установлено, что </w:t>
      </w:r>
      <w:r>
        <w:rPr>
          <w:rFonts w:ascii="Times New Roman" w:hAnsi="Times New Roman"/>
          <w:spacing w:val="-4"/>
        </w:rPr>
        <w:t xml:space="preserve">указанный </w:t>
      </w:r>
      <w:r w:rsidRPr="00792F69">
        <w:rPr>
          <w:rFonts w:ascii="Times New Roman" w:hAnsi="Times New Roman"/>
          <w:spacing w:val="-4"/>
        </w:rPr>
        <w:t xml:space="preserve">автобус </w:t>
      </w:r>
      <w:r>
        <w:rPr>
          <w:rFonts w:ascii="Times New Roman" w:hAnsi="Times New Roman"/>
          <w:spacing w:val="-4"/>
        </w:rPr>
        <w:t>находился на территории данной организации</w:t>
      </w:r>
      <w:r w:rsidRPr="00792F69">
        <w:rPr>
          <w:rFonts w:ascii="Times New Roman" w:hAnsi="Times New Roman"/>
          <w:spacing w:val="-4"/>
        </w:rPr>
        <w:t xml:space="preserve">, </w:t>
      </w:r>
      <w:r>
        <w:rPr>
          <w:rFonts w:ascii="Times New Roman" w:hAnsi="Times New Roman"/>
          <w:spacing w:val="-4"/>
        </w:rPr>
        <w:t xml:space="preserve">показание спидометра составило 47322 км., что соответствует данным путевого листа   №22097 от 10.06.2014г.  </w:t>
      </w:r>
      <w:r w:rsidRPr="00E60D39">
        <w:rPr>
          <w:rFonts w:ascii="Times New Roman" w:hAnsi="Times New Roman"/>
          <w:i/>
          <w:spacing w:val="-4"/>
        </w:rPr>
        <w:t xml:space="preserve">Документы, подтверждающие цель, условия,  дату передачи автобуса, а также выполнение работ и их стоимость на данном объекте  ООО «Фирма </w:t>
      </w:r>
      <w:proofErr w:type="spellStart"/>
      <w:r w:rsidRPr="00E60D39">
        <w:rPr>
          <w:rFonts w:ascii="Times New Roman" w:hAnsi="Times New Roman"/>
          <w:i/>
          <w:spacing w:val="-4"/>
        </w:rPr>
        <w:t>А</w:t>
      </w:r>
      <w:r w:rsidRPr="00E60D39">
        <w:rPr>
          <w:rFonts w:ascii="Times New Roman" w:hAnsi="Times New Roman"/>
          <w:i/>
          <w:spacing w:val="-4"/>
          <w:sz w:val="18"/>
          <w:szCs w:val="18"/>
        </w:rPr>
        <w:t>ВТОЗИЛТЕХОБСЛУЖИВАНИЕ</w:t>
      </w:r>
      <w:r w:rsidRPr="00E60D39">
        <w:rPr>
          <w:rFonts w:ascii="Times New Roman" w:hAnsi="Times New Roman"/>
          <w:i/>
          <w:spacing w:val="-4"/>
        </w:rPr>
        <w:t>-Пенза</w:t>
      </w:r>
      <w:proofErr w:type="spellEnd"/>
      <w:r w:rsidRPr="00E60D39">
        <w:rPr>
          <w:rFonts w:ascii="Times New Roman" w:hAnsi="Times New Roman"/>
          <w:i/>
          <w:spacing w:val="-4"/>
        </w:rPr>
        <w:t>» проверке не представлены</w:t>
      </w:r>
      <w:r>
        <w:rPr>
          <w:rFonts w:ascii="Times New Roman" w:hAnsi="Times New Roman"/>
          <w:spacing w:val="-4"/>
        </w:rPr>
        <w:t xml:space="preserve">. Данной организацией  в адрес </w:t>
      </w:r>
      <w:r w:rsidRPr="00792F69">
        <w:rPr>
          <w:rFonts w:ascii="Times New Roman" w:hAnsi="Times New Roman"/>
          <w:spacing w:val="-4"/>
        </w:rPr>
        <w:t xml:space="preserve"> </w:t>
      </w:r>
      <w:r>
        <w:rPr>
          <w:rFonts w:ascii="Times New Roman" w:hAnsi="Times New Roman"/>
          <w:spacing w:val="-4"/>
        </w:rPr>
        <w:t xml:space="preserve">МУП ППП 10.06.2014г направлено уведомление об  удержании данного имущества (автобуса ЛИАЗ 525657 </w:t>
      </w:r>
      <w:proofErr w:type="spellStart"/>
      <w:r w:rsidRPr="00792F69">
        <w:rPr>
          <w:rFonts w:ascii="Times New Roman" w:hAnsi="Times New Roman"/>
          <w:spacing w:val="-4"/>
        </w:rPr>
        <w:t>гос</w:t>
      </w:r>
      <w:proofErr w:type="spellEnd"/>
      <w:r w:rsidRPr="00792F69">
        <w:rPr>
          <w:rFonts w:ascii="Times New Roman" w:hAnsi="Times New Roman"/>
          <w:spacing w:val="-4"/>
        </w:rPr>
        <w:t>. номер О137ММ/58</w:t>
      </w:r>
      <w:r>
        <w:rPr>
          <w:rFonts w:ascii="Times New Roman" w:hAnsi="Times New Roman"/>
          <w:spacing w:val="-4"/>
        </w:rPr>
        <w:t>) до полного исполнения МУП ППП обязательств на сумму 123,8тыс</w:t>
      </w:r>
      <w:proofErr w:type="gramStart"/>
      <w:r>
        <w:rPr>
          <w:rFonts w:ascii="Times New Roman" w:hAnsi="Times New Roman"/>
          <w:spacing w:val="-4"/>
        </w:rPr>
        <w:t>.р</w:t>
      </w:r>
      <w:proofErr w:type="gramEnd"/>
      <w:r>
        <w:rPr>
          <w:rFonts w:ascii="Times New Roman" w:hAnsi="Times New Roman"/>
          <w:spacing w:val="-4"/>
        </w:rPr>
        <w:t>уб. по ранее заключенным договорам, не относящимся к выполнению на данном автобусе. В соответствии со ст.359 ГК РФ  «</w:t>
      </w:r>
      <w:r>
        <w:rPr>
          <w:rFonts w:ascii="Times New Roman" w:eastAsiaTheme="minorHAnsi" w:hAnsi="Times New Roman"/>
          <w:lang w:eastAsia="en-US"/>
        </w:rPr>
        <w:t xml:space="preserve">удержанием вещи могут обеспечиваться также денежные требования, хотя и не связанные с оплатой вещи или возмещением издержек на нее и других </w:t>
      </w:r>
      <w:r>
        <w:rPr>
          <w:rFonts w:ascii="Times New Roman" w:eastAsiaTheme="minorHAnsi" w:hAnsi="Times New Roman"/>
          <w:lang w:eastAsia="en-US"/>
        </w:rPr>
        <w:lastRenderedPageBreak/>
        <w:t xml:space="preserve">убытков, но возникшие из обязательства, стороны которого действуют как предприниматели». Однако, факт </w:t>
      </w:r>
      <w:r w:rsidRPr="00594839">
        <w:rPr>
          <w:rFonts w:ascii="Times New Roman" w:eastAsiaTheme="minorHAnsi" w:hAnsi="Times New Roman"/>
          <w:i/>
          <w:lang w:eastAsia="en-US"/>
        </w:rPr>
        <w:t>возникновения обязательства, стороны которого действуют как предприниматели, документально не подтверждается</w:t>
      </w:r>
      <w:r>
        <w:rPr>
          <w:rFonts w:ascii="Times New Roman" w:eastAsiaTheme="minorHAnsi" w:hAnsi="Times New Roman"/>
          <w:lang w:eastAsia="en-US"/>
        </w:rPr>
        <w:t xml:space="preserve">. </w:t>
      </w:r>
      <w:r>
        <w:rPr>
          <w:rFonts w:ascii="Times New Roman" w:hAnsi="Times New Roman"/>
          <w:spacing w:val="-4"/>
        </w:rPr>
        <w:t xml:space="preserve"> На проверку представлено письмо МУП ППП  </w:t>
      </w:r>
      <w:r w:rsidRPr="00792F69">
        <w:rPr>
          <w:rFonts w:ascii="Times New Roman" w:hAnsi="Times New Roman"/>
          <w:spacing w:val="-4"/>
        </w:rPr>
        <w:t xml:space="preserve">в  адрес ООО «Фирма </w:t>
      </w:r>
      <w:proofErr w:type="spellStart"/>
      <w:r w:rsidRPr="00792F69">
        <w:rPr>
          <w:rFonts w:ascii="Times New Roman" w:hAnsi="Times New Roman"/>
          <w:spacing w:val="-4"/>
          <w:sz w:val="18"/>
          <w:szCs w:val="18"/>
        </w:rPr>
        <w:t>АВТОЗИЛТЕХОБСЛУЖИВАНИЕ-</w:t>
      </w:r>
      <w:r w:rsidRPr="00792F69">
        <w:rPr>
          <w:rFonts w:ascii="Times New Roman" w:hAnsi="Times New Roman"/>
          <w:spacing w:val="-4"/>
        </w:rPr>
        <w:t>Пенза</w:t>
      </w:r>
      <w:proofErr w:type="spellEnd"/>
      <w:r w:rsidRPr="00792F69">
        <w:rPr>
          <w:rFonts w:ascii="Times New Roman" w:hAnsi="Times New Roman"/>
          <w:spacing w:val="-4"/>
        </w:rPr>
        <w:t>»</w:t>
      </w:r>
      <w:r>
        <w:rPr>
          <w:rFonts w:ascii="Times New Roman" w:hAnsi="Times New Roman"/>
          <w:spacing w:val="-4"/>
        </w:rPr>
        <w:t xml:space="preserve"> от 18.06.2014г № 14-3/549  с </w:t>
      </w:r>
      <w:r w:rsidRPr="00792F69">
        <w:rPr>
          <w:rFonts w:ascii="Times New Roman" w:hAnsi="Times New Roman"/>
          <w:spacing w:val="-4"/>
        </w:rPr>
        <w:t>требовани</w:t>
      </w:r>
      <w:r>
        <w:rPr>
          <w:rFonts w:ascii="Times New Roman" w:hAnsi="Times New Roman"/>
          <w:spacing w:val="-4"/>
        </w:rPr>
        <w:t xml:space="preserve">ем </w:t>
      </w:r>
      <w:r w:rsidRPr="00792F69">
        <w:rPr>
          <w:rFonts w:ascii="Times New Roman" w:hAnsi="Times New Roman"/>
          <w:spacing w:val="-4"/>
        </w:rPr>
        <w:t xml:space="preserve"> вернуть </w:t>
      </w:r>
      <w:r>
        <w:rPr>
          <w:rFonts w:ascii="Times New Roman" w:hAnsi="Times New Roman"/>
          <w:spacing w:val="-4"/>
        </w:rPr>
        <w:t xml:space="preserve"> </w:t>
      </w:r>
      <w:r w:rsidRPr="00792F69">
        <w:rPr>
          <w:rFonts w:ascii="Times New Roman" w:hAnsi="Times New Roman"/>
          <w:spacing w:val="-4"/>
        </w:rPr>
        <w:t xml:space="preserve">автобус, </w:t>
      </w:r>
      <w:r>
        <w:rPr>
          <w:rFonts w:ascii="Times New Roman" w:hAnsi="Times New Roman"/>
          <w:spacing w:val="-4"/>
        </w:rPr>
        <w:t xml:space="preserve"> переданный </w:t>
      </w:r>
      <w:r w:rsidRPr="00792F69">
        <w:rPr>
          <w:rFonts w:ascii="Times New Roman" w:hAnsi="Times New Roman"/>
          <w:spacing w:val="-4"/>
        </w:rPr>
        <w:t>вне договорных отношений (по устной договоренности) для проведения диагностики технического состояния автомобиля</w:t>
      </w:r>
      <w:r>
        <w:rPr>
          <w:rFonts w:ascii="Times New Roman" w:hAnsi="Times New Roman"/>
          <w:spacing w:val="-4"/>
        </w:rPr>
        <w:t xml:space="preserve">. </w:t>
      </w:r>
      <w:proofErr w:type="gramStart"/>
      <w:r w:rsidRPr="00E370F5">
        <w:rPr>
          <w:rFonts w:ascii="Times New Roman" w:hAnsi="Times New Roman"/>
          <w:i/>
          <w:spacing w:val="-4"/>
        </w:rPr>
        <w:t>В соответствии  со ст.ст.301, 303</w:t>
      </w:r>
      <w:r>
        <w:rPr>
          <w:rFonts w:ascii="Times New Roman" w:hAnsi="Times New Roman"/>
          <w:i/>
          <w:spacing w:val="-4"/>
        </w:rPr>
        <w:t xml:space="preserve">, 304 </w:t>
      </w:r>
      <w:r w:rsidRPr="00E370F5">
        <w:rPr>
          <w:rFonts w:ascii="Times New Roman" w:hAnsi="Times New Roman"/>
          <w:i/>
          <w:spacing w:val="-4"/>
        </w:rPr>
        <w:t xml:space="preserve"> ГК РФ МУП ППП вправе </w:t>
      </w:r>
      <w:r w:rsidRPr="00E370F5">
        <w:rPr>
          <w:rFonts w:ascii="Times New Roman" w:eastAsiaTheme="minorHAnsi" w:hAnsi="Times New Roman"/>
          <w:i/>
          <w:lang w:eastAsia="en-US"/>
        </w:rPr>
        <w:t>истребовать свое имущество из чужого незаконного владения и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w:t>
      </w:r>
      <w:proofErr w:type="gramEnd"/>
    </w:p>
    <w:p w:rsidR="00677894" w:rsidRPr="00792F69" w:rsidRDefault="00677894" w:rsidP="00677894">
      <w:pPr>
        <w:widowControl w:val="0"/>
        <w:spacing w:after="0" w:line="240" w:lineRule="auto"/>
        <w:jc w:val="both"/>
        <w:rPr>
          <w:rFonts w:ascii="Times New Roman" w:hAnsi="Times New Roman"/>
          <w:spacing w:val="-4"/>
        </w:rPr>
      </w:pPr>
      <w:r w:rsidRPr="00792F69">
        <w:rPr>
          <w:rFonts w:ascii="Times New Roman" w:hAnsi="Times New Roman"/>
          <w:spacing w:val="-4"/>
          <w:sz w:val="8"/>
          <w:szCs w:val="8"/>
        </w:rPr>
        <w:t xml:space="preserve">  </w:t>
      </w:r>
      <w:r w:rsidRPr="00792F69">
        <w:rPr>
          <w:rFonts w:ascii="Times New Roman" w:hAnsi="Times New Roman"/>
          <w:spacing w:val="-4"/>
        </w:rPr>
        <w:t xml:space="preserve">            </w:t>
      </w:r>
      <w:r>
        <w:rPr>
          <w:rFonts w:ascii="Times New Roman" w:hAnsi="Times New Roman"/>
          <w:spacing w:val="-4"/>
        </w:rPr>
        <w:t>В</w:t>
      </w:r>
      <w:r w:rsidRPr="00792F69">
        <w:rPr>
          <w:rFonts w:ascii="Times New Roman" w:hAnsi="Times New Roman"/>
          <w:spacing w:val="-4"/>
        </w:rPr>
        <w:t xml:space="preserve"> троллейбусно</w:t>
      </w:r>
      <w:r>
        <w:rPr>
          <w:rFonts w:ascii="Times New Roman" w:hAnsi="Times New Roman"/>
          <w:spacing w:val="-4"/>
        </w:rPr>
        <w:t>м депо №</w:t>
      </w:r>
      <w:r w:rsidRPr="00792F69">
        <w:rPr>
          <w:rFonts w:ascii="Times New Roman" w:hAnsi="Times New Roman"/>
          <w:spacing w:val="-4"/>
        </w:rPr>
        <w:t xml:space="preserve"> 2 </w:t>
      </w:r>
      <w:r>
        <w:rPr>
          <w:rFonts w:ascii="Times New Roman" w:hAnsi="Times New Roman"/>
          <w:spacing w:val="-4"/>
        </w:rPr>
        <w:t>(г</w:t>
      </w:r>
      <w:proofErr w:type="gramStart"/>
      <w:r>
        <w:rPr>
          <w:rFonts w:ascii="Times New Roman" w:hAnsi="Times New Roman"/>
          <w:spacing w:val="-4"/>
        </w:rPr>
        <w:t>.</w:t>
      </w:r>
      <w:r w:rsidRPr="00792F69">
        <w:rPr>
          <w:rFonts w:ascii="Times New Roman" w:hAnsi="Times New Roman"/>
          <w:spacing w:val="-4"/>
        </w:rPr>
        <w:t>П</w:t>
      </w:r>
      <w:proofErr w:type="gramEnd"/>
      <w:r w:rsidRPr="00792F69">
        <w:rPr>
          <w:rFonts w:ascii="Times New Roman" w:hAnsi="Times New Roman"/>
          <w:spacing w:val="-4"/>
        </w:rPr>
        <w:t xml:space="preserve">енза ул. пр. </w:t>
      </w:r>
      <w:proofErr w:type="gramStart"/>
      <w:r w:rsidRPr="00792F69">
        <w:rPr>
          <w:rFonts w:ascii="Times New Roman" w:hAnsi="Times New Roman"/>
          <w:spacing w:val="-4"/>
        </w:rPr>
        <w:t>Победы,65</w:t>
      </w:r>
      <w:r>
        <w:rPr>
          <w:rFonts w:ascii="Times New Roman" w:hAnsi="Times New Roman"/>
          <w:spacing w:val="-4"/>
        </w:rPr>
        <w:t>)</w:t>
      </w:r>
      <w:r w:rsidRPr="00792F69">
        <w:rPr>
          <w:rFonts w:ascii="Times New Roman" w:hAnsi="Times New Roman"/>
          <w:spacing w:val="-4"/>
        </w:rPr>
        <w:t xml:space="preserve"> </w:t>
      </w:r>
      <w:r>
        <w:rPr>
          <w:rFonts w:ascii="Times New Roman" w:hAnsi="Times New Roman"/>
          <w:spacing w:val="-4"/>
        </w:rPr>
        <w:t xml:space="preserve">из </w:t>
      </w:r>
      <w:r w:rsidRPr="00792F69">
        <w:rPr>
          <w:rFonts w:ascii="Times New Roman" w:hAnsi="Times New Roman"/>
          <w:spacing w:val="-4"/>
        </w:rPr>
        <w:t xml:space="preserve"> 22</w:t>
      </w:r>
      <w:r>
        <w:rPr>
          <w:rFonts w:ascii="Times New Roman" w:hAnsi="Times New Roman"/>
          <w:spacing w:val="-4"/>
        </w:rPr>
        <w:t xml:space="preserve">-х троллейбусов: </w:t>
      </w:r>
      <w:r w:rsidRPr="00792F69">
        <w:rPr>
          <w:rFonts w:ascii="Times New Roman" w:hAnsi="Times New Roman"/>
          <w:spacing w:val="-4"/>
        </w:rPr>
        <w:t xml:space="preserve"> 21 троллейбус находились на маршрутах общественного транспорта №7,2,6,9,1 согласно нарядам поездных бригад и журнала выезда</w:t>
      </w:r>
      <w:r>
        <w:rPr>
          <w:rFonts w:ascii="Times New Roman" w:hAnsi="Times New Roman"/>
          <w:spacing w:val="-4"/>
        </w:rPr>
        <w:t>;</w:t>
      </w:r>
      <w:r w:rsidRPr="00792F69">
        <w:rPr>
          <w:rFonts w:ascii="Times New Roman" w:hAnsi="Times New Roman"/>
          <w:spacing w:val="-4"/>
        </w:rPr>
        <w:t xml:space="preserve"> 1 троллейбус не исправен, требует ремонта, находился на территории парка.</w:t>
      </w:r>
      <w:proofErr w:type="gramEnd"/>
      <w:r w:rsidRPr="00792F69">
        <w:rPr>
          <w:rFonts w:ascii="Times New Roman" w:hAnsi="Times New Roman"/>
          <w:spacing w:val="-4"/>
        </w:rPr>
        <w:t xml:space="preserve"> </w:t>
      </w:r>
      <w:r>
        <w:rPr>
          <w:rFonts w:ascii="Times New Roman" w:hAnsi="Times New Roman"/>
          <w:spacing w:val="-4"/>
        </w:rPr>
        <w:t xml:space="preserve"> В </w:t>
      </w:r>
      <w:r w:rsidRPr="00792F69">
        <w:rPr>
          <w:rFonts w:ascii="Times New Roman" w:hAnsi="Times New Roman"/>
          <w:spacing w:val="-4"/>
        </w:rPr>
        <w:t xml:space="preserve"> троллейбусного </w:t>
      </w:r>
      <w:r>
        <w:rPr>
          <w:rFonts w:ascii="Times New Roman" w:hAnsi="Times New Roman"/>
          <w:spacing w:val="-4"/>
        </w:rPr>
        <w:t xml:space="preserve">депо №1 </w:t>
      </w:r>
      <w:r w:rsidRPr="00792F69">
        <w:rPr>
          <w:rFonts w:ascii="Times New Roman" w:hAnsi="Times New Roman"/>
          <w:spacing w:val="-4"/>
        </w:rPr>
        <w:t xml:space="preserve"> (г</w:t>
      </w:r>
      <w:proofErr w:type="gramStart"/>
      <w:r w:rsidRPr="00792F69">
        <w:rPr>
          <w:rFonts w:ascii="Times New Roman" w:hAnsi="Times New Roman"/>
          <w:spacing w:val="-4"/>
        </w:rPr>
        <w:t>.П</w:t>
      </w:r>
      <w:proofErr w:type="gramEnd"/>
      <w:r w:rsidRPr="00792F69">
        <w:rPr>
          <w:rFonts w:ascii="Times New Roman" w:hAnsi="Times New Roman"/>
          <w:spacing w:val="-4"/>
        </w:rPr>
        <w:t xml:space="preserve">енза ул.Кривозерье,26) </w:t>
      </w:r>
      <w:r>
        <w:rPr>
          <w:rFonts w:ascii="Times New Roman" w:hAnsi="Times New Roman"/>
          <w:spacing w:val="-4"/>
        </w:rPr>
        <w:t xml:space="preserve"> территория депо и </w:t>
      </w:r>
      <w:r w:rsidRPr="00792F69">
        <w:rPr>
          <w:rFonts w:ascii="Times New Roman" w:hAnsi="Times New Roman"/>
          <w:spacing w:val="-4"/>
        </w:rPr>
        <w:t xml:space="preserve"> нежилые помещения ни кем не используются, имущество отсутствует, на территории  парка посторонних лиц и имущества  нет.</w:t>
      </w:r>
    </w:p>
    <w:p w:rsidR="00677894" w:rsidRPr="00BF29D6" w:rsidRDefault="00677894" w:rsidP="00677894">
      <w:pPr>
        <w:spacing w:after="0" w:line="240" w:lineRule="auto"/>
        <w:jc w:val="both"/>
        <w:rPr>
          <w:rFonts w:ascii="Times New Roman" w:hAnsi="Times New Roman"/>
          <w:i/>
        </w:rPr>
      </w:pPr>
      <w:r>
        <w:rPr>
          <w:rFonts w:ascii="Times New Roman" w:hAnsi="Times New Roman"/>
        </w:rPr>
        <w:t xml:space="preserve">           13. </w:t>
      </w:r>
      <w:r w:rsidRPr="006E2963">
        <w:rPr>
          <w:rFonts w:ascii="Times New Roman" w:hAnsi="Times New Roman"/>
        </w:rPr>
        <w:t>В аренде МУП «ППП» находились  6 земельных  участков</w:t>
      </w:r>
      <w:r>
        <w:rPr>
          <w:rFonts w:ascii="Times New Roman" w:hAnsi="Times New Roman"/>
        </w:rPr>
        <w:t xml:space="preserve"> (</w:t>
      </w:r>
      <w:r w:rsidRPr="006E2963">
        <w:rPr>
          <w:rFonts w:ascii="Times New Roman" w:hAnsi="Times New Roman"/>
        </w:rPr>
        <w:t>по ул</w:t>
      </w:r>
      <w:proofErr w:type="gramStart"/>
      <w:r w:rsidRPr="006E2963">
        <w:rPr>
          <w:rFonts w:ascii="Times New Roman" w:hAnsi="Times New Roman"/>
        </w:rPr>
        <w:t>.Л</w:t>
      </w:r>
      <w:proofErr w:type="gramEnd"/>
      <w:r w:rsidRPr="006E2963">
        <w:rPr>
          <w:rFonts w:ascii="Times New Roman" w:hAnsi="Times New Roman"/>
        </w:rPr>
        <w:t>енина,20А, площадью 1969кв.м.</w:t>
      </w:r>
      <w:r>
        <w:rPr>
          <w:rFonts w:ascii="Times New Roman" w:hAnsi="Times New Roman"/>
        </w:rPr>
        <w:t xml:space="preserve">, </w:t>
      </w:r>
      <w:r w:rsidRPr="006E2963">
        <w:rPr>
          <w:rFonts w:ascii="Times New Roman" w:hAnsi="Times New Roman"/>
        </w:rPr>
        <w:t xml:space="preserve"> </w:t>
      </w:r>
      <w:r>
        <w:rPr>
          <w:rFonts w:ascii="Times New Roman" w:hAnsi="Times New Roman"/>
        </w:rPr>
        <w:t xml:space="preserve">ул.Кривозерье,26, площадью 46200кв.м., ул.Ладожская,141, площадью 400кв.м., ул.Суворова,121А, площадью 1041кв.м.,    ул.Кл.Цеткин,47т,  площадью 400кв.м., ул. Свободы, 2Б, площадью 1786 кв.м.), находящихся под нежилыми помещениями  и  на прилегающей к ним территории. Управлением муниципального имущества города Пензы </w:t>
      </w:r>
      <w:r w:rsidRPr="006E2963">
        <w:rPr>
          <w:rFonts w:ascii="Times New Roman" w:hAnsi="Times New Roman"/>
        </w:rPr>
        <w:t>предъявлено к оплате  МУП ППП арендной платы: за 2012 год – 711,9тыс</w:t>
      </w:r>
      <w:proofErr w:type="gramStart"/>
      <w:r w:rsidRPr="006E2963">
        <w:rPr>
          <w:rFonts w:ascii="Times New Roman" w:hAnsi="Times New Roman"/>
        </w:rPr>
        <w:t>.р</w:t>
      </w:r>
      <w:proofErr w:type="gramEnd"/>
      <w:r w:rsidRPr="006E2963">
        <w:rPr>
          <w:rFonts w:ascii="Times New Roman" w:hAnsi="Times New Roman"/>
        </w:rPr>
        <w:t>уб.; за 2013г – 1016,4тыс.руб. Оплачено в городской бюджет: за 2012 год – 159,1тыс.руб.; за 2013г – 1049,3тыс.руб.</w:t>
      </w:r>
      <w:r>
        <w:rPr>
          <w:rFonts w:ascii="Times New Roman" w:hAnsi="Times New Roman"/>
        </w:rPr>
        <w:t xml:space="preserve"> по решениям Арбитражного суда Пензенской области: от 28.06.2011г по делу №А49-2628/2011 о взыскании долга по арендной плате в сумме 676,7тыс</w:t>
      </w:r>
      <w:proofErr w:type="gramStart"/>
      <w:r>
        <w:rPr>
          <w:rFonts w:ascii="Times New Roman" w:hAnsi="Times New Roman"/>
        </w:rPr>
        <w:t>.р</w:t>
      </w:r>
      <w:proofErr w:type="gramEnd"/>
      <w:r>
        <w:rPr>
          <w:rFonts w:ascii="Times New Roman" w:hAnsi="Times New Roman"/>
        </w:rPr>
        <w:t>уб.; от 23.08.2012г по делу №6121/2012 о взыскании долга по арендной плате в сумме 951,0тыс.руб. Задолженность МУП ППП перед городским бюджетом составляла: по состоянию на 01.01.2012г – 921,8тыс.руб.; по состоянию на 01.01.2013г – 1474,6тыс.руб.; по состоянию на 01.01.2014г – 1441,4тыс.руб. Таким образом</w:t>
      </w:r>
      <w:r w:rsidRPr="00BF29D6">
        <w:rPr>
          <w:rFonts w:ascii="Times New Roman" w:hAnsi="Times New Roman"/>
        </w:rPr>
        <w:t xml:space="preserve">, </w:t>
      </w:r>
      <w:r w:rsidRPr="00BF29D6">
        <w:rPr>
          <w:rFonts w:ascii="Times New Roman" w:hAnsi="Times New Roman"/>
          <w:i/>
        </w:rPr>
        <w:t xml:space="preserve">в бюджет  города Пензы </w:t>
      </w:r>
      <w:proofErr w:type="spellStart"/>
      <w:r w:rsidRPr="00BF29D6">
        <w:rPr>
          <w:rFonts w:ascii="Times New Roman" w:hAnsi="Times New Roman"/>
          <w:i/>
        </w:rPr>
        <w:t>недопоступило</w:t>
      </w:r>
      <w:proofErr w:type="spellEnd"/>
      <w:r w:rsidRPr="00BF29D6">
        <w:rPr>
          <w:rFonts w:ascii="Times New Roman" w:hAnsi="Times New Roman"/>
          <w:i/>
        </w:rPr>
        <w:t xml:space="preserve"> 1441,4тыс.руб. </w:t>
      </w:r>
    </w:p>
    <w:p w:rsidR="00677894" w:rsidRPr="00114A1F" w:rsidRDefault="00677894" w:rsidP="00677894">
      <w:pPr>
        <w:spacing w:after="0" w:line="240" w:lineRule="auto"/>
        <w:jc w:val="both"/>
        <w:rPr>
          <w:rFonts w:ascii="Times New Roman" w:hAnsi="Times New Roman"/>
        </w:rPr>
      </w:pPr>
      <w:r w:rsidRPr="00BF29D6">
        <w:rPr>
          <w:rFonts w:ascii="Times New Roman" w:hAnsi="Times New Roman"/>
        </w:rPr>
        <w:t xml:space="preserve">             14. В 2013 году с согласия Управления муниципального имущества администрации города Пензы реализовано движимое имущества (катера «Сура» и «Чайка»,  теплоходы «Лермонтов» и «В.Белинский» балансовой стоимостью 385,3тыс</w:t>
      </w:r>
      <w:proofErr w:type="gramStart"/>
      <w:r w:rsidRPr="00BF29D6">
        <w:rPr>
          <w:rFonts w:ascii="Times New Roman" w:hAnsi="Times New Roman"/>
        </w:rPr>
        <w:t>.р</w:t>
      </w:r>
      <w:proofErr w:type="gramEnd"/>
      <w:r w:rsidRPr="00BF29D6">
        <w:rPr>
          <w:rFonts w:ascii="Times New Roman" w:hAnsi="Times New Roman"/>
        </w:rPr>
        <w:t xml:space="preserve">уб, остаточной - 0 руб.) по результатам открытого аукциона на общую сумму 1001,0 тыс.руб. с НДС. </w:t>
      </w:r>
      <w:r w:rsidRPr="00BF29D6">
        <w:rPr>
          <w:rFonts w:ascii="Times New Roman" w:hAnsi="Times New Roman"/>
          <w:i/>
        </w:rPr>
        <w:t xml:space="preserve"> </w:t>
      </w:r>
      <w:r w:rsidRPr="00BF29D6">
        <w:rPr>
          <w:rFonts w:ascii="Times New Roman" w:hAnsi="Times New Roman"/>
        </w:rPr>
        <w:t>Здание речного участка (г</w:t>
      </w:r>
      <w:proofErr w:type="gramStart"/>
      <w:r w:rsidRPr="00BF29D6">
        <w:rPr>
          <w:rFonts w:ascii="Times New Roman" w:hAnsi="Times New Roman"/>
        </w:rPr>
        <w:t>.П</w:t>
      </w:r>
      <w:proofErr w:type="gramEnd"/>
      <w:r w:rsidRPr="00BF29D6">
        <w:rPr>
          <w:rFonts w:ascii="Times New Roman" w:hAnsi="Times New Roman"/>
        </w:rPr>
        <w:t>енза, ул. Свободы,2Б), 1995 года ввода в эксплуатацию, площадью 217,3 кв.м., балансовой стоимостью 194,7тыс.руб.остаточной -172,2 тыс.руб. на  основании приказа Первого заместителя  главы администрации города Пензы по земельным и градостроительным вопросам от 12.11.2012г №738п (</w:t>
      </w:r>
      <w:r w:rsidRPr="00BF29D6">
        <w:rPr>
          <w:rFonts w:ascii="Times New Roman" w:hAnsi="Times New Roman"/>
          <w:iCs/>
          <w:szCs w:val="24"/>
        </w:rPr>
        <w:t>издан на основании обращения МУП ППП)</w:t>
      </w:r>
      <w:r w:rsidRPr="00BF29D6">
        <w:rPr>
          <w:rFonts w:ascii="Times New Roman" w:hAnsi="Times New Roman"/>
        </w:rPr>
        <w:t xml:space="preserve"> передано в муниципальную казну города Пензы с последующей передачей МКУ  «Управление по делам ГОЧС».  </w:t>
      </w:r>
      <w:r w:rsidRPr="00BF29D6">
        <w:rPr>
          <w:rFonts w:ascii="Times New Roman" w:hAnsi="Times New Roman"/>
          <w:i/>
        </w:rPr>
        <w:t xml:space="preserve">МУП ППП в результате  данных сделок было лишено возможности осуществлять один из уставных видов деятельности - перевозку пассажиров речным транспортом. </w:t>
      </w:r>
      <w:r w:rsidRPr="00BF29D6">
        <w:rPr>
          <w:rFonts w:ascii="Times New Roman" w:hAnsi="Times New Roman"/>
        </w:rPr>
        <w:t xml:space="preserve">Таким образом, МУП ППП </w:t>
      </w:r>
      <w:r w:rsidRPr="00BF29D6">
        <w:rPr>
          <w:rFonts w:ascii="Times New Roman" w:hAnsi="Times New Roman"/>
          <w:i/>
        </w:rPr>
        <w:t xml:space="preserve">нарушены требования </w:t>
      </w:r>
      <w:r w:rsidRPr="00BF29D6">
        <w:rPr>
          <w:rFonts w:ascii="Times New Roman" w:eastAsiaTheme="minorHAnsi" w:hAnsi="Times New Roman"/>
          <w:i/>
          <w:lang w:eastAsia="en-US"/>
        </w:rPr>
        <w:t xml:space="preserve">п.3 ст.18  Федерального закона </w:t>
      </w:r>
      <w:r w:rsidRPr="00BF29D6">
        <w:rPr>
          <w:rFonts w:ascii="Times New Roman" w:hAnsi="Times New Roman"/>
          <w:i/>
        </w:rPr>
        <w:t>от 14.11.2002г</w:t>
      </w:r>
      <w:r w:rsidRPr="00BF29D6">
        <w:rPr>
          <w:rFonts w:cs="Calibri"/>
          <w:i/>
        </w:rPr>
        <w:t xml:space="preserve"> </w:t>
      </w:r>
      <w:r w:rsidRPr="00BF29D6">
        <w:rPr>
          <w:rFonts w:ascii="Times New Roman" w:hAnsi="Times New Roman"/>
          <w:i/>
        </w:rPr>
        <w:t>№161-ФЗ</w:t>
      </w:r>
      <w:r w:rsidRPr="00BF29D6">
        <w:rPr>
          <w:rFonts w:ascii="Times New Roman" w:hAnsi="Times New Roman"/>
        </w:rPr>
        <w:t xml:space="preserve"> «О государственных</w:t>
      </w:r>
      <w:r w:rsidRPr="005B22D9">
        <w:rPr>
          <w:rFonts w:ascii="Times New Roman" w:hAnsi="Times New Roman"/>
        </w:rPr>
        <w:t xml:space="preserve"> и муниципальных  унитарных предприятиях»</w:t>
      </w:r>
      <w:r>
        <w:rPr>
          <w:rFonts w:ascii="Times New Roman" w:hAnsi="Times New Roman"/>
        </w:rPr>
        <w:t xml:space="preserve">, согласно которому </w:t>
      </w:r>
      <w:r w:rsidRPr="005B22D9">
        <w:rPr>
          <w:rFonts w:ascii="Times New Roman" w:hAnsi="Times New Roman"/>
        </w:rPr>
        <w:t xml:space="preserve"> </w:t>
      </w:r>
      <w:r w:rsidRPr="00F23A93">
        <w:rPr>
          <w:rFonts w:ascii="Times New Roman" w:eastAsiaTheme="minorHAnsi" w:hAnsi="Times New Roman"/>
          <w:i/>
          <w:lang w:eastAsia="en-US"/>
        </w:rPr>
        <w:t>государственное или муниципальное унитарное предприятие распоряжается своим имуществом только в пределах, не лишающих его возможности осуществлять уставную деятельность.  Сделки, совершенные с нарушением этого требования, ничтожны.</w:t>
      </w:r>
    </w:p>
    <w:p w:rsidR="00677894" w:rsidRPr="00114A1F" w:rsidRDefault="00677894" w:rsidP="00677894">
      <w:pPr>
        <w:spacing w:after="0" w:line="240" w:lineRule="auto"/>
        <w:jc w:val="both"/>
        <w:rPr>
          <w:rFonts w:ascii="Times New Roman" w:hAnsi="Times New Roman"/>
        </w:rPr>
      </w:pPr>
      <w:r>
        <w:rPr>
          <w:rFonts w:ascii="Times New Roman" w:hAnsi="Times New Roman"/>
        </w:rPr>
        <w:t xml:space="preserve">             </w:t>
      </w:r>
      <w:r w:rsidRPr="00244A47">
        <w:rPr>
          <w:rFonts w:ascii="Times New Roman" w:hAnsi="Times New Roman"/>
        </w:rPr>
        <w:t>15.</w:t>
      </w:r>
      <w:r>
        <w:rPr>
          <w:rFonts w:ascii="Times New Roman" w:hAnsi="Times New Roman"/>
          <w:i/>
        </w:rPr>
        <w:t xml:space="preserve"> </w:t>
      </w:r>
      <w:r>
        <w:rPr>
          <w:rFonts w:ascii="Times New Roman" w:hAnsi="Times New Roman"/>
        </w:rPr>
        <w:t>МУП ППП,</w:t>
      </w:r>
      <w:r w:rsidRPr="00244A47">
        <w:rPr>
          <w:rFonts w:ascii="Times New Roman" w:hAnsi="Times New Roman"/>
        </w:rPr>
        <w:t xml:space="preserve"> </w:t>
      </w:r>
      <w:r>
        <w:rPr>
          <w:rFonts w:ascii="Times New Roman" w:hAnsi="Times New Roman"/>
        </w:rPr>
        <w:t>с согласия УМИ администрации города Пензы, по результатам открытого аукциона, было реализовано нежилое помещение, расположенное по ул</w:t>
      </w:r>
      <w:proofErr w:type="gramStart"/>
      <w:r>
        <w:rPr>
          <w:rFonts w:ascii="Times New Roman" w:hAnsi="Times New Roman"/>
        </w:rPr>
        <w:t>.С</w:t>
      </w:r>
      <w:proofErr w:type="gramEnd"/>
      <w:r>
        <w:rPr>
          <w:rFonts w:ascii="Times New Roman" w:hAnsi="Times New Roman"/>
        </w:rPr>
        <w:t xml:space="preserve">уворова, 122а общей площадью 326,5кв.м, балансовой стоимостью </w:t>
      </w:r>
      <w:r w:rsidRPr="00244A47">
        <w:rPr>
          <w:rFonts w:ascii="Times New Roman" w:hAnsi="Times New Roman"/>
        </w:rPr>
        <w:t>424,4</w:t>
      </w:r>
      <w:r>
        <w:rPr>
          <w:rFonts w:ascii="Times New Roman" w:hAnsi="Times New Roman"/>
        </w:rPr>
        <w:t xml:space="preserve">тыс.руб.,  по цене  14000,0тыс.руб. </w:t>
      </w:r>
      <w:r w:rsidRPr="0051703B">
        <w:rPr>
          <w:rFonts w:ascii="Times New Roman" w:hAnsi="Times New Roman"/>
          <w:i/>
        </w:rPr>
        <w:t>Согласно технико-экономическому обоснованию МУП ППП необходимость продажи данного помещения обусловлена отсутствием финансовых возможностей для поддержания в фун</w:t>
      </w:r>
      <w:r>
        <w:rPr>
          <w:rFonts w:ascii="Times New Roman" w:hAnsi="Times New Roman"/>
          <w:i/>
        </w:rPr>
        <w:t>к</w:t>
      </w:r>
      <w:r w:rsidRPr="0051703B">
        <w:rPr>
          <w:rFonts w:ascii="Times New Roman" w:hAnsi="Times New Roman"/>
          <w:i/>
        </w:rPr>
        <w:t>циональном состоянии</w:t>
      </w:r>
      <w:r>
        <w:rPr>
          <w:rFonts w:ascii="Times New Roman" w:hAnsi="Times New Roman"/>
        </w:rPr>
        <w:t xml:space="preserve">  (проведение работ по текущему и капитальному ремонту), </w:t>
      </w:r>
      <w:r w:rsidRPr="0051703B">
        <w:rPr>
          <w:rFonts w:ascii="Times New Roman" w:hAnsi="Times New Roman"/>
          <w:i/>
        </w:rPr>
        <w:t>для содержания</w:t>
      </w:r>
      <w:r>
        <w:rPr>
          <w:rFonts w:ascii="Times New Roman" w:hAnsi="Times New Roman"/>
        </w:rPr>
        <w:t xml:space="preserve"> (оплата коммунальных услуг). </w:t>
      </w:r>
      <w:proofErr w:type="gramStart"/>
      <w:r w:rsidRPr="0051703B">
        <w:rPr>
          <w:rFonts w:ascii="Times New Roman" w:hAnsi="Times New Roman"/>
          <w:i/>
        </w:rPr>
        <w:t>Фактически</w:t>
      </w:r>
      <w:r>
        <w:rPr>
          <w:rFonts w:ascii="Times New Roman" w:hAnsi="Times New Roman"/>
        </w:rPr>
        <w:t xml:space="preserve">, </w:t>
      </w:r>
      <w:r w:rsidRPr="0051703B">
        <w:rPr>
          <w:rFonts w:ascii="Times New Roman" w:hAnsi="Times New Roman"/>
          <w:i/>
        </w:rPr>
        <w:t xml:space="preserve">данное помещение находилось в аренде у ООО КДЦ «МЕДИКЛИНИК-ПРОФ» </w:t>
      </w:r>
      <w:r>
        <w:rPr>
          <w:rFonts w:ascii="Times New Roman" w:hAnsi="Times New Roman"/>
        </w:rPr>
        <w:t>(</w:t>
      </w:r>
      <w:r w:rsidRPr="0051703B">
        <w:rPr>
          <w:rFonts w:ascii="Times New Roman" w:hAnsi="Times New Roman"/>
        </w:rPr>
        <w:t xml:space="preserve">согласно договору </w:t>
      </w:r>
      <w:r>
        <w:rPr>
          <w:rFonts w:ascii="Times New Roman" w:hAnsi="Times New Roman"/>
        </w:rPr>
        <w:t xml:space="preserve">аренды </w:t>
      </w:r>
      <w:r w:rsidRPr="0051703B">
        <w:rPr>
          <w:rFonts w:ascii="Times New Roman" w:hAnsi="Times New Roman"/>
        </w:rPr>
        <w:t>от 24.04.2012г №1/2012</w:t>
      </w:r>
      <w:r>
        <w:rPr>
          <w:rFonts w:ascii="Times New Roman" w:hAnsi="Times New Roman"/>
        </w:rPr>
        <w:t>,</w:t>
      </w:r>
      <w:r w:rsidRPr="0051703B">
        <w:rPr>
          <w:rFonts w:ascii="Times New Roman" w:hAnsi="Times New Roman"/>
        </w:rPr>
        <w:t xml:space="preserve"> срок</w:t>
      </w:r>
      <w:r>
        <w:rPr>
          <w:rFonts w:ascii="Times New Roman" w:hAnsi="Times New Roman"/>
        </w:rPr>
        <w:t>ом</w:t>
      </w:r>
      <w:r w:rsidRPr="0051703B">
        <w:rPr>
          <w:rFonts w:ascii="Times New Roman" w:hAnsi="Times New Roman"/>
        </w:rPr>
        <w:t xml:space="preserve"> аренды с 24.04.2012г по 23.04.2022г),</w:t>
      </w:r>
      <w:r w:rsidRPr="0051703B">
        <w:rPr>
          <w:rFonts w:ascii="Times New Roman" w:hAnsi="Times New Roman"/>
          <w:i/>
        </w:rPr>
        <w:t xml:space="preserve"> </w:t>
      </w:r>
      <w:r w:rsidRPr="00BF29D6">
        <w:rPr>
          <w:rFonts w:ascii="Times New Roman" w:hAnsi="Times New Roman"/>
          <w:i/>
        </w:rPr>
        <w:t xml:space="preserve">все расходы по содержанию указанного помещения </w:t>
      </w:r>
      <w:r w:rsidRPr="00BF29D6">
        <w:rPr>
          <w:rFonts w:ascii="Times New Roman" w:hAnsi="Times New Roman"/>
        </w:rPr>
        <w:t xml:space="preserve">(в т.ч. оплата  коммунальных и эксплуатационных услуг) </w:t>
      </w:r>
      <w:r w:rsidRPr="00BF29D6">
        <w:rPr>
          <w:rFonts w:ascii="Times New Roman" w:hAnsi="Times New Roman"/>
          <w:i/>
        </w:rPr>
        <w:t>производились за счет арендатора, МУП ППП не несло  расходов по содержанию данного помещения</w:t>
      </w:r>
      <w:r>
        <w:rPr>
          <w:rFonts w:ascii="Times New Roman" w:hAnsi="Times New Roman"/>
          <w:b/>
          <w:i/>
        </w:rPr>
        <w:t>.</w:t>
      </w:r>
      <w:proofErr w:type="gramEnd"/>
      <w:r>
        <w:rPr>
          <w:rFonts w:ascii="Times New Roman" w:hAnsi="Times New Roman"/>
          <w:b/>
          <w:i/>
        </w:rPr>
        <w:t xml:space="preserve"> </w:t>
      </w:r>
      <w:r>
        <w:rPr>
          <w:rFonts w:ascii="Times New Roman" w:hAnsi="Times New Roman"/>
        </w:rPr>
        <w:t xml:space="preserve"> В случае нахождения данного помещения в аренде, с учетом установленной арендной платы - </w:t>
      </w:r>
      <w:r>
        <w:rPr>
          <w:rFonts w:ascii="Times New Roman" w:hAnsi="Times New Roman"/>
          <w:spacing w:val="-4"/>
        </w:rPr>
        <w:t>1810,1тыс</w:t>
      </w:r>
      <w:proofErr w:type="gramStart"/>
      <w:r>
        <w:rPr>
          <w:rFonts w:ascii="Times New Roman" w:hAnsi="Times New Roman"/>
          <w:spacing w:val="-4"/>
        </w:rPr>
        <w:t>.р</w:t>
      </w:r>
      <w:proofErr w:type="gramEnd"/>
      <w:r>
        <w:rPr>
          <w:rFonts w:ascii="Times New Roman" w:hAnsi="Times New Roman"/>
          <w:spacing w:val="-4"/>
        </w:rPr>
        <w:t xml:space="preserve">уб. за год и возможности ее </w:t>
      </w:r>
      <w:r>
        <w:rPr>
          <w:rFonts w:ascii="Times New Roman" w:hAnsi="Times New Roman"/>
          <w:spacing w:val="-4"/>
        </w:rPr>
        <w:lastRenderedPageBreak/>
        <w:t xml:space="preserve">увеличения в пределах уровня инфляции (как предусмотрено п.3.2.  договора  </w:t>
      </w:r>
      <w:r>
        <w:rPr>
          <w:rFonts w:ascii="Times New Roman" w:hAnsi="Times New Roman"/>
        </w:rPr>
        <w:t xml:space="preserve">аренды </w:t>
      </w:r>
      <w:r w:rsidRPr="0051703B">
        <w:rPr>
          <w:rFonts w:ascii="Times New Roman" w:hAnsi="Times New Roman"/>
        </w:rPr>
        <w:t>от 24.04.2012г №1/2012</w:t>
      </w:r>
      <w:r>
        <w:rPr>
          <w:rFonts w:ascii="Times New Roman" w:hAnsi="Times New Roman"/>
        </w:rPr>
        <w:t xml:space="preserve">) доход  в сумме 14000,0 тыс.руб. был бы получен предприятием менее чем за 7 лет. </w:t>
      </w:r>
    </w:p>
    <w:p w:rsidR="00677894" w:rsidRPr="00E94979" w:rsidRDefault="00677894" w:rsidP="00677894">
      <w:pPr>
        <w:spacing w:after="0" w:line="240" w:lineRule="auto"/>
        <w:jc w:val="both"/>
        <w:rPr>
          <w:rFonts w:ascii="Times New Roman" w:hAnsi="Times New Roman"/>
          <w:sz w:val="8"/>
          <w:szCs w:val="8"/>
        </w:rPr>
      </w:pPr>
      <w:r>
        <w:rPr>
          <w:rFonts w:ascii="Times New Roman" w:hAnsi="Times New Roman"/>
        </w:rPr>
        <w:t xml:space="preserve">          16. </w:t>
      </w:r>
      <w:r w:rsidRPr="00C17A7B">
        <w:rPr>
          <w:rFonts w:ascii="Times New Roman" w:hAnsi="Times New Roman"/>
        </w:rPr>
        <w:t>Приказом</w:t>
      </w:r>
      <w:r w:rsidRPr="00C17A7B">
        <w:rPr>
          <w:rFonts w:ascii="Times New Roman" w:hAnsi="Times New Roman"/>
          <w:color w:val="FF0000"/>
        </w:rPr>
        <w:t xml:space="preserve"> </w:t>
      </w:r>
      <w:r w:rsidRPr="00C17A7B">
        <w:rPr>
          <w:rFonts w:ascii="Times New Roman" w:hAnsi="Times New Roman"/>
        </w:rPr>
        <w:t xml:space="preserve">Управления по имущественным и градостроительным отношениям администрации города Пензы (ныне Управление муниципального  имущества администрации города Пензы) № 265 от 26.05.2011г дано согласие на заключение МУП ППП кредитного договора на условиях </w:t>
      </w:r>
      <w:proofErr w:type="spellStart"/>
      <w:r w:rsidRPr="00C17A7B">
        <w:rPr>
          <w:rFonts w:ascii="Times New Roman" w:hAnsi="Times New Roman"/>
        </w:rPr>
        <w:t>невозобновляемой</w:t>
      </w:r>
      <w:proofErr w:type="spellEnd"/>
      <w:r w:rsidRPr="00C17A7B">
        <w:rPr>
          <w:rFonts w:ascii="Times New Roman" w:hAnsi="Times New Roman"/>
        </w:rPr>
        <w:t xml:space="preserve"> кредитной линии на общую сумму 50000,0тыс</w:t>
      </w:r>
      <w:proofErr w:type="gramStart"/>
      <w:r w:rsidRPr="00C17A7B">
        <w:rPr>
          <w:rFonts w:ascii="Times New Roman" w:hAnsi="Times New Roman"/>
        </w:rPr>
        <w:t>.р</w:t>
      </w:r>
      <w:proofErr w:type="gramEnd"/>
      <w:r w:rsidRPr="00C17A7B">
        <w:rPr>
          <w:rFonts w:ascii="Times New Roman" w:hAnsi="Times New Roman"/>
        </w:rPr>
        <w:t>уб. с ООО КБ «</w:t>
      </w:r>
      <w:proofErr w:type="spellStart"/>
      <w:r w:rsidRPr="00C17A7B">
        <w:rPr>
          <w:rFonts w:ascii="Times New Roman" w:hAnsi="Times New Roman"/>
        </w:rPr>
        <w:t>Агросоюз</w:t>
      </w:r>
      <w:proofErr w:type="spellEnd"/>
      <w:r w:rsidRPr="00C17A7B">
        <w:rPr>
          <w:rFonts w:ascii="Times New Roman" w:hAnsi="Times New Roman"/>
        </w:rPr>
        <w:t>»  для пополнения оборотных средств, капитального ремонта и модернизации программного обеспечения</w:t>
      </w:r>
      <w:r>
        <w:rPr>
          <w:rFonts w:ascii="Times New Roman" w:hAnsi="Times New Roman"/>
        </w:rPr>
        <w:t xml:space="preserve">. </w:t>
      </w:r>
      <w:r w:rsidRPr="00C17A7B">
        <w:rPr>
          <w:rFonts w:ascii="Times New Roman" w:hAnsi="Times New Roman"/>
        </w:rPr>
        <w:t xml:space="preserve"> </w:t>
      </w:r>
      <w:proofErr w:type="gramStart"/>
      <w:r w:rsidRPr="00BF29D6">
        <w:rPr>
          <w:rFonts w:ascii="Times New Roman" w:hAnsi="Times New Roman"/>
          <w:i/>
        </w:rPr>
        <w:t>Заявление МУП ППП от 26.05.2011г №01/3-29</w:t>
      </w:r>
      <w:r w:rsidRPr="00BF29D6">
        <w:rPr>
          <w:rFonts w:ascii="Times New Roman" w:hAnsi="Times New Roman"/>
        </w:rPr>
        <w:t xml:space="preserve">  в адрес Управления по имущественным и градостроительным отношениям администрации города Пензы о согласовании крупной сделки на заключение указанного кредитного договора </w:t>
      </w:r>
      <w:r w:rsidRPr="00BF29D6">
        <w:rPr>
          <w:rFonts w:ascii="Times New Roman" w:hAnsi="Times New Roman"/>
          <w:i/>
        </w:rPr>
        <w:t>не содержит  финансово-экономическое обоснование необходимости получения данной кредитной линии, а также  возможности по погашению данного кредита</w:t>
      </w:r>
      <w:r>
        <w:rPr>
          <w:rFonts w:ascii="Times New Roman" w:hAnsi="Times New Roman"/>
          <w:b/>
          <w:i/>
        </w:rPr>
        <w:t xml:space="preserve">  </w:t>
      </w:r>
      <w:r>
        <w:rPr>
          <w:rFonts w:ascii="Times New Roman" w:hAnsi="Times New Roman"/>
        </w:rPr>
        <w:t xml:space="preserve">(данные условия предусмотрены </w:t>
      </w:r>
      <w:r w:rsidRPr="005D5DDE">
        <w:rPr>
          <w:rFonts w:ascii="Times New Roman" w:hAnsi="Times New Roman"/>
        </w:rPr>
        <w:t>п.2.1.</w:t>
      </w:r>
      <w:proofErr w:type="gramEnd"/>
      <w:r w:rsidRPr="005D5DDE">
        <w:rPr>
          <w:rFonts w:ascii="Times New Roman" w:hAnsi="Times New Roman"/>
        </w:rPr>
        <w:t xml:space="preserve"> </w:t>
      </w:r>
      <w:proofErr w:type="gramStart"/>
      <w:r>
        <w:rPr>
          <w:rFonts w:ascii="Times New Roman" w:hAnsi="Times New Roman"/>
        </w:rPr>
        <w:t>«</w:t>
      </w:r>
      <w:r w:rsidRPr="005D5DDE">
        <w:rPr>
          <w:rFonts w:ascii="Times New Roman" w:hAnsi="Times New Roman"/>
        </w:rPr>
        <w:t xml:space="preserve">Положения  об </w:t>
      </w:r>
      <w:r w:rsidRPr="005D5DDE">
        <w:rPr>
          <w:rFonts w:ascii="Times New Roman" w:hAnsi="Times New Roman"/>
          <w:bCs/>
        </w:rPr>
        <w:t>осуществлении заимствований</w:t>
      </w:r>
      <w:r>
        <w:rPr>
          <w:rFonts w:ascii="Times New Roman" w:hAnsi="Times New Roman"/>
          <w:bCs/>
        </w:rPr>
        <w:t xml:space="preserve"> </w:t>
      </w:r>
      <w:r w:rsidRPr="005D5DDE">
        <w:rPr>
          <w:rFonts w:ascii="Times New Roman" w:hAnsi="Times New Roman"/>
          <w:bCs/>
        </w:rPr>
        <w:t>муниципальными унитарными предприятиями</w:t>
      </w:r>
      <w:r>
        <w:rPr>
          <w:rFonts w:ascii="Times New Roman" w:hAnsi="Times New Roman"/>
          <w:bCs/>
        </w:rPr>
        <w:t xml:space="preserve">», утвержденным </w:t>
      </w:r>
      <w:r w:rsidRPr="005D5DDE">
        <w:rPr>
          <w:rFonts w:ascii="Times New Roman" w:hAnsi="Times New Roman"/>
        </w:rPr>
        <w:t>постановлени</w:t>
      </w:r>
      <w:r>
        <w:rPr>
          <w:rFonts w:ascii="Times New Roman" w:hAnsi="Times New Roman"/>
        </w:rPr>
        <w:t xml:space="preserve">ем </w:t>
      </w:r>
      <w:r w:rsidRPr="005D5DDE">
        <w:rPr>
          <w:rFonts w:ascii="Times New Roman" w:hAnsi="Times New Roman"/>
        </w:rPr>
        <w:t xml:space="preserve"> администрации города Пензы </w:t>
      </w:r>
      <w:r w:rsidRPr="005D5DDE">
        <w:rPr>
          <w:rFonts w:ascii="Times New Roman" w:hAnsi="Times New Roman"/>
          <w:bCs/>
        </w:rPr>
        <w:t xml:space="preserve"> от 01.12.2011г №1461</w:t>
      </w:r>
      <w:r>
        <w:rPr>
          <w:rFonts w:ascii="Times New Roman" w:hAnsi="Times New Roman"/>
        </w:rPr>
        <w:t>)</w:t>
      </w:r>
      <w:r w:rsidRPr="005D5DDE">
        <w:rPr>
          <w:rFonts w:ascii="Times New Roman" w:hAnsi="Times New Roman"/>
        </w:rPr>
        <w:t>.</w:t>
      </w:r>
      <w:r>
        <w:rPr>
          <w:rFonts w:ascii="Times New Roman" w:hAnsi="Times New Roman"/>
        </w:rPr>
        <w:t xml:space="preserve"> </w:t>
      </w:r>
      <w:proofErr w:type="gramEnd"/>
    </w:p>
    <w:p w:rsidR="00677894" w:rsidRPr="007E25AE" w:rsidRDefault="00677894" w:rsidP="00677894">
      <w:pPr>
        <w:pStyle w:val="ConsPlusNormal"/>
        <w:ind w:firstLine="540"/>
        <w:jc w:val="both"/>
        <w:rPr>
          <w:rFonts w:ascii="Times New Roman" w:hAnsi="Times New Roman"/>
          <w:sz w:val="22"/>
          <w:szCs w:val="22"/>
        </w:rPr>
      </w:pPr>
      <w:r>
        <w:rPr>
          <w:rFonts w:ascii="Times New Roman" w:hAnsi="Times New Roman" w:cs="Times New Roman"/>
          <w:sz w:val="22"/>
          <w:szCs w:val="22"/>
        </w:rPr>
        <w:t xml:space="preserve">      </w:t>
      </w:r>
      <w:r w:rsidRPr="00A16736">
        <w:rPr>
          <w:rFonts w:ascii="Times New Roman" w:hAnsi="Times New Roman" w:cs="Times New Roman"/>
          <w:sz w:val="22"/>
          <w:szCs w:val="22"/>
        </w:rPr>
        <w:t>В п.1.4. вышеназванного Приказа № 265 от 26.05.2011г</w:t>
      </w:r>
      <w:r>
        <w:rPr>
          <w:rFonts w:ascii="Times New Roman" w:hAnsi="Times New Roman" w:cs="Times New Roman"/>
          <w:sz w:val="22"/>
          <w:szCs w:val="22"/>
        </w:rPr>
        <w:t>,</w:t>
      </w:r>
      <w:r w:rsidRPr="00A16736">
        <w:rPr>
          <w:rFonts w:ascii="Times New Roman" w:hAnsi="Times New Roman" w:cs="Times New Roman"/>
          <w:sz w:val="22"/>
          <w:szCs w:val="22"/>
        </w:rPr>
        <w:t xml:space="preserve">  в качестве обеспечения обязательств по кредитному договору</w:t>
      </w:r>
      <w:r>
        <w:rPr>
          <w:rFonts w:ascii="Times New Roman" w:hAnsi="Times New Roman" w:cs="Times New Roman"/>
          <w:sz w:val="22"/>
          <w:szCs w:val="22"/>
        </w:rPr>
        <w:t>,</w:t>
      </w:r>
      <w:r w:rsidRPr="00A16736">
        <w:rPr>
          <w:rFonts w:ascii="Times New Roman" w:hAnsi="Times New Roman" w:cs="Times New Roman"/>
          <w:sz w:val="22"/>
          <w:szCs w:val="22"/>
        </w:rPr>
        <w:t xml:space="preserve"> определен  </w:t>
      </w:r>
      <w:r w:rsidRPr="00CD2DF1">
        <w:rPr>
          <w:rFonts w:ascii="Times New Roman" w:hAnsi="Times New Roman" w:cs="Times New Roman"/>
          <w:i/>
          <w:sz w:val="22"/>
          <w:szCs w:val="22"/>
        </w:rPr>
        <w:t>залог недвижимого имущества</w:t>
      </w:r>
      <w:r>
        <w:rPr>
          <w:rFonts w:ascii="Times New Roman" w:hAnsi="Times New Roman" w:cs="Times New Roman"/>
          <w:sz w:val="22"/>
          <w:szCs w:val="22"/>
        </w:rPr>
        <w:t xml:space="preserve">, </w:t>
      </w:r>
      <w:r w:rsidRPr="00A16736">
        <w:rPr>
          <w:rFonts w:ascii="Times New Roman" w:hAnsi="Times New Roman" w:cs="Times New Roman"/>
          <w:sz w:val="22"/>
          <w:szCs w:val="22"/>
        </w:rPr>
        <w:t xml:space="preserve"> расположенно</w:t>
      </w:r>
      <w:r w:rsidRPr="008F795E">
        <w:rPr>
          <w:rFonts w:ascii="Times New Roman" w:hAnsi="Times New Roman"/>
          <w:sz w:val="22"/>
          <w:szCs w:val="22"/>
        </w:rPr>
        <w:t xml:space="preserve">го </w:t>
      </w:r>
      <w:r w:rsidRPr="00A16736">
        <w:rPr>
          <w:rFonts w:ascii="Times New Roman" w:hAnsi="Times New Roman" w:cs="Times New Roman"/>
          <w:sz w:val="22"/>
          <w:szCs w:val="22"/>
        </w:rPr>
        <w:t xml:space="preserve"> по адресу: г</w:t>
      </w:r>
      <w:proofErr w:type="gramStart"/>
      <w:r w:rsidRPr="00A16736">
        <w:rPr>
          <w:rFonts w:ascii="Times New Roman" w:hAnsi="Times New Roman" w:cs="Times New Roman"/>
          <w:sz w:val="22"/>
          <w:szCs w:val="22"/>
        </w:rPr>
        <w:t>.П</w:t>
      </w:r>
      <w:proofErr w:type="gramEnd"/>
      <w:r w:rsidRPr="00A16736">
        <w:rPr>
          <w:rFonts w:ascii="Times New Roman" w:hAnsi="Times New Roman" w:cs="Times New Roman"/>
          <w:sz w:val="22"/>
          <w:szCs w:val="22"/>
        </w:rPr>
        <w:t xml:space="preserve">енза, </w:t>
      </w:r>
      <w:proofErr w:type="spellStart"/>
      <w:r w:rsidRPr="00A16736">
        <w:rPr>
          <w:rFonts w:ascii="Times New Roman" w:hAnsi="Times New Roman" w:cs="Times New Roman"/>
          <w:sz w:val="22"/>
          <w:szCs w:val="22"/>
        </w:rPr>
        <w:t>ул.Кривозерье</w:t>
      </w:r>
      <w:proofErr w:type="spellEnd"/>
      <w:r w:rsidRPr="00A16736">
        <w:rPr>
          <w:rFonts w:ascii="Times New Roman" w:hAnsi="Times New Roman" w:cs="Times New Roman"/>
          <w:sz w:val="22"/>
          <w:szCs w:val="22"/>
        </w:rPr>
        <w:t xml:space="preserve">, д.26 </w:t>
      </w:r>
      <w:r>
        <w:rPr>
          <w:rFonts w:ascii="Times New Roman" w:hAnsi="Times New Roman"/>
        </w:rPr>
        <w:t xml:space="preserve"> </w:t>
      </w:r>
      <w:r w:rsidRPr="00A16736">
        <w:rPr>
          <w:rFonts w:ascii="Times New Roman" w:hAnsi="Times New Roman" w:cs="Times New Roman"/>
          <w:sz w:val="22"/>
          <w:szCs w:val="22"/>
        </w:rPr>
        <w:t>(</w:t>
      </w:r>
      <w:r w:rsidRPr="00CD2DF1">
        <w:rPr>
          <w:rFonts w:ascii="Times New Roman" w:hAnsi="Times New Roman" w:cs="Times New Roman"/>
          <w:i/>
          <w:sz w:val="22"/>
          <w:szCs w:val="22"/>
        </w:rPr>
        <w:t>стоимост</w:t>
      </w:r>
      <w:r>
        <w:rPr>
          <w:rFonts w:ascii="Times New Roman" w:hAnsi="Times New Roman" w:cs="Times New Roman"/>
          <w:i/>
          <w:sz w:val="22"/>
          <w:szCs w:val="22"/>
        </w:rPr>
        <w:t xml:space="preserve">ью </w:t>
      </w:r>
      <w:r w:rsidRPr="00CD2DF1">
        <w:rPr>
          <w:rFonts w:ascii="Times New Roman" w:hAnsi="Times New Roman" w:cs="Times New Roman"/>
          <w:i/>
          <w:sz w:val="22"/>
          <w:szCs w:val="22"/>
        </w:rPr>
        <w:t xml:space="preserve"> 75121,4тыс.руб</w:t>
      </w:r>
      <w:r w:rsidRPr="00B7477F">
        <w:rPr>
          <w:rFonts w:ascii="Times New Roman" w:hAnsi="Times New Roman" w:cs="Times New Roman"/>
          <w:sz w:val="22"/>
          <w:szCs w:val="22"/>
        </w:rPr>
        <w:t>.</w:t>
      </w:r>
      <w:r>
        <w:rPr>
          <w:rFonts w:ascii="Times New Roman" w:hAnsi="Times New Roman" w:cs="Times New Roman"/>
          <w:sz w:val="22"/>
          <w:szCs w:val="22"/>
        </w:rPr>
        <w:t xml:space="preserve"> (с учетом </w:t>
      </w:r>
      <w:r w:rsidRPr="00CD2DF1">
        <w:rPr>
          <w:rFonts w:ascii="Times New Roman" w:hAnsi="Times New Roman" w:cs="Times New Roman"/>
          <w:i/>
          <w:sz w:val="22"/>
          <w:szCs w:val="22"/>
        </w:rPr>
        <w:t>права аренды земельного участка</w:t>
      </w:r>
      <w:r>
        <w:rPr>
          <w:rFonts w:ascii="Times New Roman" w:hAnsi="Times New Roman" w:cs="Times New Roman"/>
          <w:sz w:val="22"/>
          <w:szCs w:val="22"/>
        </w:rPr>
        <w:t xml:space="preserve"> площадью</w:t>
      </w:r>
      <w:r>
        <w:rPr>
          <w:rFonts w:ascii="Times New Roman" w:hAnsi="Times New Roman"/>
        </w:rPr>
        <w:t xml:space="preserve"> </w:t>
      </w:r>
      <w:r w:rsidRPr="00CD2DF1">
        <w:rPr>
          <w:rFonts w:ascii="Times New Roman" w:hAnsi="Times New Roman"/>
          <w:sz w:val="22"/>
          <w:szCs w:val="22"/>
        </w:rPr>
        <w:t>46200кв.м.</w:t>
      </w:r>
      <w:r>
        <w:rPr>
          <w:rFonts w:ascii="Times New Roman" w:hAnsi="Times New Roman"/>
          <w:sz w:val="22"/>
          <w:szCs w:val="22"/>
        </w:rPr>
        <w:t>)</w:t>
      </w:r>
      <w:r w:rsidRPr="00B7477F">
        <w:rPr>
          <w:rFonts w:ascii="Times New Roman" w:hAnsi="Times New Roman" w:cs="Times New Roman"/>
          <w:sz w:val="22"/>
          <w:szCs w:val="22"/>
        </w:rPr>
        <w:t xml:space="preserve">, </w:t>
      </w:r>
      <w:r>
        <w:rPr>
          <w:rFonts w:ascii="Times New Roman" w:hAnsi="Times New Roman" w:cs="Times New Roman"/>
          <w:sz w:val="22"/>
          <w:szCs w:val="22"/>
        </w:rPr>
        <w:t xml:space="preserve">что составляет 64,2%  от  </w:t>
      </w:r>
      <w:r w:rsidRPr="00E8043D">
        <w:rPr>
          <w:rFonts w:ascii="Times New Roman" w:hAnsi="Times New Roman" w:cs="Times New Roman"/>
          <w:i/>
          <w:sz w:val="22"/>
          <w:szCs w:val="22"/>
        </w:rPr>
        <w:t>рыночн</w:t>
      </w:r>
      <w:r>
        <w:rPr>
          <w:rFonts w:ascii="Times New Roman" w:hAnsi="Times New Roman" w:cs="Times New Roman"/>
          <w:i/>
          <w:sz w:val="22"/>
          <w:szCs w:val="22"/>
        </w:rPr>
        <w:t>ой с</w:t>
      </w:r>
      <w:r w:rsidRPr="00E8043D">
        <w:rPr>
          <w:rFonts w:ascii="Times New Roman" w:hAnsi="Times New Roman" w:cs="Times New Roman"/>
          <w:i/>
          <w:sz w:val="22"/>
          <w:szCs w:val="22"/>
        </w:rPr>
        <w:t>тоимост</w:t>
      </w:r>
      <w:r>
        <w:rPr>
          <w:rFonts w:ascii="Times New Roman" w:hAnsi="Times New Roman" w:cs="Times New Roman"/>
          <w:i/>
          <w:sz w:val="22"/>
          <w:szCs w:val="22"/>
        </w:rPr>
        <w:t xml:space="preserve">и  </w:t>
      </w:r>
      <w:r>
        <w:rPr>
          <w:rFonts w:ascii="Times New Roman" w:hAnsi="Times New Roman" w:cs="Times New Roman"/>
          <w:sz w:val="22"/>
          <w:szCs w:val="22"/>
        </w:rPr>
        <w:t xml:space="preserve"> указанного </w:t>
      </w:r>
      <w:r w:rsidRPr="00A16736">
        <w:rPr>
          <w:rFonts w:ascii="Times New Roman" w:hAnsi="Times New Roman" w:cs="Times New Roman"/>
          <w:sz w:val="22"/>
          <w:szCs w:val="22"/>
        </w:rPr>
        <w:t>имущества</w:t>
      </w:r>
      <w:r>
        <w:rPr>
          <w:rFonts w:ascii="Times New Roman" w:hAnsi="Times New Roman" w:cs="Times New Roman"/>
          <w:sz w:val="22"/>
          <w:szCs w:val="22"/>
        </w:rPr>
        <w:t xml:space="preserve"> </w:t>
      </w:r>
      <w:r w:rsidRPr="00CD2DF1">
        <w:rPr>
          <w:rFonts w:ascii="Times New Roman" w:hAnsi="Times New Roman"/>
          <w:i/>
          <w:sz w:val="22"/>
          <w:szCs w:val="22"/>
        </w:rPr>
        <w:t>117000,0</w:t>
      </w:r>
      <w:r w:rsidRPr="00CE5B92">
        <w:rPr>
          <w:rFonts w:ascii="Times New Roman" w:hAnsi="Times New Roman"/>
          <w:sz w:val="22"/>
          <w:szCs w:val="22"/>
        </w:rPr>
        <w:t>тыс.руб.</w:t>
      </w:r>
      <w:r>
        <w:rPr>
          <w:rFonts w:ascii="Times New Roman" w:hAnsi="Times New Roman"/>
          <w:sz w:val="22"/>
          <w:szCs w:val="22"/>
        </w:rPr>
        <w:t xml:space="preserve">, определенной </w:t>
      </w:r>
      <w:r w:rsidRPr="00E8043D">
        <w:rPr>
          <w:rFonts w:ascii="Times New Roman" w:hAnsi="Times New Roman"/>
          <w:sz w:val="22"/>
          <w:szCs w:val="22"/>
        </w:rPr>
        <w:t>на</w:t>
      </w:r>
      <w:r>
        <w:rPr>
          <w:rFonts w:ascii="Times New Roman" w:hAnsi="Times New Roman"/>
        </w:rPr>
        <w:t xml:space="preserve"> </w:t>
      </w:r>
      <w:r w:rsidRPr="00D078C0">
        <w:rPr>
          <w:rFonts w:ascii="Times New Roman" w:hAnsi="Times New Roman"/>
          <w:sz w:val="22"/>
          <w:szCs w:val="22"/>
        </w:rPr>
        <w:t xml:space="preserve">основании </w:t>
      </w:r>
      <w:r w:rsidRPr="00D078C0">
        <w:rPr>
          <w:rFonts w:ascii="Times New Roman" w:hAnsi="Times New Roman" w:cs="Times New Roman"/>
          <w:sz w:val="22"/>
          <w:szCs w:val="22"/>
        </w:rPr>
        <w:t xml:space="preserve"> о</w:t>
      </w:r>
      <w:r w:rsidRPr="00A16736">
        <w:rPr>
          <w:rFonts w:ascii="Times New Roman" w:hAnsi="Times New Roman" w:cs="Times New Roman"/>
          <w:sz w:val="22"/>
          <w:szCs w:val="22"/>
        </w:rPr>
        <w:t>тчет</w:t>
      </w:r>
      <w:r>
        <w:rPr>
          <w:rFonts w:ascii="Times New Roman" w:hAnsi="Times New Roman" w:cs="Times New Roman"/>
          <w:sz w:val="22"/>
          <w:szCs w:val="22"/>
        </w:rPr>
        <w:t>а</w:t>
      </w:r>
      <w:r w:rsidRPr="00A16736">
        <w:rPr>
          <w:rFonts w:ascii="Times New Roman" w:hAnsi="Times New Roman" w:cs="Times New Roman"/>
          <w:sz w:val="22"/>
          <w:szCs w:val="22"/>
        </w:rPr>
        <w:t xml:space="preserve"> №018д1 от 22.05.</w:t>
      </w:r>
      <w:r>
        <w:rPr>
          <w:rFonts w:ascii="Times New Roman" w:hAnsi="Times New Roman" w:cs="Times New Roman"/>
          <w:sz w:val="22"/>
          <w:szCs w:val="22"/>
        </w:rPr>
        <w:t>2011г</w:t>
      </w:r>
      <w:r>
        <w:rPr>
          <w:rFonts w:ascii="Times New Roman" w:hAnsi="Times New Roman"/>
          <w:sz w:val="22"/>
          <w:szCs w:val="22"/>
        </w:rPr>
        <w:t xml:space="preserve"> </w:t>
      </w:r>
      <w:r>
        <w:rPr>
          <w:rFonts w:ascii="Times New Roman" w:hAnsi="Times New Roman" w:cs="Times New Roman"/>
          <w:sz w:val="22"/>
          <w:szCs w:val="22"/>
        </w:rPr>
        <w:t xml:space="preserve">независимого оценщика - </w:t>
      </w:r>
      <w:r w:rsidRPr="00A16736">
        <w:rPr>
          <w:rFonts w:ascii="Times New Roman" w:hAnsi="Times New Roman" w:cs="Times New Roman"/>
          <w:sz w:val="22"/>
          <w:szCs w:val="22"/>
        </w:rPr>
        <w:t>ООО «Экспертиза</w:t>
      </w:r>
      <w:r>
        <w:rPr>
          <w:rFonts w:ascii="Times New Roman" w:hAnsi="Times New Roman" w:cs="Times New Roman"/>
          <w:sz w:val="22"/>
          <w:szCs w:val="22"/>
        </w:rPr>
        <w:t xml:space="preserve">». </w:t>
      </w:r>
      <w:r w:rsidRPr="007E25AE">
        <w:rPr>
          <w:rFonts w:ascii="Times New Roman" w:hAnsi="Times New Roman" w:cs="Times New Roman"/>
          <w:sz w:val="22"/>
          <w:szCs w:val="22"/>
        </w:rPr>
        <w:t xml:space="preserve">В соответствии </w:t>
      </w:r>
      <w:r w:rsidRPr="007E25AE">
        <w:rPr>
          <w:rFonts w:ascii="Times New Roman" w:hAnsi="Times New Roman" w:cs="Times New Roman"/>
          <w:i/>
          <w:sz w:val="22"/>
          <w:szCs w:val="22"/>
        </w:rPr>
        <w:t>со ст.9 Федерального закона от 16.07.1998 №102-ФЗ</w:t>
      </w:r>
      <w:r w:rsidRPr="007E25AE">
        <w:rPr>
          <w:rFonts w:ascii="Times New Roman" w:hAnsi="Times New Roman" w:cs="Times New Roman"/>
          <w:sz w:val="22"/>
          <w:szCs w:val="22"/>
        </w:rPr>
        <w:t xml:space="preserve"> "Об ипотеке (залоге недвижимости)"  </w:t>
      </w:r>
      <w:r w:rsidRPr="007F758A">
        <w:rPr>
          <w:rFonts w:ascii="Times New Roman" w:hAnsi="Times New Roman" w:cs="Times New Roman"/>
          <w:i/>
          <w:sz w:val="22"/>
          <w:szCs w:val="22"/>
        </w:rPr>
        <w:t xml:space="preserve">при ипотеке государственного и муниципального имущества его оценка осуществляется в соответствии с требованиями, установленными федеральным </w:t>
      </w:r>
      <w:hyperlink r:id="rId14" w:tooltip="Федеральный закон от 29.07.1998 N 135-ФЗ (ред. от 12.03.2014) &quot;Об оценочной деятельности в Российской Федерации&quot;{КонсультантПлюс}" w:history="1">
        <w:r w:rsidRPr="007F758A">
          <w:rPr>
            <w:rFonts w:ascii="Times New Roman" w:hAnsi="Times New Roman" w:cs="Times New Roman"/>
            <w:i/>
            <w:sz w:val="22"/>
            <w:szCs w:val="22"/>
          </w:rPr>
          <w:t>законом</w:t>
        </w:r>
      </w:hyperlink>
      <w:r w:rsidRPr="007F758A">
        <w:rPr>
          <w:rFonts w:ascii="Times New Roman" w:hAnsi="Times New Roman" w:cs="Times New Roman"/>
          <w:i/>
          <w:sz w:val="22"/>
          <w:szCs w:val="22"/>
        </w:rPr>
        <w:t>,</w:t>
      </w:r>
      <w:r w:rsidRPr="007E25AE">
        <w:rPr>
          <w:rFonts w:ascii="Times New Roman" w:hAnsi="Times New Roman" w:cs="Times New Roman"/>
          <w:b/>
          <w:i/>
          <w:sz w:val="22"/>
          <w:szCs w:val="22"/>
        </w:rPr>
        <w:t xml:space="preserve"> </w:t>
      </w:r>
      <w:r w:rsidRPr="007E25AE">
        <w:rPr>
          <w:rFonts w:ascii="Times New Roman" w:hAnsi="Times New Roman" w:cs="Times New Roman"/>
          <w:i/>
          <w:sz w:val="22"/>
          <w:szCs w:val="22"/>
        </w:rPr>
        <w:t xml:space="preserve">или в определенном им порядке. </w:t>
      </w:r>
      <w:r>
        <w:rPr>
          <w:rFonts w:ascii="Times New Roman" w:hAnsi="Times New Roman" w:cs="Times New Roman"/>
          <w:sz w:val="22"/>
          <w:szCs w:val="22"/>
        </w:rPr>
        <w:t xml:space="preserve"> </w:t>
      </w:r>
      <w:r w:rsidRPr="007E25AE">
        <w:rPr>
          <w:rFonts w:ascii="Times New Roman" w:hAnsi="Times New Roman"/>
          <w:sz w:val="22"/>
          <w:szCs w:val="22"/>
        </w:rPr>
        <w:t xml:space="preserve">Федеральным законом </w:t>
      </w:r>
      <w:r w:rsidRPr="00EA7059">
        <w:rPr>
          <w:rFonts w:ascii="Times New Roman" w:hAnsi="Times New Roman"/>
          <w:i/>
          <w:sz w:val="22"/>
          <w:szCs w:val="22"/>
        </w:rPr>
        <w:t>от 29.07.1998 №135-ФЗ</w:t>
      </w:r>
      <w:r w:rsidRPr="00EA7059">
        <w:rPr>
          <w:rFonts w:ascii="Times New Roman" w:hAnsi="Times New Roman"/>
          <w:sz w:val="22"/>
          <w:szCs w:val="22"/>
        </w:rPr>
        <w:t xml:space="preserve"> «Об оценочной деятельности в РФ» (ст.8) определено, что </w:t>
      </w:r>
      <w:r w:rsidRPr="00EA7059">
        <w:rPr>
          <w:rFonts w:ascii="Times New Roman" w:eastAsiaTheme="minorHAnsi" w:hAnsi="Times New Roman"/>
          <w:i/>
          <w:sz w:val="22"/>
          <w:szCs w:val="22"/>
          <w:lang w:eastAsia="en-US"/>
        </w:rPr>
        <w:t xml:space="preserve">проведение оценки объектов оценки является обязательным </w:t>
      </w:r>
      <w:r w:rsidRPr="00677894">
        <w:rPr>
          <w:rFonts w:ascii="Times New Roman" w:eastAsiaTheme="minorHAnsi" w:hAnsi="Times New Roman"/>
          <w:sz w:val="22"/>
          <w:szCs w:val="22"/>
          <w:lang w:eastAsia="en-US"/>
        </w:rPr>
        <w:t>при использовании объектов оценки, принадлежащих муниципальным образованиям, в качестве</w:t>
      </w:r>
      <w:r w:rsidRPr="00EA7059">
        <w:rPr>
          <w:rFonts w:ascii="Times New Roman" w:eastAsiaTheme="minorHAnsi" w:hAnsi="Times New Roman"/>
          <w:i/>
          <w:sz w:val="22"/>
          <w:szCs w:val="22"/>
          <w:lang w:eastAsia="en-US"/>
        </w:rPr>
        <w:t xml:space="preserve"> предмета залога. </w:t>
      </w:r>
      <w:r w:rsidRPr="00EA7059">
        <w:rPr>
          <w:rFonts w:ascii="Times New Roman" w:hAnsi="Times New Roman"/>
          <w:i/>
          <w:sz w:val="22"/>
          <w:szCs w:val="22"/>
        </w:rPr>
        <w:t xml:space="preserve">В соответствии со ст.4 Решения Пензенской городской Думы от 26.06.2009 №85-7/5 </w:t>
      </w:r>
      <w:r w:rsidRPr="00EA7059">
        <w:rPr>
          <w:rFonts w:ascii="Times New Roman" w:hAnsi="Times New Roman"/>
          <w:sz w:val="22"/>
          <w:szCs w:val="22"/>
        </w:rPr>
        <w:t>"Об утверждении Положения "О порядке осуществления залоговых сделок с муниципальным имуществом</w:t>
      </w:r>
      <w:r w:rsidRPr="00EA7059">
        <w:rPr>
          <w:rFonts w:ascii="Times New Roman" w:hAnsi="Times New Roman"/>
          <w:i/>
          <w:sz w:val="22"/>
          <w:szCs w:val="22"/>
        </w:rPr>
        <w:t>" стоимость передаваемого в залог имущества равняется рыночной стоимости,</w:t>
      </w:r>
      <w:r w:rsidRPr="007E25AE">
        <w:rPr>
          <w:rFonts w:ascii="Times New Roman" w:hAnsi="Times New Roman"/>
          <w:i/>
          <w:sz w:val="22"/>
          <w:szCs w:val="22"/>
        </w:rPr>
        <w:t xml:space="preserve"> </w:t>
      </w:r>
      <w:r w:rsidRPr="00677894">
        <w:rPr>
          <w:rFonts w:ascii="Times New Roman" w:hAnsi="Times New Roman"/>
          <w:sz w:val="22"/>
          <w:szCs w:val="22"/>
        </w:rPr>
        <w:t>определенной в отчете независимого оценщика</w:t>
      </w:r>
      <w:r w:rsidRPr="007E25AE">
        <w:rPr>
          <w:rFonts w:ascii="Times New Roman" w:hAnsi="Times New Roman"/>
          <w:i/>
          <w:sz w:val="22"/>
          <w:szCs w:val="22"/>
        </w:rPr>
        <w:t xml:space="preserve">. </w:t>
      </w:r>
    </w:p>
    <w:p w:rsidR="00677894" w:rsidRPr="00EA7059" w:rsidRDefault="00677894" w:rsidP="00677894">
      <w:pPr>
        <w:pStyle w:val="ConsPlusNormal"/>
        <w:jc w:val="both"/>
        <w:rPr>
          <w:rFonts w:ascii="Times New Roman" w:hAnsi="Times New Roman" w:cs="Times New Roman"/>
          <w:sz w:val="22"/>
          <w:szCs w:val="22"/>
        </w:rPr>
      </w:pPr>
      <w:r w:rsidRPr="00EA7059">
        <w:rPr>
          <w:rFonts w:ascii="Times New Roman" w:hAnsi="Times New Roman"/>
          <w:sz w:val="22"/>
          <w:szCs w:val="22"/>
        </w:rPr>
        <w:t xml:space="preserve">   </w:t>
      </w:r>
      <w:r w:rsidRPr="00EA7059">
        <w:rPr>
          <w:rFonts w:ascii="Times New Roman" w:hAnsi="Times New Roman"/>
          <w:i/>
          <w:sz w:val="22"/>
          <w:szCs w:val="22"/>
        </w:rPr>
        <w:t xml:space="preserve">В нарушение ст.3 </w:t>
      </w:r>
      <w:r w:rsidRPr="00EA7059">
        <w:rPr>
          <w:rFonts w:ascii="Times New Roman" w:hAnsi="Times New Roman" w:cs="Times New Roman"/>
          <w:bCs/>
          <w:i/>
          <w:sz w:val="22"/>
          <w:szCs w:val="22"/>
        </w:rPr>
        <w:t>Положения «</w:t>
      </w:r>
      <w:r w:rsidRPr="00677894">
        <w:rPr>
          <w:rFonts w:ascii="Times New Roman" w:hAnsi="Times New Roman" w:cs="Times New Roman"/>
          <w:bCs/>
          <w:sz w:val="22"/>
          <w:szCs w:val="22"/>
        </w:rPr>
        <w:t>О порядке осуществления залоговых сделок с муниципальным имуществом», утвержденного решением Пензенской городской Думы от 26.06.2009г №85-7/5,</w:t>
      </w:r>
      <w:r w:rsidRPr="00EA7059">
        <w:rPr>
          <w:rFonts w:ascii="Times New Roman" w:hAnsi="Times New Roman" w:cs="Times New Roman"/>
          <w:bCs/>
          <w:i/>
          <w:sz w:val="22"/>
          <w:szCs w:val="22"/>
        </w:rPr>
        <w:t xml:space="preserve">  условие о залоге</w:t>
      </w:r>
      <w:r w:rsidRPr="00EA7059">
        <w:rPr>
          <w:rFonts w:ascii="Times New Roman" w:hAnsi="Times New Roman" w:cs="Times New Roman"/>
          <w:bCs/>
          <w:sz w:val="22"/>
          <w:szCs w:val="22"/>
        </w:rPr>
        <w:t xml:space="preserve"> </w:t>
      </w:r>
      <w:r w:rsidRPr="00EA7059">
        <w:rPr>
          <w:rFonts w:ascii="Times New Roman" w:hAnsi="Times New Roman" w:cs="Times New Roman"/>
          <w:bCs/>
          <w:i/>
          <w:sz w:val="22"/>
          <w:szCs w:val="22"/>
        </w:rPr>
        <w:t xml:space="preserve">имущества согласовано собственником </w:t>
      </w:r>
      <w:r w:rsidRPr="00EA7059">
        <w:rPr>
          <w:rFonts w:ascii="Times New Roman" w:hAnsi="Times New Roman" w:cs="Times New Roman"/>
          <w:bCs/>
          <w:sz w:val="22"/>
          <w:szCs w:val="22"/>
        </w:rPr>
        <w:t>(</w:t>
      </w:r>
      <w:r w:rsidRPr="00EA7059">
        <w:rPr>
          <w:rFonts w:ascii="Times New Roman" w:hAnsi="Times New Roman" w:cs="Times New Roman"/>
          <w:sz w:val="22"/>
          <w:szCs w:val="22"/>
        </w:rPr>
        <w:t xml:space="preserve">приказ  № 265 от 26.05.2011г) </w:t>
      </w:r>
      <w:r w:rsidRPr="00EA7059">
        <w:rPr>
          <w:rFonts w:ascii="Times New Roman" w:hAnsi="Times New Roman" w:cs="Times New Roman"/>
          <w:bCs/>
          <w:i/>
          <w:sz w:val="22"/>
          <w:szCs w:val="22"/>
        </w:rPr>
        <w:t xml:space="preserve"> в отсутствии </w:t>
      </w:r>
      <w:r w:rsidRPr="00EA7059">
        <w:rPr>
          <w:rFonts w:ascii="Times New Roman" w:hAnsi="Times New Roman" w:cs="Times New Roman"/>
          <w:i/>
          <w:sz w:val="22"/>
          <w:szCs w:val="22"/>
        </w:rPr>
        <w:t xml:space="preserve">экономического расчета возможности исполнения кредитного обязательства, обеспеченного залогом.  </w:t>
      </w:r>
    </w:p>
    <w:p w:rsidR="00677894" w:rsidRPr="00EA7059" w:rsidRDefault="00677894" w:rsidP="00677894">
      <w:pPr>
        <w:pStyle w:val="ConsPlusNormal"/>
        <w:jc w:val="both"/>
        <w:rPr>
          <w:rFonts w:ascii="Times New Roman" w:hAnsi="Times New Roman" w:cs="Times New Roman"/>
          <w:bCs/>
          <w:i/>
          <w:sz w:val="22"/>
          <w:szCs w:val="22"/>
        </w:rPr>
      </w:pPr>
      <w:r>
        <w:rPr>
          <w:rFonts w:ascii="Times New Roman" w:hAnsi="Times New Roman" w:cs="Times New Roman"/>
          <w:b/>
          <w:i/>
          <w:sz w:val="22"/>
          <w:szCs w:val="22"/>
        </w:rPr>
        <w:t xml:space="preserve">    </w:t>
      </w:r>
      <w:r w:rsidRPr="002A2AF3">
        <w:rPr>
          <w:rFonts w:ascii="Times New Roman" w:hAnsi="Times New Roman" w:cs="Times New Roman"/>
          <w:sz w:val="22"/>
          <w:szCs w:val="22"/>
        </w:rPr>
        <w:t>Кроме того, ни в заявлении МУП ППП, ни в приказе</w:t>
      </w:r>
      <w:r>
        <w:rPr>
          <w:rFonts w:ascii="Times New Roman" w:hAnsi="Times New Roman" w:cs="Times New Roman"/>
          <w:b/>
          <w:i/>
          <w:sz w:val="22"/>
          <w:szCs w:val="22"/>
        </w:rPr>
        <w:t xml:space="preserve">  </w:t>
      </w:r>
      <w:r w:rsidRPr="002A2AF3">
        <w:rPr>
          <w:rFonts w:ascii="Times New Roman" w:hAnsi="Times New Roman"/>
          <w:sz w:val="22"/>
          <w:szCs w:val="22"/>
        </w:rPr>
        <w:t>Управления по имущественным и градостроительным отношениям администрации города Пензы  № 265 от 26.05.2011г</w:t>
      </w:r>
      <w:r>
        <w:rPr>
          <w:rFonts w:ascii="Times New Roman" w:hAnsi="Times New Roman"/>
        </w:rPr>
        <w:t xml:space="preserve">  </w:t>
      </w:r>
      <w:r w:rsidRPr="00EA7059">
        <w:rPr>
          <w:rFonts w:ascii="Times New Roman" w:hAnsi="Times New Roman" w:cs="Times New Roman"/>
          <w:i/>
          <w:sz w:val="22"/>
          <w:szCs w:val="22"/>
        </w:rPr>
        <w:t>не приводятся данные о том, что возможное отчуждение заложенного имущества не лишит  предприятие возможности осуществлять уставную деятельность</w:t>
      </w:r>
      <w:r w:rsidR="00EA5AB1">
        <w:rPr>
          <w:rFonts w:ascii="Times New Roman" w:hAnsi="Times New Roman" w:cs="Times New Roman"/>
          <w:i/>
          <w:sz w:val="22"/>
          <w:szCs w:val="22"/>
        </w:rPr>
        <w:t xml:space="preserve"> как предусмотрено в </w:t>
      </w:r>
      <w:r w:rsidR="00EA5AB1" w:rsidRPr="00EA7059">
        <w:rPr>
          <w:rFonts w:ascii="Times New Roman" w:hAnsi="Times New Roman" w:cs="Times New Roman"/>
          <w:i/>
          <w:sz w:val="22"/>
          <w:szCs w:val="22"/>
        </w:rPr>
        <w:t>п.3 ст.18 Федерального закона от 14.11.2002г</w:t>
      </w:r>
      <w:r w:rsidR="00EA5AB1" w:rsidRPr="00EA7059">
        <w:rPr>
          <w:rFonts w:ascii="Calibri" w:hAnsi="Calibri" w:cs="Calibri"/>
          <w:i/>
        </w:rPr>
        <w:t xml:space="preserve"> </w:t>
      </w:r>
      <w:r w:rsidR="00EA5AB1" w:rsidRPr="00EA7059">
        <w:rPr>
          <w:rFonts w:ascii="Times New Roman" w:hAnsi="Times New Roman" w:cs="Times New Roman"/>
          <w:i/>
          <w:sz w:val="22"/>
          <w:szCs w:val="22"/>
        </w:rPr>
        <w:t>№161-ФЗ</w:t>
      </w:r>
      <w:proofErr w:type="gramStart"/>
      <w:r w:rsidR="00EA5AB1">
        <w:rPr>
          <w:rFonts w:ascii="Times New Roman" w:hAnsi="Times New Roman" w:cs="Times New Roman"/>
          <w:i/>
          <w:sz w:val="22"/>
          <w:szCs w:val="22"/>
        </w:rPr>
        <w:t xml:space="preserve"> </w:t>
      </w:r>
      <w:r w:rsidRPr="00EA7059">
        <w:rPr>
          <w:rFonts w:ascii="Times New Roman" w:hAnsi="Times New Roman" w:cs="Times New Roman"/>
          <w:i/>
          <w:sz w:val="22"/>
          <w:szCs w:val="22"/>
        </w:rPr>
        <w:t>.</w:t>
      </w:r>
      <w:proofErr w:type="gramEnd"/>
      <w:r>
        <w:rPr>
          <w:rFonts w:ascii="Times New Roman" w:hAnsi="Times New Roman" w:cs="Times New Roman"/>
          <w:b/>
          <w:i/>
          <w:sz w:val="22"/>
          <w:szCs w:val="22"/>
        </w:rPr>
        <w:t xml:space="preserve"> </w:t>
      </w:r>
    </w:p>
    <w:p w:rsidR="00677894" w:rsidRPr="00EA7059" w:rsidRDefault="00677894" w:rsidP="00677894">
      <w:pPr>
        <w:spacing w:after="0" w:line="240" w:lineRule="auto"/>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В  п.4 данного приказа № 265 от 26.05.2011г  определено, что </w:t>
      </w:r>
      <w:r w:rsidRPr="009078A9">
        <w:rPr>
          <w:rFonts w:ascii="Times New Roman" w:hAnsi="Times New Roman"/>
          <w:i/>
        </w:rPr>
        <w:t xml:space="preserve">«банк  вправе полностью или частично переуступить свои права и обязательства по Кредитному договору, </w:t>
      </w:r>
      <w:r w:rsidRPr="00EA5AB1">
        <w:rPr>
          <w:rFonts w:ascii="Times New Roman" w:hAnsi="Times New Roman"/>
        </w:rPr>
        <w:t>а также по сделкам, связанным с обеспечением возврата кредита, другому лицу без согласия МУП ППП», что</w:t>
      </w:r>
      <w:r>
        <w:rPr>
          <w:rFonts w:ascii="Times New Roman" w:hAnsi="Times New Roman"/>
        </w:rPr>
        <w:t xml:space="preserve"> свидетельствует о </w:t>
      </w:r>
      <w:r w:rsidRPr="00EA7059">
        <w:rPr>
          <w:rFonts w:ascii="Times New Roman" w:hAnsi="Times New Roman"/>
          <w:i/>
        </w:rPr>
        <w:t>согласовании собственником сделок по переуступке требований без указания причин и условий такой переуступки, а также  наименования третьего лица.</w:t>
      </w:r>
      <w:r w:rsidRPr="00EA7059">
        <w:rPr>
          <w:rFonts w:ascii="Times New Roman" w:hAnsi="Times New Roman"/>
        </w:rPr>
        <w:t xml:space="preserve">   </w:t>
      </w:r>
      <w:proofErr w:type="gramEnd"/>
    </w:p>
    <w:p w:rsidR="00677894" w:rsidRPr="00EA7059" w:rsidRDefault="00677894" w:rsidP="00677894">
      <w:pPr>
        <w:pStyle w:val="ConsPlusNormal"/>
        <w:ind w:firstLine="540"/>
        <w:jc w:val="both"/>
        <w:rPr>
          <w:rFonts w:ascii="Times New Roman" w:hAnsi="Times New Roman" w:cs="Times New Roman"/>
          <w:i/>
          <w:sz w:val="22"/>
          <w:szCs w:val="22"/>
        </w:rPr>
      </w:pPr>
      <w:r>
        <w:rPr>
          <w:rFonts w:ascii="Times New Roman" w:hAnsi="Times New Roman"/>
          <w:sz w:val="22"/>
          <w:szCs w:val="22"/>
        </w:rPr>
        <w:t xml:space="preserve">   </w:t>
      </w:r>
      <w:r w:rsidRPr="00E01D23">
        <w:rPr>
          <w:rFonts w:ascii="Times New Roman" w:hAnsi="Times New Roman"/>
          <w:sz w:val="22"/>
          <w:szCs w:val="22"/>
        </w:rPr>
        <w:t xml:space="preserve">Кредитный договор №5П-Ю-11 от 27 мая 2011г  об открытии </w:t>
      </w:r>
      <w:proofErr w:type="spellStart"/>
      <w:r w:rsidRPr="00E01D23">
        <w:rPr>
          <w:rFonts w:ascii="Times New Roman" w:hAnsi="Times New Roman"/>
          <w:sz w:val="22"/>
          <w:szCs w:val="22"/>
        </w:rPr>
        <w:t>невозобновляемой</w:t>
      </w:r>
      <w:proofErr w:type="spellEnd"/>
      <w:r w:rsidRPr="00E01D23">
        <w:rPr>
          <w:rFonts w:ascii="Times New Roman" w:hAnsi="Times New Roman"/>
          <w:sz w:val="22"/>
          <w:szCs w:val="22"/>
        </w:rPr>
        <w:t xml:space="preserve"> кредитной линии заключен между ООО КБ «</w:t>
      </w:r>
      <w:proofErr w:type="spellStart"/>
      <w:r w:rsidRPr="00E01D23">
        <w:rPr>
          <w:rFonts w:ascii="Times New Roman" w:hAnsi="Times New Roman"/>
          <w:sz w:val="22"/>
          <w:szCs w:val="22"/>
        </w:rPr>
        <w:t>Агросоюз</w:t>
      </w:r>
      <w:proofErr w:type="spellEnd"/>
      <w:r w:rsidRPr="00E01D23">
        <w:rPr>
          <w:rFonts w:ascii="Times New Roman" w:hAnsi="Times New Roman"/>
          <w:sz w:val="22"/>
          <w:szCs w:val="22"/>
        </w:rPr>
        <w:t>»   и МУП ППП на общую сумму 50000,0тыс</w:t>
      </w:r>
      <w:proofErr w:type="gramStart"/>
      <w:r w:rsidRPr="00E01D23">
        <w:rPr>
          <w:rFonts w:ascii="Times New Roman" w:hAnsi="Times New Roman"/>
          <w:sz w:val="22"/>
          <w:szCs w:val="22"/>
        </w:rPr>
        <w:t>.р</w:t>
      </w:r>
      <w:proofErr w:type="gramEnd"/>
      <w:r w:rsidRPr="00E01D23">
        <w:rPr>
          <w:rFonts w:ascii="Times New Roman" w:hAnsi="Times New Roman"/>
          <w:sz w:val="22"/>
          <w:szCs w:val="22"/>
        </w:rPr>
        <w:t>уб. В обеспечении обязательств заемщика по данному договору заключен договор ипотеки №5П-Ю-И от 27 мая 2011г</w:t>
      </w:r>
      <w:r>
        <w:rPr>
          <w:rFonts w:ascii="Times New Roman" w:hAnsi="Times New Roman"/>
          <w:sz w:val="22"/>
          <w:szCs w:val="22"/>
        </w:rPr>
        <w:t xml:space="preserve">. </w:t>
      </w:r>
      <w:r w:rsidRPr="00E01D23">
        <w:rPr>
          <w:rFonts w:ascii="Times New Roman" w:hAnsi="Times New Roman" w:cs="Times New Roman"/>
          <w:sz w:val="22"/>
          <w:szCs w:val="22"/>
        </w:rPr>
        <w:t xml:space="preserve">Данное </w:t>
      </w:r>
      <w:r w:rsidRPr="00380EF4">
        <w:rPr>
          <w:rFonts w:ascii="Times New Roman" w:hAnsi="Times New Roman" w:cs="Times New Roman"/>
          <w:sz w:val="22"/>
          <w:szCs w:val="22"/>
        </w:rPr>
        <w:t>имущество оценено сторонами  на сумму 72026,0тыс</w:t>
      </w:r>
      <w:proofErr w:type="gramStart"/>
      <w:r w:rsidRPr="00380EF4">
        <w:rPr>
          <w:rFonts w:ascii="Times New Roman" w:hAnsi="Times New Roman" w:cs="Times New Roman"/>
          <w:sz w:val="22"/>
          <w:szCs w:val="22"/>
        </w:rPr>
        <w:t>.р</w:t>
      </w:r>
      <w:proofErr w:type="gramEnd"/>
      <w:r w:rsidRPr="00380EF4">
        <w:rPr>
          <w:rFonts w:ascii="Times New Roman" w:hAnsi="Times New Roman" w:cs="Times New Roman"/>
          <w:sz w:val="22"/>
          <w:szCs w:val="22"/>
        </w:rPr>
        <w:t>уб. без учета  права аренды земельного участка, тогда как,</w:t>
      </w:r>
      <w:r>
        <w:rPr>
          <w:rFonts w:ascii="Times New Roman" w:hAnsi="Times New Roman" w:cs="Times New Roman"/>
          <w:i/>
          <w:sz w:val="22"/>
          <w:szCs w:val="22"/>
        </w:rPr>
        <w:t xml:space="preserve">  </w:t>
      </w:r>
      <w:r w:rsidRPr="00380EF4">
        <w:rPr>
          <w:rFonts w:ascii="Times New Roman" w:hAnsi="Times New Roman" w:cs="Times New Roman"/>
          <w:i/>
          <w:sz w:val="22"/>
          <w:szCs w:val="22"/>
        </w:rPr>
        <w:t xml:space="preserve">в соответствии с п.3 ст.340 ГК РФ </w:t>
      </w:r>
      <w:hyperlink r:id="rId15" w:history="1">
        <w:r w:rsidRPr="00380EF4">
          <w:rPr>
            <w:rFonts w:ascii="Times New Roman" w:hAnsi="Times New Roman" w:cs="Times New Roman"/>
            <w:i/>
            <w:sz w:val="22"/>
            <w:szCs w:val="22"/>
          </w:rPr>
          <w:t>ипотека здания</w:t>
        </w:r>
      </w:hyperlink>
      <w:r w:rsidRPr="00380EF4">
        <w:rPr>
          <w:rFonts w:ascii="Times New Roman" w:hAnsi="Times New Roman" w:cs="Times New Roman"/>
          <w:i/>
          <w:sz w:val="22"/>
          <w:szCs w:val="22"/>
        </w:rPr>
        <w:t xml:space="preserve"> или сооружения допускается только с одновременной ипотекой по тому же договору земельного участка</w:t>
      </w:r>
      <w:r w:rsidRPr="00E01D23">
        <w:rPr>
          <w:rFonts w:ascii="Times New Roman" w:hAnsi="Times New Roman" w:cs="Times New Roman"/>
          <w:b/>
          <w:i/>
          <w:sz w:val="22"/>
          <w:szCs w:val="22"/>
        </w:rPr>
        <w:t xml:space="preserve">, </w:t>
      </w:r>
      <w:r w:rsidRPr="00380EF4">
        <w:rPr>
          <w:rFonts w:ascii="Times New Roman" w:hAnsi="Times New Roman" w:cs="Times New Roman"/>
          <w:sz w:val="22"/>
          <w:szCs w:val="22"/>
        </w:rPr>
        <w:t>на котором находится это здание или сооружение, либо принадлежащего залогодателю права аренды этого участка</w:t>
      </w:r>
      <w:r>
        <w:rPr>
          <w:rFonts w:ascii="Times New Roman" w:hAnsi="Times New Roman" w:cs="Times New Roman"/>
          <w:sz w:val="22"/>
          <w:szCs w:val="22"/>
        </w:rPr>
        <w:t xml:space="preserve"> (</w:t>
      </w:r>
      <w:r w:rsidRPr="00E01D23">
        <w:rPr>
          <w:rFonts w:ascii="Times New Roman" w:hAnsi="Times New Roman" w:cs="Times New Roman"/>
          <w:sz w:val="22"/>
          <w:szCs w:val="22"/>
        </w:rPr>
        <w:t xml:space="preserve">собственник  в приказе № 265 от </w:t>
      </w:r>
      <w:proofErr w:type="gramStart"/>
      <w:r w:rsidRPr="00E01D23">
        <w:rPr>
          <w:rFonts w:ascii="Times New Roman" w:hAnsi="Times New Roman" w:cs="Times New Roman"/>
          <w:sz w:val="22"/>
          <w:szCs w:val="22"/>
        </w:rPr>
        <w:t>26.05.2011г  согласовал сделку на передачу в залог имущества с учетом права аренды).</w:t>
      </w:r>
      <w:proofErr w:type="gramEnd"/>
      <w:r>
        <w:rPr>
          <w:rFonts w:ascii="Times New Roman" w:hAnsi="Times New Roman" w:cs="Times New Roman"/>
          <w:b/>
          <w:i/>
          <w:sz w:val="22"/>
          <w:szCs w:val="22"/>
        </w:rPr>
        <w:t xml:space="preserve">  </w:t>
      </w:r>
      <w:r>
        <w:rPr>
          <w:rFonts w:ascii="Times New Roman" w:hAnsi="Times New Roman"/>
          <w:sz w:val="22"/>
          <w:szCs w:val="22"/>
        </w:rPr>
        <w:t xml:space="preserve"> Согласованная  </w:t>
      </w:r>
      <w:r w:rsidRPr="00E01D23">
        <w:rPr>
          <w:rFonts w:ascii="Times New Roman" w:hAnsi="Times New Roman"/>
          <w:sz w:val="22"/>
          <w:szCs w:val="22"/>
        </w:rPr>
        <w:t>ООО КБ «</w:t>
      </w:r>
      <w:proofErr w:type="spellStart"/>
      <w:r w:rsidRPr="00E01D23">
        <w:rPr>
          <w:rFonts w:ascii="Times New Roman" w:hAnsi="Times New Roman"/>
          <w:sz w:val="22"/>
          <w:szCs w:val="22"/>
        </w:rPr>
        <w:t>Агросоюз</w:t>
      </w:r>
      <w:proofErr w:type="spellEnd"/>
      <w:r w:rsidRPr="00E01D23">
        <w:rPr>
          <w:rFonts w:ascii="Times New Roman" w:hAnsi="Times New Roman"/>
          <w:sz w:val="22"/>
          <w:szCs w:val="22"/>
        </w:rPr>
        <w:t>»   и МУП ППП</w:t>
      </w:r>
      <w:r>
        <w:rPr>
          <w:rFonts w:ascii="Times New Roman" w:hAnsi="Times New Roman"/>
          <w:sz w:val="22"/>
          <w:szCs w:val="22"/>
        </w:rPr>
        <w:t xml:space="preserve"> стоимость заложенного имущества – 72026,0тыс</w:t>
      </w:r>
      <w:proofErr w:type="gramStart"/>
      <w:r>
        <w:rPr>
          <w:rFonts w:ascii="Times New Roman" w:hAnsi="Times New Roman"/>
          <w:sz w:val="22"/>
          <w:szCs w:val="22"/>
        </w:rPr>
        <w:t>.р</w:t>
      </w:r>
      <w:proofErr w:type="gramEnd"/>
      <w:r>
        <w:rPr>
          <w:rFonts w:ascii="Times New Roman" w:hAnsi="Times New Roman"/>
          <w:sz w:val="22"/>
          <w:szCs w:val="22"/>
        </w:rPr>
        <w:t xml:space="preserve">уб., что  </w:t>
      </w:r>
      <w:r w:rsidRPr="00E01D23">
        <w:rPr>
          <w:rFonts w:ascii="Times New Roman" w:hAnsi="Times New Roman" w:cs="Times New Roman"/>
          <w:sz w:val="22"/>
          <w:szCs w:val="22"/>
        </w:rPr>
        <w:t xml:space="preserve"> составляет</w:t>
      </w:r>
      <w:r w:rsidRPr="00E01D23">
        <w:rPr>
          <w:rFonts w:ascii="Times New Roman" w:hAnsi="Times New Roman" w:cs="Times New Roman"/>
          <w:i/>
          <w:sz w:val="22"/>
          <w:szCs w:val="22"/>
        </w:rPr>
        <w:t xml:space="preserve"> 65% от его рыночной  стоимости -  110809,2тыс.руб.</w:t>
      </w:r>
      <w:r w:rsidRPr="00E01D23">
        <w:rPr>
          <w:rFonts w:ascii="Times New Roman" w:hAnsi="Times New Roman" w:cs="Times New Roman"/>
          <w:sz w:val="22"/>
          <w:szCs w:val="22"/>
        </w:rPr>
        <w:t xml:space="preserve">  </w:t>
      </w:r>
      <w:r w:rsidRPr="004E4664">
        <w:rPr>
          <w:rFonts w:ascii="Times New Roman" w:hAnsi="Times New Roman" w:cs="Times New Roman"/>
          <w:i/>
          <w:sz w:val="22"/>
          <w:szCs w:val="22"/>
        </w:rPr>
        <w:t xml:space="preserve">Существенное отличие  залоговой стоимости  имущества  от его рыночной стоимости на момент реализации, может впоследствии привести </w:t>
      </w:r>
      <w:r w:rsidRPr="00EA7059">
        <w:rPr>
          <w:rFonts w:ascii="Times New Roman" w:hAnsi="Times New Roman" w:cs="Times New Roman"/>
          <w:i/>
          <w:sz w:val="22"/>
          <w:szCs w:val="22"/>
        </w:rPr>
        <w:lastRenderedPageBreak/>
        <w:t xml:space="preserve">к нарушению прав кредитора или должника в ходе обращения взыскания на предметы ипотеки. </w:t>
      </w:r>
    </w:p>
    <w:p w:rsidR="00677894" w:rsidRPr="00EA7059" w:rsidRDefault="00677894" w:rsidP="00677894">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E37F30">
        <w:rPr>
          <w:rFonts w:ascii="Times New Roman" w:hAnsi="Times New Roman"/>
        </w:rPr>
        <w:t>Пунктом 1.9</w:t>
      </w:r>
      <w:r w:rsidRPr="009E7051">
        <w:rPr>
          <w:rFonts w:ascii="Times New Roman" w:hAnsi="Times New Roman"/>
          <w:i/>
        </w:rPr>
        <w:t xml:space="preserve">. </w:t>
      </w:r>
      <w:r>
        <w:rPr>
          <w:rFonts w:ascii="Times New Roman" w:hAnsi="Times New Roman"/>
          <w:i/>
        </w:rPr>
        <w:t xml:space="preserve"> </w:t>
      </w:r>
      <w:r>
        <w:rPr>
          <w:rFonts w:ascii="Times New Roman" w:hAnsi="Times New Roman"/>
        </w:rPr>
        <w:t>к</w:t>
      </w:r>
      <w:r w:rsidRPr="00E01D23">
        <w:rPr>
          <w:rFonts w:ascii="Times New Roman" w:hAnsi="Times New Roman"/>
        </w:rPr>
        <w:t>редитн</w:t>
      </w:r>
      <w:r>
        <w:rPr>
          <w:rFonts w:ascii="Times New Roman" w:hAnsi="Times New Roman"/>
        </w:rPr>
        <w:t>ого</w:t>
      </w:r>
      <w:r w:rsidRPr="00E01D23">
        <w:rPr>
          <w:rFonts w:ascii="Times New Roman" w:hAnsi="Times New Roman"/>
        </w:rPr>
        <w:t xml:space="preserve"> договор</w:t>
      </w:r>
      <w:r>
        <w:rPr>
          <w:rFonts w:ascii="Times New Roman" w:hAnsi="Times New Roman"/>
        </w:rPr>
        <w:t xml:space="preserve">а </w:t>
      </w:r>
      <w:r w:rsidRPr="00E01D23">
        <w:rPr>
          <w:rFonts w:ascii="Times New Roman" w:hAnsi="Times New Roman"/>
        </w:rPr>
        <w:t xml:space="preserve"> №5П-Ю-11 от 27 мая 2011г  </w:t>
      </w:r>
      <w:r>
        <w:rPr>
          <w:rFonts w:ascii="Times New Roman" w:hAnsi="Times New Roman"/>
        </w:rPr>
        <w:t xml:space="preserve">в качестве </w:t>
      </w:r>
      <w:r w:rsidRPr="009E7051">
        <w:rPr>
          <w:rFonts w:ascii="Times New Roman" w:hAnsi="Times New Roman"/>
          <w:i/>
        </w:rPr>
        <w:t>обеспечени</w:t>
      </w:r>
      <w:r>
        <w:rPr>
          <w:rFonts w:ascii="Times New Roman" w:hAnsi="Times New Roman"/>
          <w:i/>
        </w:rPr>
        <w:t>я</w:t>
      </w:r>
      <w:r w:rsidRPr="009E7051">
        <w:rPr>
          <w:rFonts w:ascii="Times New Roman" w:hAnsi="Times New Roman"/>
          <w:i/>
        </w:rPr>
        <w:t xml:space="preserve"> обязательств  МУП ППП</w:t>
      </w:r>
      <w:r w:rsidRPr="009E7051">
        <w:rPr>
          <w:rFonts w:ascii="Times New Roman" w:hAnsi="Times New Roman"/>
        </w:rPr>
        <w:t xml:space="preserve">,  </w:t>
      </w:r>
      <w:r w:rsidRPr="00380EF4">
        <w:rPr>
          <w:rFonts w:ascii="Times New Roman" w:hAnsi="Times New Roman"/>
        </w:rPr>
        <w:t>кроме залога имущества</w:t>
      </w:r>
      <w:r w:rsidRPr="009E7051">
        <w:rPr>
          <w:rFonts w:ascii="Times New Roman" w:hAnsi="Times New Roman"/>
          <w:i/>
        </w:rPr>
        <w:t xml:space="preserve">, </w:t>
      </w:r>
      <w:r w:rsidRPr="00F3161B">
        <w:rPr>
          <w:rFonts w:ascii="Times New Roman" w:hAnsi="Times New Roman"/>
        </w:rPr>
        <w:t>согласованного собственником</w:t>
      </w:r>
      <w:r w:rsidRPr="009E7051">
        <w:rPr>
          <w:rFonts w:ascii="Times New Roman" w:hAnsi="Times New Roman"/>
        </w:rPr>
        <w:t xml:space="preserve"> в  приказе № 265 от 26.05.2011г</w:t>
      </w:r>
      <w:r>
        <w:rPr>
          <w:rFonts w:ascii="Times New Roman" w:hAnsi="Times New Roman"/>
        </w:rPr>
        <w:t xml:space="preserve">, </w:t>
      </w:r>
      <w:r w:rsidRPr="007D262C">
        <w:rPr>
          <w:rFonts w:ascii="Times New Roman" w:hAnsi="Times New Roman"/>
          <w:b/>
        </w:rPr>
        <w:t xml:space="preserve"> </w:t>
      </w:r>
      <w:r w:rsidRPr="00EA7059">
        <w:rPr>
          <w:rFonts w:ascii="Times New Roman" w:hAnsi="Times New Roman"/>
          <w:i/>
        </w:rPr>
        <w:t>предусмотрен  договор поручительства</w:t>
      </w:r>
      <w:r w:rsidRPr="00EA7059">
        <w:rPr>
          <w:rFonts w:ascii="Times New Roman" w:hAnsi="Times New Roman"/>
        </w:rPr>
        <w:t xml:space="preserve">  №5П-Ю-11-ПОР от 27.05.2011г, заключенный между ООО КБ «</w:t>
      </w:r>
      <w:proofErr w:type="spellStart"/>
      <w:r w:rsidRPr="00EA7059">
        <w:rPr>
          <w:rFonts w:ascii="Times New Roman" w:hAnsi="Times New Roman"/>
        </w:rPr>
        <w:t>Агросоюз</w:t>
      </w:r>
      <w:proofErr w:type="spellEnd"/>
      <w:r w:rsidRPr="00EA7059">
        <w:rPr>
          <w:rFonts w:ascii="Times New Roman" w:hAnsi="Times New Roman"/>
        </w:rPr>
        <w:t>» и гр</w:t>
      </w:r>
      <w:proofErr w:type="gramStart"/>
      <w:r w:rsidRPr="00EA7059">
        <w:rPr>
          <w:rFonts w:ascii="Times New Roman" w:hAnsi="Times New Roman"/>
        </w:rPr>
        <w:t>.Ф</w:t>
      </w:r>
      <w:proofErr w:type="gramEnd"/>
      <w:r w:rsidRPr="00EA7059">
        <w:rPr>
          <w:rFonts w:ascii="Times New Roman" w:hAnsi="Times New Roman"/>
        </w:rPr>
        <w:t xml:space="preserve">оминым О.В. на сумму 73058,2тыс.руб.  Таким образом,  </w:t>
      </w:r>
      <w:r w:rsidRPr="00EA7059">
        <w:rPr>
          <w:rFonts w:ascii="Times New Roman" w:hAnsi="Times New Roman"/>
          <w:i/>
        </w:rPr>
        <w:t xml:space="preserve">при заключении кредитного договора №5П—Ю-11 от 27 мая 2011г, </w:t>
      </w:r>
      <w:r w:rsidRPr="00EA7059">
        <w:rPr>
          <w:rFonts w:ascii="Times New Roman" w:hAnsi="Times New Roman"/>
        </w:rPr>
        <w:t>одним из  условий которого является поручительство  гр</w:t>
      </w:r>
      <w:proofErr w:type="gramStart"/>
      <w:r w:rsidRPr="00EA7059">
        <w:rPr>
          <w:rFonts w:ascii="Times New Roman" w:hAnsi="Times New Roman"/>
        </w:rPr>
        <w:t>.Ф</w:t>
      </w:r>
      <w:proofErr w:type="gramEnd"/>
      <w:r w:rsidRPr="00EA7059">
        <w:rPr>
          <w:rFonts w:ascii="Times New Roman" w:hAnsi="Times New Roman"/>
        </w:rPr>
        <w:t>омина О.В. в качестве обеспечения обязательств заемщика</w:t>
      </w:r>
      <w:r w:rsidRPr="00EA7059">
        <w:rPr>
          <w:rFonts w:ascii="Times New Roman" w:hAnsi="Times New Roman"/>
          <w:i/>
        </w:rPr>
        <w:t>, МУП ППП  нарушены требования п.4 ст.18 Федерального закона от 14.11.2002г №161-ФЗ «О государственных и муниципальных унитарных предприятиях» и п.1.4. приказа Управления по имущественным и градостроительным отношениям администрации города Пензы  № 265 от 26.05.2011г. В соответствии с п.9 П</w:t>
      </w:r>
      <w:r w:rsidRPr="00EA7059">
        <w:rPr>
          <w:rFonts w:ascii="Times New Roman" w:eastAsiaTheme="minorHAnsi" w:hAnsi="Times New Roman"/>
          <w:i/>
          <w:lang w:eastAsia="en-US"/>
        </w:rPr>
        <w:t xml:space="preserve">остановления Пленума Верховного Суда </w:t>
      </w:r>
      <w:proofErr w:type="gramStart"/>
      <w:r w:rsidRPr="00EA7059">
        <w:rPr>
          <w:rFonts w:ascii="Times New Roman" w:eastAsiaTheme="minorHAnsi" w:hAnsi="Times New Roman"/>
          <w:i/>
          <w:lang w:eastAsia="en-US"/>
        </w:rPr>
        <w:t>РФ №10, Пленума ВАС РФ №22 от 29.04.2010</w:t>
      </w:r>
      <w:r w:rsidRPr="00EA7059">
        <w:rPr>
          <w:rFonts w:ascii="Times New Roman" w:eastAsiaTheme="minorHAnsi" w:hAnsi="Times New Roman"/>
          <w:lang w:eastAsia="en-US"/>
        </w:rPr>
        <w:t xml:space="preserve"> "О некоторых вопросах, возникающих в судебной практике при разрешении споров, связанных с защитой права собственности и других вещных прав" «с</w:t>
      </w:r>
      <w:r w:rsidRPr="00EA7059">
        <w:rPr>
          <w:rFonts w:ascii="Times New Roman" w:hAnsi="Times New Roman"/>
        </w:rPr>
        <w:t xml:space="preserve">делки унитарного предприятия, заключенные с нарушением </w:t>
      </w:r>
      <w:hyperlink r:id="rId16" w:history="1">
        <w:r w:rsidRPr="00EA7059">
          <w:rPr>
            <w:rFonts w:ascii="Times New Roman" w:hAnsi="Times New Roman"/>
          </w:rPr>
          <w:t>абзаца первого пункта 2 статьи 295</w:t>
        </w:r>
      </w:hyperlink>
      <w:r w:rsidRPr="00EA7059">
        <w:rPr>
          <w:rFonts w:ascii="Times New Roman" w:hAnsi="Times New Roman"/>
        </w:rPr>
        <w:t xml:space="preserve"> ГК РФ, а также с нарушением положений </w:t>
      </w:r>
      <w:r w:rsidRPr="00EA7059">
        <w:rPr>
          <w:rFonts w:ascii="Times New Roman" w:hAnsi="Times New Roman"/>
          <w:i/>
        </w:rPr>
        <w:t xml:space="preserve">Федерального </w:t>
      </w:r>
      <w:hyperlink r:id="rId17" w:history="1">
        <w:r w:rsidRPr="00EA7059">
          <w:rPr>
            <w:rFonts w:ascii="Times New Roman" w:hAnsi="Times New Roman"/>
            <w:i/>
          </w:rPr>
          <w:t>закона</w:t>
        </w:r>
      </w:hyperlink>
      <w:r w:rsidRPr="00EA7059">
        <w:rPr>
          <w:rFonts w:ascii="Times New Roman" w:hAnsi="Times New Roman"/>
          <w:i/>
        </w:rPr>
        <w:t xml:space="preserve"> "О государственных и муниципальных унитарных предприятиях", в частности </w:t>
      </w:r>
      <w:hyperlink r:id="rId18" w:history="1">
        <w:r w:rsidRPr="00EA7059">
          <w:rPr>
            <w:rFonts w:ascii="Times New Roman" w:hAnsi="Times New Roman"/>
            <w:i/>
          </w:rPr>
          <w:t>пунктов 2</w:t>
        </w:r>
      </w:hyperlink>
      <w:r w:rsidRPr="00EA7059">
        <w:rPr>
          <w:rFonts w:ascii="Times New Roman" w:hAnsi="Times New Roman"/>
          <w:i/>
        </w:rPr>
        <w:t xml:space="preserve">, </w:t>
      </w:r>
      <w:hyperlink r:id="rId19" w:history="1">
        <w:r w:rsidRPr="00EA7059">
          <w:rPr>
            <w:rFonts w:ascii="Times New Roman" w:hAnsi="Times New Roman"/>
            <w:i/>
          </w:rPr>
          <w:t>4</w:t>
        </w:r>
      </w:hyperlink>
      <w:r w:rsidRPr="00EA7059">
        <w:rPr>
          <w:rFonts w:ascii="Times New Roman" w:hAnsi="Times New Roman"/>
          <w:i/>
        </w:rPr>
        <w:t xml:space="preserve">, </w:t>
      </w:r>
      <w:hyperlink r:id="rId20" w:history="1">
        <w:r w:rsidRPr="00EA7059">
          <w:rPr>
            <w:rFonts w:ascii="Times New Roman" w:hAnsi="Times New Roman"/>
            <w:i/>
          </w:rPr>
          <w:t>5</w:t>
        </w:r>
        <w:proofErr w:type="gramEnd"/>
        <w:r w:rsidRPr="00EA7059">
          <w:rPr>
            <w:rFonts w:ascii="Times New Roman" w:hAnsi="Times New Roman"/>
            <w:i/>
          </w:rPr>
          <w:t xml:space="preserve"> статьи 18</w:t>
        </w:r>
      </w:hyperlink>
      <w:r w:rsidRPr="00EA7059">
        <w:rPr>
          <w:rFonts w:ascii="Times New Roman" w:hAnsi="Times New Roman"/>
        </w:rPr>
        <w:t xml:space="preserve">, </w:t>
      </w:r>
      <w:hyperlink r:id="rId21" w:history="1">
        <w:r w:rsidRPr="00EA7059">
          <w:rPr>
            <w:rFonts w:ascii="Times New Roman" w:hAnsi="Times New Roman"/>
          </w:rPr>
          <w:t>статей 22</w:t>
        </w:r>
      </w:hyperlink>
      <w:r w:rsidRPr="00EA7059">
        <w:rPr>
          <w:rFonts w:ascii="Times New Roman" w:hAnsi="Times New Roman"/>
        </w:rPr>
        <w:t xml:space="preserve"> </w:t>
      </w:r>
      <w:hyperlink r:id="rId22" w:history="1">
        <w:r w:rsidRPr="00EA7059">
          <w:rPr>
            <w:rFonts w:ascii="Times New Roman" w:hAnsi="Times New Roman"/>
          </w:rPr>
          <w:t>24</w:t>
        </w:r>
      </w:hyperlink>
      <w:r w:rsidRPr="00EA7059">
        <w:rPr>
          <w:rFonts w:ascii="Times New Roman" w:hAnsi="Times New Roman"/>
        </w:rPr>
        <w:t xml:space="preserve"> этого Закона, </w:t>
      </w:r>
      <w:r w:rsidRPr="00EA7059">
        <w:rPr>
          <w:rFonts w:ascii="Times New Roman" w:hAnsi="Times New Roman"/>
          <w:i/>
        </w:rPr>
        <w:t xml:space="preserve">являются  </w:t>
      </w:r>
      <w:proofErr w:type="spellStart"/>
      <w:r w:rsidRPr="00EA7059">
        <w:rPr>
          <w:rFonts w:ascii="Times New Roman" w:hAnsi="Times New Roman"/>
          <w:i/>
        </w:rPr>
        <w:t>оспоримыми</w:t>
      </w:r>
      <w:proofErr w:type="spellEnd"/>
      <w:r w:rsidRPr="00EA7059">
        <w:rPr>
          <w:rFonts w:ascii="Times New Roman" w:hAnsi="Times New Roman"/>
        </w:rPr>
        <w:t xml:space="preserve">, поскольку </w:t>
      </w:r>
      <w:r w:rsidRPr="00EA7059">
        <w:rPr>
          <w:rFonts w:ascii="Times New Roman" w:hAnsi="Times New Roman"/>
          <w:i/>
        </w:rPr>
        <w:t>могут быть признаны недействительными</w:t>
      </w:r>
      <w:r w:rsidRPr="00EA7059">
        <w:rPr>
          <w:rFonts w:ascii="Times New Roman" w:hAnsi="Times New Roman"/>
        </w:rPr>
        <w:t xml:space="preserve"> по иску самого предприятия или собственника имущества, а не любого заинтересованного лица».</w:t>
      </w:r>
    </w:p>
    <w:p w:rsidR="00677894" w:rsidRDefault="00677894" w:rsidP="00677894">
      <w:pPr>
        <w:spacing w:after="0" w:line="240" w:lineRule="auto"/>
        <w:jc w:val="both"/>
        <w:rPr>
          <w:rFonts w:ascii="Times New Roman" w:hAnsi="Times New Roman"/>
        </w:rPr>
      </w:pPr>
      <w:r>
        <w:rPr>
          <w:rFonts w:ascii="Times New Roman" w:hAnsi="Times New Roman"/>
        </w:rPr>
        <w:t xml:space="preserve">             </w:t>
      </w:r>
      <w:r w:rsidRPr="00EA7059">
        <w:rPr>
          <w:rFonts w:ascii="Times New Roman" w:hAnsi="Times New Roman"/>
        </w:rPr>
        <w:t>По данным бухгалтерского учета</w:t>
      </w:r>
      <w:r>
        <w:rPr>
          <w:rFonts w:ascii="Times New Roman" w:hAnsi="Times New Roman"/>
        </w:rPr>
        <w:t xml:space="preserve"> </w:t>
      </w:r>
      <w:r w:rsidRPr="00AE5A16">
        <w:rPr>
          <w:rFonts w:ascii="Times New Roman" w:hAnsi="Times New Roman"/>
        </w:rPr>
        <w:t>МУП ППП</w:t>
      </w:r>
      <w:r>
        <w:rPr>
          <w:rFonts w:ascii="Times New Roman" w:hAnsi="Times New Roman"/>
        </w:rPr>
        <w:t xml:space="preserve">  расходование кредитных средств осуществлялось на выплату заработной платы, оплату НДФЛ и ЕСН,  оплату услуг поставщиков электроэнергии, ГСМ, запасных частей  и ремонтных работ. </w:t>
      </w:r>
    </w:p>
    <w:p w:rsidR="00677894" w:rsidRPr="009422BA" w:rsidRDefault="00677894" w:rsidP="00677894">
      <w:pPr>
        <w:pStyle w:val="ConsPlusNormal"/>
        <w:jc w:val="both"/>
        <w:rPr>
          <w:rFonts w:ascii="Times New Roman" w:hAnsi="Times New Roman"/>
          <w:sz w:val="8"/>
          <w:szCs w:val="8"/>
        </w:rPr>
      </w:pPr>
      <w:r>
        <w:rPr>
          <w:rFonts w:ascii="Times New Roman" w:hAnsi="Times New Roman" w:cs="Times New Roman"/>
          <w:sz w:val="22"/>
          <w:szCs w:val="22"/>
        </w:rPr>
        <w:t xml:space="preserve"> М</w:t>
      </w:r>
      <w:r w:rsidRPr="00F74EC4">
        <w:rPr>
          <w:rFonts w:ascii="Times New Roman" w:hAnsi="Times New Roman" w:cs="Times New Roman"/>
          <w:sz w:val="22"/>
          <w:szCs w:val="22"/>
        </w:rPr>
        <w:t>ежду ООО КБ «</w:t>
      </w:r>
      <w:proofErr w:type="spellStart"/>
      <w:r w:rsidRPr="00F74EC4">
        <w:rPr>
          <w:rFonts w:ascii="Times New Roman" w:hAnsi="Times New Roman" w:cs="Times New Roman"/>
          <w:sz w:val="22"/>
          <w:szCs w:val="22"/>
        </w:rPr>
        <w:t>Агросоюз</w:t>
      </w:r>
      <w:proofErr w:type="spellEnd"/>
      <w:r w:rsidRPr="00F74EC4">
        <w:rPr>
          <w:rFonts w:ascii="Times New Roman" w:hAnsi="Times New Roman" w:cs="Times New Roman"/>
          <w:sz w:val="22"/>
          <w:szCs w:val="22"/>
        </w:rPr>
        <w:t>» и гр</w:t>
      </w:r>
      <w:proofErr w:type="gramStart"/>
      <w:r w:rsidRPr="00F74EC4">
        <w:rPr>
          <w:rFonts w:ascii="Times New Roman" w:hAnsi="Times New Roman" w:cs="Times New Roman"/>
          <w:sz w:val="22"/>
          <w:szCs w:val="22"/>
        </w:rPr>
        <w:t>.Ф</w:t>
      </w:r>
      <w:proofErr w:type="gramEnd"/>
      <w:r w:rsidRPr="00F74EC4">
        <w:rPr>
          <w:rFonts w:ascii="Times New Roman" w:hAnsi="Times New Roman" w:cs="Times New Roman"/>
          <w:sz w:val="22"/>
          <w:szCs w:val="22"/>
        </w:rPr>
        <w:t xml:space="preserve">оминым О.В. </w:t>
      </w:r>
      <w:r>
        <w:rPr>
          <w:rFonts w:ascii="Times New Roman" w:hAnsi="Times New Roman" w:cs="Times New Roman"/>
          <w:sz w:val="22"/>
          <w:szCs w:val="22"/>
        </w:rPr>
        <w:t xml:space="preserve">заключен договор уступки прав (требований) №2 от 17.10.2012г </w:t>
      </w:r>
      <w:r w:rsidRPr="00F74EC4">
        <w:rPr>
          <w:rFonts w:ascii="Times New Roman" w:hAnsi="Times New Roman" w:cs="Times New Roman"/>
          <w:sz w:val="22"/>
          <w:szCs w:val="22"/>
        </w:rPr>
        <w:t xml:space="preserve">на сумму </w:t>
      </w:r>
      <w:r>
        <w:rPr>
          <w:rFonts w:ascii="Times New Roman" w:hAnsi="Times New Roman" w:cs="Times New Roman"/>
          <w:sz w:val="22"/>
          <w:szCs w:val="22"/>
        </w:rPr>
        <w:t>42478,2</w:t>
      </w:r>
      <w:r w:rsidRPr="00F74EC4">
        <w:rPr>
          <w:rFonts w:ascii="Times New Roman" w:hAnsi="Times New Roman" w:cs="Times New Roman"/>
          <w:sz w:val="22"/>
          <w:szCs w:val="22"/>
        </w:rPr>
        <w:t>тыс.руб.</w:t>
      </w:r>
      <w:r>
        <w:rPr>
          <w:rFonts w:ascii="Times New Roman" w:hAnsi="Times New Roman" w:cs="Times New Roman"/>
          <w:sz w:val="22"/>
          <w:szCs w:val="22"/>
        </w:rPr>
        <w:t xml:space="preserve">  О переуступке данных прав  </w:t>
      </w:r>
      <w:r w:rsidRPr="00F74EC4">
        <w:rPr>
          <w:rFonts w:ascii="Times New Roman" w:hAnsi="Times New Roman" w:cs="Times New Roman"/>
          <w:sz w:val="22"/>
          <w:szCs w:val="22"/>
        </w:rPr>
        <w:t>ООО КБ «</w:t>
      </w:r>
      <w:proofErr w:type="spellStart"/>
      <w:r w:rsidRPr="00F74EC4">
        <w:rPr>
          <w:rFonts w:ascii="Times New Roman" w:hAnsi="Times New Roman" w:cs="Times New Roman"/>
          <w:sz w:val="22"/>
          <w:szCs w:val="22"/>
        </w:rPr>
        <w:t>Агросоюз</w:t>
      </w:r>
      <w:proofErr w:type="spellEnd"/>
      <w:r w:rsidRPr="00F74EC4">
        <w:rPr>
          <w:rFonts w:ascii="Times New Roman" w:hAnsi="Times New Roman" w:cs="Times New Roman"/>
          <w:sz w:val="22"/>
          <w:szCs w:val="22"/>
        </w:rPr>
        <w:t>»</w:t>
      </w:r>
      <w:r>
        <w:rPr>
          <w:rFonts w:ascii="Times New Roman" w:hAnsi="Times New Roman" w:cs="Times New Roman"/>
          <w:sz w:val="22"/>
          <w:szCs w:val="22"/>
        </w:rPr>
        <w:t xml:space="preserve"> направлено уведомление МУП ППП без номера и даты (</w:t>
      </w:r>
      <w:proofErr w:type="spellStart"/>
      <w:r>
        <w:rPr>
          <w:rFonts w:ascii="Times New Roman" w:hAnsi="Times New Roman" w:cs="Times New Roman"/>
          <w:sz w:val="22"/>
          <w:szCs w:val="22"/>
        </w:rPr>
        <w:t>вх</w:t>
      </w:r>
      <w:proofErr w:type="spellEnd"/>
      <w:r>
        <w:rPr>
          <w:rFonts w:ascii="Times New Roman" w:hAnsi="Times New Roman" w:cs="Times New Roman"/>
          <w:sz w:val="22"/>
          <w:szCs w:val="22"/>
        </w:rPr>
        <w:t xml:space="preserve">. № 01/2-790 от 23.10.2012г). На момент заключения указанного договора уступки прав  </w:t>
      </w:r>
      <w:r w:rsidRPr="00F74EC4">
        <w:rPr>
          <w:rFonts w:ascii="Times New Roman" w:hAnsi="Times New Roman" w:cs="Times New Roman"/>
          <w:sz w:val="22"/>
          <w:szCs w:val="22"/>
        </w:rPr>
        <w:t>МУП ППП</w:t>
      </w:r>
      <w:r>
        <w:rPr>
          <w:rFonts w:ascii="Times New Roman" w:hAnsi="Times New Roman" w:cs="Times New Roman"/>
          <w:sz w:val="22"/>
          <w:szCs w:val="22"/>
        </w:rPr>
        <w:t xml:space="preserve"> </w:t>
      </w:r>
      <w:r w:rsidRPr="00F74EC4">
        <w:rPr>
          <w:rFonts w:ascii="Times New Roman" w:hAnsi="Times New Roman" w:cs="Times New Roman"/>
          <w:sz w:val="22"/>
          <w:szCs w:val="22"/>
        </w:rPr>
        <w:t xml:space="preserve"> фактически </w:t>
      </w:r>
      <w:r>
        <w:rPr>
          <w:rFonts w:ascii="Times New Roman" w:hAnsi="Times New Roman" w:cs="Times New Roman"/>
          <w:sz w:val="22"/>
          <w:szCs w:val="22"/>
        </w:rPr>
        <w:t xml:space="preserve">погашено кредита </w:t>
      </w:r>
      <w:r w:rsidRPr="00F74EC4">
        <w:rPr>
          <w:rFonts w:ascii="Times New Roman" w:hAnsi="Times New Roman" w:cs="Times New Roman"/>
          <w:sz w:val="22"/>
          <w:szCs w:val="22"/>
        </w:rPr>
        <w:t xml:space="preserve"> </w:t>
      </w:r>
      <w:r w:rsidRPr="00F74EC4">
        <w:rPr>
          <w:rFonts w:ascii="Times New Roman" w:hAnsi="Times New Roman"/>
          <w:sz w:val="22"/>
          <w:szCs w:val="22"/>
        </w:rPr>
        <w:t>ООО КБ «</w:t>
      </w:r>
      <w:proofErr w:type="spellStart"/>
      <w:r w:rsidRPr="00F74EC4">
        <w:rPr>
          <w:rFonts w:ascii="Times New Roman" w:hAnsi="Times New Roman"/>
          <w:sz w:val="22"/>
          <w:szCs w:val="22"/>
        </w:rPr>
        <w:t>Агросоюз</w:t>
      </w:r>
      <w:proofErr w:type="spellEnd"/>
      <w:r w:rsidRPr="00F74EC4">
        <w:rPr>
          <w:rFonts w:ascii="Times New Roman" w:hAnsi="Times New Roman"/>
          <w:sz w:val="22"/>
          <w:szCs w:val="22"/>
        </w:rPr>
        <w:t xml:space="preserve">» </w:t>
      </w:r>
      <w:r>
        <w:rPr>
          <w:rFonts w:ascii="Times New Roman" w:hAnsi="Times New Roman" w:cs="Times New Roman"/>
          <w:sz w:val="22"/>
          <w:szCs w:val="22"/>
        </w:rPr>
        <w:t>7800,0тыс</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xml:space="preserve">уб., что на 600,0тыс.руб. больше, чем предусмотрено графиком погашения (7200,0тыс.руб.). </w:t>
      </w:r>
      <w:r w:rsidRPr="00EA7059">
        <w:rPr>
          <w:rFonts w:ascii="Times New Roman" w:hAnsi="Times New Roman" w:cs="Times New Roman"/>
          <w:i/>
          <w:sz w:val="22"/>
          <w:szCs w:val="22"/>
        </w:rPr>
        <w:t>Экономическая целесообразность и необходимость переуступки прав ООО КБ «</w:t>
      </w:r>
      <w:proofErr w:type="spellStart"/>
      <w:r w:rsidRPr="00EA7059">
        <w:rPr>
          <w:rFonts w:ascii="Times New Roman" w:hAnsi="Times New Roman" w:cs="Times New Roman"/>
          <w:i/>
          <w:sz w:val="22"/>
          <w:szCs w:val="22"/>
        </w:rPr>
        <w:t>Агросоюз</w:t>
      </w:r>
      <w:proofErr w:type="spellEnd"/>
      <w:r w:rsidRPr="00EA7059">
        <w:rPr>
          <w:rFonts w:ascii="Times New Roman" w:hAnsi="Times New Roman" w:cs="Times New Roman"/>
          <w:i/>
          <w:sz w:val="22"/>
          <w:szCs w:val="22"/>
        </w:rPr>
        <w:t xml:space="preserve">»  гр. Фомину О.В. документально не подтверждены </w:t>
      </w:r>
      <w:r w:rsidRPr="00EA7059">
        <w:rPr>
          <w:rFonts w:ascii="Times New Roman" w:hAnsi="Times New Roman" w:cs="Times New Roman"/>
          <w:sz w:val="22"/>
          <w:szCs w:val="22"/>
        </w:rPr>
        <w:t>(на проверку не представлены).</w:t>
      </w:r>
      <w:r>
        <w:rPr>
          <w:rFonts w:ascii="Times New Roman" w:hAnsi="Times New Roman" w:cs="Times New Roman"/>
          <w:sz w:val="22"/>
          <w:szCs w:val="22"/>
        </w:rPr>
        <w:t xml:space="preserve"> </w:t>
      </w:r>
    </w:p>
    <w:p w:rsidR="00677894" w:rsidRDefault="00677894" w:rsidP="00677894">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xml:space="preserve">   </w:t>
      </w:r>
      <w:r w:rsidRPr="00F74EC4">
        <w:rPr>
          <w:rFonts w:ascii="Times New Roman" w:hAnsi="Times New Roman" w:cs="Times New Roman"/>
          <w:sz w:val="22"/>
          <w:szCs w:val="22"/>
        </w:rPr>
        <w:t>МУП ППП</w:t>
      </w:r>
      <w:r>
        <w:rPr>
          <w:rFonts w:ascii="Times New Roman" w:hAnsi="Times New Roman" w:cs="Times New Roman"/>
          <w:sz w:val="22"/>
          <w:szCs w:val="22"/>
        </w:rPr>
        <w:t xml:space="preserve"> </w:t>
      </w:r>
      <w:r w:rsidRPr="00433CF4">
        <w:rPr>
          <w:rFonts w:ascii="Times New Roman" w:hAnsi="Times New Roman" w:cs="Times New Roman"/>
          <w:i/>
          <w:sz w:val="22"/>
          <w:szCs w:val="22"/>
        </w:rPr>
        <w:t xml:space="preserve">оплачено </w:t>
      </w:r>
      <w:r>
        <w:rPr>
          <w:rFonts w:ascii="Times New Roman" w:hAnsi="Times New Roman" w:cs="Times New Roman"/>
          <w:i/>
          <w:sz w:val="22"/>
          <w:szCs w:val="22"/>
        </w:rPr>
        <w:t xml:space="preserve">кредита </w:t>
      </w:r>
      <w:r w:rsidRPr="00433CF4">
        <w:rPr>
          <w:rFonts w:ascii="Times New Roman" w:hAnsi="Times New Roman" w:cs="Times New Roman"/>
          <w:i/>
          <w:sz w:val="22"/>
          <w:szCs w:val="22"/>
        </w:rPr>
        <w:t>гр</w:t>
      </w:r>
      <w:proofErr w:type="gramStart"/>
      <w:r w:rsidRPr="00433CF4">
        <w:rPr>
          <w:rFonts w:ascii="Times New Roman" w:hAnsi="Times New Roman" w:cs="Times New Roman"/>
          <w:i/>
          <w:sz w:val="22"/>
          <w:szCs w:val="22"/>
        </w:rPr>
        <w:t>.Ф</w:t>
      </w:r>
      <w:proofErr w:type="gramEnd"/>
      <w:r w:rsidRPr="00433CF4">
        <w:rPr>
          <w:rFonts w:ascii="Times New Roman" w:hAnsi="Times New Roman" w:cs="Times New Roman"/>
          <w:i/>
          <w:sz w:val="22"/>
          <w:szCs w:val="22"/>
        </w:rPr>
        <w:t>омину О.В.</w:t>
      </w:r>
      <w:r>
        <w:rPr>
          <w:rFonts w:ascii="Times New Roman" w:hAnsi="Times New Roman" w:cs="Times New Roman"/>
          <w:i/>
          <w:sz w:val="22"/>
          <w:szCs w:val="22"/>
        </w:rPr>
        <w:t xml:space="preserve"> - </w:t>
      </w:r>
      <w:r>
        <w:rPr>
          <w:rFonts w:ascii="Times New Roman" w:hAnsi="Times New Roman" w:cs="Times New Roman"/>
          <w:sz w:val="22"/>
          <w:szCs w:val="22"/>
        </w:rPr>
        <w:t xml:space="preserve"> </w:t>
      </w:r>
      <w:r w:rsidRPr="001C4F8D">
        <w:rPr>
          <w:rFonts w:ascii="Times New Roman" w:hAnsi="Times New Roman" w:cs="Times New Roman"/>
          <w:i/>
          <w:sz w:val="22"/>
          <w:szCs w:val="22"/>
        </w:rPr>
        <w:t>8045,0тыс</w:t>
      </w:r>
      <w:r>
        <w:rPr>
          <w:rFonts w:ascii="Times New Roman" w:hAnsi="Times New Roman" w:cs="Times New Roman"/>
          <w:sz w:val="22"/>
          <w:szCs w:val="22"/>
        </w:rPr>
        <w:t xml:space="preserve">.руб. (3000,0тыс.руб. – в 2012г; 5045,0тыс.руб.- в 1 квартале 2013г), тогда как согласно графику погашения необходимо было погасить 30200,0тыс.руб. (4800,0тыс.руб. – в период с 26.10.2012г по 30.11.2012г); 25400,0тыс.руб.- в период с 16.01.2013г по 21.05.2013г). </w:t>
      </w:r>
    </w:p>
    <w:p w:rsidR="00677894" w:rsidRDefault="00677894" w:rsidP="00677894">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По состоянию на </w:t>
      </w:r>
      <w:r w:rsidRPr="00C753E0">
        <w:rPr>
          <w:rFonts w:ascii="Times New Roman" w:hAnsi="Times New Roman" w:cs="Times New Roman"/>
          <w:i/>
          <w:sz w:val="22"/>
          <w:szCs w:val="22"/>
        </w:rPr>
        <w:t xml:space="preserve">01.01.2014г </w:t>
      </w:r>
      <w:r w:rsidRPr="0042420F">
        <w:rPr>
          <w:rFonts w:ascii="Times New Roman" w:hAnsi="Times New Roman" w:cs="Times New Roman"/>
          <w:sz w:val="22"/>
          <w:szCs w:val="22"/>
        </w:rPr>
        <w:t>сумма непогашенного  кредита составила 34155,0тыс</w:t>
      </w:r>
      <w:proofErr w:type="gramStart"/>
      <w:r w:rsidRPr="0042420F">
        <w:rPr>
          <w:rFonts w:ascii="Times New Roman" w:hAnsi="Times New Roman" w:cs="Times New Roman"/>
          <w:sz w:val="22"/>
          <w:szCs w:val="22"/>
        </w:rPr>
        <w:t>.р</w:t>
      </w:r>
      <w:proofErr w:type="gramEnd"/>
      <w:r w:rsidRPr="0042420F">
        <w:rPr>
          <w:rFonts w:ascii="Times New Roman" w:hAnsi="Times New Roman" w:cs="Times New Roman"/>
          <w:sz w:val="22"/>
          <w:szCs w:val="22"/>
        </w:rPr>
        <w:t>уб.,  из них</w:t>
      </w:r>
      <w:r w:rsidRPr="00C753E0">
        <w:rPr>
          <w:rFonts w:ascii="Times New Roman" w:hAnsi="Times New Roman" w:cs="Times New Roman"/>
          <w:i/>
          <w:sz w:val="22"/>
          <w:szCs w:val="22"/>
        </w:rPr>
        <w:t xml:space="preserve"> 2</w:t>
      </w:r>
      <w:r>
        <w:rPr>
          <w:rFonts w:ascii="Times New Roman" w:hAnsi="Times New Roman" w:cs="Times New Roman"/>
          <w:i/>
          <w:sz w:val="22"/>
          <w:szCs w:val="22"/>
        </w:rPr>
        <w:t>2</w:t>
      </w:r>
      <w:r w:rsidRPr="00C753E0">
        <w:rPr>
          <w:rFonts w:ascii="Times New Roman" w:hAnsi="Times New Roman" w:cs="Times New Roman"/>
          <w:i/>
          <w:sz w:val="22"/>
          <w:szCs w:val="22"/>
        </w:rPr>
        <w:t>155,0тыс.руб. – просроченные платежи</w:t>
      </w:r>
      <w:r>
        <w:rPr>
          <w:rFonts w:ascii="Times New Roman" w:hAnsi="Times New Roman" w:cs="Times New Roman"/>
          <w:i/>
          <w:sz w:val="22"/>
          <w:szCs w:val="22"/>
        </w:rPr>
        <w:t xml:space="preserve">. </w:t>
      </w:r>
      <w:r>
        <w:rPr>
          <w:rFonts w:ascii="Times New Roman" w:hAnsi="Times New Roman" w:cs="Times New Roman"/>
          <w:sz w:val="22"/>
          <w:szCs w:val="22"/>
        </w:rPr>
        <w:t xml:space="preserve">После 21.05.2013г оплата кредита МУП ППП не производилась. </w:t>
      </w:r>
      <w:r w:rsidRPr="00EA7059">
        <w:rPr>
          <w:rFonts w:ascii="Times New Roman" w:hAnsi="Times New Roman" w:cs="Times New Roman"/>
          <w:i/>
          <w:sz w:val="22"/>
          <w:szCs w:val="22"/>
        </w:rPr>
        <w:t>Причины неоплаты документально не подтверждены</w:t>
      </w:r>
      <w:r>
        <w:rPr>
          <w:rFonts w:ascii="Times New Roman" w:hAnsi="Times New Roman" w:cs="Times New Roman"/>
          <w:sz w:val="22"/>
          <w:szCs w:val="22"/>
        </w:rPr>
        <w:t>, тогда как предприятие в июне-декабре 2013г располагало определенными денежными средствами: в период с июня по декабрь 2013г выручка от перевозок составляла от 22217,9тыс</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уб. (в июле) до 24144,8тыс.руб. (в октябре), ежедневное поступление средств в кассу составляло более 500,0 тыс.руб. Кроме того, в августе и октябре 2012г на расчетный счет МУП ППП поступили денежные средства в сумме 101536,5тыс.руб., в течени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2013г - </w:t>
      </w:r>
      <w:r w:rsidRPr="004364C3">
        <w:rPr>
          <w:rFonts w:ascii="Times New Roman" w:hAnsi="Times New Roman"/>
          <w:sz w:val="22"/>
          <w:szCs w:val="22"/>
        </w:rPr>
        <w:t>224004,0</w:t>
      </w:r>
      <w:r>
        <w:rPr>
          <w:rFonts w:ascii="Times New Roman" w:hAnsi="Times New Roman"/>
          <w:sz w:val="22"/>
          <w:szCs w:val="22"/>
        </w:rPr>
        <w:t xml:space="preserve">тыс.руб. </w:t>
      </w:r>
      <w:r>
        <w:rPr>
          <w:rFonts w:ascii="Times New Roman" w:hAnsi="Times New Roman" w:cs="Times New Roman"/>
          <w:sz w:val="22"/>
          <w:szCs w:val="22"/>
        </w:rPr>
        <w:t xml:space="preserve"> по решениям Арбитражного суда Пензенской области.</w:t>
      </w:r>
    </w:p>
    <w:p w:rsidR="00677894" w:rsidRPr="00EA7059" w:rsidRDefault="00677894" w:rsidP="00677894">
      <w:pPr>
        <w:pStyle w:val="ConsPlusNormal"/>
        <w:jc w:val="both"/>
        <w:rPr>
          <w:rFonts w:ascii="Times New Roman" w:hAnsi="Times New Roman" w:cs="Times New Roman"/>
          <w:i/>
          <w:sz w:val="22"/>
          <w:szCs w:val="22"/>
        </w:rPr>
      </w:pPr>
      <w:r>
        <w:rPr>
          <w:rFonts w:ascii="Times New Roman" w:hAnsi="Times New Roman" w:cs="Times New Roman"/>
          <w:sz w:val="22"/>
          <w:szCs w:val="22"/>
        </w:rPr>
        <w:t xml:space="preserve">   </w:t>
      </w:r>
      <w:r w:rsidRPr="00415335">
        <w:rPr>
          <w:rFonts w:ascii="Times New Roman" w:hAnsi="Times New Roman"/>
        </w:rPr>
        <w:t xml:space="preserve"> </w:t>
      </w:r>
      <w:r w:rsidRPr="0061240A">
        <w:rPr>
          <w:rFonts w:ascii="Times New Roman" w:hAnsi="Times New Roman" w:cs="Times New Roman"/>
          <w:sz w:val="22"/>
          <w:szCs w:val="22"/>
        </w:rPr>
        <w:t xml:space="preserve">В связи с не </w:t>
      </w:r>
      <w:r>
        <w:rPr>
          <w:rFonts w:ascii="Times New Roman" w:hAnsi="Times New Roman" w:cs="Times New Roman"/>
          <w:sz w:val="22"/>
          <w:szCs w:val="22"/>
        </w:rPr>
        <w:t>полным погашением кредита гр</w:t>
      </w:r>
      <w:proofErr w:type="gramStart"/>
      <w:r>
        <w:rPr>
          <w:rFonts w:ascii="Times New Roman" w:hAnsi="Times New Roman" w:cs="Times New Roman"/>
          <w:sz w:val="22"/>
          <w:szCs w:val="22"/>
        </w:rPr>
        <w:t>.Ф</w:t>
      </w:r>
      <w:proofErr w:type="gramEnd"/>
      <w:r>
        <w:rPr>
          <w:rFonts w:ascii="Times New Roman" w:hAnsi="Times New Roman" w:cs="Times New Roman"/>
          <w:sz w:val="22"/>
          <w:szCs w:val="22"/>
        </w:rPr>
        <w:t xml:space="preserve">оминым О.В. в адрес МУП ППП направлено </w:t>
      </w:r>
      <w:r w:rsidRPr="00106C0A">
        <w:rPr>
          <w:rFonts w:ascii="Times New Roman" w:hAnsi="Times New Roman" w:cs="Times New Roman"/>
          <w:i/>
          <w:sz w:val="22"/>
          <w:szCs w:val="22"/>
        </w:rPr>
        <w:t>претензионное письм</w:t>
      </w:r>
      <w:r>
        <w:rPr>
          <w:rFonts w:ascii="Times New Roman" w:hAnsi="Times New Roman" w:cs="Times New Roman"/>
          <w:sz w:val="22"/>
          <w:szCs w:val="22"/>
        </w:rPr>
        <w:t xml:space="preserve">о от 14 февраля 2013г (вх.№01/2-136 от 14.02.2013г) о погашении просроченной задолженности за декабрь 2012г и январь 2013г в сумме 2700,0тыс.руб. не позднее 18.02.2013г и процентов на него, исчисленных по ставке 13,89%. На данную претензию дан ответ МУП ППП от 28.02.2013г №01/2-136, согласно которому задолженность будет частично погашена в марте-мае 2013г и дальнейшее погашение кредита будет </w:t>
      </w:r>
      <w:proofErr w:type="gramStart"/>
      <w:r>
        <w:rPr>
          <w:rFonts w:ascii="Times New Roman" w:hAnsi="Times New Roman" w:cs="Times New Roman"/>
          <w:sz w:val="22"/>
          <w:szCs w:val="22"/>
        </w:rPr>
        <w:t>производится</w:t>
      </w:r>
      <w:proofErr w:type="gramEnd"/>
      <w:r>
        <w:rPr>
          <w:rFonts w:ascii="Times New Roman" w:hAnsi="Times New Roman" w:cs="Times New Roman"/>
          <w:sz w:val="22"/>
          <w:szCs w:val="22"/>
        </w:rPr>
        <w:t xml:space="preserve"> согласно графику погашения. Впоследствии  (27.02.2013г) гр</w:t>
      </w:r>
      <w:proofErr w:type="gramStart"/>
      <w:r>
        <w:rPr>
          <w:rFonts w:ascii="Times New Roman" w:hAnsi="Times New Roman" w:cs="Times New Roman"/>
          <w:sz w:val="22"/>
          <w:szCs w:val="22"/>
        </w:rPr>
        <w:t>.Ф</w:t>
      </w:r>
      <w:proofErr w:type="gramEnd"/>
      <w:r>
        <w:rPr>
          <w:rFonts w:ascii="Times New Roman" w:hAnsi="Times New Roman" w:cs="Times New Roman"/>
          <w:sz w:val="22"/>
          <w:szCs w:val="22"/>
        </w:rPr>
        <w:t xml:space="preserve">оминым О.В. направлено исковое заявление в  Первомайский районный суд г.Пензы о взыскании задолженности по кредитному договору и обращении взыскания на предмет залога, в котором  истец - гр.Фомин О.В. просит суд взыскать с ответчика – МУП ППП </w:t>
      </w:r>
      <w:r w:rsidRPr="001B59AA">
        <w:rPr>
          <w:rFonts w:ascii="Times New Roman" w:hAnsi="Times New Roman" w:cs="Times New Roman"/>
          <w:sz w:val="22"/>
          <w:szCs w:val="22"/>
        </w:rPr>
        <w:t xml:space="preserve">задолженность по  </w:t>
      </w:r>
      <w:r w:rsidRPr="001B59AA">
        <w:rPr>
          <w:rFonts w:ascii="Times New Roman" w:hAnsi="Times New Roman"/>
          <w:sz w:val="22"/>
          <w:szCs w:val="22"/>
        </w:rPr>
        <w:t xml:space="preserve">кредитному договору №5П—Ю-11 от 27 мая 2011г </w:t>
      </w:r>
      <w:r w:rsidRPr="001B59AA">
        <w:rPr>
          <w:rFonts w:ascii="Times New Roman" w:hAnsi="Times New Roman" w:cs="Times New Roman"/>
          <w:sz w:val="22"/>
          <w:szCs w:val="22"/>
        </w:rPr>
        <w:t>в сумме 40105,5тыс.руб.</w:t>
      </w:r>
      <w:r>
        <w:rPr>
          <w:rFonts w:ascii="Times New Roman" w:hAnsi="Times New Roman" w:cs="Times New Roman"/>
          <w:sz w:val="22"/>
          <w:szCs w:val="22"/>
        </w:rPr>
        <w:t xml:space="preserve"> (в т.ч.: 38300,0тыс</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xml:space="preserve">уб.- основной долг (из них 35600,0 т.р. по </w:t>
      </w:r>
      <w:proofErr w:type="spellStart"/>
      <w:r>
        <w:rPr>
          <w:rFonts w:ascii="Times New Roman" w:hAnsi="Times New Roman" w:cs="Times New Roman"/>
          <w:sz w:val="22"/>
          <w:szCs w:val="22"/>
        </w:rPr>
        <w:t>ненаступившим</w:t>
      </w:r>
      <w:proofErr w:type="spellEnd"/>
      <w:r>
        <w:rPr>
          <w:rFonts w:ascii="Times New Roman" w:hAnsi="Times New Roman" w:cs="Times New Roman"/>
          <w:sz w:val="22"/>
          <w:szCs w:val="22"/>
        </w:rPr>
        <w:t xml:space="preserve"> срокам уплаты согласно графику); 1319,3т.р.- проценты; 486,2т.р. –неустойка). Ответчиком 2  в данном иске заявлена администрация города Пензы. </w:t>
      </w:r>
      <w:r w:rsidRPr="00CE74CE">
        <w:rPr>
          <w:rFonts w:ascii="Times New Roman" w:hAnsi="Times New Roman" w:cs="Times New Roman"/>
          <w:i/>
          <w:sz w:val="22"/>
          <w:szCs w:val="22"/>
        </w:rPr>
        <w:t>Расчет данных сумм на проверку не представлен</w:t>
      </w:r>
      <w:r>
        <w:rPr>
          <w:rFonts w:ascii="Times New Roman" w:hAnsi="Times New Roman" w:cs="Times New Roman"/>
          <w:sz w:val="22"/>
          <w:szCs w:val="22"/>
        </w:rPr>
        <w:t>.  В заявлении об уточнении исковых требований от 02.04.2013г, изложенных в иске от  27.02.2013г,  гр</w:t>
      </w:r>
      <w:proofErr w:type="gramStart"/>
      <w:r>
        <w:rPr>
          <w:rFonts w:ascii="Times New Roman" w:hAnsi="Times New Roman" w:cs="Times New Roman"/>
          <w:sz w:val="22"/>
          <w:szCs w:val="22"/>
        </w:rPr>
        <w:t>.Ф</w:t>
      </w:r>
      <w:proofErr w:type="gramEnd"/>
      <w:r>
        <w:rPr>
          <w:rFonts w:ascii="Times New Roman" w:hAnsi="Times New Roman" w:cs="Times New Roman"/>
          <w:sz w:val="22"/>
          <w:szCs w:val="22"/>
        </w:rPr>
        <w:t xml:space="preserve">омин О.В. просит суд считать начальной продажной </w:t>
      </w:r>
      <w:r>
        <w:rPr>
          <w:rFonts w:ascii="Times New Roman" w:hAnsi="Times New Roman" w:cs="Times New Roman"/>
          <w:sz w:val="22"/>
          <w:szCs w:val="22"/>
        </w:rPr>
        <w:lastRenderedPageBreak/>
        <w:t xml:space="preserve">ценой предмета ипотеки на публичных торгах сумму 57620,8тыс.руб., что составляет 52% от рыночной стоимости  имущества </w:t>
      </w:r>
      <w:r w:rsidRPr="00C25B87">
        <w:rPr>
          <w:rFonts w:ascii="Times New Roman" w:hAnsi="Times New Roman"/>
          <w:sz w:val="22"/>
          <w:szCs w:val="22"/>
        </w:rPr>
        <w:t>110809,2тыс.руб.</w:t>
      </w:r>
      <w:r>
        <w:rPr>
          <w:rFonts w:ascii="Times New Roman" w:hAnsi="Times New Roman"/>
          <w:sz w:val="22"/>
          <w:szCs w:val="22"/>
        </w:rPr>
        <w:t xml:space="preserve"> (согласно </w:t>
      </w:r>
      <w:r w:rsidRPr="00C25B87">
        <w:rPr>
          <w:rFonts w:ascii="Times New Roman" w:hAnsi="Times New Roman"/>
          <w:sz w:val="22"/>
          <w:szCs w:val="22"/>
        </w:rPr>
        <w:t>отчету ООО «Экспертиза №018д1 от 22.05.2011г</w:t>
      </w:r>
      <w:r>
        <w:rPr>
          <w:rFonts w:ascii="Times New Roman" w:hAnsi="Times New Roman"/>
          <w:sz w:val="22"/>
          <w:szCs w:val="22"/>
        </w:rPr>
        <w:t>).</w:t>
      </w:r>
      <w:r w:rsidRPr="00C25B87">
        <w:rPr>
          <w:rFonts w:ascii="Times New Roman" w:hAnsi="Times New Roman"/>
          <w:sz w:val="22"/>
          <w:szCs w:val="22"/>
        </w:rPr>
        <w:t xml:space="preserve"> </w:t>
      </w:r>
      <w:r>
        <w:t xml:space="preserve"> </w:t>
      </w:r>
      <w:r w:rsidRPr="00EA7059">
        <w:rPr>
          <w:rFonts w:ascii="Times New Roman" w:hAnsi="Times New Roman" w:cs="Times New Roman"/>
          <w:i/>
          <w:sz w:val="22"/>
          <w:szCs w:val="22"/>
        </w:rPr>
        <w:t xml:space="preserve">Ответ МУП ППП на данный иск, а также документы, свидетельствующие о рассмотрении данного заявления в суде принятии решения, на проверку не представлены. </w:t>
      </w:r>
    </w:p>
    <w:p w:rsidR="00677894" w:rsidRDefault="00677894" w:rsidP="00677894">
      <w:pPr>
        <w:spacing w:after="0" w:line="240" w:lineRule="auto"/>
        <w:jc w:val="both"/>
        <w:rPr>
          <w:rFonts w:ascii="Times New Roman" w:hAnsi="Times New Roman"/>
          <w:b/>
          <w:i/>
        </w:rPr>
      </w:pPr>
      <w:r>
        <w:rPr>
          <w:rFonts w:ascii="Times New Roman" w:hAnsi="Times New Roman"/>
        </w:rPr>
        <w:t xml:space="preserve">            17. На балансе МУП «ППП» </w:t>
      </w:r>
      <w:r w:rsidRPr="00AA0456">
        <w:rPr>
          <w:rFonts w:ascii="Times New Roman" w:hAnsi="Times New Roman"/>
          <w:i/>
        </w:rPr>
        <w:t>по состоянию на 01.01.2014</w:t>
      </w:r>
      <w:r>
        <w:rPr>
          <w:rFonts w:ascii="Times New Roman" w:hAnsi="Times New Roman"/>
        </w:rPr>
        <w:t xml:space="preserve">г находилось 58 зданий, нежилых </w:t>
      </w:r>
      <w:r w:rsidRPr="002C0B48">
        <w:rPr>
          <w:rFonts w:ascii="Times New Roman" w:hAnsi="Times New Roman"/>
        </w:rPr>
        <w:t xml:space="preserve">помещений, государственная регистрация права хозяйственного ведения проведена на 57 объектах. </w:t>
      </w:r>
      <w:r w:rsidRPr="002C0B48">
        <w:rPr>
          <w:rFonts w:ascii="Times New Roman" w:hAnsi="Times New Roman"/>
          <w:i/>
        </w:rPr>
        <w:t>Не зарегистрировано право хозяйственного ведения на нежилое помещение  тяговой подстанции №2 (площадь 93,6кв.м.) по ул</w:t>
      </w:r>
      <w:proofErr w:type="gramStart"/>
      <w:r w:rsidRPr="002C0B48">
        <w:rPr>
          <w:rFonts w:ascii="Times New Roman" w:hAnsi="Times New Roman"/>
          <w:i/>
        </w:rPr>
        <w:t>.Л</w:t>
      </w:r>
      <w:proofErr w:type="gramEnd"/>
      <w:r w:rsidRPr="002C0B48">
        <w:rPr>
          <w:rFonts w:ascii="Times New Roman" w:hAnsi="Times New Roman"/>
          <w:i/>
        </w:rPr>
        <w:t>енина,20А,  1995г постройки, балансовой  стоимостью 19,0тыс.руб</w:t>
      </w:r>
      <w:r w:rsidRPr="000B7443">
        <w:rPr>
          <w:rFonts w:ascii="Times New Roman" w:hAnsi="Times New Roman"/>
          <w:b/>
          <w:i/>
        </w:rPr>
        <w:t>.</w:t>
      </w:r>
      <w:r>
        <w:rPr>
          <w:rFonts w:ascii="Times New Roman" w:hAnsi="Times New Roman"/>
          <w:b/>
          <w:i/>
        </w:rPr>
        <w:t xml:space="preserve"> </w:t>
      </w:r>
    </w:p>
    <w:p w:rsidR="00677894" w:rsidRPr="00EA7059" w:rsidRDefault="00677894" w:rsidP="00677894">
      <w:pPr>
        <w:spacing w:after="0" w:line="240" w:lineRule="auto"/>
        <w:jc w:val="both"/>
        <w:rPr>
          <w:rFonts w:ascii="Times New Roman" w:hAnsi="Times New Roman"/>
        </w:rPr>
      </w:pPr>
      <w:r>
        <w:rPr>
          <w:rFonts w:ascii="Times New Roman" w:hAnsi="Times New Roman"/>
        </w:rPr>
        <w:t xml:space="preserve">             </w:t>
      </w:r>
      <w:r w:rsidRPr="001B59AA">
        <w:rPr>
          <w:rFonts w:ascii="Times New Roman" w:hAnsi="Times New Roman"/>
        </w:rPr>
        <w:t>18</w:t>
      </w:r>
      <w:r>
        <w:rPr>
          <w:rFonts w:ascii="Times New Roman" w:hAnsi="Times New Roman"/>
          <w:b/>
          <w:i/>
        </w:rPr>
        <w:t xml:space="preserve">. </w:t>
      </w:r>
      <w:proofErr w:type="gramStart"/>
      <w:r w:rsidRPr="00384BE0">
        <w:rPr>
          <w:rFonts w:ascii="Times New Roman" w:hAnsi="Times New Roman"/>
        </w:rPr>
        <w:t xml:space="preserve">В соответствии с Федеральным Законом от 18.07.2011 №223-ФЗ «О закупках товаров, работ, услуг отдельными видами юридических лиц» </w:t>
      </w:r>
      <w:r>
        <w:rPr>
          <w:rFonts w:ascii="Times New Roman" w:hAnsi="Times New Roman"/>
        </w:rPr>
        <w:t xml:space="preserve">МУП ППП </w:t>
      </w:r>
      <w:r w:rsidRPr="00384BE0">
        <w:rPr>
          <w:rFonts w:ascii="Times New Roman" w:hAnsi="Times New Roman"/>
        </w:rPr>
        <w:t xml:space="preserve">утверждено </w:t>
      </w:r>
      <w:r>
        <w:rPr>
          <w:rFonts w:ascii="Times New Roman" w:hAnsi="Times New Roman"/>
        </w:rPr>
        <w:t xml:space="preserve">и </w:t>
      </w:r>
      <w:r w:rsidRPr="00384BE0">
        <w:rPr>
          <w:rFonts w:ascii="Times New Roman" w:hAnsi="Times New Roman"/>
        </w:rPr>
        <w:t xml:space="preserve">согласовано </w:t>
      </w:r>
      <w:r>
        <w:rPr>
          <w:rFonts w:ascii="Times New Roman" w:hAnsi="Times New Roman"/>
        </w:rPr>
        <w:t xml:space="preserve">с </w:t>
      </w:r>
      <w:r w:rsidRPr="00384BE0">
        <w:rPr>
          <w:rFonts w:ascii="Times New Roman" w:hAnsi="Times New Roman"/>
        </w:rPr>
        <w:t xml:space="preserve">начальником управления экономического развития и внешних связей администрации города Пензы </w:t>
      </w:r>
      <w:r>
        <w:rPr>
          <w:rFonts w:ascii="Times New Roman" w:hAnsi="Times New Roman"/>
        </w:rPr>
        <w:t>«</w:t>
      </w:r>
      <w:r w:rsidRPr="00384BE0">
        <w:rPr>
          <w:rFonts w:ascii="Times New Roman" w:hAnsi="Times New Roman"/>
        </w:rPr>
        <w:t xml:space="preserve">Положение  о закупках товаров, работ, услуг для нужд </w:t>
      </w:r>
      <w:r>
        <w:rPr>
          <w:rFonts w:ascii="Times New Roman" w:hAnsi="Times New Roman"/>
        </w:rPr>
        <w:t xml:space="preserve">предприятия» </w:t>
      </w:r>
      <w:r w:rsidRPr="00384BE0">
        <w:rPr>
          <w:rFonts w:ascii="Times New Roman" w:hAnsi="Times New Roman"/>
        </w:rPr>
        <w:t>от 30.07.2013</w:t>
      </w:r>
      <w:r w:rsidR="004121D2">
        <w:rPr>
          <w:rFonts w:ascii="Times New Roman" w:hAnsi="Times New Roman"/>
        </w:rPr>
        <w:t xml:space="preserve">, в котором </w:t>
      </w:r>
      <w:r w:rsidRPr="00384BE0">
        <w:rPr>
          <w:rFonts w:ascii="Times New Roman" w:hAnsi="Times New Roman"/>
        </w:rPr>
        <w:t>предусмотрено</w:t>
      </w:r>
      <w:r>
        <w:rPr>
          <w:rFonts w:ascii="Times New Roman" w:hAnsi="Times New Roman"/>
        </w:rPr>
        <w:t>,</w:t>
      </w:r>
      <w:r w:rsidRPr="00384BE0">
        <w:rPr>
          <w:rFonts w:ascii="Times New Roman" w:hAnsi="Times New Roman"/>
        </w:rPr>
        <w:t xml:space="preserve"> что  выбор поставщиков (подрядчика, исполнителя)   при проведении закупок для собственных нужд </w:t>
      </w:r>
      <w:r>
        <w:rPr>
          <w:rFonts w:ascii="Times New Roman" w:hAnsi="Times New Roman"/>
        </w:rPr>
        <w:t>п</w:t>
      </w:r>
      <w:r w:rsidRPr="00384BE0">
        <w:rPr>
          <w:rFonts w:ascii="Times New Roman" w:hAnsi="Times New Roman"/>
        </w:rPr>
        <w:t>редприятия осуществляется</w:t>
      </w:r>
      <w:proofErr w:type="gramEnd"/>
      <w:r w:rsidRPr="00384BE0">
        <w:rPr>
          <w:rFonts w:ascii="Times New Roman" w:hAnsi="Times New Roman"/>
        </w:rPr>
        <w:t xml:space="preserve"> Комиссией по закупкам</w:t>
      </w:r>
      <w:r>
        <w:rPr>
          <w:rFonts w:ascii="Times New Roman" w:hAnsi="Times New Roman"/>
        </w:rPr>
        <w:t>. П</w:t>
      </w:r>
      <w:r w:rsidRPr="00384BE0">
        <w:rPr>
          <w:rFonts w:ascii="Times New Roman" w:hAnsi="Times New Roman"/>
        </w:rPr>
        <w:t>риказом предприятия №182 от 31.07.2013 создана комиссия по закупкам при проведении МУП «Пассажирские перевозки г</w:t>
      </w:r>
      <w:proofErr w:type="gramStart"/>
      <w:r w:rsidRPr="00384BE0">
        <w:rPr>
          <w:rFonts w:ascii="Times New Roman" w:hAnsi="Times New Roman"/>
        </w:rPr>
        <w:t>.П</w:t>
      </w:r>
      <w:proofErr w:type="gramEnd"/>
      <w:r w:rsidRPr="00384BE0">
        <w:rPr>
          <w:rFonts w:ascii="Times New Roman" w:hAnsi="Times New Roman"/>
        </w:rPr>
        <w:t>ензы» процедур закупок путем проведения конкурса, аукциона, запроса предложений, запроса котировок (запроса цен), прямых закупок  (у единственного источника)</w:t>
      </w:r>
      <w:r>
        <w:rPr>
          <w:rFonts w:ascii="Times New Roman" w:hAnsi="Times New Roman"/>
        </w:rPr>
        <w:t>)</w:t>
      </w:r>
      <w:r w:rsidRPr="00384BE0">
        <w:rPr>
          <w:rFonts w:ascii="Times New Roman" w:hAnsi="Times New Roman"/>
        </w:rPr>
        <w:t xml:space="preserve">, однако </w:t>
      </w:r>
      <w:r w:rsidRPr="00B8646F">
        <w:rPr>
          <w:rFonts w:ascii="Times New Roman" w:hAnsi="Times New Roman"/>
          <w:i/>
        </w:rPr>
        <w:t>проверке не представлены  протоколы решения Комиссии по результатам закупок осуществляемых Предприятием</w:t>
      </w:r>
      <w:r>
        <w:rPr>
          <w:rFonts w:ascii="Times New Roman" w:hAnsi="Times New Roman"/>
        </w:rPr>
        <w:t xml:space="preserve">. </w:t>
      </w:r>
      <w:r w:rsidRPr="00EA7059">
        <w:rPr>
          <w:rFonts w:ascii="Times New Roman" w:hAnsi="Times New Roman"/>
          <w:i/>
        </w:rPr>
        <w:t xml:space="preserve">В нарушении ст.4 </w:t>
      </w:r>
      <w:r w:rsidRPr="00EA7059">
        <w:rPr>
          <w:rFonts w:ascii="Times New Roman" w:hAnsi="Times New Roman"/>
        </w:rPr>
        <w:t xml:space="preserve">вышеназванного </w:t>
      </w:r>
      <w:r w:rsidRPr="00EA7059">
        <w:rPr>
          <w:rFonts w:ascii="Times New Roman" w:hAnsi="Times New Roman"/>
          <w:i/>
        </w:rPr>
        <w:t>Закона от 18.07.2011 № 223-ФЗ</w:t>
      </w:r>
      <w:r w:rsidRPr="00EA7059">
        <w:rPr>
          <w:rFonts w:ascii="Times New Roman" w:hAnsi="Times New Roman"/>
        </w:rPr>
        <w:t xml:space="preserve"> </w:t>
      </w:r>
      <w:r w:rsidRPr="00EA7059">
        <w:rPr>
          <w:rFonts w:ascii="Times New Roman" w:hAnsi="Times New Roman"/>
          <w:i/>
        </w:rPr>
        <w:t>информация о закупках предприятия  на официальном сайте РФ отсутствует</w:t>
      </w:r>
      <w:r w:rsidRPr="00EA7059">
        <w:rPr>
          <w:rFonts w:ascii="Times New Roman" w:hAnsi="Times New Roman"/>
        </w:rPr>
        <w:t>.</w:t>
      </w:r>
    </w:p>
    <w:p w:rsidR="00677894" w:rsidRDefault="00677894" w:rsidP="00677894">
      <w:pPr>
        <w:tabs>
          <w:tab w:val="left" w:pos="1230"/>
        </w:tabs>
        <w:spacing w:after="0" w:line="240" w:lineRule="auto"/>
        <w:jc w:val="both"/>
        <w:rPr>
          <w:rFonts w:ascii="Times New Roman" w:hAnsi="Times New Roman"/>
        </w:rPr>
      </w:pPr>
      <w:r>
        <w:rPr>
          <w:rFonts w:ascii="Times New Roman" w:hAnsi="Times New Roman"/>
        </w:rPr>
        <w:t xml:space="preserve">            </w:t>
      </w:r>
      <w:r w:rsidRPr="009E54FC">
        <w:rPr>
          <w:rFonts w:ascii="Times New Roman" w:hAnsi="Times New Roman"/>
        </w:rPr>
        <w:t xml:space="preserve">19. </w:t>
      </w:r>
      <w:r>
        <w:rPr>
          <w:rFonts w:ascii="Times New Roman" w:hAnsi="Times New Roman"/>
        </w:rPr>
        <w:t xml:space="preserve"> </w:t>
      </w:r>
      <w:r w:rsidRPr="004831EB">
        <w:rPr>
          <w:rFonts w:ascii="Times New Roman" w:hAnsi="Times New Roman"/>
        </w:rPr>
        <w:t xml:space="preserve">В соответствии с распоряжениями администрации города Пензы № 102р от 15.04.2013, № 322р от 07.11.2013 года из резервного фонда администрации города выделены денежные средства на предупреждение чрезвычайных ситуаций при осуществлении перевозок пассажиров на городских маршрутах автобусами большой вместимости МУП «Пассажирские перевозки». </w:t>
      </w:r>
      <w:r>
        <w:rPr>
          <w:rFonts w:ascii="Times New Roman" w:hAnsi="Times New Roman"/>
        </w:rPr>
        <w:t xml:space="preserve">Данные </w:t>
      </w:r>
      <w:r w:rsidRPr="004831EB">
        <w:rPr>
          <w:rFonts w:ascii="Times New Roman" w:hAnsi="Times New Roman"/>
        </w:rPr>
        <w:t xml:space="preserve">средства </w:t>
      </w:r>
      <w:r>
        <w:rPr>
          <w:rFonts w:ascii="Times New Roman" w:hAnsi="Times New Roman"/>
        </w:rPr>
        <w:t>в сумме 8000,0тыс</w:t>
      </w:r>
      <w:proofErr w:type="gramStart"/>
      <w:r>
        <w:rPr>
          <w:rFonts w:ascii="Times New Roman" w:hAnsi="Times New Roman"/>
        </w:rPr>
        <w:t>.р</w:t>
      </w:r>
      <w:proofErr w:type="gramEnd"/>
      <w:r>
        <w:rPr>
          <w:rFonts w:ascii="Times New Roman" w:hAnsi="Times New Roman"/>
        </w:rPr>
        <w:t xml:space="preserve">уб. </w:t>
      </w:r>
      <w:r w:rsidRPr="004831EB">
        <w:rPr>
          <w:rFonts w:ascii="Times New Roman" w:hAnsi="Times New Roman"/>
        </w:rPr>
        <w:t xml:space="preserve">поступили на расчетный </w:t>
      </w:r>
      <w:r>
        <w:rPr>
          <w:rFonts w:ascii="Times New Roman" w:hAnsi="Times New Roman"/>
        </w:rPr>
        <w:t xml:space="preserve">предприятия </w:t>
      </w:r>
      <w:r w:rsidRPr="004831EB">
        <w:rPr>
          <w:rFonts w:ascii="Times New Roman" w:hAnsi="Times New Roman"/>
        </w:rPr>
        <w:t xml:space="preserve"> по платежн</w:t>
      </w:r>
      <w:r>
        <w:rPr>
          <w:rFonts w:ascii="Times New Roman" w:hAnsi="Times New Roman"/>
        </w:rPr>
        <w:t>ым</w:t>
      </w:r>
      <w:r w:rsidRPr="004831EB">
        <w:rPr>
          <w:rFonts w:ascii="Times New Roman" w:hAnsi="Times New Roman"/>
        </w:rPr>
        <w:t xml:space="preserve"> поручени</w:t>
      </w:r>
      <w:r>
        <w:rPr>
          <w:rFonts w:ascii="Times New Roman" w:hAnsi="Times New Roman"/>
        </w:rPr>
        <w:t>ям</w:t>
      </w:r>
      <w:r w:rsidRPr="004831EB">
        <w:rPr>
          <w:rFonts w:ascii="Times New Roman" w:hAnsi="Times New Roman"/>
        </w:rPr>
        <w:t xml:space="preserve"> № 173 от 17.04.2013</w:t>
      </w:r>
      <w:r>
        <w:rPr>
          <w:rFonts w:ascii="Times New Roman" w:hAnsi="Times New Roman"/>
        </w:rPr>
        <w:t>г и</w:t>
      </w:r>
      <w:r w:rsidRPr="004831EB">
        <w:rPr>
          <w:rFonts w:ascii="Times New Roman" w:hAnsi="Times New Roman"/>
        </w:rPr>
        <w:t xml:space="preserve"> № 641 от 08.11.2013</w:t>
      </w:r>
      <w:r>
        <w:rPr>
          <w:rFonts w:ascii="Times New Roman" w:hAnsi="Times New Roman"/>
        </w:rPr>
        <w:t>г</w:t>
      </w:r>
      <w:r w:rsidRPr="004831EB">
        <w:rPr>
          <w:rFonts w:ascii="Times New Roman" w:hAnsi="Times New Roman"/>
        </w:rPr>
        <w:t xml:space="preserve">. </w:t>
      </w:r>
      <w:r>
        <w:rPr>
          <w:rFonts w:ascii="Times New Roman" w:hAnsi="Times New Roman"/>
        </w:rPr>
        <w:t xml:space="preserve">В ходе проверки установлено, что поступившие средства направлены  на приобретение шин и запасных частей, что подтверждается  первичными документами (договоры, накладные, счета, платежные поручения). </w:t>
      </w:r>
      <w:r w:rsidRPr="004831EB">
        <w:rPr>
          <w:rFonts w:ascii="Times New Roman" w:hAnsi="Times New Roman"/>
        </w:rPr>
        <w:t xml:space="preserve">По данным бухгалтерского учета все товарно-материальные ценности оприходованы </w:t>
      </w:r>
      <w:r>
        <w:rPr>
          <w:rFonts w:ascii="Times New Roman" w:hAnsi="Times New Roman"/>
        </w:rPr>
        <w:t xml:space="preserve">и поступили на склад </w:t>
      </w:r>
      <w:r w:rsidRPr="004831EB">
        <w:rPr>
          <w:rFonts w:ascii="Times New Roman" w:hAnsi="Times New Roman"/>
        </w:rPr>
        <w:t xml:space="preserve">своевременно, </w:t>
      </w:r>
      <w:r>
        <w:rPr>
          <w:rFonts w:ascii="Times New Roman" w:hAnsi="Times New Roman"/>
        </w:rPr>
        <w:t xml:space="preserve">что </w:t>
      </w:r>
      <w:r w:rsidRPr="004831EB">
        <w:rPr>
          <w:rFonts w:ascii="Times New Roman" w:hAnsi="Times New Roman"/>
        </w:rPr>
        <w:t>подтверждается приходными ордерами (</w:t>
      </w:r>
      <w:r>
        <w:rPr>
          <w:rFonts w:ascii="Times New Roman" w:hAnsi="Times New Roman"/>
        </w:rPr>
        <w:t>ф.</w:t>
      </w:r>
      <w:r w:rsidRPr="004831EB">
        <w:rPr>
          <w:rFonts w:ascii="Times New Roman" w:hAnsi="Times New Roman"/>
        </w:rPr>
        <w:t xml:space="preserve"> </w:t>
      </w:r>
      <w:hyperlink r:id="rId23" w:history="1">
        <w:r w:rsidRPr="004831EB">
          <w:rPr>
            <w:rFonts w:ascii="Times New Roman" w:hAnsi="Times New Roman"/>
          </w:rPr>
          <w:t>N М-4</w:t>
        </w:r>
      </w:hyperlink>
      <w:r w:rsidRPr="004831EB">
        <w:rPr>
          <w:rFonts w:ascii="Times New Roman" w:hAnsi="Times New Roman"/>
        </w:rPr>
        <w:t xml:space="preserve">а), отпуск материалов со склада подтверждается требованием – накладными.  Согласно дефектным ведомостям  на ремонт автобусов, актам списания запасных частей, актам приема выполненных работ, приобретенные товарно-материальные ценности направлены на ремонт подвижного состава  обособленного подразделения  «Автобусный парк №1», произведена </w:t>
      </w:r>
      <w:proofErr w:type="gramStart"/>
      <w:r w:rsidRPr="004831EB">
        <w:rPr>
          <w:rFonts w:ascii="Times New Roman" w:hAnsi="Times New Roman"/>
        </w:rPr>
        <w:t>замена</w:t>
      </w:r>
      <w:proofErr w:type="gramEnd"/>
      <w:r w:rsidRPr="004831EB">
        <w:rPr>
          <w:rFonts w:ascii="Times New Roman" w:hAnsi="Times New Roman"/>
        </w:rPr>
        <w:t xml:space="preserve"> а/шин на автобусах МАЗ, Волжанин, ПАЗ, ремонт системы охлаждения, ремонт системы отопления, ремонт тормозов, ремонт трансмиссии, ремонт электрооборудования, ремонт рулевого управления и др.</w:t>
      </w:r>
      <w:r>
        <w:rPr>
          <w:rFonts w:ascii="Times New Roman" w:hAnsi="Times New Roman"/>
        </w:rPr>
        <w:t xml:space="preserve"> Нарушений не установлено.</w:t>
      </w:r>
    </w:p>
    <w:p w:rsidR="00677894" w:rsidRDefault="00677894" w:rsidP="00677894">
      <w:pPr>
        <w:spacing w:after="0" w:line="240" w:lineRule="auto"/>
        <w:jc w:val="both"/>
        <w:rPr>
          <w:rFonts w:ascii="Times New Roman" w:hAnsi="Times New Roman"/>
        </w:rPr>
      </w:pPr>
      <w:r>
        <w:rPr>
          <w:rFonts w:ascii="Times New Roman" w:hAnsi="Times New Roman"/>
        </w:rPr>
        <w:t xml:space="preserve">          </w:t>
      </w:r>
      <w:r w:rsidRPr="00990993">
        <w:rPr>
          <w:rFonts w:ascii="Times New Roman" w:hAnsi="Times New Roman"/>
        </w:rPr>
        <w:t xml:space="preserve">  </w:t>
      </w:r>
      <w:r>
        <w:rPr>
          <w:rFonts w:ascii="Times New Roman" w:hAnsi="Times New Roman"/>
        </w:rPr>
        <w:t xml:space="preserve">20. </w:t>
      </w:r>
      <w:r w:rsidRPr="009E54FC">
        <w:rPr>
          <w:rFonts w:ascii="Times New Roman" w:hAnsi="Times New Roman"/>
        </w:rPr>
        <w:t>Проверка состояния   дебиторской и кредиторской задолженности</w:t>
      </w:r>
      <w:r>
        <w:rPr>
          <w:rFonts w:ascii="Times New Roman" w:hAnsi="Times New Roman"/>
        </w:rPr>
        <w:t xml:space="preserve">  </w:t>
      </w:r>
      <w:r w:rsidRPr="009E54FC">
        <w:rPr>
          <w:rFonts w:ascii="Times New Roman" w:hAnsi="Times New Roman"/>
        </w:rPr>
        <w:t>показала, что  по данным бухгалтерского баланса</w:t>
      </w:r>
      <w:r w:rsidRPr="00384BE0">
        <w:rPr>
          <w:rFonts w:ascii="Times New Roman" w:hAnsi="Times New Roman"/>
        </w:rPr>
        <w:t xml:space="preserve"> на 01.</w:t>
      </w:r>
      <w:r>
        <w:rPr>
          <w:rFonts w:ascii="Times New Roman" w:hAnsi="Times New Roman"/>
        </w:rPr>
        <w:t>01</w:t>
      </w:r>
      <w:r w:rsidRPr="00384BE0">
        <w:rPr>
          <w:rFonts w:ascii="Times New Roman" w:hAnsi="Times New Roman"/>
        </w:rPr>
        <w:t>.2013</w:t>
      </w:r>
      <w:r>
        <w:rPr>
          <w:rFonts w:ascii="Times New Roman" w:hAnsi="Times New Roman"/>
        </w:rPr>
        <w:t>г</w:t>
      </w:r>
      <w:r w:rsidRPr="00384BE0">
        <w:rPr>
          <w:rFonts w:ascii="Times New Roman" w:hAnsi="Times New Roman"/>
        </w:rPr>
        <w:t xml:space="preserve">  </w:t>
      </w:r>
      <w:r w:rsidRPr="00295159">
        <w:rPr>
          <w:rFonts w:ascii="Times New Roman" w:hAnsi="Times New Roman"/>
          <w:i/>
        </w:rPr>
        <w:t>дебиторская задолженность</w:t>
      </w:r>
      <w:r w:rsidRPr="00384BE0">
        <w:rPr>
          <w:rFonts w:ascii="Times New Roman" w:hAnsi="Times New Roman"/>
        </w:rPr>
        <w:t xml:space="preserve"> составляла 14802,0тыс</w:t>
      </w:r>
      <w:proofErr w:type="gramStart"/>
      <w:r w:rsidRPr="00384BE0">
        <w:rPr>
          <w:rFonts w:ascii="Times New Roman" w:hAnsi="Times New Roman"/>
        </w:rPr>
        <w:t>.р</w:t>
      </w:r>
      <w:proofErr w:type="gramEnd"/>
      <w:r w:rsidRPr="00384BE0">
        <w:rPr>
          <w:rFonts w:ascii="Times New Roman" w:hAnsi="Times New Roman"/>
        </w:rPr>
        <w:t>уб</w:t>
      </w:r>
      <w:r>
        <w:rPr>
          <w:rFonts w:ascii="Times New Roman" w:hAnsi="Times New Roman"/>
        </w:rPr>
        <w:t>,</w:t>
      </w:r>
      <w:r w:rsidRPr="00384BE0">
        <w:rPr>
          <w:rFonts w:ascii="Times New Roman" w:hAnsi="Times New Roman"/>
        </w:rPr>
        <w:t xml:space="preserve"> </w:t>
      </w:r>
      <w:r>
        <w:rPr>
          <w:rFonts w:ascii="Times New Roman" w:hAnsi="Times New Roman"/>
          <w:i/>
        </w:rPr>
        <w:t>к</w:t>
      </w:r>
      <w:r w:rsidRPr="00295159">
        <w:rPr>
          <w:rFonts w:ascii="Times New Roman" w:hAnsi="Times New Roman"/>
          <w:i/>
        </w:rPr>
        <w:t>редиторская задолженность</w:t>
      </w:r>
      <w:r w:rsidRPr="00384BE0">
        <w:rPr>
          <w:rFonts w:ascii="Times New Roman" w:hAnsi="Times New Roman"/>
        </w:rPr>
        <w:t xml:space="preserve"> </w:t>
      </w:r>
      <w:r>
        <w:rPr>
          <w:rFonts w:ascii="Times New Roman" w:hAnsi="Times New Roman"/>
        </w:rPr>
        <w:t xml:space="preserve"> - </w:t>
      </w:r>
      <w:r w:rsidRPr="00384BE0">
        <w:rPr>
          <w:rFonts w:ascii="Times New Roman" w:hAnsi="Times New Roman"/>
        </w:rPr>
        <w:t>259361,0тыс.руб.</w:t>
      </w:r>
      <w:r>
        <w:rPr>
          <w:rFonts w:ascii="Times New Roman" w:hAnsi="Times New Roman"/>
        </w:rPr>
        <w:t xml:space="preserve"> </w:t>
      </w:r>
      <w:r w:rsidRPr="00384BE0">
        <w:rPr>
          <w:rFonts w:ascii="Times New Roman" w:hAnsi="Times New Roman"/>
        </w:rPr>
        <w:t xml:space="preserve">Вся задолженность является реальной ко взысканию. </w:t>
      </w:r>
      <w:r>
        <w:rPr>
          <w:rFonts w:ascii="Times New Roman" w:hAnsi="Times New Roman"/>
        </w:rPr>
        <w:t xml:space="preserve"> По состоянию на 01.01.2014 года </w:t>
      </w:r>
      <w:r w:rsidRPr="007C7A37">
        <w:rPr>
          <w:rFonts w:ascii="Times New Roman" w:hAnsi="Times New Roman"/>
          <w:i/>
        </w:rPr>
        <w:t>дебиторская задолженность</w:t>
      </w:r>
      <w:r w:rsidRPr="00384BE0">
        <w:rPr>
          <w:rFonts w:ascii="Times New Roman" w:hAnsi="Times New Roman"/>
        </w:rPr>
        <w:t xml:space="preserve"> составила 15984,0тыс</w:t>
      </w:r>
      <w:proofErr w:type="gramStart"/>
      <w:r w:rsidRPr="00384BE0">
        <w:rPr>
          <w:rFonts w:ascii="Times New Roman" w:hAnsi="Times New Roman"/>
        </w:rPr>
        <w:t>.р</w:t>
      </w:r>
      <w:proofErr w:type="gramEnd"/>
      <w:r w:rsidRPr="00384BE0">
        <w:rPr>
          <w:rFonts w:ascii="Times New Roman" w:hAnsi="Times New Roman"/>
        </w:rPr>
        <w:t xml:space="preserve">уб,  </w:t>
      </w:r>
      <w:r>
        <w:rPr>
          <w:rFonts w:ascii="Times New Roman" w:hAnsi="Times New Roman"/>
          <w:i/>
        </w:rPr>
        <w:t>к</w:t>
      </w:r>
      <w:r w:rsidRPr="007C7A37">
        <w:rPr>
          <w:rFonts w:ascii="Times New Roman" w:hAnsi="Times New Roman"/>
          <w:i/>
        </w:rPr>
        <w:t>редиторская задолженность</w:t>
      </w:r>
      <w:r w:rsidRPr="00384BE0">
        <w:rPr>
          <w:rFonts w:ascii="Times New Roman" w:hAnsi="Times New Roman"/>
        </w:rPr>
        <w:t xml:space="preserve"> </w:t>
      </w:r>
      <w:r>
        <w:rPr>
          <w:rFonts w:ascii="Times New Roman" w:hAnsi="Times New Roman"/>
        </w:rPr>
        <w:t>-</w:t>
      </w:r>
      <w:r w:rsidRPr="00384BE0">
        <w:rPr>
          <w:rFonts w:ascii="Times New Roman" w:hAnsi="Times New Roman"/>
        </w:rPr>
        <w:t xml:space="preserve"> 288148,0 тыс.руб</w:t>
      </w:r>
      <w:r>
        <w:rPr>
          <w:rFonts w:ascii="Times New Roman" w:hAnsi="Times New Roman"/>
        </w:rPr>
        <w:t>.</w:t>
      </w:r>
      <w:r w:rsidRPr="00384BE0">
        <w:rPr>
          <w:rFonts w:ascii="Times New Roman" w:hAnsi="Times New Roman"/>
        </w:rPr>
        <w:t xml:space="preserve"> из которой 101220,0тыс.руб. является просроченной.</w:t>
      </w:r>
      <w:r w:rsidRPr="00990993">
        <w:rPr>
          <w:rFonts w:ascii="Times New Roman" w:hAnsi="Times New Roman"/>
        </w:rPr>
        <w:t xml:space="preserve">      Кредиторская задолженность увеличилась по сравнению с 2012 годом на 28787,0 тыс</w:t>
      </w:r>
      <w:proofErr w:type="gramStart"/>
      <w:r w:rsidRPr="00990993">
        <w:rPr>
          <w:rFonts w:ascii="Times New Roman" w:hAnsi="Times New Roman"/>
        </w:rPr>
        <w:t>.р</w:t>
      </w:r>
      <w:proofErr w:type="gramEnd"/>
      <w:r w:rsidRPr="00990993">
        <w:rPr>
          <w:rFonts w:ascii="Times New Roman" w:hAnsi="Times New Roman"/>
        </w:rPr>
        <w:t>уб.</w:t>
      </w:r>
      <w:r>
        <w:rPr>
          <w:rFonts w:ascii="Times New Roman" w:hAnsi="Times New Roman"/>
        </w:rPr>
        <w:t xml:space="preserve"> и превышает дебиторскую в 18 раз. </w:t>
      </w:r>
      <w:r w:rsidRPr="00990993">
        <w:rPr>
          <w:rFonts w:ascii="Times New Roman" w:hAnsi="Times New Roman"/>
        </w:rPr>
        <w:t xml:space="preserve"> Баланс активов и источников их формирования МУП ППП в проверяемом периоде обеспечивался, в основном, за счет кредиторской задолженности и  заемных средств, что свидетельствует о неудовлетворительной структуре баланса и неплатежеспособности предприятия. Для финансирования оборотных средств у предприятия  не хватает собственного </w:t>
      </w:r>
      <w:proofErr w:type="gramStart"/>
      <w:r w:rsidRPr="00990993">
        <w:rPr>
          <w:rFonts w:ascii="Times New Roman" w:hAnsi="Times New Roman"/>
        </w:rPr>
        <w:t>капитала</w:t>
      </w:r>
      <w:proofErr w:type="gramEnd"/>
      <w:r w:rsidRPr="00990993">
        <w:rPr>
          <w:rFonts w:ascii="Times New Roman" w:hAnsi="Times New Roman"/>
        </w:rPr>
        <w:t xml:space="preserve"> и пополнение  запасов осуществляется за счет средств, образующихся в результате замедления погашения кредиторской задолженности.</w:t>
      </w:r>
    </w:p>
    <w:p w:rsidR="00677894" w:rsidRPr="00990993" w:rsidRDefault="00677894" w:rsidP="00677894">
      <w:pPr>
        <w:spacing w:after="0" w:line="240" w:lineRule="auto"/>
        <w:jc w:val="both"/>
        <w:rPr>
          <w:rFonts w:ascii="Times New Roman" w:hAnsi="Times New Roman"/>
        </w:rPr>
      </w:pPr>
      <w:r>
        <w:rPr>
          <w:rFonts w:ascii="Times New Roman" w:hAnsi="Times New Roman"/>
        </w:rPr>
        <w:t xml:space="preserve">         </w:t>
      </w:r>
      <w:r w:rsidRPr="00990993">
        <w:rPr>
          <w:rFonts w:ascii="Times New Roman" w:hAnsi="Times New Roman"/>
        </w:rPr>
        <w:t xml:space="preserve">  В настоящее время на основании определения Арбитражного суда Пензенской области от 28.05.2014г по делу №А49-2561/2014 в отношении МУП «Пассажирские перевозки г</w:t>
      </w:r>
      <w:proofErr w:type="gramStart"/>
      <w:r w:rsidRPr="00990993">
        <w:rPr>
          <w:rFonts w:ascii="Times New Roman" w:hAnsi="Times New Roman"/>
        </w:rPr>
        <w:t>.П</w:t>
      </w:r>
      <w:proofErr w:type="gramEnd"/>
      <w:r w:rsidRPr="00990993">
        <w:rPr>
          <w:rFonts w:ascii="Times New Roman" w:hAnsi="Times New Roman"/>
        </w:rPr>
        <w:t xml:space="preserve">ензы»   введена процедура наблюдения с 28.05.2014г, временным управляющим утвержден </w:t>
      </w:r>
      <w:proofErr w:type="spellStart"/>
      <w:r w:rsidRPr="00990993">
        <w:rPr>
          <w:rFonts w:ascii="Times New Roman" w:hAnsi="Times New Roman"/>
        </w:rPr>
        <w:t>Гаффанов</w:t>
      </w:r>
      <w:proofErr w:type="spellEnd"/>
      <w:r w:rsidRPr="00990993">
        <w:rPr>
          <w:rFonts w:ascii="Times New Roman" w:hAnsi="Times New Roman"/>
        </w:rPr>
        <w:t xml:space="preserve"> Ф.З. </w:t>
      </w:r>
    </w:p>
    <w:p w:rsidR="00677894" w:rsidRDefault="00677894" w:rsidP="00677894">
      <w:pPr>
        <w:tabs>
          <w:tab w:val="left" w:pos="1230"/>
        </w:tabs>
        <w:spacing w:after="0" w:line="240" w:lineRule="auto"/>
        <w:jc w:val="both"/>
        <w:rPr>
          <w:rFonts w:ascii="Times New Roman" w:hAnsi="Times New Roman"/>
        </w:rPr>
      </w:pPr>
      <w:r>
        <w:rPr>
          <w:rFonts w:ascii="Times New Roman" w:hAnsi="Times New Roman"/>
        </w:rPr>
        <w:t xml:space="preserve">           В результате проведенного контрольного мероприятия выявлено нарушений всего на сумму 553901,4 тыс</w:t>
      </w:r>
      <w:proofErr w:type="gramStart"/>
      <w:r>
        <w:rPr>
          <w:rFonts w:ascii="Times New Roman" w:hAnsi="Times New Roman"/>
        </w:rPr>
        <w:t>.р</w:t>
      </w:r>
      <w:proofErr w:type="gramEnd"/>
      <w:r>
        <w:rPr>
          <w:rFonts w:ascii="Times New Roman" w:hAnsi="Times New Roman"/>
        </w:rPr>
        <w:t xml:space="preserve">уб. </w:t>
      </w:r>
    </w:p>
    <w:p w:rsidR="00677894" w:rsidRDefault="00677894" w:rsidP="00677894">
      <w:pPr>
        <w:tabs>
          <w:tab w:val="left" w:pos="1230"/>
        </w:tabs>
        <w:spacing w:after="0" w:line="240" w:lineRule="auto"/>
        <w:jc w:val="both"/>
        <w:rPr>
          <w:rFonts w:ascii="Times New Roman" w:hAnsi="Times New Roman"/>
        </w:rPr>
      </w:pPr>
    </w:p>
    <w:p w:rsidR="00677894" w:rsidRDefault="00677894" w:rsidP="00677894">
      <w:pPr>
        <w:tabs>
          <w:tab w:val="left" w:pos="1230"/>
        </w:tabs>
        <w:spacing w:after="0" w:line="240" w:lineRule="auto"/>
        <w:jc w:val="both"/>
        <w:rPr>
          <w:rFonts w:ascii="Times New Roman" w:hAnsi="Times New Roman"/>
        </w:rPr>
      </w:pPr>
      <w:r>
        <w:rPr>
          <w:rFonts w:ascii="Times New Roman" w:hAnsi="Times New Roman"/>
        </w:rPr>
        <w:lastRenderedPageBreak/>
        <w:t xml:space="preserve">            По результатам данного контрольного мероприятия направлены пред</w:t>
      </w:r>
      <w:r w:rsidR="00C54CB5">
        <w:rPr>
          <w:rFonts w:ascii="Times New Roman" w:hAnsi="Times New Roman"/>
        </w:rPr>
        <w:t>ставления</w:t>
      </w:r>
      <w:r>
        <w:rPr>
          <w:rFonts w:ascii="Times New Roman" w:hAnsi="Times New Roman"/>
        </w:rPr>
        <w:t xml:space="preserve"> об устранении нарушений  Управлению транспорта и связи города Пензы и </w:t>
      </w:r>
      <w:r w:rsidRPr="00990993">
        <w:rPr>
          <w:rFonts w:ascii="Times New Roman" w:hAnsi="Times New Roman"/>
        </w:rPr>
        <w:t>МУП «Пассажирские перевозки г</w:t>
      </w:r>
      <w:proofErr w:type="gramStart"/>
      <w:r w:rsidRPr="00990993">
        <w:rPr>
          <w:rFonts w:ascii="Times New Roman" w:hAnsi="Times New Roman"/>
        </w:rPr>
        <w:t>.П</w:t>
      </w:r>
      <w:proofErr w:type="gramEnd"/>
      <w:r w:rsidRPr="00990993">
        <w:rPr>
          <w:rFonts w:ascii="Times New Roman" w:hAnsi="Times New Roman"/>
        </w:rPr>
        <w:t>ензы»</w:t>
      </w:r>
      <w:r>
        <w:rPr>
          <w:rFonts w:ascii="Times New Roman" w:hAnsi="Times New Roman"/>
        </w:rPr>
        <w:t xml:space="preserve">. Копии отчета о проверке направлены Администрации города Пензы, Управлению муниципального имущества города Пензы. Материал проверки рассмотрен на сессии Пензенской городской Думы, принято решение от 29.08.2014 №1577-65/5.   </w:t>
      </w:r>
      <w:r w:rsidRPr="00990993">
        <w:rPr>
          <w:rFonts w:ascii="Times New Roman" w:hAnsi="Times New Roman"/>
        </w:rPr>
        <w:t xml:space="preserve">   </w:t>
      </w:r>
    </w:p>
    <w:p w:rsidR="00677894" w:rsidRPr="00D013A9" w:rsidRDefault="00677894" w:rsidP="00677894">
      <w:pPr>
        <w:spacing w:after="0" w:line="240" w:lineRule="auto"/>
        <w:ind w:firstLine="540"/>
        <w:jc w:val="both"/>
        <w:rPr>
          <w:sz w:val="24"/>
          <w:szCs w:val="24"/>
        </w:rPr>
      </w:pPr>
      <w:r>
        <w:rPr>
          <w:rFonts w:ascii="Times New Roman" w:hAnsi="Times New Roman"/>
        </w:rPr>
        <w:t xml:space="preserve">  </w:t>
      </w:r>
    </w:p>
    <w:p w:rsidR="004121D2" w:rsidRPr="0016300F" w:rsidRDefault="004121D2" w:rsidP="004121D2">
      <w:pPr>
        <w:widowControl w:val="0"/>
        <w:tabs>
          <w:tab w:val="left" w:pos="6915"/>
          <w:tab w:val="right" w:pos="9355"/>
        </w:tabs>
        <w:spacing w:after="0" w:line="240" w:lineRule="auto"/>
        <w:jc w:val="center"/>
        <w:rPr>
          <w:rFonts w:ascii="Times New Roman" w:hAnsi="Times New Roman"/>
          <w:b/>
          <w:bCs/>
        </w:rPr>
      </w:pPr>
      <w:r>
        <w:rPr>
          <w:rFonts w:ascii="Times New Roman" w:hAnsi="Times New Roman"/>
          <w:b/>
          <w:bCs/>
        </w:rPr>
        <w:t>П</w:t>
      </w:r>
      <w:r w:rsidRPr="0016300F">
        <w:rPr>
          <w:rFonts w:ascii="Times New Roman" w:hAnsi="Times New Roman"/>
          <w:b/>
          <w:bCs/>
        </w:rPr>
        <w:t>роверк</w:t>
      </w:r>
      <w:r>
        <w:rPr>
          <w:rFonts w:ascii="Times New Roman" w:hAnsi="Times New Roman"/>
          <w:b/>
          <w:bCs/>
        </w:rPr>
        <w:t>а</w:t>
      </w:r>
      <w:r w:rsidRPr="0016300F">
        <w:rPr>
          <w:rFonts w:ascii="Times New Roman" w:hAnsi="Times New Roman"/>
          <w:b/>
          <w:bCs/>
        </w:rPr>
        <w:t xml:space="preserve"> целевого и эффективного использования средств, выделенных </w:t>
      </w:r>
    </w:p>
    <w:p w:rsidR="004121D2" w:rsidRPr="0016300F" w:rsidRDefault="004121D2" w:rsidP="004121D2">
      <w:pPr>
        <w:widowControl w:val="0"/>
        <w:tabs>
          <w:tab w:val="left" w:pos="6915"/>
          <w:tab w:val="right" w:pos="9355"/>
        </w:tabs>
        <w:spacing w:after="0" w:line="240" w:lineRule="auto"/>
        <w:jc w:val="center"/>
        <w:rPr>
          <w:rFonts w:ascii="Times New Roman" w:hAnsi="Times New Roman"/>
          <w:b/>
          <w:bCs/>
        </w:rPr>
      </w:pPr>
      <w:r w:rsidRPr="0016300F">
        <w:rPr>
          <w:rFonts w:ascii="Times New Roman" w:hAnsi="Times New Roman"/>
          <w:b/>
          <w:bCs/>
        </w:rPr>
        <w:t xml:space="preserve">из бюджета города Пензы в 2013 году на реализацию долгосрочной целевой программы «Укрепление материально-технической базы и проведение капитального ремонта зданий </w:t>
      </w:r>
    </w:p>
    <w:p w:rsidR="004121D2" w:rsidRPr="0016300F" w:rsidRDefault="004121D2" w:rsidP="004121D2">
      <w:pPr>
        <w:widowControl w:val="0"/>
        <w:tabs>
          <w:tab w:val="left" w:pos="6915"/>
          <w:tab w:val="right" w:pos="9355"/>
        </w:tabs>
        <w:spacing w:after="0" w:line="240" w:lineRule="auto"/>
        <w:jc w:val="center"/>
        <w:rPr>
          <w:rFonts w:ascii="Times New Roman" w:hAnsi="Times New Roman"/>
          <w:b/>
          <w:bCs/>
        </w:rPr>
      </w:pPr>
      <w:r w:rsidRPr="0016300F">
        <w:rPr>
          <w:rFonts w:ascii="Times New Roman" w:hAnsi="Times New Roman"/>
          <w:b/>
          <w:bCs/>
        </w:rPr>
        <w:t xml:space="preserve">и сооружений учреждений, в отношении которых функции и полномочия учредителя осуществляет Управление образования города Пензы и здания </w:t>
      </w:r>
    </w:p>
    <w:p w:rsidR="004121D2" w:rsidRPr="0016300F" w:rsidRDefault="004121D2" w:rsidP="004121D2">
      <w:pPr>
        <w:widowControl w:val="0"/>
        <w:tabs>
          <w:tab w:val="left" w:pos="6915"/>
          <w:tab w:val="right" w:pos="9355"/>
        </w:tabs>
        <w:spacing w:after="0" w:line="240" w:lineRule="auto"/>
        <w:jc w:val="center"/>
        <w:rPr>
          <w:rFonts w:ascii="Times New Roman" w:hAnsi="Times New Roman"/>
        </w:rPr>
      </w:pPr>
      <w:r w:rsidRPr="0016300F">
        <w:rPr>
          <w:rFonts w:ascii="Times New Roman" w:hAnsi="Times New Roman"/>
          <w:b/>
          <w:bCs/>
        </w:rPr>
        <w:t>Управления образования города Пензы на 2010-2014гг».</w:t>
      </w:r>
    </w:p>
    <w:p w:rsidR="00F32796" w:rsidRPr="007A18DF" w:rsidRDefault="0012181A" w:rsidP="00F32796">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1.</w:t>
      </w:r>
      <w:r w:rsidR="00F32796" w:rsidRPr="007A18DF">
        <w:rPr>
          <w:rFonts w:ascii="Times New Roman" w:hAnsi="Times New Roman"/>
        </w:rPr>
        <w:t xml:space="preserve"> Управление образования города Пензы</w:t>
      </w:r>
      <w:r w:rsidR="001F60CF">
        <w:rPr>
          <w:rFonts w:ascii="Times New Roman" w:hAnsi="Times New Roman"/>
        </w:rPr>
        <w:t xml:space="preserve"> </w:t>
      </w:r>
      <w:r w:rsidR="00F32796" w:rsidRPr="007A18DF">
        <w:rPr>
          <w:rFonts w:ascii="Times New Roman" w:hAnsi="Times New Roman"/>
        </w:rPr>
        <w:t xml:space="preserve">создано на основании </w:t>
      </w:r>
      <w:proofErr w:type="gramStart"/>
      <w:r w:rsidR="00F32796" w:rsidRPr="007A18DF">
        <w:rPr>
          <w:rFonts w:ascii="Times New Roman" w:hAnsi="Times New Roman"/>
        </w:rPr>
        <w:t>постановления главы администрации города Пензы</w:t>
      </w:r>
      <w:proofErr w:type="gramEnd"/>
      <w:r w:rsidR="00F32796" w:rsidRPr="007A18DF">
        <w:rPr>
          <w:rFonts w:ascii="Times New Roman" w:hAnsi="Times New Roman"/>
        </w:rPr>
        <w:t xml:space="preserve"> от 09.02.1996 №180  и является правопреемником городского отдела образования. Согласно ст. 34 Устава города Пензы</w:t>
      </w:r>
      <w:r w:rsidR="009018DA">
        <w:rPr>
          <w:rFonts w:ascii="Times New Roman" w:hAnsi="Times New Roman"/>
        </w:rPr>
        <w:t xml:space="preserve"> </w:t>
      </w:r>
      <w:r w:rsidR="00F32796" w:rsidRPr="007A18DF">
        <w:rPr>
          <w:rFonts w:ascii="Times New Roman" w:hAnsi="Times New Roman"/>
        </w:rPr>
        <w:t>Управление  является иным органом местного самоуправления и главным распорядителем средств бюджета города Пензы по отрасли образования, за исключением детско-юношеских спортивных школ и учреждений молодежной политики, несет ответственность за целевое и эффективное использование бюджетных средств, выделенных в его распоряжение из бюджета города Пензы.</w:t>
      </w:r>
    </w:p>
    <w:p w:rsidR="00F32796" w:rsidRPr="0012181A" w:rsidRDefault="009018DA" w:rsidP="009018DA">
      <w:pPr>
        <w:pStyle w:val="a3"/>
        <w:widowControl w:val="0"/>
        <w:rPr>
          <w:rFonts w:ascii="Times New Roman" w:hAnsi="Times New Roman"/>
          <w:spacing w:val="-4"/>
        </w:rPr>
      </w:pPr>
      <w:r w:rsidRPr="0012181A">
        <w:rPr>
          <w:rFonts w:ascii="Times New Roman" w:hAnsi="Times New Roman"/>
        </w:rPr>
        <w:t>2.</w:t>
      </w:r>
      <w:r w:rsidR="00F32796" w:rsidRPr="0012181A">
        <w:rPr>
          <w:rFonts w:ascii="Times New Roman" w:hAnsi="Times New Roman"/>
        </w:rPr>
        <w:t xml:space="preserve"> </w:t>
      </w:r>
      <w:proofErr w:type="gramStart"/>
      <w:r w:rsidR="00F32796" w:rsidRPr="0012181A">
        <w:rPr>
          <w:rFonts w:ascii="Times New Roman" w:hAnsi="Times New Roman"/>
        </w:rPr>
        <w:t xml:space="preserve">На реализацию </w:t>
      </w:r>
      <w:r w:rsidRPr="0012181A">
        <w:rPr>
          <w:rFonts w:ascii="Times New Roman" w:hAnsi="Times New Roman"/>
        </w:rPr>
        <w:t xml:space="preserve">в 2013г </w:t>
      </w:r>
      <w:r w:rsidR="00F32796" w:rsidRPr="0012181A">
        <w:rPr>
          <w:rFonts w:ascii="Times New Roman" w:hAnsi="Times New Roman"/>
        </w:rPr>
        <w:t>долгосрочной целевой программы  целевой программы «Укрепление материально-технической базы и проведение капитального ремонта зданий и сооружений учреждений, в отношении которых функции и полномочия учредителя осуществляет Управление образования города Пензы, и здания Управления образования города Пензы на 2010-2014 гг.», утвержденной  постановлением администрации города Пензы от 18.12.2008 №2162</w:t>
      </w:r>
      <w:r w:rsidRPr="0012181A">
        <w:rPr>
          <w:rFonts w:ascii="Times New Roman" w:hAnsi="Times New Roman"/>
        </w:rPr>
        <w:t xml:space="preserve">, </w:t>
      </w:r>
      <w:r w:rsidR="00F32796" w:rsidRPr="0012181A">
        <w:rPr>
          <w:rFonts w:ascii="Times New Roman" w:hAnsi="Times New Roman"/>
        </w:rPr>
        <w:t xml:space="preserve"> решением Пензенской городской Думы от 21.12.2012 №1082-47/5 «О бюджете города</w:t>
      </w:r>
      <w:proofErr w:type="gramEnd"/>
      <w:r w:rsidR="00F32796" w:rsidRPr="0012181A">
        <w:rPr>
          <w:rFonts w:ascii="Times New Roman" w:hAnsi="Times New Roman"/>
        </w:rPr>
        <w:t xml:space="preserve"> Пензы на 2013 год и плановый период 2014 и 2015 годов» (с учетом изменений) </w:t>
      </w:r>
      <w:r w:rsidR="00F32796" w:rsidRPr="0012181A">
        <w:rPr>
          <w:rFonts w:ascii="Times New Roman" w:hAnsi="Times New Roman"/>
          <w:spacing w:val="-4"/>
        </w:rPr>
        <w:t>было предусмотрено денежных средств в сумме 97000,7 тыс. руб., финансирование и кассовые расходы составили  96498,1 тыс</w:t>
      </w:r>
      <w:proofErr w:type="gramStart"/>
      <w:r w:rsidR="00F32796" w:rsidRPr="0012181A">
        <w:rPr>
          <w:rFonts w:ascii="Times New Roman" w:hAnsi="Times New Roman"/>
          <w:spacing w:val="-4"/>
        </w:rPr>
        <w:t>.р</w:t>
      </w:r>
      <w:proofErr w:type="gramEnd"/>
      <w:r w:rsidR="00F32796" w:rsidRPr="0012181A">
        <w:rPr>
          <w:rFonts w:ascii="Times New Roman" w:hAnsi="Times New Roman"/>
          <w:spacing w:val="-4"/>
        </w:rPr>
        <w:t>уб. Неисполнение составило 72,3тыс.руб. (</w:t>
      </w:r>
      <w:r w:rsidR="00F32796" w:rsidRPr="0012181A">
        <w:rPr>
          <w:rFonts w:ascii="Times New Roman" w:hAnsi="Times New Roman"/>
        </w:rPr>
        <w:t>70,1тыс.руб. в результате непредставления поставщиками товара по заключенному договору поставки;</w:t>
      </w:r>
      <w:r w:rsidR="00F32796" w:rsidRPr="0012181A">
        <w:rPr>
          <w:rFonts w:ascii="Times New Roman" w:hAnsi="Times New Roman"/>
          <w:spacing w:val="-4"/>
        </w:rPr>
        <w:t xml:space="preserve"> 2,2 тыс</w:t>
      </w:r>
      <w:proofErr w:type="gramStart"/>
      <w:r w:rsidR="00F32796" w:rsidRPr="0012181A">
        <w:rPr>
          <w:rFonts w:ascii="Times New Roman" w:hAnsi="Times New Roman"/>
          <w:spacing w:val="-4"/>
        </w:rPr>
        <w:t>.р</w:t>
      </w:r>
      <w:proofErr w:type="gramEnd"/>
      <w:r w:rsidR="00F32796" w:rsidRPr="0012181A">
        <w:rPr>
          <w:rFonts w:ascii="Times New Roman" w:hAnsi="Times New Roman"/>
          <w:spacing w:val="-4"/>
        </w:rPr>
        <w:t>уб. в связи с представлением документов на оплату выполненных ремонтных работ на сумму меньше запланированной); кредиторская задолженность составила 430,3 тыс.руб.</w:t>
      </w:r>
    </w:p>
    <w:p w:rsidR="00F32796" w:rsidRPr="007A18DF" w:rsidRDefault="00F32796" w:rsidP="00F32796">
      <w:pPr>
        <w:pStyle w:val="a3"/>
        <w:widowControl w:val="0"/>
        <w:rPr>
          <w:rFonts w:ascii="Times New Roman" w:hAnsi="Times New Roman"/>
        </w:rPr>
      </w:pPr>
      <w:r w:rsidRPr="007A18DF">
        <w:rPr>
          <w:rFonts w:ascii="Times New Roman" w:hAnsi="Times New Roman"/>
          <w:spacing w:val="-4"/>
        </w:rPr>
        <w:t xml:space="preserve">Средства запланированы на реализацию мероприятий </w:t>
      </w:r>
      <w:r w:rsidRPr="007A18DF">
        <w:rPr>
          <w:rFonts w:ascii="Times New Roman" w:hAnsi="Times New Roman"/>
        </w:rPr>
        <w:t>по проведению капитального ремонта в школах и учреждениях дополнительного образования, детских садах, аппарате Управления Образования города Пензы, приобретению мебели, оборудования и прочих основных сре</w:t>
      </w:r>
      <w:proofErr w:type="gramStart"/>
      <w:r w:rsidRPr="007A18DF">
        <w:rPr>
          <w:rFonts w:ascii="Times New Roman" w:hAnsi="Times New Roman"/>
        </w:rPr>
        <w:t>дств дл</w:t>
      </w:r>
      <w:proofErr w:type="gramEnd"/>
      <w:r w:rsidRPr="007A18DF">
        <w:rPr>
          <w:rFonts w:ascii="Times New Roman" w:hAnsi="Times New Roman"/>
        </w:rPr>
        <w:t>я школ и учреждений дополнительного образования, детских садов</w:t>
      </w:r>
    </w:p>
    <w:p w:rsidR="00F32796" w:rsidRPr="007A18DF" w:rsidRDefault="00F32796" w:rsidP="00F32796">
      <w:pPr>
        <w:autoSpaceDE w:val="0"/>
        <w:autoSpaceDN w:val="0"/>
        <w:adjustRightInd w:val="0"/>
        <w:spacing w:after="0" w:line="240" w:lineRule="auto"/>
        <w:ind w:firstLine="709"/>
        <w:jc w:val="both"/>
        <w:rPr>
          <w:rFonts w:ascii="Times New Roman" w:hAnsi="Times New Roman"/>
        </w:rPr>
      </w:pPr>
      <w:r w:rsidRPr="007A18DF">
        <w:rPr>
          <w:rFonts w:ascii="Times New Roman" w:hAnsi="Times New Roman"/>
        </w:rPr>
        <w:t xml:space="preserve">Исполнителями указанных мероприятий вышеуказанной  Программой определены  и фактически являлись Управление образования города Пензы и  98 учреждений, в отношении которых функции и полномочия учредителя осуществляет Управление образования города </w:t>
      </w:r>
      <w:proofErr w:type="gramStart"/>
      <w:r w:rsidRPr="007A18DF">
        <w:rPr>
          <w:rFonts w:ascii="Times New Roman" w:hAnsi="Times New Roman"/>
        </w:rPr>
        <w:t>Пензы</w:t>
      </w:r>
      <w:proofErr w:type="gramEnd"/>
      <w:r w:rsidRPr="007A18DF">
        <w:rPr>
          <w:rFonts w:ascii="Times New Roman" w:hAnsi="Times New Roman"/>
        </w:rPr>
        <w:t xml:space="preserve"> являвшиеся получателями средств бюджета на реализацию вышеуказанной долгосрочной целевой программы, (36 – дошкольные, 55- общеобразовательные; 7 – учреждения дополнительного образования).</w:t>
      </w:r>
    </w:p>
    <w:p w:rsidR="00F32796" w:rsidRPr="007A18DF" w:rsidRDefault="00F32796" w:rsidP="00F32796">
      <w:pPr>
        <w:autoSpaceDE w:val="0"/>
        <w:autoSpaceDN w:val="0"/>
        <w:adjustRightInd w:val="0"/>
        <w:spacing w:after="0" w:line="240" w:lineRule="auto"/>
        <w:ind w:firstLine="709"/>
        <w:jc w:val="both"/>
        <w:rPr>
          <w:rFonts w:ascii="Times New Roman" w:hAnsi="Times New Roman"/>
        </w:rPr>
      </w:pPr>
      <w:r w:rsidRPr="007A18DF">
        <w:rPr>
          <w:rFonts w:ascii="Times New Roman" w:hAnsi="Times New Roman"/>
        </w:rPr>
        <w:t>3. Согласно смете Управления образования города Пензы, утвержденной руководителем на 01.01.2013</w:t>
      </w:r>
      <w:r w:rsidR="009018DA">
        <w:rPr>
          <w:rFonts w:ascii="Times New Roman" w:hAnsi="Times New Roman"/>
        </w:rPr>
        <w:t>,</w:t>
      </w:r>
      <w:r w:rsidRPr="007A18DF">
        <w:rPr>
          <w:rFonts w:ascii="Times New Roman" w:hAnsi="Times New Roman"/>
        </w:rPr>
        <w:t xml:space="preserve">  расходы на реализацию мероприятий указанной программы по капитальному ремонту здания Управления на 2013 год по статье КОСГУ 225 «Работы, услуги по содержанию имущества» утверждены в размере 20600,0 тыс</w:t>
      </w:r>
      <w:proofErr w:type="gramStart"/>
      <w:r w:rsidRPr="007A18DF">
        <w:rPr>
          <w:rFonts w:ascii="Times New Roman" w:hAnsi="Times New Roman"/>
        </w:rPr>
        <w:t>.р</w:t>
      </w:r>
      <w:proofErr w:type="gramEnd"/>
      <w:r w:rsidRPr="007A18DF">
        <w:rPr>
          <w:rFonts w:ascii="Times New Roman" w:hAnsi="Times New Roman"/>
        </w:rPr>
        <w:t>уб., финансирование  и кассовые расходы произведены в полном объеме. Средства были направлены на оплату подрядным организациям за работы по капитальному ремонту, выполненные в рамках заключенных муниципальных контрактов и договоров.</w:t>
      </w:r>
      <w:r w:rsidR="009018DA">
        <w:rPr>
          <w:rFonts w:ascii="Times New Roman" w:hAnsi="Times New Roman"/>
        </w:rPr>
        <w:t xml:space="preserve"> </w:t>
      </w:r>
      <w:r w:rsidRPr="007A18DF">
        <w:rPr>
          <w:rFonts w:ascii="Times New Roman" w:hAnsi="Times New Roman"/>
        </w:rPr>
        <w:t>В ходе проверки документов, а также проверкой с выходом на место и проведения контрольных замеров по предъявленным к оплате 12-ти  актам о приемке выполненных работ  (форма КС-2)  на  общую сумм 18049,4 тыс</w:t>
      </w:r>
      <w:proofErr w:type="gramStart"/>
      <w:r w:rsidRPr="007A18DF">
        <w:rPr>
          <w:rFonts w:ascii="Times New Roman" w:hAnsi="Times New Roman"/>
        </w:rPr>
        <w:t>.р</w:t>
      </w:r>
      <w:proofErr w:type="gramEnd"/>
      <w:r w:rsidRPr="007A18DF">
        <w:rPr>
          <w:rFonts w:ascii="Times New Roman" w:hAnsi="Times New Roman"/>
        </w:rPr>
        <w:t xml:space="preserve">уб. из 18-ти предъявленных к оплате на общую сумму 20600,0 тыс.руб. установлено: </w:t>
      </w:r>
    </w:p>
    <w:p w:rsidR="00F32796" w:rsidRPr="007A18DF" w:rsidRDefault="00F32796" w:rsidP="00F32796">
      <w:pPr>
        <w:autoSpaceDE w:val="0"/>
        <w:autoSpaceDN w:val="0"/>
        <w:adjustRightInd w:val="0"/>
        <w:spacing w:after="0" w:line="240" w:lineRule="auto"/>
        <w:ind w:firstLine="709"/>
        <w:jc w:val="both"/>
        <w:rPr>
          <w:rFonts w:ascii="Times New Roman" w:hAnsi="Times New Roman"/>
        </w:rPr>
      </w:pPr>
      <w:r w:rsidRPr="007A18DF">
        <w:rPr>
          <w:rFonts w:ascii="Times New Roman" w:hAnsi="Times New Roman"/>
        </w:rPr>
        <w:t xml:space="preserve">- виды и объемы работ, указанные в </w:t>
      </w:r>
      <w:r>
        <w:rPr>
          <w:rFonts w:ascii="Times New Roman" w:hAnsi="Times New Roman"/>
        </w:rPr>
        <w:t>7-ми</w:t>
      </w:r>
      <w:r w:rsidRPr="007A18DF">
        <w:rPr>
          <w:rFonts w:ascii="Times New Roman" w:hAnsi="Times New Roman"/>
        </w:rPr>
        <w:t xml:space="preserve"> актах о приемке выполненных работ на общую сумму </w:t>
      </w:r>
      <w:r>
        <w:rPr>
          <w:rFonts w:ascii="Times New Roman" w:hAnsi="Times New Roman"/>
        </w:rPr>
        <w:t>5170,6</w:t>
      </w:r>
      <w:r w:rsidRPr="007A18DF">
        <w:rPr>
          <w:rFonts w:ascii="Times New Roman" w:hAnsi="Times New Roman"/>
        </w:rPr>
        <w:t xml:space="preserve"> тыс</w:t>
      </w:r>
      <w:proofErr w:type="gramStart"/>
      <w:r w:rsidRPr="007A18DF">
        <w:rPr>
          <w:rFonts w:ascii="Times New Roman" w:hAnsi="Times New Roman"/>
        </w:rPr>
        <w:t>.р</w:t>
      </w:r>
      <w:proofErr w:type="gramEnd"/>
      <w:r w:rsidRPr="007A18DF">
        <w:rPr>
          <w:rFonts w:ascii="Times New Roman" w:hAnsi="Times New Roman"/>
        </w:rPr>
        <w:t>уб. соответствовали заявленным в техническом задании и локальных сметных расчетах, а именно работы по ремонту коридора и кабинетов в здании Управления образования</w:t>
      </w:r>
      <w:r w:rsidR="009018DA">
        <w:rPr>
          <w:rFonts w:ascii="Times New Roman" w:hAnsi="Times New Roman"/>
        </w:rPr>
        <w:t>,</w:t>
      </w:r>
      <w:r w:rsidRPr="007A18DF">
        <w:rPr>
          <w:rFonts w:ascii="Times New Roman" w:hAnsi="Times New Roman"/>
        </w:rPr>
        <w:t xml:space="preserve"> установке оконных блоков, деревянных, наружной отделке стен и цоколя здания, ремонту крылец и козырьков, устройству декоративных элементов на фасаде и козырьке входа, устройству вентиляционных шахт;</w:t>
      </w:r>
    </w:p>
    <w:p w:rsidR="00F32796" w:rsidRPr="007A18DF" w:rsidRDefault="00F32796" w:rsidP="00F32796">
      <w:pPr>
        <w:autoSpaceDE w:val="0"/>
        <w:autoSpaceDN w:val="0"/>
        <w:adjustRightInd w:val="0"/>
        <w:spacing w:after="0" w:line="240" w:lineRule="auto"/>
        <w:ind w:firstLine="709"/>
        <w:jc w:val="both"/>
        <w:rPr>
          <w:rFonts w:ascii="Times New Roman" w:hAnsi="Times New Roman"/>
        </w:rPr>
      </w:pPr>
      <w:r w:rsidRPr="007A18DF">
        <w:rPr>
          <w:rFonts w:ascii="Times New Roman" w:hAnsi="Times New Roman"/>
        </w:rPr>
        <w:lastRenderedPageBreak/>
        <w:t xml:space="preserve">- </w:t>
      </w:r>
      <w:r>
        <w:rPr>
          <w:rFonts w:ascii="Times New Roman" w:hAnsi="Times New Roman"/>
        </w:rPr>
        <w:t xml:space="preserve">по </w:t>
      </w:r>
      <w:r w:rsidRPr="007A18DF">
        <w:rPr>
          <w:rFonts w:ascii="Times New Roman" w:hAnsi="Times New Roman"/>
        </w:rPr>
        <w:t>акт</w:t>
      </w:r>
      <w:r>
        <w:rPr>
          <w:rFonts w:ascii="Times New Roman" w:hAnsi="Times New Roman"/>
        </w:rPr>
        <w:t>у</w:t>
      </w:r>
      <w:r w:rsidRPr="007A18DF">
        <w:rPr>
          <w:rFonts w:ascii="Times New Roman" w:hAnsi="Times New Roman"/>
        </w:rPr>
        <w:t xml:space="preserve"> о приемке выполненных работ  КС-2 от  24.01.2013 №2</w:t>
      </w:r>
      <w:r>
        <w:rPr>
          <w:rFonts w:ascii="Times New Roman" w:hAnsi="Times New Roman"/>
        </w:rPr>
        <w:t xml:space="preserve"> на </w:t>
      </w:r>
      <w:r w:rsidRPr="007A18DF">
        <w:rPr>
          <w:rFonts w:ascii="Times New Roman" w:hAnsi="Times New Roman"/>
        </w:rPr>
        <w:t xml:space="preserve">сумму </w:t>
      </w:r>
      <w:r>
        <w:rPr>
          <w:rFonts w:ascii="Times New Roman" w:hAnsi="Times New Roman"/>
        </w:rPr>
        <w:t>2743,6</w:t>
      </w:r>
      <w:r w:rsidRPr="007A18DF">
        <w:rPr>
          <w:rFonts w:ascii="Times New Roman" w:hAnsi="Times New Roman"/>
        </w:rPr>
        <w:t xml:space="preserve"> тыс</w:t>
      </w:r>
      <w:proofErr w:type="gramStart"/>
      <w:r w:rsidRPr="007A18DF">
        <w:rPr>
          <w:rFonts w:ascii="Times New Roman" w:hAnsi="Times New Roman"/>
        </w:rPr>
        <w:t>.р</w:t>
      </w:r>
      <w:proofErr w:type="gramEnd"/>
      <w:r w:rsidRPr="007A18DF">
        <w:rPr>
          <w:rFonts w:ascii="Times New Roman" w:hAnsi="Times New Roman"/>
        </w:rPr>
        <w:t>уб.</w:t>
      </w:r>
      <w:r>
        <w:rPr>
          <w:rFonts w:ascii="Times New Roman" w:hAnsi="Times New Roman"/>
        </w:rPr>
        <w:t xml:space="preserve">, произведенных в рамках заключенного муниципального контракта </w:t>
      </w:r>
      <w:r w:rsidRPr="007A18DF">
        <w:rPr>
          <w:rFonts w:ascii="Times New Roman" w:hAnsi="Times New Roman"/>
        </w:rPr>
        <w:t xml:space="preserve">от 30.07.2012  </w:t>
      </w:r>
      <w:r>
        <w:rPr>
          <w:rFonts w:ascii="Times New Roman" w:hAnsi="Times New Roman"/>
        </w:rPr>
        <w:t>№0155300001412000007-0085316-01</w:t>
      </w:r>
      <w:r w:rsidRPr="007A18DF">
        <w:rPr>
          <w:rFonts w:ascii="Times New Roman" w:hAnsi="Times New Roman"/>
        </w:rPr>
        <w:t xml:space="preserve"> виды и объемы фактически выполненных работ, частично отличаются от работ  предусмотренных локальными сметными расчетами, а именно вместо предъявленных к оплате работ по установке 12 вентиляторов фактически установлено 3, к оплате предъявлена стоимость 2-х вентиляторов</w:t>
      </w:r>
      <w:r>
        <w:rPr>
          <w:rFonts w:ascii="Times New Roman" w:hAnsi="Times New Roman"/>
        </w:rPr>
        <w:t>, фактически установлено 3 шумоглушителя, к оплате предъявлена стоимость 2-х шумоглушителей</w:t>
      </w:r>
      <w:r w:rsidRPr="007A18DF">
        <w:rPr>
          <w:rFonts w:ascii="Times New Roman" w:hAnsi="Times New Roman"/>
        </w:rPr>
        <w:t>;</w:t>
      </w:r>
    </w:p>
    <w:p w:rsidR="00F32796" w:rsidRPr="009018DA" w:rsidRDefault="00F32796" w:rsidP="00F32796">
      <w:pPr>
        <w:pStyle w:val="ConsPlusNonformat"/>
        <w:ind w:firstLine="567"/>
        <w:jc w:val="both"/>
        <w:rPr>
          <w:rFonts w:ascii="Times New Roman" w:hAnsi="Times New Roman"/>
          <w:spacing w:val="-6"/>
          <w:sz w:val="22"/>
          <w:szCs w:val="22"/>
        </w:rPr>
      </w:pPr>
      <w:r w:rsidRPr="009018DA">
        <w:rPr>
          <w:rFonts w:ascii="Times New Roman" w:hAnsi="Times New Roman"/>
          <w:sz w:val="22"/>
          <w:szCs w:val="22"/>
        </w:rPr>
        <w:t>- по акту о приемке выполненных работ КС-2 №2 от 22.07.2013 на сумму 4600,7 тыс</w:t>
      </w:r>
      <w:proofErr w:type="gramStart"/>
      <w:r w:rsidRPr="009018DA">
        <w:rPr>
          <w:rFonts w:ascii="Times New Roman" w:hAnsi="Times New Roman"/>
          <w:sz w:val="22"/>
          <w:szCs w:val="22"/>
        </w:rPr>
        <w:t>.р</w:t>
      </w:r>
      <w:proofErr w:type="gramEnd"/>
      <w:r w:rsidRPr="009018DA">
        <w:rPr>
          <w:rFonts w:ascii="Times New Roman" w:hAnsi="Times New Roman"/>
          <w:sz w:val="22"/>
          <w:szCs w:val="22"/>
        </w:rPr>
        <w:t>уб.,  произведенных в рамках заключенного муниципального контракта от 27.05.2013 №0155300001413000002-0085316-01 выполнены работы по устройству вентиляционных камер №1 и №2 на чердаке здания на сумму 137,1 тыс.руб.</w:t>
      </w:r>
      <w:r w:rsidR="009018DA">
        <w:rPr>
          <w:rFonts w:ascii="Times New Roman" w:hAnsi="Times New Roman"/>
          <w:sz w:val="22"/>
          <w:szCs w:val="22"/>
        </w:rPr>
        <w:t xml:space="preserve"> </w:t>
      </w:r>
      <w:r w:rsidRPr="009018DA">
        <w:rPr>
          <w:rFonts w:ascii="Times New Roman" w:hAnsi="Times New Roman"/>
          <w:sz w:val="22"/>
          <w:szCs w:val="22"/>
        </w:rPr>
        <w:t xml:space="preserve">/в текущих ценах/, не предусмотренные техническим заданием и локальным сметным расчетом.  В </w:t>
      </w:r>
      <w:r w:rsidRPr="009018DA">
        <w:rPr>
          <w:rFonts w:ascii="Times New Roman" w:hAnsi="Times New Roman"/>
          <w:spacing w:val="-4"/>
          <w:sz w:val="22"/>
          <w:szCs w:val="22"/>
        </w:rPr>
        <w:t>нарушением требований Федерального закона от 21.07.2005 №94-ФЗ торги на указанные работы не проводились, что привело к неэффективному расходованию бюджетных средств в сумме 137,1 тыс</w:t>
      </w:r>
      <w:proofErr w:type="gramStart"/>
      <w:r w:rsidRPr="009018DA">
        <w:rPr>
          <w:rFonts w:ascii="Times New Roman" w:hAnsi="Times New Roman"/>
          <w:spacing w:val="-4"/>
          <w:sz w:val="22"/>
          <w:szCs w:val="22"/>
        </w:rPr>
        <w:t>.р</w:t>
      </w:r>
      <w:proofErr w:type="gramEnd"/>
      <w:r w:rsidRPr="009018DA">
        <w:rPr>
          <w:rFonts w:ascii="Times New Roman" w:hAnsi="Times New Roman"/>
          <w:spacing w:val="-4"/>
          <w:sz w:val="22"/>
          <w:szCs w:val="22"/>
        </w:rPr>
        <w:t>уб</w:t>
      </w:r>
      <w:r w:rsidR="009018DA">
        <w:rPr>
          <w:rFonts w:ascii="Times New Roman" w:hAnsi="Times New Roman"/>
          <w:spacing w:val="-4"/>
          <w:sz w:val="22"/>
          <w:szCs w:val="22"/>
        </w:rPr>
        <w:t>.</w:t>
      </w:r>
    </w:p>
    <w:p w:rsidR="00F32796" w:rsidRPr="007A18DF" w:rsidRDefault="00F32796" w:rsidP="00F32796">
      <w:pPr>
        <w:autoSpaceDE w:val="0"/>
        <w:autoSpaceDN w:val="0"/>
        <w:adjustRightInd w:val="0"/>
        <w:spacing w:after="0" w:line="240" w:lineRule="auto"/>
        <w:ind w:firstLine="709"/>
        <w:jc w:val="both"/>
        <w:rPr>
          <w:rFonts w:ascii="Times New Roman" w:hAnsi="Times New Roman"/>
        </w:rPr>
      </w:pPr>
      <w:r w:rsidRPr="007A18DF">
        <w:rPr>
          <w:rFonts w:ascii="Times New Roman" w:hAnsi="Times New Roman"/>
        </w:rPr>
        <w:t>- по 3-м актам на общую сумму 5534,4 тыс</w:t>
      </w:r>
      <w:proofErr w:type="gramStart"/>
      <w:r w:rsidRPr="007A18DF">
        <w:rPr>
          <w:rFonts w:ascii="Times New Roman" w:hAnsi="Times New Roman"/>
        </w:rPr>
        <w:t>.р</w:t>
      </w:r>
      <w:proofErr w:type="gramEnd"/>
      <w:r w:rsidRPr="007A18DF">
        <w:rPr>
          <w:rFonts w:ascii="Times New Roman" w:hAnsi="Times New Roman"/>
        </w:rPr>
        <w:t>уб. установлено невыполнение работ, предусмотренных техническими заданиями к муниципальным контрактам и локальными сметными расчетами, а именно:</w:t>
      </w:r>
    </w:p>
    <w:p w:rsidR="00F32796" w:rsidRPr="009018DA" w:rsidRDefault="00F32796" w:rsidP="00F32796">
      <w:pPr>
        <w:autoSpaceDE w:val="0"/>
        <w:autoSpaceDN w:val="0"/>
        <w:adjustRightInd w:val="0"/>
        <w:spacing w:after="0" w:line="240" w:lineRule="auto"/>
        <w:ind w:firstLine="709"/>
        <w:jc w:val="both"/>
        <w:rPr>
          <w:rFonts w:ascii="Times New Roman" w:hAnsi="Times New Roman"/>
        </w:rPr>
      </w:pPr>
      <w:r w:rsidRPr="009018DA">
        <w:rPr>
          <w:rFonts w:ascii="Times New Roman" w:hAnsi="Times New Roman" w:cs="Times New Roman"/>
          <w:spacing w:val="-4"/>
        </w:rPr>
        <w:t>на сумму 69,2 тыс</w:t>
      </w:r>
      <w:proofErr w:type="gramStart"/>
      <w:r w:rsidRPr="009018DA">
        <w:rPr>
          <w:rFonts w:ascii="Times New Roman" w:hAnsi="Times New Roman" w:cs="Times New Roman"/>
          <w:spacing w:val="-4"/>
        </w:rPr>
        <w:t>.р</w:t>
      </w:r>
      <w:proofErr w:type="gramEnd"/>
      <w:r w:rsidRPr="009018DA">
        <w:rPr>
          <w:rFonts w:ascii="Times New Roman" w:hAnsi="Times New Roman" w:cs="Times New Roman"/>
          <w:spacing w:val="-4"/>
        </w:rPr>
        <w:t>уб. в текущих ценах</w:t>
      </w:r>
      <w:r w:rsidRPr="009018DA">
        <w:rPr>
          <w:rFonts w:ascii="Times New Roman" w:hAnsi="Times New Roman"/>
        </w:rPr>
        <w:t xml:space="preserve"> в меньшем объеме выполнены предусмотренные техническим заданием работы по выравниванию стен под декоративные элементы, окраска фасада - муниципальный контракт от 05.11.2013  №0155300001413000005-0085316-01 расторгнут соглашением от 12.12.2013 №2, оплачено за фактически выполненные работы;</w:t>
      </w:r>
    </w:p>
    <w:p w:rsidR="00F32796" w:rsidRPr="009018DA" w:rsidRDefault="00F32796" w:rsidP="00F32796">
      <w:pPr>
        <w:autoSpaceDE w:val="0"/>
        <w:autoSpaceDN w:val="0"/>
        <w:adjustRightInd w:val="0"/>
        <w:spacing w:after="0" w:line="240" w:lineRule="auto"/>
        <w:ind w:firstLine="709"/>
        <w:jc w:val="both"/>
        <w:rPr>
          <w:rFonts w:ascii="Times New Roman" w:hAnsi="Times New Roman"/>
        </w:rPr>
      </w:pPr>
      <w:r w:rsidRPr="009018DA">
        <w:rPr>
          <w:rFonts w:ascii="Times New Roman" w:hAnsi="Times New Roman" w:cs="Times New Roman"/>
          <w:spacing w:val="-4"/>
        </w:rPr>
        <w:t>на</w:t>
      </w:r>
      <w:r w:rsidRPr="009018DA">
        <w:rPr>
          <w:rFonts w:ascii="Times New Roman" w:hAnsi="Times New Roman"/>
          <w:spacing w:val="-4"/>
        </w:rPr>
        <w:t xml:space="preserve"> сумму 61,9 тыс</w:t>
      </w:r>
      <w:proofErr w:type="gramStart"/>
      <w:r w:rsidRPr="009018DA">
        <w:rPr>
          <w:rFonts w:ascii="Times New Roman" w:hAnsi="Times New Roman"/>
          <w:spacing w:val="-4"/>
        </w:rPr>
        <w:t>.р</w:t>
      </w:r>
      <w:proofErr w:type="gramEnd"/>
      <w:r w:rsidRPr="009018DA">
        <w:rPr>
          <w:rFonts w:ascii="Times New Roman" w:hAnsi="Times New Roman"/>
          <w:spacing w:val="-4"/>
        </w:rPr>
        <w:t xml:space="preserve">уб. </w:t>
      </w:r>
      <w:r w:rsidRPr="009018DA">
        <w:rPr>
          <w:rFonts w:ascii="Times New Roman" w:hAnsi="Times New Roman"/>
        </w:rPr>
        <w:t>не выполнены работы по установке дверей - муниципальный контракт от 05.11.2013  №0155300001413000006-0085316-01 расторгнут соглашением от 26.12.2013 №3, оплачено за фактически выполненные работы;</w:t>
      </w:r>
    </w:p>
    <w:p w:rsidR="00F32796" w:rsidRPr="007A18DF" w:rsidRDefault="00F32796" w:rsidP="00F32796">
      <w:pPr>
        <w:autoSpaceDE w:val="0"/>
        <w:autoSpaceDN w:val="0"/>
        <w:adjustRightInd w:val="0"/>
        <w:spacing w:after="0" w:line="240" w:lineRule="auto"/>
        <w:ind w:firstLine="709"/>
        <w:jc w:val="both"/>
        <w:rPr>
          <w:rFonts w:ascii="Times New Roman" w:hAnsi="Times New Roman"/>
        </w:rPr>
      </w:pPr>
      <w:r w:rsidRPr="009018DA">
        <w:rPr>
          <w:rFonts w:ascii="Times New Roman" w:hAnsi="Times New Roman"/>
        </w:rPr>
        <w:t>на сумму 122,6 тыс</w:t>
      </w:r>
      <w:proofErr w:type="gramStart"/>
      <w:r w:rsidRPr="009018DA">
        <w:rPr>
          <w:rFonts w:ascii="Times New Roman" w:hAnsi="Times New Roman"/>
        </w:rPr>
        <w:t>.р</w:t>
      </w:r>
      <w:proofErr w:type="gramEnd"/>
      <w:r w:rsidRPr="009018DA">
        <w:rPr>
          <w:rFonts w:ascii="Times New Roman" w:hAnsi="Times New Roman"/>
        </w:rPr>
        <w:t>уб. н</w:t>
      </w:r>
      <w:r w:rsidRPr="007A18DF">
        <w:rPr>
          <w:rFonts w:ascii="Times New Roman" w:hAnsi="Times New Roman"/>
        </w:rPr>
        <w:t>е выполнены работы по ремонту санузла №2 на 1 этаже здания (раздел 9 локальной сметы), частично выполнены работы по ремонту санузла №2 2 этажа (раздел 11 локальной сметы) - муниципальный контракт от 28.12.2013  №0155300001413000012-0085316-01 в соответствии с дополнительным соглашением от 28.12.2013 №1, оплата  произведена за фактически выполненный объем работ, окончательный расчет – до 01.12.2014 года;</w:t>
      </w:r>
    </w:p>
    <w:p w:rsidR="00F32796" w:rsidRPr="00C1458D" w:rsidRDefault="0012181A" w:rsidP="00FC62A4">
      <w:pPr>
        <w:pStyle w:val="ConsPlusNonformat"/>
        <w:ind w:firstLine="567"/>
        <w:jc w:val="both"/>
        <w:rPr>
          <w:rFonts w:ascii="Times New Roman" w:hAnsi="Times New Roman"/>
          <w:sz w:val="12"/>
          <w:szCs w:val="12"/>
        </w:rPr>
      </w:pPr>
      <w:r>
        <w:rPr>
          <w:rFonts w:ascii="Times New Roman" w:hAnsi="Times New Roman"/>
          <w:spacing w:val="-6"/>
          <w:sz w:val="22"/>
          <w:szCs w:val="22"/>
        </w:rPr>
        <w:t xml:space="preserve"> </w:t>
      </w:r>
      <w:r w:rsidR="00F32796" w:rsidRPr="00F230C4">
        <w:rPr>
          <w:rFonts w:ascii="Times New Roman" w:hAnsi="Times New Roman"/>
          <w:spacing w:val="-6"/>
          <w:sz w:val="22"/>
          <w:szCs w:val="22"/>
        </w:rPr>
        <w:t>4</w:t>
      </w:r>
      <w:r w:rsidR="00F32796" w:rsidRPr="00026070">
        <w:rPr>
          <w:rFonts w:ascii="Times New Roman" w:hAnsi="Times New Roman"/>
          <w:spacing w:val="-6"/>
          <w:sz w:val="22"/>
          <w:szCs w:val="22"/>
        </w:rPr>
        <w:t>.</w:t>
      </w:r>
      <w:r w:rsidR="00F32796" w:rsidRPr="00026070">
        <w:rPr>
          <w:rFonts w:ascii="Times New Roman" w:hAnsi="Times New Roman"/>
          <w:i/>
          <w:spacing w:val="-6"/>
          <w:sz w:val="22"/>
          <w:szCs w:val="22"/>
        </w:rPr>
        <w:t xml:space="preserve">  </w:t>
      </w:r>
      <w:proofErr w:type="gramStart"/>
      <w:r w:rsidR="00F32796" w:rsidRPr="00026070">
        <w:rPr>
          <w:rFonts w:ascii="Times New Roman" w:hAnsi="Times New Roman"/>
          <w:sz w:val="22"/>
          <w:szCs w:val="22"/>
        </w:rPr>
        <w:t>Приложением 1 постановления администрации города Пензы от 23.06.2011 №729 «О Порядке определения объема и условиях предоставления из бюджета города Пензы субсидий муниципальным бюджетным и муниципальным автономным учреждениям города Пензы на иные цели» утверждена форма соглашения, в которой п.2.1.1 предусмотрена обязанность учредителя предоставлять субсидии, а п.2.1.2 предусмотрено указывать сроки предоставления субсидии и направления расходования субсидий учреждениями.</w:t>
      </w:r>
      <w:proofErr w:type="gramEnd"/>
      <w:r w:rsidR="00F32796" w:rsidRPr="00026070">
        <w:rPr>
          <w:rFonts w:ascii="Times New Roman" w:hAnsi="Times New Roman"/>
          <w:sz w:val="22"/>
          <w:szCs w:val="22"/>
        </w:rPr>
        <w:t xml:space="preserve"> Из 8-ми проверенных бюджетных учреждений в 4-х установлены случаи, нарушения сроков перечисления субсидий на реализацию вышеуказанной целевой программы, </w:t>
      </w:r>
      <w:r w:rsidR="00F32796">
        <w:rPr>
          <w:rFonts w:ascii="Times New Roman" w:hAnsi="Times New Roman"/>
          <w:sz w:val="22"/>
          <w:szCs w:val="22"/>
        </w:rPr>
        <w:t>определенных</w:t>
      </w:r>
      <w:r w:rsidR="00F32796" w:rsidRPr="00026070">
        <w:rPr>
          <w:rFonts w:ascii="Times New Roman" w:hAnsi="Times New Roman"/>
          <w:sz w:val="22"/>
          <w:szCs w:val="22"/>
        </w:rPr>
        <w:t xml:space="preserve"> в </w:t>
      </w:r>
      <w:r w:rsidR="00F32796">
        <w:rPr>
          <w:rFonts w:ascii="Times New Roman" w:hAnsi="Times New Roman"/>
          <w:sz w:val="22"/>
          <w:szCs w:val="22"/>
        </w:rPr>
        <w:t>соглашениями</w:t>
      </w:r>
      <w:r w:rsidR="00F32796" w:rsidRPr="00026070">
        <w:rPr>
          <w:rFonts w:ascii="Times New Roman" w:hAnsi="Times New Roman"/>
          <w:sz w:val="22"/>
          <w:szCs w:val="22"/>
        </w:rPr>
        <w:t xml:space="preserve"> о порядке и условиях перечисления субсидий на иные цели на общу</w:t>
      </w:r>
      <w:r w:rsidR="00F32796">
        <w:rPr>
          <w:rFonts w:ascii="Times New Roman" w:hAnsi="Times New Roman"/>
          <w:sz w:val="22"/>
          <w:szCs w:val="22"/>
        </w:rPr>
        <w:t>ю сумму 5126,1 тыс</w:t>
      </w:r>
      <w:proofErr w:type="gramStart"/>
      <w:r w:rsidR="00F32796">
        <w:rPr>
          <w:rFonts w:ascii="Times New Roman" w:hAnsi="Times New Roman"/>
          <w:sz w:val="22"/>
          <w:szCs w:val="22"/>
        </w:rPr>
        <w:t>.р</w:t>
      </w:r>
      <w:proofErr w:type="gramEnd"/>
      <w:r w:rsidR="00F32796">
        <w:rPr>
          <w:rFonts w:ascii="Times New Roman" w:hAnsi="Times New Roman"/>
          <w:sz w:val="22"/>
          <w:szCs w:val="22"/>
        </w:rPr>
        <w:t>уб., в том числе</w:t>
      </w:r>
      <w:r w:rsidR="00F32796" w:rsidRPr="00026070">
        <w:rPr>
          <w:rFonts w:ascii="Times New Roman" w:hAnsi="Times New Roman"/>
          <w:sz w:val="22"/>
          <w:szCs w:val="22"/>
        </w:rPr>
        <w:t>: МБДОУ детский сад комбинированного вида №137 (497,5 тыс</w:t>
      </w:r>
      <w:proofErr w:type="gramStart"/>
      <w:r w:rsidR="00F32796" w:rsidRPr="00026070">
        <w:rPr>
          <w:rFonts w:ascii="Times New Roman" w:hAnsi="Times New Roman"/>
          <w:sz w:val="22"/>
          <w:szCs w:val="22"/>
        </w:rPr>
        <w:t>.р</w:t>
      </w:r>
      <w:proofErr w:type="gramEnd"/>
      <w:r w:rsidR="00F32796" w:rsidRPr="00026070">
        <w:rPr>
          <w:rFonts w:ascii="Times New Roman" w:hAnsi="Times New Roman"/>
          <w:sz w:val="22"/>
          <w:szCs w:val="22"/>
        </w:rPr>
        <w:t xml:space="preserve">уб.), МБОУ СОШ №19 г. Пензы </w:t>
      </w:r>
      <w:r w:rsidR="00F32796" w:rsidRPr="00FC62A4">
        <w:rPr>
          <w:rFonts w:ascii="Times New Roman" w:hAnsi="Times New Roman"/>
          <w:sz w:val="22"/>
          <w:szCs w:val="22"/>
        </w:rPr>
        <w:t>(1418,5 тыс.руб.), МБОУ СОШ №43 г. Пензы (1049,4 тыс.руб.); в соглашении от 09.01.2013 б/</w:t>
      </w:r>
      <w:proofErr w:type="spellStart"/>
      <w:r w:rsidR="00F32796" w:rsidRPr="00FC62A4">
        <w:rPr>
          <w:rFonts w:ascii="Times New Roman" w:hAnsi="Times New Roman"/>
          <w:sz w:val="22"/>
          <w:szCs w:val="22"/>
        </w:rPr>
        <w:t>н</w:t>
      </w:r>
      <w:proofErr w:type="spellEnd"/>
      <w:r w:rsidR="00F32796" w:rsidRPr="00FC62A4">
        <w:rPr>
          <w:rFonts w:ascii="Times New Roman" w:hAnsi="Times New Roman"/>
          <w:sz w:val="22"/>
          <w:szCs w:val="22"/>
        </w:rPr>
        <w:t xml:space="preserve">, заключенном между Управлением и МБДОУ детский сад комбинированного вида №105 г. Пензы на сумму 2160,7 тыс.руб., указано: «Срок предоставления – на основании акта выполненных работ», </w:t>
      </w:r>
      <w:r w:rsidR="00F32796" w:rsidRPr="00FC62A4">
        <w:rPr>
          <w:rFonts w:ascii="Times New Roman" w:hAnsi="Times New Roman"/>
          <w:spacing w:val="-4"/>
          <w:sz w:val="22"/>
          <w:szCs w:val="22"/>
        </w:rPr>
        <w:t>то есть конкретный срок не определен</w:t>
      </w:r>
      <w:r w:rsidR="00FC62A4">
        <w:rPr>
          <w:rFonts w:ascii="Times New Roman" w:hAnsi="Times New Roman"/>
          <w:spacing w:val="-4"/>
          <w:sz w:val="22"/>
          <w:szCs w:val="22"/>
        </w:rPr>
        <w:t>.</w:t>
      </w:r>
    </w:p>
    <w:p w:rsidR="00F32796" w:rsidRPr="007A18DF" w:rsidRDefault="00F32796" w:rsidP="00F32796">
      <w:pPr>
        <w:pStyle w:val="a3"/>
        <w:widowControl w:val="0"/>
        <w:rPr>
          <w:rFonts w:ascii="Times New Roman" w:hAnsi="Times New Roman"/>
          <w:spacing w:val="-4"/>
        </w:rPr>
      </w:pPr>
      <w:r>
        <w:rPr>
          <w:rFonts w:ascii="Times New Roman" w:hAnsi="Times New Roman"/>
        </w:rPr>
        <w:t>5</w:t>
      </w:r>
      <w:r w:rsidR="009F49BE">
        <w:rPr>
          <w:rFonts w:ascii="Times New Roman" w:hAnsi="Times New Roman"/>
        </w:rPr>
        <w:t>.</w:t>
      </w:r>
      <w:r w:rsidRPr="007A18DF">
        <w:rPr>
          <w:rFonts w:ascii="Times New Roman" w:hAnsi="Times New Roman"/>
        </w:rPr>
        <w:t xml:space="preserve"> Согласно смете Управления образования города Пензы, утвержденной руководителем на 01.01.2013</w:t>
      </w:r>
      <w:r>
        <w:rPr>
          <w:rFonts w:ascii="Times New Roman" w:hAnsi="Times New Roman"/>
        </w:rPr>
        <w:t xml:space="preserve"> года,</w:t>
      </w:r>
      <w:r w:rsidRPr="007A18DF">
        <w:rPr>
          <w:rFonts w:ascii="Times New Roman" w:hAnsi="Times New Roman"/>
        </w:rPr>
        <w:t xml:space="preserve">  расходы на реализацию мероприятий указанной программы по капитальному ремонту бюджетных учреждений, в отношении которых функции и полномочия учредителя осуществляет Управление образования города Пензы на 2013 год по статье КОСГУ 225 «Работы, услуги по содержанию имущества» утверждены в размере 70302,0 тыс</w:t>
      </w:r>
      <w:proofErr w:type="gramStart"/>
      <w:r w:rsidRPr="007A18DF">
        <w:rPr>
          <w:rFonts w:ascii="Times New Roman" w:hAnsi="Times New Roman"/>
        </w:rPr>
        <w:t>.р</w:t>
      </w:r>
      <w:proofErr w:type="gramEnd"/>
      <w:r w:rsidRPr="007A18DF">
        <w:rPr>
          <w:rFonts w:ascii="Times New Roman" w:hAnsi="Times New Roman"/>
        </w:rPr>
        <w:t>уб., финансирование  и кассовые расходы произведены в сумме 69869,4 тыс</w:t>
      </w:r>
      <w:proofErr w:type="gramStart"/>
      <w:r w:rsidRPr="007A18DF">
        <w:rPr>
          <w:rFonts w:ascii="Times New Roman" w:hAnsi="Times New Roman"/>
        </w:rPr>
        <w:t>.р</w:t>
      </w:r>
      <w:proofErr w:type="gramEnd"/>
      <w:r w:rsidRPr="007A18DF">
        <w:rPr>
          <w:rFonts w:ascii="Times New Roman" w:hAnsi="Times New Roman"/>
        </w:rPr>
        <w:t xml:space="preserve">уб. Фактические расходы составили 70299,8 тыс.руб., кредиторская задолженность за выполненные работы составила 430,4 тыс.руб. Средства были направлены подрядным организациям на оплату выполненных работ. </w:t>
      </w:r>
      <w:r w:rsidRPr="00EB042D">
        <w:rPr>
          <w:rFonts w:ascii="Times New Roman" w:hAnsi="Times New Roman"/>
        </w:rPr>
        <w:t xml:space="preserve">Проверкой  с выходом на место выполнения работ по данной программе в 7-ми </w:t>
      </w:r>
      <w:r w:rsidRPr="00EB042D">
        <w:rPr>
          <w:rFonts w:ascii="Times New Roman" w:hAnsi="Times New Roman"/>
          <w:spacing w:val="-4"/>
        </w:rPr>
        <w:t>бюджетных учреждениях на сумму 19525,23 тыс</w:t>
      </w:r>
      <w:proofErr w:type="gramStart"/>
      <w:r w:rsidRPr="00EB042D">
        <w:rPr>
          <w:rFonts w:ascii="Times New Roman" w:hAnsi="Times New Roman"/>
          <w:spacing w:val="-4"/>
        </w:rPr>
        <w:t>.р</w:t>
      </w:r>
      <w:proofErr w:type="gramEnd"/>
      <w:r w:rsidRPr="00EB042D">
        <w:rPr>
          <w:rFonts w:ascii="Times New Roman" w:hAnsi="Times New Roman"/>
          <w:spacing w:val="-4"/>
        </w:rPr>
        <w:t>уб.  или  27,8% от всего объема средств, израсходованных на капитальный ремонт учреждений в 2013 году (19525,23 т.р./70299,8 т.р.), установлено:</w:t>
      </w:r>
    </w:p>
    <w:p w:rsidR="00F32796" w:rsidRPr="007A18DF" w:rsidRDefault="00F32796" w:rsidP="00F32796">
      <w:pPr>
        <w:pStyle w:val="a3"/>
        <w:widowControl w:val="0"/>
        <w:rPr>
          <w:rFonts w:ascii="Times New Roman" w:hAnsi="Times New Roman"/>
          <w:spacing w:val="-4"/>
        </w:rPr>
      </w:pPr>
      <w:r w:rsidRPr="007A18DF">
        <w:rPr>
          <w:rFonts w:ascii="Times New Roman" w:hAnsi="Times New Roman"/>
          <w:spacing w:val="-4"/>
        </w:rPr>
        <w:t xml:space="preserve">- по </w:t>
      </w:r>
      <w:r>
        <w:rPr>
          <w:rFonts w:ascii="Times New Roman" w:hAnsi="Times New Roman"/>
          <w:spacing w:val="-4"/>
        </w:rPr>
        <w:t>20</w:t>
      </w:r>
      <w:r w:rsidRPr="007A18DF">
        <w:rPr>
          <w:rFonts w:ascii="Times New Roman" w:hAnsi="Times New Roman"/>
          <w:spacing w:val="-4"/>
        </w:rPr>
        <w:t>-ти договорам, заключенны</w:t>
      </w:r>
      <w:r>
        <w:rPr>
          <w:rFonts w:ascii="Times New Roman" w:hAnsi="Times New Roman"/>
          <w:spacing w:val="-4"/>
        </w:rPr>
        <w:t>м</w:t>
      </w:r>
      <w:r w:rsidRPr="007A18DF">
        <w:rPr>
          <w:rFonts w:ascii="Times New Roman" w:hAnsi="Times New Roman"/>
          <w:spacing w:val="-4"/>
        </w:rPr>
        <w:t xml:space="preserve"> МБДОУ №71, МБДОУ  №137, МБОУ СОШ №40, МБОУ СОШ №43</w:t>
      </w:r>
      <w:r>
        <w:rPr>
          <w:rFonts w:ascii="Times New Roman" w:hAnsi="Times New Roman"/>
          <w:spacing w:val="-4"/>
        </w:rPr>
        <w:t>,</w:t>
      </w:r>
      <w:r w:rsidRPr="007A18DF">
        <w:rPr>
          <w:rFonts w:ascii="Times New Roman" w:hAnsi="Times New Roman"/>
          <w:spacing w:val="-4"/>
        </w:rPr>
        <w:t xml:space="preserve"> МБОУ СОШ №8, МБОУ СОШ №52 </w:t>
      </w:r>
      <w:r>
        <w:rPr>
          <w:rFonts w:ascii="Times New Roman" w:hAnsi="Times New Roman"/>
          <w:spacing w:val="-4"/>
        </w:rPr>
        <w:t xml:space="preserve">с подрядными организациями </w:t>
      </w:r>
      <w:r w:rsidRPr="007A18DF">
        <w:rPr>
          <w:rFonts w:ascii="Times New Roman" w:hAnsi="Times New Roman"/>
          <w:spacing w:val="-4"/>
        </w:rPr>
        <w:t xml:space="preserve">на общую сумму </w:t>
      </w:r>
      <w:r>
        <w:rPr>
          <w:rFonts w:ascii="Times New Roman" w:hAnsi="Times New Roman"/>
          <w:spacing w:val="-4"/>
        </w:rPr>
        <w:t>17373,6</w:t>
      </w:r>
      <w:r w:rsidRPr="007A18DF">
        <w:rPr>
          <w:rFonts w:ascii="Times New Roman" w:hAnsi="Times New Roman"/>
          <w:spacing w:val="-4"/>
        </w:rPr>
        <w:t xml:space="preserve"> тыс. руб. фактически выполненные виды и объемы работ соответствовали указанным в актах </w:t>
      </w:r>
      <w:r w:rsidRPr="007A18DF">
        <w:rPr>
          <w:rFonts w:ascii="Times New Roman" w:hAnsi="Times New Roman"/>
          <w:spacing w:val="-4"/>
        </w:rPr>
        <w:lastRenderedPageBreak/>
        <w:t>приемки выполненных работ (унифицированной формы КС-2), локальным сметам и технической документации;</w:t>
      </w:r>
    </w:p>
    <w:p w:rsidR="00F32796" w:rsidRPr="007A18DF" w:rsidRDefault="00F32796" w:rsidP="00F32796">
      <w:pPr>
        <w:pStyle w:val="a3"/>
        <w:widowControl w:val="0"/>
        <w:rPr>
          <w:rFonts w:ascii="Times New Roman" w:hAnsi="Times New Roman"/>
          <w:spacing w:val="-4"/>
        </w:rPr>
      </w:pPr>
      <w:r w:rsidRPr="007A18DF">
        <w:rPr>
          <w:rFonts w:ascii="Times New Roman" w:hAnsi="Times New Roman"/>
          <w:spacing w:val="-4"/>
        </w:rPr>
        <w:t>- по договору, заключенному МБДОУ №105 с ООО «Строительная компания «Магнат» на сумму 2433,4 тыс</w:t>
      </w:r>
      <w:proofErr w:type="gramStart"/>
      <w:r w:rsidRPr="007A18DF">
        <w:rPr>
          <w:rFonts w:ascii="Times New Roman" w:hAnsi="Times New Roman"/>
          <w:spacing w:val="-4"/>
        </w:rPr>
        <w:t>.р</w:t>
      </w:r>
      <w:proofErr w:type="gramEnd"/>
      <w:r w:rsidRPr="007A18DF">
        <w:rPr>
          <w:rFonts w:ascii="Times New Roman" w:hAnsi="Times New Roman"/>
          <w:spacing w:val="-4"/>
        </w:rPr>
        <w:t xml:space="preserve">уб., подрядной организацией не выполнены работы на сумму 272,7 тыс.руб. , договор расторгнут, оплата произведена в сумме 2160,7 тыс.руб. </w:t>
      </w:r>
      <w:r>
        <w:rPr>
          <w:rFonts w:ascii="Times New Roman" w:hAnsi="Times New Roman"/>
          <w:spacing w:val="-4"/>
        </w:rPr>
        <w:t>за фактически выполненные работы.</w:t>
      </w:r>
    </w:p>
    <w:p w:rsidR="00F32796" w:rsidRPr="007A18DF" w:rsidRDefault="00F32796" w:rsidP="00F32796">
      <w:pPr>
        <w:pStyle w:val="a3"/>
        <w:widowControl w:val="0"/>
        <w:rPr>
          <w:rFonts w:ascii="Times New Roman" w:hAnsi="Times New Roman"/>
        </w:rPr>
      </w:pPr>
      <w:r>
        <w:rPr>
          <w:rFonts w:ascii="Times New Roman" w:hAnsi="Times New Roman"/>
        </w:rPr>
        <w:t>6</w:t>
      </w:r>
      <w:r w:rsidRPr="007A18DF">
        <w:rPr>
          <w:rFonts w:ascii="Times New Roman" w:hAnsi="Times New Roman"/>
        </w:rPr>
        <w:t xml:space="preserve">. Сметой Управления образования города Пензы, утвержденной руководителем на 01.01.2013  расходы на реализацию мероприятий указанной программы </w:t>
      </w:r>
      <w:r w:rsidRPr="007A18DF">
        <w:rPr>
          <w:rFonts w:ascii="Times New Roman" w:hAnsi="Times New Roman"/>
          <w:spacing w:val="-4"/>
        </w:rPr>
        <w:t xml:space="preserve">по приобретению мебели, оборудования и прочих основных средств для </w:t>
      </w:r>
      <w:r w:rsidRPr="007A18DF">
        <w:rPr>
          <w:rFonts w:ascii="Times New Roman" w:hAnsi="Times New Roman"/>
        </w:rPr>
        <w:t>бюджетных учреждений, в отношении которых функции и полномочия учредителя осуществляет Управление образования города Пензы на 2013 год по статье КОСГУ 310 «Увеличение стоимости основных средств» утверждены в размере 6098,7 тыс</w:t>
      </w:r>
      <w:proofErr w:type="gramStart"/>
      <w:r w:rsidRPr="007A18DF">
        <w:rPr>
          <w:rFonts w:ascii="Times New Roman" w:hAnsi="Times New Roman"/>
        </w:rPr>
        <w:t>.р</w:t>
      </w:r>
      <w:proofErr w:type="gramEnd"/>
      <w:r w:rsidRPr="007A18DF">
        <w:rPr>
          <w:rFonts w:ascii="Times New Roman" w:hAnsi="Times New Roman"/>
        </w:rPr>
        <w:t>уб., финансирование  и кассовые расходы произведены в сумме 6028,6 тыс</w:t>
      </w:r>
      <w:proofErr w:type="gramStart"/>
      <w:r w:rsidRPr="007A18DF">
        <w:rPr>
          <w:rFonts w:ascii="Times New Roman" w:hAnsi="Times New Roman"/>
        </w:rPr>
        <w:t>.р</w:t>
      </w:r>
      <w:proofErr w:type="gramEnd"/>
      <w:r w:rsidRPr="007A18DF">
        <w:rPr>
          <w:rFonts w:ascii="Times New Roman" w:hAnsi="Times New Roman"/>
        </w:rPr>
        <w:t xml:space="preserve">уб. неисполнение составило 70,1тыс.руб. в результате </w:t>
      </w:r>
      <w:r>
        <w:rPr>
          <w:rFonts w:ascii="Times New Roman" w:hAnsi="Times New Roman"/>
        </w:rPr>
        <w:t>недопоставки</w:t>
      </w:r>
      <w:r w:rsidRPr="007A18DF">
        <w:rPr>
          <w:rFonts w:ascii="Times New Roman" w:hAnsi="Times New Roman"/>
        </w:rPr>
        <w:t xml:space="preserve"> товара по заключенному договору </w:t>
      </w:r>
      <w:r>
        <w:rPr>
          <w:rFonts w:ascii="Times New Roman" w:hAnsi="Times New Roman"/>
        </w:rPr>
        <w:t>(договор расторгнут на сумму неисполнения)</w:t>
      </w:r>
      <w:r w:rsidRPr="007A18DF">
        <w:rPr>
          <w:rFonts w:ascii="Times New Roman" w:hAnsi="Times New Roman"/>
          <w:b/>
        </w:rPr>
        <w:t>.</w:t>
      </w:r>
      <w:r w:rsidRPr="007A18DF">
        <w:rPr>
          <w:rFonts w:ascii="Times New Roman" w:hAnsi="Times New Roman"/>
        </w:rPr>
        <w:t xml:space="preserve"> Средства </w:t>
      </w:r>
      <w:r>
        <w:rPr>
          <w:rFonts w:ascii="Times New Roman" w:hAnsi="Times New Roman"/>
        </w:rPr>
        <w:t>в сумме 6028,6 тыс</w:t>
      </w:r>
      <w:proofErr w:type="gramStart"/>
      <w:r>
        <w:rPr>
          <w:rFonts w:ascii="Times New Roman" w:hAnsi="Times New Roman"/>
        </w:rPr>
        <w:t>.р</w:t>
      </w:r>
      <w:proofErr w:type="gramEnd"/>
      <w:r>
        <w:rPr>
          <w:rFonts w:ascii="Times New Roman" w:hAnsi="Times New Roman"/>
        </w:rPr>
        <w:t>уб.</w:t>
      </w:r>
      <w:r w:rsidRPr="007A18DF">
        <w:rPr>
          <w:rFonts w:ascii="Times New Roman" w:hAnsi="Times New Roman"/>
        </w:rPr>
        <w:t xml:space="preserve">были направлены поставщикам за </w:t>
      </w:r>
      <w:r>
        <w:rPr>
          <w:rFonts w:ascii="Times New Roman" w:hAnsi="Times New Roman"/>
        </w:rPr>
        <w:t>фактические поставленные</w:t>
      </w:r>
      <w:r w:rsidRPr="007A18DF">
        <w:rPr>
          <w:rFonts w:ascii="Times New Roman" w:hAnsi="Times New Roman"/>
        </w:rPr>
        <w:t xml:space="preserve"> товар</w:t>
      </w:r>
      <w:r>
        <w:rPr>
          <w:rFonts w:ascii="Times New Roman" w:hAnsi="Times New Roman"/>
        </w:rPr>
        <w:t>ы.</w:t>
      </w:r>
    </w:p>
    <w:p w:rsidR="00F32796" w:rsidRPr="007A18DF" w:rsidRDefault="00F32796" w:rsidP="00F32796">
      <w:pPr>
        <w:pStyle w:val="a3"/>
        <w:widowControl w:val="0"/>
        <w:rPr>
          <w:rFonts w:ascii="Times New Roman" w:hAnsi="Times New Roman"/>
        </w:rPr>
      </w:pPr>
      <w:r w:rsidRPr="007A18DF">
        <w:rPr>
          <w:rFonts w:ascii="Times New Roman" w:hAnsi="Times New Roman"/>
        </w:rPr>
        <w:t>Проверкой приобретения объектов основных средств на сумму 1418,5 тыс</w:t>
      </w:r>
      <w:proofErr w:type="gramStart"/>
      <w:r w:rsidRPr="007A18DF">
        <w:rPr>
          <w:rFonts w:ascii="Times New Roman" w:hAnsi="Times New Roman"/>
        </w:rPr>
        <w:t>.р</w:t>
      </w:r>
      <w:proofErr w:type="gramEnd"/>
      <w:r w:rsidRPr="007A18DF">
        <w:rPr>
          <w:rFonts w:ascii="Times New Roman" w:hAnsi="Times New Roman"/>
        </w:rPr>
        <w:t>уб. муниципальным бюджетным образовательным учреждением «Средняя общеобразовательная школа №19» установлено:</w:t>
      </w:r>
    </w:p>
    <w:p w:rsidR="00F32796" w:rsidRPr="007A18DF" w:rsidRDefault="00F32796" w:rsidP="00F32796">
      <w:pPr>
        <w:pStyle w:val="a3"/>
        <w:widowControl w:val="0"/>
        <w:rPr>
          <w:rFonts w:ascii="Times New Roman" w:hAnsi="Times New Roman"/>
        </w:rPr>
      </w:pPr>
      <w:r w:rsidRPr="007A18DF">
        <w:rPr>
          <w:rFonts w:ascii="Times New Roman" w:hAnsi="Times New Roman"/>
        </w:rPr>
        <w:t>- приобретены и приняты к бухгалтерскому учету в качестве объектов основных средств 25 шт. креплений для проекторов (кронштейнов) общей стоимостью 42,8 тыс. руб.</w:t>
      </w:r>
      <w:r>
        <w:rPr>
          <w:rFonts w:ascii="Times New Roman" w:hAnsi="Times New Roman"/>
        </w:rPr>
        <w:t xml:space="preserve"> (1,7 тыс</w:t>
      </w:r>
      <w:proofErr w:type="gramStart"/>
      <w:r>
        <w:rPr>
          <w:rFonts w:ascii="Times New Roman" w:hAnsi="Times New Roman"/>
        </w:rPr>
        <w:t>.р</w:t>
      </w:r>
      <w:proofErr w:type="gramEnd"/>
      <w:r>
        <w:rPr>
          <w:rFonts w:ascii="Times New Roman" w:hAnsi="Times New Roman"/>
        </w:rPr>
        <w:t>уб. за 1 ед.)</w:t>
      </w:r>
      <w:r w:rsidRPr="007A18DF">
        <w:rPr>
          <w:rFonts w:ascii="Times New Roman" w:hAnsi="Times New Roman"/>
        </w:rPr>
        <w:t>, тогда как  согласно п.</w:t>
      </w:r>
      <w:r w:rsidRPr="007A18DF">
        <w:t xml:space="preserve"> </w:t>
      </w:r>
      <w:r w:rsidRPr="007A18DF">
        <w:rPr>
          <w:rFonts w:ascii="Times New Roman" w:hAnsi="Times New Roman"/>
        </w:rPr>
        <w:t>99. Инструкции по применению Единого плана счетов бухгалтерского учета, утвержденной приказом Минфина РФ от 01.02.2010 №157н, готовые к установке строительные конструкции и детали относятся к материальным запасам;</w:t>
      </w:r>
    </w:p>
    <w:p w:rsidR="00F32796" w:rsidRPr="007A18DF" w:rsidRDefault="00F32796" w:rsidP="00F32796">
      <w:pPr>
        <w:pStyle w:val="a3"/>
        <w:widowControl w:val="0"/>
        <w:rPr>
          <w:rFonts w:ascii="Times New Roman" w:hAnsi="Times New Roman"/>
        </w:rPr>
      </w:pPr>
      <w:r w:rsidRPr="007A18DF">
        <w:rPr>
          <w:rFonts w:ascii="Times New Roman" w:hAnsi="Times New Roman"/>
        </w:rPr>
        <w:t xml:space="preserve">- </w:t>
      </w:r>
      <w:r w:rsidRPr="007A18DF">
        <w:rPr>
          <w:rFonts w:ascii="Times New Roman" w:hAnsi="Times New Roman"/>
          <w:spacing w:val="-4"/>
        </w:rPr>
        <w:t>фактическое  наличие в Учреждении жалюзи вертикальных и рулонных в количестве 321 шт. общей площадью 1362,0 м</w:t>
      </w:r>
      <w:proofErr w:type="gramStart"/>
      <w:r w:rsidRPr="007A18DF">
        <w:rPr>
          <w:rFonts w:ascii="Times New Roman" w:hAnsi="Times New Roman"/>
          <w:spacing w:val="-4"/>
          <w:vertAlign w:val="superscript"/>
        </w:rPr>
        <w:t>2</w:t>
      </w:r>
      <w:proofErr w:type="gramEnd"/>
      <w:r w:rsidRPr="007A18DF">
        <w:rPr>
          <w:rFonts w:ascii="Times New Roman" w:hAnsi="Times New Roman"/>
          <w:spacing w:val="-4"/>
        </w:rPr>
        <w:t xml:space="preserve"> соответствует общей площади всех жалюзи, указанных в техническом задании к аукциону, </w:t>
      </w:r>
      <w:r>
        <w:rPr>
          <w:rFonts w:ascii="Times New Roman" w:hAnsi="Times New Roman"/>
          <w:spacing w:val="-4"/>
        </w:rPr>
        <w:t>однако</w:t>
      </w:r>
      <w:r w:rsidRPr="004B6D90">
        <w:rPr>
          <w:rFonts w:ascii="Times New Roman" w:hAnsi="Times New Roman"/>
          <w:spacing w:val="-4"/>
        </w:rPr>
        <w:t xml:space="preserve"> </w:t>
      </w:r>
      <w:r w:rsidRPr="007A18DF">
        <w:rPr>
          <w:rFonts w:ascii="Times New Roman" w:hAnsi="Times New Roman"/>
          <w:spacing w:val="-4"/>
        </w:rPr>
        <w:t>по</w:t>
      </w:r>
      <w:r w:rsidRPr="007A18DF">
        <w:rPr>
          <w:rFonts w:ascii="Times New Roman" w:hAnsi="Times New Roman"/>
        </w:rPr>
        <w:t xml:space="preserve"> данным бухгалтерского учета количество принятых к учету жалюзи не соответствует их фактическому наличию</w:t>
      </w:r>
      <w:r>
        <w:rPr>
          <w:rFonts w:ascii="Times New Roman" w:hAnsi="Times New Roman"/>
        </w:rPr>
        <w:t xml:space="preserve"> (</w:t>
      </w:r>
      <w:r w:rsidRPr="007A18DF">
        <w:rPr>
          <w:rFonts w:ascii="Times New Roman" w:hAnsi="Times New Roman"/>
        </w:rPr>
        <w:t>жалюзи рулонны</w:t>
      </w:r>
      <w:r>
        <w:rPr>
          <w:rFonts w:ascii="Times New Roman" w:hAnsi="Times New Roman"/>
        </w:rPr>
        <w:t>е</w:t>
      </w:r>
      <w:r w:rsidRPr="007A18DF">
        <w:rPr>
          <w:rFonts w:ascii="Times New Roman" w:hAnsi="Times New Roman"/>
        </w:rPr>
        <w:t xml:space="preserve"> </w:t>
      </w:r>
      <w:r>
        <w:rPr>
          <w:rFonts w:ascii="Times New Roman" w:hAnsi="Times New Roman"/>
        </w:rPr>
        <w:t>числятся в количестве</w:t>
      </w:r>
      <w:r w:rsidRPr="007A18DF">
        <w:rPr>
          <w:rFonts w:ascii="Times New Roman" w:hAnsi="Times New Roman"/>
        </w:rPr>
        <w:t xml:space="preserve"> 112 шт. фактически имеется в наличии 106 шт., жалюзи вертикальны</w:t>
      </w:r>
      <w:r>
        <w:rPr>
          <w:rFonts w:ascii="Times New Roman" w:hAnsi="Times New Roman"/>
        </w:rPr>
        <w:t>е</w:t>
      </w:r>
      <w:r w:rsidRPr="007A18DF">
        <w:rPr>
          <w:rFonts w:ascii="Times New Roman" w:hAnsi="Times New Roman"/>
        </w:rPr>
        <w:t xml:space="preserve"> </w:t>
      </w:r>
      <w:r>
        <w:rPr>
          <w:rFonts w:ascii="Times New Roman" w:hAnsi="Times New Roman"/>
        </w:rPr>
        <w:t>числятся в количестве</w:t>
      </w:r>
      <w:r w:rsidRPr="007A18DF">
        <w:rPr>
          <w:rFonts w:ascii="Times New Roman" w:hAnsi="Times New Roman"/>
        </w:rPr>
        <w:t xml:space="preserve"> </w:t>
      </w:r>
      <w:proofErr w:type="gramStart"/>
      <w:r w:rsidRPr="007A18DF">
        <w:rPr>
          <w:rFonts w:ascii="Times New Roman" w:hAnsi="Times New Roman"/>
        </w:rPr>
        <w:t xml:space="preserve">333 шт. </w:t>
      </w:r>
      <w:r>
        <w:rPr>
          <w:rFonts w:ascii="Times New Roman" w:hAnsi="Times New Roman"/>
        </w:rPr>
        <w:t xml:space="preserve">фактически </w:t>
      </w:r>
      <w:r w:rsidRPr="007A18DF">
        <w:rPr>
          <w:rFonts w:ascii="Times New Roman" w:hAnsi="Times New Roman"/>
        </w:rPr>
        <w:t>имеется в наличии 215 шт.).</w:t>
      </w:r>
      <w:proofErr w:type="gramEnd"/>
    </w:p>
    <w:p w:rsidR="00F32796" w:rsidRPr="007A18DF" w:rsidRDefault="00F32796" w:rsidP="00F32796">
      <w:pPr>
        <w:pStyle w:val="a3"/>
        <w:widowControl w:val="0"/>
        <w:rPr>
          <w:rFonts w:ascii="Times New Roman" w:hAnsi="Times New Roman"/>
        </w:rPr>
      </w:pPr>
      <w:r w:rsidRPr="007A18DF">
        <w:rPr>
          <w:rFonts w:ascii="Times New Roman" w:hAnsi="Times New Roman"/>
          <w:i/>
        </w:rPr>
        <w:t xml:space="preserve"> </w:t>
      </w:r>
      <w:r>
        <w:rPr>
          <w:rFonts w:ascii="Times New Roman" w:hAnsi="Times New Roman"/>
        </w:rPr>
        <w:t>7</w:t>
      </w:r>
      <w:r w:rsidRPr="007A18DF">
        <w:rPr>
          <w:rFonts w:ascii="Times New Roman" w:hAnsi="Times New Roman"/>
        </w:rPr>
        <w:t xml:space="preserve">. Установлены нарушения требований ст.9. </w:t>
      </w:r>
      <w:proofErr w:type="gramStart"/>
      <w:r w:rsidRPr="007A18DF">
        <w:rPr>
          <w:rFonts w:ascii="Times New Roman" w:hAnsi="Times New Roman"/>
        </w:rPr>
        <w:t>Федерального закона от 06.12.2011 №402-ФЗ "О бухгалтерском учете" и п.9 Инструкции по применению Единого плана счетов бухгалтерского учета, утвержденной приказом Минфина России от 01.12.2010 №157н, согласно которым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а именно:</w:t>
      </w:r>
      <w:proofErr w:type="gramEnd"/>
    </w:p>
    <w:p w:rsidR="00F32796" w:rsidRPr="005E7D07" w:rsidRDefault="00F32796" w:rsidP="00F32796">
      <w:pPr>
        <w:pStyle w:val="a3"/>
        <w:widowControl w:val="0"/>
        <w:rPr>
          <w:rFonts w:ascii="Times New Roman" w:hAnsi="Times New Roman"/>
          <w:spacing w:val="-4"/>
        </w:rPr>
      </w:pPr>
      <w:r w:rsidRPr="000C486E">
        <w:rPr>
          <w:rFonts w:ascii="Times New Roman" w:hAnsi="Times New Roman"/>
          <w:spacing w:val="-4"/>
        </w:rPr>
        <w:t>- Управление образования г</w:t>
      </w:r>
      <w:proofErr w:type="gramStart"/>
      <w:r w:rsidRPr="000C486E">
        <w:rPr>
          <w:rFonts w:ascii="Times New Roman" w:hAnsi="Times New Roman"/>
          <w:spacing w:val="-4"/>
        </w:rPr>
        <w:t>.П</w:t>
      </w:r>
      <w:proofErr w:type="gramEnd"/>
      <w:r w:rsidRPr="000C486E">
        <w:rPr>
          <w:rFonts w:ascii="Times New Roman" w:hAnsi="Times New Roman"/>
          <w:spacing w:val="-4"/>
        </w:rPr>
        <w:t>ензы – листовая сталь (кровельное покрытие 195м</w:t>
      </w:r>
      <w:r w:rsidRPr="000C486E">
        <w:rPr>
          <w:rFonts w:ascii="Times New Roman" w:hAnsi="Times New Roman"/>
          <w:spacing w:val="-4"/>
          <w:vertAlign w:val="superscript"/>
        </w:rPr>
        <w:t>2</w:t>
      </w:r>
      <w:r w:rsidRPr="000C486E">
        <w:rPr>
          <w:rFonts w:ascii="Times New Roman" w:hAnsi="Times New Roman"/>
          <w:spacing w:val="-4"/>
        </w:rPr>
        <w:t>, мелкие покрытия 180 п.м</w:t>
      </w:r>
      <w:r w:rsidRPr="000C486E">
        <w:rPr>
          <w:rFonts w:ascii="Times New Roman" w:hAnsi="Times New Roman"/>
          <w:color w:val="000099"/>
          <w:spacing w:val="-4"/>
        </w:rPr>
        <w:t xml:space="preserve">.) </w:t>
      </w:r>
      <w:r w:rsidRPr="005E7D07">
        <w:rPr>
          <w:rFonts w:ascii="Times New Roman" w:hAnsi="Times New Roman"/>
          <w:spacing w:val="-4"/>
        </w:rPr>
        <w:t>стоимостью 4,0 тыс.руб., две алюминиевые двери стоимостью 5,6 тыс.руб., оставшиеся в результате демонтажа при проведении ремонтных работ здания Управления образования приняты к бухгалтерскому учету в 2014 году, тогда как следовало принять в 2013 году;</w:t>
      </w:r>
    </w:p>
    <w:p w:rsidR="00F32796" w:rsidRPr="005E7D07" w:rsidRDefault="00F32796" w:rsidP="00F32796">
      <w:pPr>
        <w:pStyle w:val="a3"/>
        <w:widowControl w:val="0"/>
        <w:rPr>
          <w:rFonts w:ascii="Times New Roman" w:hAnsi="Times New Roman"/>
          <w:spacing w:val="-4"/>
        </w:rPr>
      </w:pPr>
      <w:r w:rsidRPr="005E7D07">
        <w:rPr>
          <w:rFonts w:ascii="Times New Roman" w:hAnsi="Times New Roman"/>
          <w:spacing w:val="-4"/>
        </w:rPr>
        <w:t>- на сумму 2160,7 тыс</w:t>
      </w:r>
      <w:proofErr w:type="gramStart"/>
      <w:r w:rsidRPr="005E7D07">
        <w:rPr>
          <w:rFonts w:ascii="Times New Roman" w:hAnsi="Times New Roman"/>
          <w:spacing w:val="-4"/>
        </w:rPr>
        <w:t>.р</w:t>
      </w:r>
      <w:proofErr w:type="gramEnd"/>
      <w:r w:rsidRPr="005E7D07">
        <w:rPr>
          <w:rFonts w:ascii="Times New Roman" w:hAnsi="Times New Roman"/>
          <w:spacing w:val="-4"/>
        </w:rPr>
        <w:t>уб. - первичные учетные документы (акт приемки выполненных работ КС-2 и справка о стоимости выполненных работ КС-3), отражающие выполнение работ по ремонту  в МБДОУ №105в 2012 году  составлены в 2013 году.</w:t>
      </w:r>
    </w:p>
    <w:p w:rsidR="00F32796" w:rsidRPr="000C486E" w:rsidRDefault="00F32796" w:rsidP="00F32796">
      <w:pPr>
        <w:widowControl w:val="0"/>
        <w:spacing w:after="0" w:line="240" w:lineRule="auto"/>
        <w:ind w:firstLine="709"/>
        <w:jc w:val="both"/>
        <w:rPr>
          <w:rFonts w:ascii="Times New Roman" w:hAnsi="Times New Roman"/>
          <w:spacing w:val="-4"/>
        </w:rPr>
      </w:pPr>
      <w:r w:rsidRPr="000C486E">
        <w:rPr>
          <w:rFonts w:ascii="Times New Roman" w:hAnsi="Times New Roman"/>
          <w:spacing w:val="-4"/>
        </w:rPr>
        <w:t xml:space="preserve">8. Установлены нарушения нижеприведенных пунктов Инструкции по применению Единого </w:t>
      </w:r>
      <w:hyperlink r:id="rId24" w:history="1">
        <w:r w:rsidRPr="000C486E">
          <w:rPr>
            <w:rFonts w:ascii="Times New Roman" w:hAnsi="Times New Roman"/>
            <w:spacing w:val="-4"/>
          </w:rPr>
          <w:t>плана</w:t>
        </w:r>
      </w:hyperlink>
      <w:r w:rsidRPr="000C486E">
        <w:rPr>
          <w:rFonts w:ascii="Times New Roman" w:hAnsi="Times New Roman"/>
          <w:spacing w:val="-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w:t>
      </w:r>
    </w:p>
    <w:p w:rsidR="00F32796" w:rsidRPr="005E7D07" w:rsidRDefault="00F32796" w:rsidP="00F32796">
      <w:pPr>
        <w:pStyle w:val="a3"/>
        <w:widowControl w:val="0"/>
        <w:rPr>
          <w:rFonts w:ascii="Times New Roman" w:hAnsi="Times New Roman"/>
          <w:spacing w:val="-4"/>
        </w:rPr>
      </w:pPr>
      <w:r w:rsidRPr="000C486E">
        <w:rPr>
          <w:rFonts w:ascii="Times New Roman" w:hAnsi="Times New Roman"/>
          <w:spacing w:val="-4"/>
          <w:u w:val="single"/>
        </w:rPr>
        <w:t>пункта 11</w:t>
      </w:r>
      <w:r w:rsidRPr="000C486E">
        <w:rPr>
          <w:rFonts w:ascii="Times New Roman" w:hAnsi="Times New Roman"/>
          <w:spacing w:val="-4"/>
        </w:rPr>
        <w:t xml:space="preserve"> – первичные учетные документы, отражающие выполнение ремонтных работ подрядными организациями в  2012 году на сумму 8341,2 тыс</w:t>
      </w:r>
      <w:proofErr w:type="gramStart"/>
      <w:r w:rsidRPr="000C486E">
        <w:rPr>
          <w:rFonts w:ascii="Times New Roman" w:hAnsi="Times New Roman"/>
          <w:spacing w:val="-4"/>
        </w:rPr>
        <w:t>.р</w:t>
      </w:r>
      <w:proofErr w:type="gramEnd"/>
      <w:r w:rsidRPr="000C486E">
        <w:rPr>
          <w:rFonts w:ascii="Times New Roman" w:hAnsi="Times New Roman"/>
          <w:spacing w:val="-4"/>
        </w:rPr>
        <w:t xml:space="preserve">уб.  принимались к бухгалтерскому </w:t>
      </w:r>
      <w:r w:rsidRPr="005E7D07">
        <w:rPr>
          <w:rFonts w:ascii="Times New Roman" w:hAnsi="Times New Roman"/>
          <w:spacing w:val="-4"/>
        </w:rPr>
        <w:t>учету в 2013 году (3803,0 т.р. - МБДОУ №71, 2160,7 т.р. - МБДОУ №105, 1880,9 т.р. - МБОУ СОШ №52, 496,6 т.р. - филиала №2 МБДОУ №137);</w:t>
      </w:r>
    </w:p>
    <w:p w:rsidR="00F32796" w:rsidRPr="000C486E" w:rsidRDefault="00F32796" w:rsidP="00F32796">
      <w:pPr>
        <w:pStyle w:val="a3"/>
        <w:widowControl w:val="0"/>
        <w:rPr>
          <w:rFonts w:ascii="Times New Roman" w:hAnsi="Times New Roman"/>
          <w:spacing w:val="-4"/>
        </w:rPr>
      </w:pPr>
      <w:r w:rsidRPr="000C486E">
        <w:rPr>
          <w:rFonts w:ascii="Times New Roman" w:hAnsi="Times New Roman"/>
          <w:spacing w:val="-4"/>
          <w:u w:val="single"/>
        </w:rPr>
        <w:t xml:space="preserve">пункта 23 </w:t>
      </w:r>
      <w:r w:rsidRPr="000C486E">
        <w:rPr>
          <w:rFonts w:ascii="Times New Roman" w:hAnsi="Times New Roman"/>
          <w:spacing w:val="-4"/>
        </w:rPr>
        <w:t xml:space="preserve">– к бухгалтерскому учету МБОУ СОШ №40 принят водонагреватель </w:t>
      </w:r>
      <w:r w:rsidRPr="000C486E">
        <w:rPr>
          <w:rFonts w:ascii="Times New Roman" w:hAnsi="Times New Roman"/>
          <w:spacing w:val="-4"/>
          <w:lang w:val="en-US"/>
        </w:rPr>
        <w:t>ARISTON</w:t>
      </w:r>
      <w:r w:rsidRPr="000C486E">
        <w:rPr>
          <w:rFonts w:ascii="Times New Roman" w:hAnsi="Times New Roman"/>
          <w:spacing w:val="-4"/>
        </w:rPr>
        <w:t xml:space="preserve"> </w:t>
      </w:r>
      <w:r w:rsidRPr="000C486E">
        <w:rPr>
          <w:rFonts w:ascii="Times New Roman" w:hAnsi="Times New Roman"/>
          <w:spacing w:val="-4"/>
          <w:lang w:val="en-US"/>
        </w:rPr>
        <w:t>NTS</w:t>
      </w:r>
      <w:r w:rsidRPr="000C486E">
        <w:rPr>
          <w:rFonts w:ascii="Times New Roman" w:hAnsi="Times New Roman"/>
          <w:spacing w:val="-4"/>
        </w:rPr>
        <w:t xml:space="preserve"> 30</w:t>
      </w:r>
      <w:r w:rsidRPr="000C486E">
        <w:rPr>
          <w:rFonts w:ascii="Times New Roman" w:hAnsi="Times New Roman"/>
          <w:spacing w:val="-4"/>
          <w:lang w:val="en-US"/>
        </w:rPr>
        <w:t>v</w:t>
      </w:r>
      <w:r w:rsidRPr="000C486E">
        <w:rPr>
          <w:rFonts w:ascii="Times New Roman" w:hAnsi="Times New Roman"/>
          <w:spacing w:val="-4"/>
        </w:rPr>
        <w:t xml:space="preserve"> (0371799), смонтированный подрядчиком в санузле школы не по первоначальной стоимости 15,7 тыс</w:t>
      </w:r>
      <w:proofErr w:type="gramStart"/>
      <w:r w:rsidRPr="000C486E">
        <w:rPr>
          <w:rFonts w:ascii="Times New Roman" w:hAnsi="Times New Roman"/>
          <w:spacing w:val="-4"/>
        </w:rPr>
        <w:t>.р</w:t>
      </w:r>
      <w:proofErr w:type="gramEnd"/>
      <w:r w:rsidRPr="000C486E">
        <w:rPr>
          <w:rFonts w:ascii="Times New Roman" w:hAnsi="Times New Roman"/>
          <w:spacing w:val="-4"/>
        </w:rPr>
        <w:t>уб., а 32,9 тыс.руб., нарушение устранено в период проверки;</w:t>
      </w:r>
    </w:p>
    <w:p w:rsidR="00F32796" w:rsidRPr="000C486E" w:rsidRDefault="00F32796" w:rsidP="00F32796">
      <w:pPr>
        <w:widowControl w:val="0"/>
        <w:spacing w:after="0" w:line="240" w:lineRule="auto"/>
        <w:ind w:firstLine="709"/>
        <w:jc w:val="both"/>
        <w:rPr>
          <w:rFonts w:ascii="Times New Roman" w:hAnsi="Times New Roman"/>
          <w:spacing w:val="-4"/>
        </w:rPr>
      </w:pPr>
      <w:r w:rsidRPr="000C486E">
        <w:rPr>
          <w:rFonts w:ascii="Times New Roman" w:hAnsi="Times New Roman"/>
          <w:spacing w:val="-4"/>
          <w:u w:val="single"/>
        </w:rPr>
        <w:t>пункта 34</w:t>
      </w:r>
      <w:r w:rsidRPr="000C486E">
        <w:rPr>
          <w:rFonts w:ascii="Times New Roman" w:hAnsi="Times New Roman"/>
          <w:spacing w:val="-4"/>
        </w:rPr>
        <w:t xml:space="preserve"> – в МБОУ СОШ №19 не оформлялись (проверке не представлены) акты о приеме-передаче объектов основных средств на сумму 1418,5 тыс</w:t>
      </w:r>
      <w:proofErr w:type="gramStart"/>
      <w:r w:rsidRPr="000C486E">
        <w:rPr>
          <w:rFonts w:ascii="Times New Roman" w:hAnsi="Times New Roman"/>
          <w:spacing w:val="-4"/>
        </w:rPr>
        <w:t>.р</w:t>
      </w:r>
      <w:proofErr w:type="gramEnd"/>
      <w:r w:rsidRPr="000C486E">
        <w:rPr>
          <w:rFonts w:ascii="Times New Roman" w:hAnsi="Times New Roman"/>
          <w:spacing w:val="-4"/>
        </w:rPr>
        <w:t>уб. (мебель, жалюзи и др.);</w:t>
      </w:r>
    </w:p>
    <w:p w:rsidR="00F32796" w:rsidRPr="000C486E" w:rsidRDefault="00F32796" w:rsidP="00F32796">
      <w:pPr>
        <w:widowControl w:val="0"/>
        <w:spacing w:after="0" w:line="240" w:lineRule="auto"/>
        <w:ind w:firstLine="709"/>
        <w:jc w:val="both"/>
        <w:rPr>
          <w:rFonts w:ascii="Times New Roman" w:hAnsi="Times New Roman"/>
          <w:spacing w:val="-4"/>
        </w:rPr>
      </w:pPr>
      <w:r w:rsidRPr="000C486E">
        <w:rPr>
          <w:rFonts w:ascii="Times New Roman" w:hAnsi="Times New Roman"/>
          <w:spacing w:val="-4"/>
          <w:u w:val="single"/>
        </w:rPr>
        <w:t>пункта 46</w:t>
      </w:r>
      <w:r w:rsidRPr="000C486E">
        <w:rPr>
          <w:rFonts w:ascii="Times New Roman" w:hAnsi="Times New Roman"/>
          <w:spacing w:val="-4"/>
        </w:rPr>
        <w:t xml:space="preserve"> – на объектах основных средств (водонагревателях) на сумму 49,6 тыс</w:t>
      </w:r>
      <w:proofErr w:type="gramStart"/>
      <w:r w:rsidRPr="000C486E">
        <w:rPr>
          <w:rFonts w:ascii="Times New Roman" w:hAnsi="Times New Roman"/>
          <w:spacing w:val="-4"/>
        </w:rPr>
        <w:t>.р</w:t>
      </w:r>
      <w:proofErr w:type="gramEnd"/>
      <w:r w:rsidRPr="000C486E">
        <w:rPr>
          <w:rFonts w:ascii="Times New Roman" w:hAnsi="Times New Roman"/>
          <w:spacing w:val="-4"/>
        </w:rPr>
        <w:t xml:space="preserve">уб., принятых к бухгалтерскому учету отсутствовали инвентарные номера (МБОУ СОШ №40, МБДОУ </w:t>
      </w:r>
      <w:r w:rsidRPr="000C486E">
        <w:rPr>
          <w:rFonts w:ascii="Times New Roman" w:hAnsi="Times New Roman"/>
          <w:spacing w:val="-4"/>
        </w:rPr>
        <w:lastRenderedPageBreak/>
        <w:t>№137),  нарушение устранено в период проверки;</w:t>
      </w:r>
    </w:p>
    <w:p w:rsidR="00F32796" w:rsidRPr="000C486E" w:rsidRDefault="00F32796" w:rsidP="00F32796">
      <w:pPr>
        <w:pStyle w:val="a3"/>
        <w:widowControl w:val="0"/>
        <w:rPr>
          <w:rFonts w:ascii="Times New Roman" w:hAnsi="Times New Roman"/>
          <w:spacing w:val="-4"/>
        </w:rPr>
      </w:pPr>
      <w:r w:rsidRPr="000C486E">
        <w:rPr>
          <w:rFonts w:ascii="Times New Roman" w:hAnsi="Times New Roman"/>
          <w:spacing w:val="-4"/>
          <w:u w:val="single"/>
        </w:rPr>
        <w:t>пункта 50</w:t>
      </w:r>
      <w:r w:rsidRPr="000C486E">
        <w:rPr>
          <w:rFonts w:ascii="Times New Roman" w:hAnsi="Times New Roman"/>
          <w:spacing w:val="-4"/>
        </w:rPr>
        <w:t xml:space="preserve"> –  объект основных средств (шкаф для ключей) стоимостью 3,0 тыс. руб. не списан с балансового учета МБОУ СОШ №19 с одновременным отражением на </w:t>
      </w:r>
      <w:proofErr w:type="spellStart"/>
      <w:r w:rsidRPr="000C486E">
        <w:rPr>
          <w:rFonts w:ascii="Times New Roman" w:hAnsi="Times New Roman"/>
          <w:spacing w:val="-4"/>
        </w:rPr>
        <w:t>забалансовом</w:t>
      </w:r>
      <w:proofErr w:type="spellEnd"/>
      <w:r w:rsidRPr="000C486E">
        <w:rPr>
          <w:rFonts w:ascii="Times New Roman" w:hAnsi="Times New Roman"/>
          <w:spacing w:val="-4"/>
        </w:rPr>
        <w:t xml:space="preserve"> счете;</w:t>
      </w:r>
    </w:p>
    <w:p w:rsidR="00F32796" w:rsidRPr="000C486E" w:rsidRDefault="00F32796" w:rsidP="00F32796">
      <w:pPr>
        <w:pStyle w:val="a3"/>
        <w:widowControl w:val="0"/>
        <w:rPr>
          <w:rFonts w:ascii="Times New Roman" w:hAnsi="Times New Roman"/>
          <w:spacing w:val="-4"/>
        </w:rPr>
      </w:pPr>
      <w:r w:rsidRPr="000C486E">
        <w:rPr>
          <w:rFonts w:ascii="Times New Roman" w:hAnsi="Times New Roman"/>
          <w:spacing w:val="-4"/>
        </w:rPr>
        <w:t xml:space="preserve">9. </w:t>
      </w:r>
      <w:proofErr w:type="gramStart"/>
      <w:r w:rsidRPr="000C486E">
        <w:rPr>
          <w:rFonts w:ascii="Times New Roman" w:hAnsi="Times New Roman"/>
          <w:spacing w:val="-4"/>
        </w:rPr>
        <w:t xml:space="preserve">В нарушение п. 34 Инструкции по применению Плана счетов бухгалтерского учета бюджетных учреждений, утвержденной приказом Минфина РФ от 16.12.2010 №174н, материальные запасы массой 3,218 тонны (металлические стойки, </w:t>
      </w:r>
      <w:proofErr w:type="spellStart"/>
      <w:r w:rsidRPr="000C486E">
        <w:rPr>
          <w:rFonts w:ascii="Times New Roman" w:hAnsi="Times New Roman"/>
          <w:spacing w:val="-4"/>
        </w:rPr>
        <w:t>водогазопроводные</w:t>
      </w:r>
      <w:proofErr w:type="spellEnd"/>
      <w:r w:rsidRPr="000C486E">
        <w:rPr>
          <w:rFonts w:ascii="Times New Roman" w:hAnsi="Times New Roman"/>
          <w:spacing w:val="-4"/>
        </w:rPr>
        <w:t xml:space="preserve"> трубы, опоры металлические неподвижные), оставшиеся в результате демонтажа Учреждением к бухгалтерскому учету не приняты (акт о приемке материалов (ф. 0315004) отсутствует /проверке не представлен/), в наличии отсутствуют, а также не получен возможный</w:t>
      </w:r>
      <w:proofErr w:type="gramEnd"/>
      <w:r w:rsidRPr="000C486E">
        <w:rPr>
          <w:rFonts w:ascii="Times New Roman" w:hAnsi="Times New Roman"/>
          <w:spacing w:val="-4"/>
        </w:rPr>
        <w:t xml:space="preserve"> доход от реализации материальных запасов в сумме не менее 16,1 тыс</w:t>
      </w:r>
      <w:proofErr w:type="gramStart"/>
      <w:r w:rsidRPr="000C486E">
        <w:rPr>
          <w:rFonts w:ascii="Times New Roman" w:hAnsi="Times New Roman"/>
          <w:spacing w:val="-4"/>
        </w:rPr>
        <w:t>.р</w:t>
      </w:r>
      <w:proofErr w:type="gramEnd"/>
      <w:r w:rsidRPr="000C486E">
        <w:rPr>
          <w:rFonts w:ascii="Times New Roman" w:hAnsi="Times New Roman"/>
          <w:spacing w:val="-4"/>
        </w:rPr>
        <w:t>уб., т.е. по цене реализации лома черного металла, средняя стоимость которого на момент проверки составляет 5 руб./кг.</w:t>
      </w:r>
    </w:p>
    <w:p w:rsidR="0012181A" w:rsidRDefault="00F32796" w:rsidP="0012181A">
      <w:pPr>
        <w:pStyle w:val="a3"/>
        <w:widowControl w:val="0"/>
        <w:rPr>
          <w:rFonts w:ascii="Times New Roman" w:hAnsi="Times New Roman"/>
          <w:spacing w:val="-4"/>
        </w:rPr>
      </w:pPr>
      <w:r w:rsidRPr="000C486E">
        <w:rPr>
          <w:rFonts w:ascii="Times New Roman" w:hAnsi="Times New Roman"/>
          <w:spacing w:val="-4"/>
        </w:rPr>
        <w:t xml:space="preserve">10. </w:t>
      </w:r>
      <w:proofErr w:type="gramStart"/>
      <w:r w:rsidRPr="000C486E">
        <w:rPr>
          <w:rFonts w:ascii="Times New Roman" w:hAnsi="Times New Roman"/>
          <w:spacing w:val="-4"/>
        </w:rPr>
        <w:t>В нарушение п.10 Порядка определения объема и условий предоставления из бюджета города Пензы субсидий муниципальным бюджетным и муниципальным автономным учреждениям города Пензы на иные цели, утвержденного постановлением администрации города Пензы от 23.06.2011 №729, в соглашениях о порядке и условиях предоставления субсидии на иные цели, заключенных между Управлением и бюджетными учреждениями, не установлена периодичность предоставления отчетности.</w:t>
      </w:r>
      <w:proofErr w:type="gramEnd"/>
    </w:p>
    <w:p w:rsidR="00F32796" w:rsidRPr="000C486E" w:rsidRDefault="002C65D2" w:rsidP="0012181A">
      <w:pPr>
        <w:pStyle w:val="a3"/>
        <w:widowControl w:val="0"/>
        <w:rPr>
          <w:rFonts w:ascii="Times New Roman" w:hAnsi="Times New Roman"/>
          <w:color w:val="000099"/>
          <w:spacing w:val="-4"/>
        </w:rPr>
      </w:pPr>
      <w:r>
        <w:rPr>
          <w:rFonts w:ascii="Times New Roman" w:hAnsi="Times New Roman"/>
          <w:spacing w:val="-4"/>
        </w:rPr>
        <w:t>1</w:t>
      </w:r>
      <w:r w:rsidR="00F32796" w:rsidRPr="000C486E">
        <w:rPr>
          <w:rFonts w:ascii="Times New Roman" w:hAnsi="Times New Roman"/>
          <w:spacing w:val="-4"/>
        </w:rPr>
        <w:t>1</w:t>
      </w:r>
      <w:r>
        <w:rPr>
          <w:rFonts w:ascii="Times New Roman" w:hAnsi="Times New Roman"/>
          <w:spacing w:val="-4"/>
        </w:rPr>
        <w:t>.</w:t>
      </w:r>
      <w:r w:rsidR="00F32796" w:rsidRPr="000C486E">
        <w:rPr>
          <w:rFonts w:ascii="Times New Roman" w:hAnsi="Times New Roman"/>
          <w:spacing w:val="-4"/>
        </w:rPr>
        <w:t xml:space="preserve"> Работы по капитальному ремонту на сумму 12915,5 тыс</w:t>
      </w:r>
      <w:proofErr w:type="gramStart"/>
      <w:r w:rsidR="00F32796" w:rsidRPr="000C486E">
        <w:rPr>
          <w:rFonts w:ascii="Times New Roman" w:hAnsi="Times New Roman"/>
          <w:spacing w:val="-4"/>
        </w:rPr>
        <w:t>.р</w:t>
      </w:r>
      <w:proofErr w:type="gramEnd"/>
      <w:r w:rsidR="00F32796" w:rsidRPr="000C486E">
        <w:rPr>
          <w:rFonts w:ascii="Times New Roman" w:hAnsi="Times New Roman"/>
          <w:spacing w:val="-4"/>
        </w:rPr>
        <w:t xml:space="preserve">уб. принимались образовательными  бюджетными  учреждениями по комиссионным актам приемки-сдачи работ, не являющихся первичными учетными </w:t>
      </w:r>
      <w:r w:rsidR="00F32796" w:rsidRPr="002C65D2">
        <w:rPr>
          <w:rFonts w:ascii="Times New Roman" w:hAnsi="Times New Roman"/>
          <w:spacing w:val="-4"/>
        </w:rPr>
        <w:t xml:space="preserve">документами (оформлены не по унифицированной форме, которая утверждена постановлением Госкомстата России от 11.11.1999 №100, не содержат обязательные реквизиты) и не принятых к бухгалтерскому учету, что является нарушением требований ст.9 Федерального закона РФ от 06.12.2011 №402-ФЗ "О бухгалтерском </w:t>
      </w:r>
      <w:proofErr w:type="gramStart"/>
      <w:r w:rsidR="00F32796" w:rsidRPr="002C65D2">
        <w:rPr>
          <w:rFonts w:ascii="Times New Roman" w:hAnsi="Times New Roman"/>
          <w:spacing w:val="-4"/>
        </w:rPr>
        <w:t>учете</w:t>
      </w:r>
      <w:proofErr w:type="gramEnd"/>
      <w:r w:rsidR="00F32796" w:rsidRPr="000C486E">
        <w:rPr>
          <w:rFonts w:ascii="Times New Roman" w:hAnsi="Times New Roman"/>
          <w:color w:val="000099"/>
          <w:spacing w:val="-4"/>
        </w:rPr>
        <w:t xml:space="preserve">". </w:t>
      </w:r>
    </w:p>
    <w:p w:rsidR="00F32796" w:rsidRPr="000C486E" w:rsidRDefault="00F32796" w:rsidP="00F32796">
      <w:pPr>
        <w:widowControl w:val="0"/>
        <w:spacing w:after="0" w:line="240" w:lineRule="auto"/>
        <w:ind w:firstLine="709"/>
        <w:jc w:val="both"/>
        <w:rPr>
          <w:rFonts w:ascii="Times New Roman" w:hAnsi="Times New Roman"/>
          <w:spacing w:val="-4"/>
        </w:rPr>
      </w:pPr>
      <w:r w:rsidRPr="000C486E">
        <w:rPr>
          <w:rFonts w:ascii="Times New Roman" w:hAnsi="Times New Roman"/>
          <w:spacing w:val="-4"/>
        </w:rPr>
        <w:t xml:space="preserve">Акты о приемке выполненных работ унифицированной формы КС-2 составлялись позже даты  окончания работ, предусмотренной условиями договоров, что свидетельствует о нарушении сроков выполнения работ, всего на сумму </w:t>
      </w:r>
      <w:r>
        <w:rPr>
          <w:rFonts w:ascii="Times New Roman" w:hAnsi="Times New Roman"/>
          <w:spacing w:val="-4"/>
        </w:rPr>
        <w:t>13286,1</w:t>
      </w:r>
      <w:r w:rsidRPr="000C486E">
        <w:rPr>
          <w:rFonts w:ascii="Times New Roman" w:hAnsi="Times New Roman"/>
          <w:spacing w:val="-4"/>
        </w:rPr>
        <w:t xml:space="preserve"> тыс</w:t>
      </w:r>
      <w:proofErr w:type="gramStart"/>
      <w:r w:rsidRPr="000C486E">
        <w:rPr>
          <w:rFonts w:ascii="Times New Roman" w:hAnsi="Times New Roman"/>
          <w:spacing w:val="-4"/>
        </w:rPr>
        <w:t>.р</w:t>
      </w:r>
      <w:proofErr w:type="gramEnd"/>
      <w:r w:rsidRPr="000C486E">
        <w:rPr>
          <w:rFonts w:ascii="Times New Roman" w:hAnsi="Times New Roman"/>
          <w:spacing w:val="-4"/>
        </w:rPr>
        <w:t>уб. в том числе:</w:t>
      </w:r>
    </w:p>
    <w:p w:rsidR="00F32796" w:rsidRPr="000C486E" w:rsidRDefault="00F32796" w:rsidP="00F32796">
      <w:pPr>
        <w:widowControl w:val="0"/>
        <w:spacing w:after="0" w:line="240" w:lineRule="auto"/>
        <w:ind w:firstLine="709"/>
        <w:jc w:val="both"/>
        <w:rPr>
          <w:rFonts w:ascii="Times New Roman" w:hAnsi="Times New Roman"/>
          <w:spacing w:val="-4"/>
        </w:rPr>
      </w:pPr>
      <w:r w:rsidRPr="000C486E">
        <w:rPr>
          <w:rFonts w:ascii="Times New Roman" w:hAnsi="Times New Roman"/>
          <w:spacing w:val="-4"/>
        </w:rPr>
        <w:t xml:space="preserve"> 4676,4 тыс</w:t>
      </w:r>
      <w:proofErr w:type="gramStart"/>
      <w:r w:rsidRPr="000C486E">
        <w:rPr>
          <w:rFonts w:ascii="Times New Roman" w:hAnsi="Times New Roman"/>
          <w:spacing w:val="-4"/>
        </w:rPr>
        <w:t>.р</w:t>
      </w:r>
      <w:proofErr w:type="gramEnd"/>
      <w:r w:rsidRPr="000C486E">
        <w:rPr>
          <w:rFonts w:ascii="Times New Roman" w:hAnsi="Times New Roman"/>
          <w:spacing w:val="-4"/>
        </w:rPr>
        <w:t>уб. – капитальный ремонт филиала №2 МБДОУ №137 – на 281 день (срок выполнения работ до 30.09.2012, акт приемки выполненных работ КС-2 от 08.07.2013);</w:t>
      </w:r>
    </w:p>
    <w:p w:rsidR="00F32796" w:rsidRPr="000C486E" w:rsidRDefault="00F32796" w:rsidP="00F32796">
      <w:pPr>
        <w:widowControl w:val="0"/>
        <w:spacing w:after="0" w:line="240" w:lineRule="auto"/>
        <w:ind w:firstLine="709"/>
        <w:jc w:val="both"/>
        <w:rPr>
          <w:rFonts w:ascii="Times New Roman" w:hAnsi="Times New Roman"/>
          <w:spacing w:val="-4"/>
        </w:rPr>
      </w:pPr>
      <w:r w:rsidRPr="000C486E">
        <w:rPr>
          <w:rFonts w:ascii="Times New Roman" w:hAnsi="Times New Roman"/>
          <w:spacing w:val="-4"/>
        </w:rPr>
        <w:t>3803,0 тыс</w:t>
      </w:r>
      <w:proofErr w:type="gramStart"/>
      <w:r w:rsidRPr="000C486E">
        <w:rPr>
          <w:rFonts w:ascii="Times New Roman" w:hAnsi="Times New Roman"/>
          <w:spacing w:val="-4"/>
        </w:rPr>
        <w:t>.р</w:t>
      </w:r>
      <w:proofErr w:type="gramEnd"/>
      <w:r w:rsidRPr="000C486E">
        <w:rPr>
          <w:rFonts w:ascii="Times New Roman" w:hAnsi="Times New Roman"/>
          <w:spacing w:val="-4"/>
        </w:rPr>
        <w:t>уб. – капитальный ремонт МБДОУ №71 – на 57 дней (срок выполнения работ до 03.11.2012, акт приемки выполненных работ КС-2 от 30.12.2012);</w:t>
      </w:r>
    </w:p>
    <w:p w:rsidR="00F32796" w:rsidRPr="000C486E" w:rsidRDefault="00F32796" w:rsidP="00F32796">
      <w:pPr>
        <w:widowControl w:val="0"/>
        <w:spacing w:after="0" w:line="240" w:lineRule="auto"/>
        <w:ind w:firstLine="709"/>
        <w:jc w:val="both"/>
        <w:rPr>
          <w:rFonts w:ascii="Times New Roman" w:hAnsi="Times New Roman"/>
          <w:spacing w:val="-4"/>
        </w:rPr>
      </w:pPr>
      <w:r w:rsidRPr="000C486E">
        <w:rPr>
          <w:rFonts w:ascii="Times New Roman" w:hAnsi="Times New Roman"/>
          <w:spacing w:val="-4"/>
        </w:rPr>
        <w:t>2160,7 тыс</w:t>
      </w:r>
      <w:proofErr w:type="gramStart"/>
      <w:r w:rsidRPr="000C486E">
        <w:rPr>
          <w:rFonts w:ascii="Times New Roman" w:hAnsi="Times New Roman"/>
          <w:spacing w:val="-4"/>
        </w:rPr>
        <w:t>.р</w:t>
      </w:r>
      <w:proofErr w:type="gramEnd"/>
      <w:r w:rsidRPr="000C486E">
        <w:rPr>
          <w:rFonts w:ascii="Times New Roman" w:hAnsi="Times New Roman"/>
          <w:spacing w:val="-4"/>
        </w:rPr>
        <w:t>уб. – филиал №2 МБДОУ №105 – на 283 дня (срок выполнения работ до 21.09.2012, акт приемки выполненных работ КС-2 от 01.07.2013);</w:t>
      </w:r>
    </w:p>
    <w:p w:rsidR="00F32796" w:rsidRDefault="00F32796" w:rsidP="00F32796">
      <w:pPr>
        <w:widowControl w:val="0"/>
        <w:spacing w:after="0" w:line="240" w:lineRule="auto"/>
        <w:ind w:firstLine="709"/>
        <w:jc w:val="both"/>
        <w:rPr>
          <w:rFonts w:ascii="Times New Roman" w:hAnsi="Times New Roman"/>
          <w:spacing w:val="-4"/>
        </w:rPr>
      </w:pPr>
      <w:r>
        <w:rPr>
          <w:rFonts w:ascii="Times New Roman" w:hAnsi="Times New Roman"/>
          <w:spacing w:val="-4"/>
        </w:rPr>
        <w:t>953,0 тыс</w:t>
      </w:r>
      <w:proofErr w:type="gramStart"/>
      <w:r>
        <w:rPr>
          <w:rFonts w:ascii="Times New Roman" w:hAnsi="Times New Roman"/>
          <w:spacing w:val="-4"/>
        </w:rPr>
        <w:t>.р</w:t>
      </w:r>
      <w:proofErr w:type="gramEnd"/>
      <w:r>
        <w:rPr>
          <w:rFonts w:ascii="Times New Roman" w:hAnsi="Times New Roman"/>
          <w:spacing w:val="-4"/>
        </w:rPr>
        <w:t xml:space="preserve">уб. - </w:t>
      </w:r>
      <w:r w:rsidRPr="000C486E">
        <w:rPr>
          <w:rFonts w:ascii="Times New Roman" w:hAnsi="Times New Roman"/>
          <w:spacing w:val="-4"/>
        </w:rPr>
        <w:t xml:space="preserve">капитальный ремонт здания МБОУ СОШ №43 – на </w:t>
      </w:r>
      <w:r>
        <w:rPr>
          <w:rFonts w:ascii="Times New Roman" w:hAnsi="Times New Roman"/>
          <w:spacing w:val="-4"/>
        </w:rPr>
        <w:t xml:space="preserve">38 </w:t>
      </w:r>
      <w:r w:rsidRPr="000C486E">
        <w:rPr>
          <w:rFonts w:ascii="Times New Roman" w:hAnsi="Times New Roman"/>
          <w:spacing w:val="-4"/>
        </w:rPr>
        <w:t xml:space="preserve">дней (срок выполнения работ до 13.08.2013, акт приемки выполненных работ от </w:t>
      </w:r>
      <w:r w:rsidRPr="001D0FDD">
        <w:rPr>
          <w:rFonts w:ascii="Times New Roman" w:hAnsi="Times New Roman"/>
          <w:color w:val="000099"/>
        </w:rPr>
        <w:t>20.09.2013</w:t>
      </w:r>
      <w:r w:rsidRPr="000C486E">
        <w:rPr>
          <w:rFonts w:ascii="Times New Roman" w:hAnsi="Times New Roman"/>
          <w:spacing w:val="-4"/>
        </w:rPr>
        <w:t>);</w:t>
      </w:r>
    </w:p>
    <w:p w:rsidR="00F32796" w:rsidRPr="000C486E" w:rsidRDefault="00F32796" w:rsidP="00F32796">
      <w:pPr>
        <w:widowControl w:val="0"/>
        <w:spacing w:after="0" w:line="240" w:lineRule="auto"/>
        <w:ind w:firstLine="709"/>
        <w:jc w:val="both"/>
        <w:rPr>
          <w:rFonts w:ascii="Times New Roman" w:hAnsi="Times New Roman"/>
          <w:spacing w:val="-4"/>
        </w:rPr>
      </w:pPr>
      <w:r>
        <w:rPr>
          <w:rFonts w:ascii="Times New Roman" w:hAnsi="Times New Roman"/>
          <w:spacing w:val="-4"/>
        </w:rPr>
        <w:t xml:space="preserve">1118,1 </w:t>
      </w:r>
      <w:r w:rsidRPr="000C486E">
        <w:rPr>
          <w:rFonts w:ascii="Times New Roman" w:hAnsi="Times New Roman"/>
          <w:spacing w:val="-4"/>
        </w:rPr>
        <w:t>тыс</w:t>
      </w:r>
      <w:proofErr w:type="gramStart"/>
      <w:r w:rsidRPr="000C486E">
        <w:rPr>
          <w:rFonts w:ascii="Times New Roman" w:hAnsi="Times New Roman"/>
          <w:spacing w:val="-4"/>
        </w:rPr>
        <w:t>.р</w:t>
      </w:r>
      <w:proofErr w:type="gramEnd"/>
      <w:r w:rsidRPr="000C486E">
        <w:rPr>
          <w:rFonts w:ascii="Times New Roman" w:hAnsi="Times New Roman"/>
          <w:spacing w:val="-4"/>
        </w:rPr>
        <w:t>уб. – капитальный ремонт здания МБОУ СОШ №43 – на 139 дней (срок выполнения работ до 13.08.2013, акт приемки выполненных работ от 30.12.2013);</w:t>
      </w:r>
    </w:p>
    <w:p w:rsidR="00F32796" w:rsidRPr="000C486E" w:rsidRDefault="00F32796" w:rsidP="00F32796">
      <w:pPr>
        <w:widowControl w:val="0"/>
        <w:spacing w:after="0" w:line="240" w:lineRule="auto"/>
        <w:ind w:firstLine="709"/>
        <w:jc w:val="both"/>
        <w:rPr>
          <w:rFonts w:ascii="Times New Roman" w:hAnsi="Times New Roman"/>
          <w:spacing w:val="-4"/>
        </w:rPr>
      </w:pPr>
      <w:r w:rsidRPr="000C486E">
        <w:rPr>
          <w:rFonts w:ascii="Times New Roman" w:hAnsi="Times New Roman"/>
          <w:spacing w:val="-4"/>
        </w:rPr>
        <w:t>574,9 тыс</w:t>
      </w:r>
      <w:proofErr w:type="gramStart"/>
      <w:r w:rsidRPr="000C486E">
        <w:rPr>
          <w:rFonts w:ascii="Times New Roman" w:hAnsi="Times New Roman"/>
          <w:spacing w:val="-4"/>
        </w:rPr>
        <w:t>.р</w:t>
      </w:r>
      <w:proofErr w:type="gramEnd"/>
      <w:r w:rsidRPr="000C486E">
        <w:rPr>
          <w:rFonts w:ascii="Times New Roman" w:hAnsi="Times New Roman"/>
          <w:spacing w:val="-4"/>
        </w:rPr>
        <w:t xml:space="preserve">уб. – капитальный ремонт </w:t>
      </w:r>
      <w:r>
        <w:rPr>
          <w:rFonts w:ascii="Times New Roman" w:hAnsi="Times New Roman"/>
          <w:spacing w:val="-4"/>
        </w:rPr>
        <w:t xml:space="preserve">санузлов </w:t>
      </w:r>
      <w:r w:rsidRPr="000C486E">
        <w:rPr>
          <w:rFonts w:ascii="Times New Roman" w:hAnsi="Times New Roman"/>
          <w:spacing w:val="-4"/>
        </w:rPr>
        <w:t>МБОУ СОШ №43 – на 20 дней (срок выполнения работ до 25.12.2012, акт приемки вы</w:t>
      </w:r>
      <w:r>
        <w:rPr>
          <w:rFonts w:ascii="Times New Roman" w:hAnsi="Times New Roman"/>
          <w:spacing w:val="-4"/>
        </w:rPr>
        <w:t>полненных работ от 14.01.2013).</w:t>
      </w:r>
    </w:p>
    <w:p w:rsidR="00F32796" w:rsidRPr="000C486E" w:rsidRDefault="002C65D2" w:rsidP="00D63A56">
      <w:pPr>
        <w:widowControl w:val="0"/>
        <w:spacing w:after="0" w:line="240" w:lineRule="auto"/>
        <w:ind w:firstLine="709"/>
        <w:jc w:val="both"/>
        <w:rPr>
          <w:rFonts w:ascii="Times New Roman" w:hAnsi="Times New Roman" w:cs="Times New Roman"/>
          <w:spacing w:val="-4"/>
        </w:rPr>
      </w:pPr>
      <w:r>
        <w:rPr>
          <w:rFonts w:ascii="Times New Roman" w:hAnsi="Times New Roman"/>
          <w:spacing w:val="-4"/>
        </w:rPr>
        <w:t>12</w:t>
      </w:r>
      <w:r w:rsidR="00F32796" w:rsidRPr="000C486E">
        <w:rPr>
          <w:rFonts w:ascii="Times New Roman" w:hAnsi="Times New Roman"/>
          <w:spacing w:val="-4"/>
        </w:rPr>
        <w:t xml:space="preserve">. В соответствии с п.9 </w:t>
      </w:r>
      <w:r>
        <w:rPr>
          <w:rFonts w:ascii="Times New Roman" w:hAnsi="Times New Roman"/>
          <w:spacing w:val="-4"/>
        </w:rPr>
        <w:t xml:space="preserve">вышеназванной </w:t>
      </w:r>
      <w:r w:rsidR="00F32796" w:rsidRPr="000C486E">
        <w:rPr>
          <w:rFonts w:ascii="Times New Roman" w:hAnsi="Times New Roman"/>
          <w:spacing w:val="-4"/>
        </w:rPr>
        <w:t>долгосрочной целевой программы</w:t>
      </w:r>
      <w:r>
        <w:rPr>
          <w:rFonts w:ascii="Times New Roman" w:hAnsi="Times New Roman"/>
          <w:spacing w:val="-4"/>
        </w:rPr>
        <w:t>,</w:t>
      </w:r>
      <w:r w:rsidR="00F32796" w:rsidRPr="000C486E">
        <w:rPr>
          <w:rFonts w:ascii="Times New Roman" w:hAnsi="Times New Roman"/>
          <w:spacing w:val="-4"/>
        </w:rPr>
        <w:t xml:space="preserve"> утвержденной постановлением главы администрации города Пензы от 18.12.2008 №2162, общий </w:t>
      </w:r>
      <w:proofErr w:type="gramStart"/>
      <w:r w:rsidR="00F32796" w:rsidRPr="000C486E">
        <w:rPr>
          <w:rFonts w:ascii="Times New Roman" w:hAnsi="Times New Roman"/>
          <w:spacing w:val="-4"/>
        </w:rPr>
        <w:t>контроль за</w:t>
      </w:r>
      <w:proofErr w:type="gramEnd"/>
      <w:r w:rsidR="00F32796" w:rsidRPr="000C486E">
        <w:rPr>
          <w:rFonts w:ascii="Times New Roman" w:hAnsi="Times New Roman"/>
          <w:spacing w:val="-4"/>
        </w:rPr>
        <w:t xml:space="preserve"> исполнением мероприятий Программы осуществляет Управление образования города Пензы, исполнителями Программы ежегодно предоставляется информация о ходе реализации мероприятий Программы.</w:t>
      </w:r>
      <w:r w:rsidR="00D63A56">
        <w:rPr>
          <w:rFonts w:ascii="Times New Roman" w:hAnsi="Times New Roman"/>
          <w:spacing w:val="-4"/>
        </w:rPr>
        <w:t xml:space="preserve"> </w:t>
      </w:r>
      <w:r w:rsidR="00F32796" w:rsidRPr="000C486E">
        <w:rPr>
          <w:rFonts w:ascii="Times New Roman" w:hAnsi="Times New Roman" w:cs="Times New Roman"/>
          <w:spacing w:val="-4"/>
        </w:rPr>
        <w:t xml:space="preserve">Фактически, согласно представленного проверке отчета, направляемого  в администрацию города Пензы, о ходе реализации вышеуказанной долгосрочной целевой Программы результаты по реализации мероприятий по проведению капитального ремонта и по приобретению мебели, оборудования и прочих основных средств достигнуты. </w:t>
      </w:r>
    </w:p>
    <w:p w:rsidR="00F32796" w:rsidRDefault="00F32796" w:rsidP="00D63A56">
      <w:pPr>
        <w:spacing w:after="0" w:line="240" w:lineRule="auto"/>
        <w:ind w:firstLine="709"/>
        <w:jc w:val="both"/>
        <w:rPr>
          <w:rFonts w:ascii="Times New Roman" w:hAnsi="Times New Roman"/>
          <w:spacing w:val="-6"/>
        </w:rPr>
      </w:pPr>
      <w:r w:rsidRPr="000C486E">
        <w:rPr>
          <w:rFonts w:ascii="Times New Roman" w:hAnsi="Times New Roman"/>
          <w:spacing w:val="-6"/>
        </w:rPr>
        <w:t>1</w:t>
      </w:r>
      <w:r w:rsidR="00D63A56">
        <w:rPr>
          <w:rFonts w:ascii="Times New Roman" w:hAnsi="Times New Roman"/>
          <w:spacing w:val="-6"/>
        </w:rPr>
        <w:t>3</w:t>
      </w:r>
      <w:r w:rsidRPr="000C486E">
        <w:rPr>
          <w:rFonts w:ascii="Times New Roman" w:hAnsi="Times New Roman"/>
          <w:spacing w:val="-6"/>
        </w:rPr>
        <w:t xml:space="preserve">. </w:t>
      </w:r>
      <w:r w:rsidR="00D63A56">
        <w:rPr>
          <w:rFonts w:ascii="Times New Roman" w:hAnsi="Times New Roman"/>
          <w:spacing w:val="-6"/>
        </w:rPr>
        <w:t>В</w:t>
      </w:r>
      <w:r w:rsidRPr="000C486E">
        <w:rPr>
          <w:rFonts w:ascii="Times New Roman" w:hAnsi="Times New Roman"/>
          <w:spacing w:val="-6"/>
        </w:rPr>
        <w:t xml:space="preserve"> результате проведенного контрольного мероприятия выявлено нарушений всего на сумму </w:t>
      </w:r>
      <w:r>
        <w:rPr>
          <w:rFonts w:ascii="Times New Roman" w:hAnsi="Times New Roman"/>
          <w:spacing w:val="-6"/>
        </w:rPr>
        <w:t>25543,4</w:t>
      </w:r>
      <w:r w:rsidRPr="000C486E">
        <w:rPr>
          <w:rFonts w:ascii="Times New Roman" w:hAnsi="Times New Roman"/>
          <w:spacing w:val="-6"/>
        </w:rPr>
        <w:t xml:space="preserve"> тыс. руб.</w:t>
      </w:r>
      <w:r w:rsidR="00D63A56">
        <w:rPr>
          <w:rFonts w:ascii="Times New Roman" w:hAnsi="Times New Roman"/>
          <w:spacing w:val="-6"/>
        </w:rPr>
        <w:t xml:space="preserve"> </w:t>
      </w:r>
    </w:p>
    <w:p w:rsidR="00155C8F" w:rsidRPr="00A41B21" w:rsidRDefault="00D63A56" w:rsidP="00155C8F">
      <w:pPr>
        <w:pStyle w:val="a3"/>
        <w:widowControl w:val="0"/>
        <w:ind w:left="0"/>
        <w:rPr>
          <w:rFonts w:ascii="Times New Roman" w:hAnsi="Times New Roman"/>
          <w:bCs/>
          <w:spacing w:val="-2"/>
        </w:rPr>
      </w:pPr>
      <w:r w:rsidRPr="00155C8F">
        <w:rPr>
          <w:rFonts w:ascii="Times New Roman" w:hAnsi="Times New Roman"/>
        </w:rPr>
        <w:t>По результатам данного контрольного мероприятия направлены пред</w:t>
      </w:r>
      <w:r w:rsidR="00C54CB5">
        <w:rPr>
          <w:rFonts w:ascii="Times New Roman" w:hAnsi="Times New Roman"/>
        </w:rPr>
        <w:t>ставления</w:t>
      </w:r>
      <w:r w:rsidRPr="00155C8F">
        <w:rPr>
          <w:rFonts w:ascii="Times New Roman" w:hAnsi="Times New Roman"/>
        </w:rPr>
        <w:t xml:space="preserve"> об устранении нарушений  Управлению </w:t>
      </w:r>
      <w:r w:rsidR="00874142" w:rsidRPr="00155C8F">
        <w:rPr>
          <w:rFonts w:ascii="Times New Roman" w:hAnsi="Times New Roman"/>
        </w:rPr>
        <w:t xml:space="preserve">образования </w:t>
      </w:r>
      <w:r w:rsidRPr="00155C8F">
        <w:rPr>
          <w:rFonts w:ascii="Times New Roman" w:hAnsi="Times New Roman"/>
        </w:rPr>
        <w:t>города Пензы</w:t>
      </w:r>
      <w:r w:rsidR="00155C8F" w:rsidRPr="00155C8F">
        <w:rPr>
          <w:rFonts w:ascii="Times New Roman" w:hAnsi="Times New Roman"/>
        </w:rPr>
        <w:t>,</w:t>
      </w:r>
      <w:r w:rsidRPr="00155C8F">
        <w:rPr>
          <w:rFonts w:ascii="Times New Roman" w:hAnsi="Times New Roman"/>
        </w:rPr>
        <w:t xml:space="preserve"> </w:t>
      </w:r>
      <w:r w:rsidR="00155C8F" w:rsidRPr="00155C8F">
        <w:rPr>
          <w:rFonts w:ascii="Times New Roman" w:hAnsi="Times New Roman"/>
          <w:bCs/>
          <w:spacing w:val="-2"/>
        </w:rPr>
        <w:t xml:space="preserve">муниципальным бюджетным дошкольным  образовательным  учреждениям: </w:t>
      </w:r>
      <w:proofErr w:type="gramStart"/>
      <w:r w:rsidR="00155C8F" w:rsidRPr="00155C8F">
        <w:rPr>
          <w:rFonts w:ascii="Times New Roman" w:hAnsi="Times New Roman"/>
          <w:bCs/>
          <w:spacing w:val="-2"/>
        </w:rPr>
        <w:t xml:space="preserve">«Детский сад </w:t>
      </w:r>
      <w:proofErr w:type="spellStart"/>
      <w:r w:rsidR="00155C8F" w:rsidRPr="00155C8F">
        <w:rPr>
          <w:rFonts w:ascii="Times New Roman" w:hAnsi="Times New Roman"/>
          <w:bCs/>
          <w:spacing w:val="-2"/>
        </w:rPr>
        <w:t>общеразвивающего</w:t>
      </w:r>
      <w:proofErr w:type="spellEnd"/>
      <w:r w:rsidR="00155C8F" w:rsidRPr="00155C8F">
        <w:rPr>
          <w:rFonts w:ascii="Times New Roman" w:hAnsi="Times New Roman"/>
          <w:bCs/>
          <w:spacing w:val="-2"/>
        </w:rPr>
        <w:t xml:space="preserve"> вида с приоритетным осуществлением деятельности по познавательно-речевому направлению развития детей №71 г. Пензы»; </w:t>
      </w:r>
      <w:r w:rsidR="00155C8F">
        <w:rPr>
          <w:rFonts w:ascii="Times New Roman" w:hAnsi="Times New Roman"/>
          <w:bCs/>
          <w:spacing w:val="-2"/>
        </w:rPr>
        <w:t>«Д</w:t>
      </w:r>
      <w:r w:rsidR="00155C8F" w:rsidRPr="00A41B21">
        <w:rPr>
          <w:rFonts w:ascii="Times New Roman" w:hAnsi="Times New Roman"/>
          <w:bCs/>
          <w:spacing w:val="-2"/>
        </w:rPr>
        <w:t>ошкольно</w:t>
      </w:r>
      <w:r w:rsidR="00155C8F">
        <w:rPr>
          <w:rFonts w:ascii="Times New Roman" w:hAnsi="Times New Roman"/>
          <w:bCs/>
          <w:spacing w:val="-2"/>
        </w:rPr>
        <w:t xml:space="preserve">е </w:t>
      </w:r>
      <w:r w:rsidR="00155C8F" w:rsidRPr="00A41B21">
        <w:rPr>
          <w:rFonts w:ascii="Times New Roman" w:hAnsi="Times New Roman"/>
          <w:bCs/>
          <w:spacing w:val="-2"/>
        </w:rPr>
        <w:t>образовательно</w:t>
      </w:r>
      <w:r w:rsidR="00155C8F">
        <w:rPr>
          <w:rFonts w:ascii="Times New Roman" w:hAnsi="Times New Roman"/>
          <w:bCs/>
          <w:spacing w:val="-2"/>
        </w:rPr>
        <w:t>е</w:t>
      </w:r>
      <w:r w:rsidR="00155C8F" w:rsidRPr="00A41B21">
        <w:rPr>
          <w:rFonts w:ascii="Times New Roman" w:hAnsi="Times New Roman"/>
          <w:bCs/>
          <w:spacing w:val="-2"/>
        </w:rPr>
        <w:t xml:space="preserve"> учреждени</w:t>
      </w:r>
      <w:r w:rsidR="00155C8F">
        <w:rPr>
          <w:rFonts w:ascii="Times New Roman" w:hAnsi="Times New Roman"/>
          <w:bCs/>
          <w:spacing w:val="-2"/>
        </w:rPr>
        <w:t>е</w:t>
      </w:r>
      <w:r w:rsidR="00155C8F" w:rsidRPr="00A41B21">
        <w:rPr>
          <w:rFonts w:ascii="Times New Roman" w:hAnsi="Times New Roman"/>
          <w:bCs/>
          <w:spacing w:val="-2"/>
        </w:rPr>
        <w:t xml:space="preserve"> </w:t>
      </w:r>
      <w:r w:rsidR="00155C8F" w:rsidRPr="00A41B21">
        <w:rPr>
          <w:rFonts w:ascii="Times New Roman" w:hAnsi="Times New Roman"/>
          <w:spacing w:val="-2"/>
        </w:rPr>
        <w:t>детский сад комбинированного вида №105 города Пензы</w:t>
      </w:r>
      <w:r w:rsidR="00155C8F">
        <w:rPr>
          <w:rFonts w:ascii="Times New Roman" w:hAnsi="Times New Roman"/>
          <w:spacing w:val="-2"/>
        </w:rPr>
        <w:t>»; «Д</w:t>
      </w:r>
      <w:r w:rsidR="00155C8F" w:rsidRPr="00A41B21">
        <w:rPr>
          <w:rFonts w:ascii="Times New Roman" w:hAnsi="Times New Roman"/>
          <w:spacing w:val="-2"/>
        </w:rPr>
        <w:t>етский сад комбинированного вида №137 города Пензы</w:t>
      </w:r>
      <w:r w:rsidR="00155C8F">
        <w:rPr>
          <w:rFonts w:ascii="Times New Roman" w:hAnsi="Times New Roman"/>
          <w:spacing w:val="-2"/>
        </w:rPr>
        <w:t>»; «С</w:t>
      </w:r>
      <w:r w:rsidR="00155C8F" w:rsidRPr="00A41B21">
        <w:rPr>
          <w:rFonts w:ascii="Times New Roman" w:hAnsi="Times New Roman"/>
          <w:spacing w:val="-2"/>
        </w:rPr>
        <w:t>редняя общеобразовательная школа №19 города Пензы</w:t>
      </w:r>
      <w:r w:rsidR="00155C8F">
        <w:rPr>
          <w:rFonts w:ascii="Times New Roman" w:hAnsi="Times New Roman"/>
          <w:spacing w:val="-2"/>
        </w:rPr>
        <w:t>»; «</w:t>
      </w:r>
      <w:r w:rsidR="00155C8F" w:rsidRPr="00A41B21">
        <w:rPr>
          <w:rFonts w:ascii="Times New Roman" w:hAnsi="Times New Roman"/>
          <w:spacing w:val="-2"/>
        </w:rPr>
        <w:t xml:space="preserve">Средняя </w:t>
      </w:r>
      <w:r w:rsidR="00155C8F">
        <w:rPr>
          <w:rFonts w:ascii="Times New Roman" w:hAnsi="Times New Roman"/>
          <w:spacing w:val="-2"/>
        </w:rPr>
        <w:t>обще</w:t>
      </w:r>
      <w:r w:rsidR="00155C8F" w:rsidRPr="00A41B21">
        <w:rPr>
          <w:rFonts w:ascii="Times New Roman" w:hAnsi="Times New Roman"/>
          <w:spacing w:val="-2"/>
        </w:rPr>
        <w:t>образовательная школа №43</w:t>
      </w:r>
      <w:r w:rsidR="00155C8F" w:rsidRPr="00A41B21">
        <w:rPr>
          <w:rFonts w:ascii="Times New Roman" w:hAnsi="Times New Roman"/>
          <w:b/>
          <w:spacing w:val="-2"/>
        </w:rPr>
        <w:t xml:space="preserve"> </w:t>
      </w:r>
      <w:r w:rsidR="00155C8F" w:rsidRPr="00A41B21">
        <w:rPr>
          <w:rFonts w:ascii="Times New Roman" w:hAnsi="Times New Roman"/>
          <w:spacing w:val="-2"/>
        </w:rPr>
        <w:t>города Пензы»</w:t>
      </w:r>
      <w:r w:rsidR="00155C8F">
        <w:rPr>
          <w:rFonts w:ascii="Times New Roman" w:hAnsi="Times New Roman"/>
          <w:spacing w:val="-2"/>
        </w:rPr>
        <w:t>; «С</w:t>
      </w:r>
      <w:r w:rsidR="00155C8F" w:rsidRPr="00A41B21">
        <w:rPr>
          <w:rFonts w:ascii="Times New Roman" w:hAnsi="Times New Roman"/>
          <w:spacing w:val="-2"/>
        </w:rPr>
        <w:t>редняя общеобр</w:t>
      </w:r>
      <w:r w:rsidR="00155C8F">
        <w:rPr>
          <w:rFonts w:ascii="Times New Roman" w:hAnsi="Times New Roman"/>
          <w:spacing w:val="-2"/>
        </w:rPr>
        <w:t>азовательная школа №52 г. Пензы».</w:t>
      </w:r>
      <w:r w:rsidR="00155C8F" w:rsidRPr="00A41B21">
        <w:rPr>
          <w:rFonts w:ascii="Times New Roman" w:hAnsi="Times New Roman"/>
          <w:bCs/>
          <w:spacing w:val="-2"/>
        </w:rPr>
        <w:t xml:space="preserve"> </w:t>
      </w:r>
      <w:proofErr w:type="gramEnd"/>
    </w:p>
    <w:p w:rsidR="00D63A56" w:rsidRDefault="00155C8F" w:rsidP="00D63A56">
      <w:pPr>
        <w:tabs>
          <w:tab w:val="left" w:pos="1230"/>
        </w:tabs>
        <w:spacing w:after="0" w:line="240" w:lineRule="auto"/>
        <w:jc w:val="both"/>
        <w:rPr>
          <w:rFonts w:ascii="Times New Roman" w:hAnsi="Times New Roman"/>
        </w:rPr>
      </w:pPr>
      <w:r>
        <w:rPr>
          <w:rFonts w:ascii="Times New Roman" w:hAnsi="Times New Roman"/>
        </w:rPr>
        <w:lastRenderedPageBreak/>
        <w:t xml:space="preserve">        </w:t>
      </w:r>
      <w:r w:rsidR="00D63A56">
        <w:rPr>
          <w:rFonts w:ascii="Times New Roman" w:hAnsi="Times New Roman"/>
        </w:rPr>
        <w:t xml:space="preserve"> </w:t>
      </w:r>
      <w:r w:rsidR="00C54CB5">
        <w:rPr>
          <w:rFonts w:ascii="Times New Roman" w:hAnsi="Times New Roman"/>
        </w:rPr>
        <w:t xml:space="preserve">  </w:t>
      </w:r>
      <w:r w:rsidR="00D63A56">
        <w:rPr>
          <w:rFonts w:ascii="Times New Roman" w:hAnsi="Times New Roman"/>
        </w:rPr>
        <w:t xml:space="preserve">Копии отчета о проверке направлены Администрации города Пензы, </w:t>
      </w:r>
      <w:r w:rsidR="003210AC">
        <w:rPr>
          <w:rFonts w:ascii="Times New Roman" w:hAnsi="Times New Roman"/>
        </w:rPr>
        <w:t>Финан</w:t>
      </w:r>
      <w:r w:rsidR="004346FD">
        <w:rPr>
          <w:rFonts w:ascii="Times New Roman" w:hAnsi="Times New Roman"/>
        </w:rPr>
        <w:t>совому  управлению города Пензы</w:t>
      </w:r>
      <w:r w:rsidR="00D63A56">
        <w:rPr>
          <w:rFonts w:ascii="Times New Roman" w:hAnsi="Times New Roman"/>
        </w:rPr>
        <w:t>. Материал проверки рассмотрен на сессии Пензенской городской Думы, принято решение от 29.08.2014 №157</w:t>
      </w:r>
      <w:r w:rsidR="003210AC">
        <w:rPr>
          <w:rFonts w:ascii="Times New Roman" w:hAnsi="Times New Roman"/>
        </w:rPr>
        <w:t>8</w:t>
      </w:r>
      <w:r w:rsidR="00D63A56">
        <w:rPr>
          <w:rFonts w:ascii="Times New Roman" w:hAnsi="Times New Roman"/>
        </w:rPr>
        <w:t xml:space="preserve">-65/5.   </w:t>
      </w:r>
      <w:r w:rsidR="00D63A56" w:rsidRPr="00990993">
        <w:rPr>
          <w:rFonts w:ascii="Times New Roman" w:hAnsi="Times New Roman"/>
        </w:rPr>
        <w:t xml:space="preserve">   </w:t>
      </w:r>
    </w:p>
    <w:p w:rsidR="00D63A56" w:rsidRDefault="00D63A56" w:rsidP="00D63A56">
      <w:pPr>
        <w:spacing w:after="0" w:line="240" w:lineRule="auto"/>
        <w:ind w:firstLine="540"/>
        <w:jc w:val="both"/>
        <w:rPr>
          <w:rFonts w:ascii="Times New Roman" w:hAnsi="Times New Roman"/>
        </w:rPr>
      </w:pPr>
      <w:r>
        <w:rPr>
          <w:rFonts w:ascii="Times New Roman" w:hAnsi="Times New Roman"/>
        </w:rPr>
        <w:t xml:space="preserve">  </w:t>
      </w:r>
    </w:p>
    <w:p w:rsidR="009B6B8E" w:rsidRDefault="009B6B8E" w:rsidP="009B6B8E">
      <w:pPr>
        <w:widowControl w:val="0"/>
        <w:spacing w:after="0" w:line="240" w:lineRule="auto"/>
        <w:jc w:val="center"/>
        <w:rPr>
          <w:rFonts w:ascii="Times New Roman" w:hAnsi="Times New Roman"/>
          <w:spacing w:val="-6"/>
          <w:sz w:val="12"/>
          <w:szCs w:val="12"/>
        </w:rPr>
      </w:pPr>
      <w:r>
        <w:rPr>
          <w:rFonts w:ascii="Times New Roman" w:hAnsi="Times New Roman"/>
          <w:b/>
          <w:bCs/>
        </w:rPr>
        <w:t xml:space="preserve">Проверкой </w:t>
      </w:r>
      <w:r w:rsidRPr="00537BA9">
        <w:rPr>
          <w:rFonts w:ascii="Times New Roman" w:hAnsi="Times New Roman"/>
          <w:b/>
          <w:bCs/>
        </w:rPr>
        <w:t xml:space="preserve"> </w:t>
      </w:r>
      <w:r>
        <w:rPr>
          <w:rFonts w:ascii="Times New Roman" w:hAnsi="Times New Roman"/>
          <w:b/>
        </w:rPr>
        <w:t>законности, результативности использования средств бюджета города Пензы</w:t>
      </w:r>
      <w:r w:rsidRPr="00537BA9">
        <w:rPr>
          <w:rFonts w:ascii="Times New Roman" w:hAnsi="Times New Roman"/>
          <w:b/>
        </w:rPr>
        <w:t>,</w:t>
      </w:r>
      <w:r>
        <w:rPr>
          <w:rFonts w:ascii="Times New Roman" w:hAnsi="Times New Roman"/>
          <w:b/>
        </w:rPr>
        <w:t xml:space="preserve"> а также соблюдения установленного порядка управления и распоряжения </w:t>
      </w:r>
      <w:r w:rsidRPr="00537BA9">
        <w:rPr>
          <w:rFonts w:ascii="Times New Roman" w:hAnsi="Times New Roman"/>
          <w:b/>
        </w:rPr>
        <w:t>муниципальн</w:t>
      </w:r>
      <w:r>
        <w:rPr>
          <w:rFonts w:ascii="Times New Roman" w:hAnsi="Times New Roman"/>
          <w:b/>
        </w:rPr>
        <w:t>ым</w:t>
      </w:r>
      <w:r w:rsidRPr="00537BA9">
        <w:rPr>
          <w:rFonts w:ascii="Times New Roman" w:hAnsi="Times New Roman"/>
          <w:b/>
        </w:rPr>
        <w:t xml:space="preserve"> имуществ</w:t>
      </w:r>
      <w:r>
        <w:rPr>
          <w:rFonts w:ascii="Times New Roman" w:hAnsi="Times New Roman"/>
          <w:b/>
        </w:rPr>
        <w:t xml:space="preserve">ом в </w:t>
      </w:r>
      <w:r w:rsidRPr="00537BA9">
        <w:rPr>
          <w:rFonts w:ascii="Times New Roman" w:hAnsi="Times New Roman"/>
          <w:b/>
        </w:rPr>
        <w:t>муниципальн</w:t>
      </w:r>
      <w:r>
        <w:rPr>
          <w:rFonts w:ascii="Times New Roman" w:hAnsi="Times New Roman"/>
          <w:b/>
        </w:rPr>
        <w:t>о</w:t>
      </w:r>
      <w:r w:rsidRPr="00537BA9">
        <w:rPr>
          <w:rFonts w:ascii="Times New Roman" w:hAnsi="Times New Roman"/>
          <w:b/>
        </w:rPr>
        <w:t>м бюджетн</w:t>
      </w:r>
      <w:r>
        <w:rPr>
          <w:rFonts w:ascii="Times New Roman" w:hAnsi="Times New Roman"/>
          <w:b/>
        </w:rPr>
        <w:t>о</w:t>
      </w:r>
      <w:r w:rsidRPr="00537BA9">
        <w:rPr>
          <w:rFonts w:ascii="Times New Roman" w:hAnsi="Times New Roman"/>
          <w:b/>
        </w:rPr>
        <w:t>м учреждени</w:t>
      </w:r>
      <w:r>
        <w:rPr>
          <w:rFonts w:ascii="Times New Roman" w:hAnsi="Times New Roman"/>
          <w:b/>
        </w:rPr>
        <w:t xml:space="preserve">и </w:t>
      </w:r>
      <w:r w:rsidRPr="00537BA9">
        <w:rPr>
          <w:rFonts w:ascii="Times New Roman" w:hAnsi="Times New Roman"/>
          <w:b/>
        </w:rPr>
        <w:t>«</w:t>
      </w:r>
      <w:r>
        <w:rPr>
          <w:rFonts w:ascii="Times New Roman" w:hAnsi="Times New Roman"/>
          <w:b/>
        </w:rPr>
        <w:t>Центр организации дорожного движения города Пензы</w:t>
      </w:r>
      <w:r w:rsidRPr="00537BA9">
        <w:rPr>
          <w:rFonts w:ascii="Times New Roman" w:hAnsi="Times New Roman"/>
          <w:b/>
        </w:rPr>
        <w:t>»</w:t>
      </w:r>
      <w:r>
        <w:rPr>
          <w:rFonts w:ascii="Times New Roman" w:hAnsi="Times New Roman"/>
          <w:b/>
        </w:rPr>
        <w:t xml:space="preserve"> </w:t>
      </w:r>
      <w:r w:rsidRPr="00537BA9">
        <w:rPr>
          <w:rFonts w:ascii="Times New Roman" w:hAnsi="Times New Roman"/>
          <w:b/>
        </w:rPr>
        <w:t>за 2013 год</w:t>
      </w:r>
      <w:r>
        <w:rPr>
          <w:rFonts w:ascii="Times New Roman" w:hAnsi="Times New Roman"/>
          <w:b/>
        </w:rPr>
        <w:t xml:space="preserve"> установлено следующее.</w:t>
      </w:r>
    </w:p>
    <w:p w:rsidR="009B6B8E" w:rsidRPr="00EB55AB" w:rsidRDefault="009B6B8E" w:rsidP="009B6B8E">
      <w:pPr>
        <w:pStyle w:val="a3"/>
        <w:widowControl w:val="0"/>
        <w:rPr>
          <w:rFonts w:ascii="Times New Roman" w:hAnsi="Times New Roman"/>
          <w:bCs/>
        </w:rPr>
      </w:pPr>
      <w:r w:rsidRPr="00EB55AB">
        <w:rPr>
          <w:rFonts w:ascii="Times New Roman" w:hAnsi="Times New Roman"/>
          <w:bCs/>
        </w:rPr>
        <w:t xml:space="preserve">Муниципальное бюджетное учреждение </w:t>
      </w:r>
      <w:r w:rsidRPr="00EB55AB">
        <w:rPr>
          <w:rFonts w:ascii="Times New Roman" w:hAnsi="Times New Roman"/>
        </w:rPr>
        <w:t>«Центр организации дорожного движения города Пензы»</w:t>
      </w:r>
      <w:r>
        <w:rPr>
          <w:rFonts w:ascii="Times New Roman" w:hAnsi="Times New Roman"/>
        </w:rPr>
        <w:t xml:space="preserve"> </w:t>
      </w:r>
      <w:r w:rsidRPr="00EB55AB">
        <w:rPr>
          <w:rFonts w:ascii="Times New Roman" w:hAnsi="Times New Roman"/>
          <w:bCs/>
        </w:rPr>
        <w:t xml:space="preserve">создано в соответствии с постановлением администрации города Пензы от 06.05.2011 №508/5 путем изменения типа муниципального автономного учреждения </w:t>
      </w:r>
      <w:r w:rsidRPr="00EB55AB">
        <w:rPr>
          <w:rFonts w:ascii="Times New Roman" w:hAnsi="Times New Roman"/>
        </w:rPr>
        <w:t>«Центр организации дорожного движения города Пензы»</w:t>
      </w:r>
      <w:r w:rsidRPr="00EB55AB">
        <w:rPr>
          <w:rFonts w:ascii="Times New Roman" w:hAnsi="Times New Roman"/>
          <w:bCs/>
        </w:rPr>
        <w:t>, изначально созданного в 2009 году</w:t>
      </w:r>
      <w:r>
        <w:rPr>
          <w:rFonts w:ascii="Times New Roman" w:hAnsi="Times New Roman"/>
          <w:bCs/>
        </w:rPr>
        <w:t xml:space="preserve"> </w:t>
      </w:r>
      <w:r w:rsidRPr="00EB55AB">
        <w:rPr>
          <w:rFonts w:ascii="Times New Roman" w:hAnsi="Times New Roman"/>
          <w:bCs/>
        </w:rPr>
        <w:t>в соответствии с постановлением главы администрации города Пензы от 10.12.2009 №1533</w:t>
      </w:r>
      <w:r>
        <w:rPr>
          <w:rFonts w:ascii="Times New Roman" w:hAnsi="Times New Roman"/>
          <w:bCs/>
        </w:rPr>
        <w:t>.</w:t>
      </w:r>
      <w:r w:rsidRPr="00EB55AB">
        <w:rPr>
          <w:rFonts w:ascii="Times New Roman" w:hAnsi="Times New Roman"/>
          <w:bCs/>
        </w:rPr>
        <w:t xml:space="preserve">  Учредителем, согласно Уставу</w:t>
      </w:r>
      <w:r>
        <w:rPr>
          <w:rFonts w:ascii="Times New Roman" w:hAnsi="Times New Roman"/>
          <w:bCs/>
        </w:rPr>
        <w:t xml:space="preserve"> учреждения</w:t>
      </w:r>
      <w:r w:rsidRPr="00EB55AB">
        <w:rPr>
          <w:rFonts w:ascii="Times New Roman" w:hAnsi="Times New Roman"/>
          <w:bCs/>
        </w:rPr>
        <w:t>, является муниципальное образование город Пенза</w:t>
      </w:r>
      <w:r>
        <w:rPr>
          <w:rFonts w:ascii="Times New Roman" w:hAnsi="Times New Roman"/>
          <w:bCs/>
        </w:rPr>
        <w:t>, п</w:t>
      </w:r>
      <w:r w:rsidRPr="00EB55AB">
        <w:rPr>
          <w:rFonts w:ascii="Times New Roman" w:hAnsi="Times New Roman"/>
          <w:bCs/>
        </w:rPr>
        <w:t>олномочия учредителя осуществляет Управление жилищно-коммун</w:t>
      </w:r>
      <w:r>
        <w:rPr>
          <w:rFonts w:ascii="Times New Roman" w:hAnsi="Times New Roman"/>
          <w:bCs/>
        </w:rPr>
        <w:t>ального хозяйства города Пензы.</w:t>
      </w:r>
    </w:p>
    <w:p w:rsidR="009B6B8E" w:rsidRPr="0044770E" w:rsidRDefault="009B6B8E" w:rsidP="009B6B8E">
      <w:pPr>
        <w:pStyle w:val="a3"/>
        <w:widowControl w:val="0"/>
        <w:ind w:left="0" w:firstLine="709"/>
        <w:rPr>
          <w:rFonts w:ascii="Times New Roman" w:hAnsi="Times New Roman"/>
        </w:rPr>
      </w:pPr>
      <w:r w:rsidRPr="006625C5">
        <w:rPr>
          <w:rFonts w:ascii="Times New Roman" w:hAnsi="Times New Roman"/>
          <w:spacing w:val="-4"/>
        </w:rPr>
        <w:t xml:space="preserve"> </w:t>
      </w:r>
      <w:r w:rsidRPr="0044770E">
        <w:rPr>
          <w:rFonts w:ascii="Times New Roman" w:hAnsi="Times New Roman"/>
        </w:rPr>
        <w:t>Объем субсидий</w:t>
      </w:r>
      <w:r>
        <w:rPr>
          <w:rFonts w:ascii="Times New Roman" w:hAnsi="Times New Roman"/>
        </w:rPr>
        <w:t>,</w:t>
      </w:r>
      <w:r w:rsidRPr="0044770E">
        <w:rPr>
          <w:rFonts w:ascii="Times New Roman" w:hAnsi="Times New Roman"/>
        </w:rPr>
        <w:t xml:space="preserve"> выделенных из бюджета города Пензы муниципальному бюджетному учреждению</w:t>
      </w:r>
      <w:r>
        <w:rPr>
          <w:rFonts w:ascii="Times New Roman" w:hAnsi="Times New Roman"/>
        </w:rPr>
        <w:t xml:space="preserve"> </w:t>
      </w:r>
      <w:r w:rsidRPr="0044770E">
        <w:rPr>
          <w:rFonts w:ascii="Times New Roman" w:hAnsi="Times New Roman"/>
        </w:rPr>
        <w:t>«Центр организации дорожного движения города Пензы»</w:t>
      </w:r>
      <w:r>
        <w:rPr>
          <w:rFonts w:ascii="Times New Roman" w:hAnsi="Times New Roman"/>
        </w:rPr>
        <w:t xml:space="preserve">, </w:t>
      </w:r>
      <w:r w:rsidRPr="0044770E">
        <w:rPr>
          <w:rFonts w:ascii="Times New Roman" w:hAnsi="Times New Roman"/>
        </w:rPr>
        <w:t>составил 36414,0 тыс</w:t>
      </w:r>
      <w:proofErr w:type="gramStart"/>
      <w:r w:rsidRPr="0044770E">
        <w:rPr>
          <w:rFonts w:ascii="Times New Roman" w:hAnsi="Times New Roman"/>
        </w:rPr>
        <w:t>.р</w:t>
      </w:r>
      <w:proofErr w:type="gramEnd"/>
      <w:r w:rsidRPr="0044770E">
        <w:rPr>
          <w:rFonts w:ascii="Times New Roman" w:hAnsi="Times New Roman"/>
        </w:rPr>
        <w:t>уб., в том числе 21198,2 тыс.руб. – субсидии на выполнение муниципального задания, 15215,8 тыс.руб. – субсидии на иные цели, из них 14426,4 тыс.руб. – субсидии по долгосрочной целевой программе «Безопасность дорожного движения и развитие сети дорог общего пользования местного значения в</w:t>
      </w:r>
      <w:r>
        <w:rPr>
          <w:rFonts w:ascii="Times New Roman" w:hAnsi="Times New Roman"/>
        </w:rPr>
        <w:t xml:space="preserve"> </w:t>
      </w:r>
      <w:r w:rsidRPr="0044770E">
        <w:rPr>
          <w:rFonts w:ascii="Times New Roman" w:hAnsi="Times New Roman"/>
        </w:rPr>
        <w:t>границах городского округа г</w:t>
      </w:r>
      <w:proofErr w:type="gramStart"/>
      <w:r w:rsidRPr="0044770E">
        <w:rPr>
          <w:rFonts w:ascii="Times New Roman" w:hAnsi="Times New Roman"/>
        </w:rPr>
        <w:t>.П</w:t>
      </w:r>
      <w:proofErr w:type="gramEnd"/>
      <w:r w:rsidRPr="0044770E">
        <w:rPr>
          <w:rFonts w:ascii="Times New Roman" w:hAnsi="Times New Roman"/>
        </w:rPr>
        <w:t>ензы на 2010-2013 г.г.», 789,4 тыс.руб. – субсидии на погашение кредиторской задолженности. Освоение составило 99%.</w:t>
      </w:r>
    </w:p>
    <w:p w:rsidR="009B6B8E" w:rsidRPr="004E42BE" w:rsidRDefault="009B6B8E" w:rsidP="009B6B8E">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w:t>
      </w:r>
      <w:proofErr w:type="gramStart"/>
      <w:r w:rsidRPr="0047042B">
        <w:rPr>
          <w:rFonts w:ascii="Times New Roman" w:hAnsi="Times New Roman"/>
        </w:rPr>
        <w:t>В нарушение требований постановления администрации города Пензы от 29.12.2011 №1603 "Об утверждении формы соглашения о предоставлении субсидии муниципальному бюджетному (муниципальному автономному) учреждению города Пензы на финансовое обеспечение выполнения муниципального задания, рассчитанной с учетом нормативных затрат на оказание им муниципальной услуги физическим и (или) юридическим лицам и нормативных затрат на содержание</w:t>
      </w:r>
      <w:r w:rsidRPr="004E42BE">
        <w:rPr>
          <w:rFonts w:ascii="Times New Roman" w:hAnsi="Times New Roman"/>
        </w:rPr>
        <w:t xml:space="preserve"> муниципального имущества" в соглашении, заключенном между Учредителем и МБУ «Центр</w:t>
      </w:r>
      <w:proofErr w:type="gramEnd"/>
      <w:r w:rsidRPr="004E42BE">
        <w:rPr>
          <w:rFonts w:ascii="Times New Roman" w:hAnsi="Times New Roman"/>
        </w:rPr>
        <w:t xml:space="preserve"> организации дорожного движения города Пензы», отсутствует график перечисления субсидии, который является неотъемлемой частью соглашения и предусматривает сроки перечисления субсидий и суммы субсидий в рублях.</w:t>
      </w:r>
    </w:p>
    <w:p w:rsidR="009B6B8E" w:rsidRPr="00F041CA" w:rsidRDefault="009B6B8E" w:rsidP="009B6B8E">
      <w:pPr>
        <w:autoSpaceDE w:val="0"/>
        <w:autoSpaceDN w:val="0"/>
        <w:adjustRightInd w:val="0"/>
        <w:spacing w:after="0" w:line="240" w:lineRule="auto"/>
        <w:ind w:firstLine="709"/>
        <w:jc w:val="both"/>
        <w:rPr>
          <w:rFonts w:ascii="Times New Roman" w:hAnsi="Times New Roman"/>
        </w:rPr>
      </w:pPr>
      <w:r w:rsidRPr="004E42BE">
        <w:rPr>
          <w:rFonts w:ascii="Times New Roman" w:hAnsi="Times New Roman"/>
        </w:rPr>
        <w:t>В нарушение п.8 ст.9.2 Федерального закона от 12.01.1996 №7-ФЗ «О некоммерческих организациях»</w:t>
      </w:r>
      <w:r>
        <w:rPr>
          <w:rFonts w:ascii="Times New Roman" w:hAnsi="Times New Roman"/>
        </w:rPr>
        <w:t xml:space="preserve"> </w:t>
      </w:r>
      <w:r w:rsidRPr="00F041CA">
        <w:rPr>
          <w:rFonts w:ascii="Times New Roman" w:hAnsi="Times New Roman"/>
        </w:rPr>
        <w:t>соглашением между Учредителем и МБУ «Центр организации дорожного движения г</w:t>
      </w:r>
      <w:proofErr w:type="gramStart"/>
      <w:r w:rsidRPr="00F041CA">
        <w:rPr>
          <w:rFonts w:ascii="Times New Roman" w:hAnsi="Times New Roman"/>
        </w:rPr>
        <w:t>.П</w:t>
      </w:r>
      <w:proofErr w:type="gramEnd"/>
      <w:r w:rsidRPr="00F041CA">
        <w:rPr>
          <w:rFonts w:ascii="Times New Roman" w:hAnsi="Times New Roman"/>
        </w:rPr>
        <w:t xml:space="preserve">ензы» (п. 2.1.3) открытие лицевых счетов </w:t>
      </w:r>
      <w:r>
        <w:rPr>
          <w:rFonts w:ascii="Times New Roman" w:hAnsi="Times New Roman"/>
        </w:rPr>
        <w:t xml:space="preserve"> учреждению </w:t>
      </w:r>
      <w:r w:rsidRPr="00F041CA">
        <w:rPr>
          <w:rFonts w:ascii="Times New Roman" w:hAnsi="Times New Roman"/>
        </w:rPr>
        <w:t>предусмотрено в кредитной организации.</w:t>
      </w:r>
    </w:p>
    <w:p w:rsidR="009B6B8E" w:rsidRPr="004E42BE" w:rsidRDefault="009B6B8E" w:rsidP="009B6B8E">
      <w:pPr>
        <w:autoSpaceDE w:val="0"/>
        <w:autoSpaceDN w:val="0"/>
        <w:adjustRightInd w:val="0"/>
        <w:spacing w:after="0" w:line="240" w:lineRule="auto"/>
        <w:ind w:firstLine="709"/>
        <w:jc w:val="both"/>
        <w:rPr>
          <w:rFonts w:ascii="Times New Roman" w:hAnsi="Times New Roman"/>
        </w:rPr>
      </w:pPr>
      <w:r w:rsidRPr="004E42BE">
        <w:rPr>
          <w:rFonts w:ascii="Times New Roman" w:hAnsi="Times New Roman"/>
        </w:rPr>
        <w:t xml:space="preserve">Приказом Учредителя  от 27.12.2012 №70, изданным во исполнение  постановления администрации </w:t>
      </w:r>
      <w:r>
        <w:rPr>
          <w:rFonts w:ascii="Times New Roman" w:hAnsi="Times New Roman"/>
        </w:rPr>
        <w:t xml:space="preserve">города Пензы </w:t>
      </w:r>
      <w:r w:rsidRPr="004E42BE">
        <w:rPr>
          <w:rFonts w:ascii="Times New Roman" w:hAnsi="Times New Roman"/>
        </w:rPr>
        <w:t>от 21.12.2010 №1433, для МБУ  «Центр организации дорожного движения г</w:t>
      </w:r>
      <w:proofErr w:type="gramStart"/>
      <w:r w:rsidRPr="004E42BE">
        <w:rPr>
          <w:rFonts w:ascii="Times New Roman" w:hAnsi="Times New Roman"/>
        </w:rPr>
        <w:t>.П</w:t>
      </w:r>
      <w:proofErr w:type="gramEnd"/>
      <w:r w:rsidRPr="004E42BE">
        <w:rPr>
          <w:rFonts w:ascii="Times New Roman" w:hAnsi="Times New Roman"/>
        </w:rPr>
        <w:t xml:space="preserve">ензы» утверждено муниципальное задание на 2013 год на оказание муниципальной услуги  </w:t>
      </w:r>
      <w:r w:rsidRPr="00F041CA">
        <w:rPr>
          <w:rFonts w:ascii="Times New Roman" w:hAnsi="Times New Roman"/>
        </w:rPr>
        <w:t>«Строительство, содержание и ремонт автомобильных дорог общего пользования, мостов и иных транспортных инженерных сооружений. Организация дорожного движения»,</w:t>
      </w:r>
      <w:r w:rsidRPr="004E42BE">
        <w:rPr>
          <w:rFonts w:ascii="Times New Roman" w:hAnsi="Times New Roman"/>
        </w:rPr>
        <w:t xml:space="preserve"> однако нормативные затраты на оказание  данной муниципальной услуги рассчитаны на основании приказа Управления ЖКХ </w:t>
      </w:r>
      <w:r>
        <w:rPr>
          <w:rFonts w:ascii="Times New Roman" w:hAnsi="Times New Roman"/>
        </w:rPr>
        <w:t>г</w:t>
      </w:r>
      <w:proofErr w:type="gramStart"/>
      <w:r>
        <w:rPr>
          <w:rFonts w:ascii="Times New Roman" w:hAnsi="Times New Roman"/>
        </w:rPr>
        <w:t>.П</w:t>
      </w:r>
      <w:proofErr w:type="gramEnd"/>
      <w:r>
        <w:rPr>
          <w:rFonts w:ascii="Times New Roman" w:hAnsi="Times New Roman"/>
        </w:rPr>
        <w:t xml:space="preserve">ензы </w:t>
      </w:r>
      <w:r w:rsidRPr="004E42BE">
        <w:rPr>
          <w:rFonts w:ascii="Times New Roman" w:hAnsi="Times New Roman"/>
        </w:rPr>
        <w:t xml:space="preserve">от 01.06.2011 №15  на муниципальную услугу </w:t>
      </w:r>
      <w:r w:rsidRPr="00902BE4">
        <w:rPr>
          <w:rFonts w:ascii="Times New Roman" w:hAnsi="Times New Roman"/>
        </w:rPr>
        <w:t>«Содержание светофорных объектов и дорожных знаков»</w:t>
      </w:r>
      <w:r>
        <w:rPr>
          <w:rFonts w:ascii="Times New Roman" w:hAnsi="Times New Roman"/>
        </w:rPr>
        <w:t>,</w:t>
      </w:r>
      <w:r w:rsidRPr="004E42BE">
        <w:rPr>
          <w:rFonts w:ascii="Times New Roman" w:hAnsi="Times New Roman"/>
        </w:rPr>
        <w:t xml:space="preserve"> т.е. установлено несоответствие наименование услуги, утвержденной в постановлении  </w:t>
      </w:r>
      <w:r>
        <w:rPr>
          <w:rFonts w:ascii="Times New Roman" w:hAnsi="Times New Roman"/>
        </w:rPr>
        <w:t xml:space="preserve">администрации города Пензы </w:t>
      </w:r>
      <w:r w:rsidRPr="004E42BE">
        <w:rPr>
          <w:rFonts w:ascii="Times New Roman" w:hAnsi="Times New Roman"/>
        </w:rPr>
        <w:t xml:space="preserve"> и приказе </w:t>
      </w:r>
      <w:r>
        <w:rPr>
          <w:rFonts w:ascii="Times New Roman" w:hAnsi="Times New Roman"/>
        </w:rPr>
        <w:t>УЖКХ г.Пензы</w:t>
      </w:r>
      <w:r w:rsidRPr="004E42BE">
        <w:rPr>
          <w:rFonts w:ascii="Times New Roman" w:hAnsi="Times New Roman"/>
        </w:rPr>
        <w:t>.</w:t>
      </w:r>
      <w:r>
        <w:rPr>
          <w:rFonts w:ascii="Times New Roman" w:hAnsi="Times New Roman"/>
        </w:rPr>
        <w:t xml:space="preserve"> </w:t>
      </w:r>
      <w:proofErr w:type="gramStart"/>
      <w:r w:rsidRPr="004E42BE">
        <w:rPr>
          <w:rFonts w:ascii="Times New Roman" w:hAnsi="Times New Roman"/>
        </w:rPr>
        <w:t xml:space="preserve">Кроме того, в данном </w:t>
      </w:r>
      <w:r w:rsidRPr="00902BE4">
        <w:rPr>
          <w:rFonts w:ascii="Times New Roman" w:hAnsi="Times New Roman"/>
        </w:rPr>
        <w:t xml:space="preserve">приказе отсутствует порядок определения нормативных затрат  </w:t>
      </w:r>
      <w:r w:rsidRPr="00902BE4">
        <w:rPr>
          <w:rFonts w:ascii="Times New Roman" w:eastAsiaTheme="minorHAnsi" w:hAnsi="Times New Roman"/>
          <w:lang w:eastAsia="en-US"/>
        </w:rPr>
        <w:t>на содержание имущества (</w:t>
      </w:r>
      <w:r w:rsidRPr="004E42BE">
        <w:rPr>
          <w:rFonts w:ascii="Times New Roman" w:eastAsiaTheme="minorHAnsi" w:hAnsi="Times New Roman"/>
          <w:lang w:eastAsia="en-US"/>
        </w:rPr>
        <w:t xml:space="preserve">налоги, коммунальные услуги в части не отнесенной к общехозяйственным расходам), который должен быть установлен Управлением жилищно-коммунального хозяйства города Пензы в соответствии с требованиями  приказа </w:t>
      </w:r>
      <w:r w:rsidRPr="004E42BE">
        <w:rPr>
          <w:rFonts w:ascii="Times New Roman" w:hAnsi="Times New Roman"/>
        </w:rPr>
        <w:t>Финансового управления города Пензы от 30.12.2010 №114о/</w:t>
      </w:r>
      <w:proofErr w:type="spellStart"/>
      <w:r w:rsidRPr="004E42BE">
        <w:rPr>
          <w:rFonts w:ascii="Times New Roman" w:hAnsi="Times New Roman"/>
        </w:rPr>
        <w:t>д</w:t>
      </w:r>
      <w:proofErr w:type="spellEnd"/>
      <w:r w:rsidRPr="004E42BE">
        <w:rPr>
          <w:rFonts w:ascii="Times New Roman" w:hAnsi="Times New Roman"/>
        </w:rPr>
        <w:t>, содержащим методику расчета нормативных затрат на содержание имущества.</w:t>
      </w:r>
      <w:proofErr w:type="gramEnd"/>
    </w:p>
    <w:p w:rsidR="009B6B8E" w:rsidRPr="004E42BE" w:rsidRDefault="009B6B8E" w:rsidP="009B6B8E">
      <w:pPr>
        <w:autoSpaceDE w:val="0"/>
        <w:autoSpaceDN w:val="0"/>
        <w:adjustRightInd w:val="0"/>
        <w:spacing w:after="0" w:line="240" w:lineRule="auto"/>
        <w:ind w:firstLine="540"/>
        <w:jc w:val="both"/>
        <w:rPr>
          <w:rFonts w:ascii="Times New Roman" w:eastAsiaTheme="minorHAnsi" w:hAnsi="Times New Roman"/>
          <w:lang w:eastAsia="en-US"/>
        </w:rPr>
      </w:pPr>
      <w:r w:rsidRPr="004E42BE">
        <w:rPr>
          <w:rFonts w:ascii="Times New Roman" w:eastAsiaTheme="minorHAnsi" w:hAnsi="Times New Roman"/>
          <w:lang w:eastAsia="en-US"/>
        </w:rPr>
        <w:t xml:space="preserve"> При формировании муниципального задания на оказание муниципальной услуги нормативные затраты на общехозяйственные нужды определены </w:t>
      </w:r>
      <w:r w:rsidRPr="004E42BE">
        <w:rPr>
          <w:rFonts w:ascii="Times New Roman" w:hAnsi="Times New Roman"/>
        </w:rPr>
        <w:t>Управлением ЖКХ</w:t>
      </w:r>
      <w:r w:rsidRPr="004E42BE">
        <w:rPr>
          <w:rFonts w:ascii="Times New Roman" w:eastAsiaTheme="minorHAnsi" w:hAnsi="Times New Roman"/>
          <w:lang w:eastAsia="en-US"/>
        </w:rPr>
        <w:t xml:space="preserve"> согласно  собственного </w:t>
      </w:r>
      <w:r w:rsidRPr="004E42BE">
        <w:rPr>
          <w:rFonts w:ascii="Times New Roman" w:hAnsi="Times New Roman"/>
        </w:rPr>
        <w:t>приказа от 01.06.2011 №15  и на основании представленных документов в</w:t>
      </w:r>
      <w:r w:rsidRPr="004E42BE">
        <w:rPr>
          <w:rFonts w:ascii="Times New Roman" w:eastAsiaTheme="minorHAnsi" w:hAnsi="Times New Roman"/>
          <w:lang w:eastAsia="en-US"/>
        </w:rPr>
        <w:t xml:space="preserve"> сумме  8376,7 тыс</w:t>
      </w:r>
      <w:proofErr w:type="gramStart"/>
      <w:r w:rsidRPr="004E42BE">
        <w:rPr>
          <w:rFonts w:ascii="Times New Roman" w:eastAsiaTheme="minorHAnsi" w:hAnsi="Times New Roman"/>
          <w:lang w:eastAsia="en-US"/>
        </w:rPr>
        <w:t>.р</w:t>
      </w:r>
      <w:proofErr w:type="gramEnd"/>
      <w:r w:rsidRPr="004E42BE">
        <w:rPr>
          <w:rFonts w:ascii="Times New Roman" w:eastAsiaTheme="minorHAnsi" w:hAnsi="Times New Roman"/>
          <w:lang w:eastAsia="en-US"/>
        </w:rPr>
        <w:t>уб., а утверждено  в сумме 4848,5 тыс.руб.</w:t>
      </w:r>
      <w:r>
        <w:rPr>
          <w:rFonts w:ascii="Times New Roman" w:eastAsiaTheme="minorHAnsi" w:hAnsi="Times New Roman"/>
          <w:lang w:eastAsia="en-US"/>
        </w:rPr>
        <w:t xml:space="preserve"> (</w:t>
      </w:r>
      <w:r w:rsidRPr="004E42BE">
        <w:rPr>
          <w:rFonts w:ascii="Times New Roman" w:eastAsiaTheme="minorHAnsi" w:hAnsi="Times New Roman"/>
          <w:lang w:eastAsia="en-US"/>
        </w:rPr>
        <w:t>или 58% от объема средств, необходимых для выполнения  муниципального задания</w:t>
      </w:r>
      <w:r>
        <w:rPr>
          <w:rFonts w:ascii="Times New Roman" w:eastAsiaTheme="minorHAnsi" w:hAnsi="Times New Roman"/>
          <w:lang w:eastAsia="en-US"/>
        </w:rPr>
        <w:t>)</w:t>
      </w:r>
      <w:r w:rsidRPr="004E42BE">
        <w:rPr>
          <w:rFonts w:ascii="Times New Roman" w:eastAsiaTheme="minorHAnsi" w:hAnsi="Times New Roman"/>
          <w:lang w:eastAsia="en-US"/>
        </w:rPr>
        <w:t>, т.е. меньше на 3518,2 тыс.руб., в том числе на сумму 2440,2 тыс</w:t>
      </w:r>
      <w:proofErr w:type="gramStart"/>
      <w:r w:rsidRPr="004E42BE">
        <w:rPr>
          <w:rFonts w:ascii="Times New Roman" w:eastAsiaTheme="minorHAnsi" w:hAnsi="Times New Roman"/>
          <w:lang w:eastAsia="en-US"/>
        </w:rPr>
        <w:t>.р</w:t>
      </w:r>
      <w:proofErr w:type="gramEnd"/>
      <w:r w:rsidRPr="004E42BE">
        <w:rPr>
          <w:rFonts w:ascii="Times New Roman" w:eastAsiaTheme="minorHAnsi" w:hAnsi="Times New Roman"/>
          <w:lang w:eastAsia="en-US"/>
        </w:rPr>
        <w:t>уб. – по фонду оплаты труда административно-управленческого и административно-хозяйственного персонала.</w:t>
      </w:r>
    </w:p>
    <w:p w:rsidR="009B6B8E" w:rsidRPr="004E42BE" w:rsidRDefault="009B6B8E" w:rsidP="009B6B8E">
      <w:pPr>
        <w:pStyle w:val="ConsPlusNormal"/>
        <w:ind w:firstLine="709"/>
        <w:jc w:val="both"/>
        <w:rPr>
          <w:rFonts w:ascii="Times New Roman" w:hAnsi="Times New Roman"/>
          <w:sz w:val="22"/>
          <w:szCs w:val="22"/>
        </w:rPr>
      </w:pPr>
      <w:r w:rsidRPr="004E42BE">
        <w:rPr>
          <w:rFonts w:ascii="Times New Roman" w:hAnsi="Times New Roman"/>
          <w:sz w:val="22"/>
          <w:szCs w:val="22"/>
        </w:rPr>
        <w:lastRenderedPageBreak/>
        <w:t xml:space="preserve">В постановлении администрации </w:t>
      </w:r>
      <w:r w:rsidRPr="004E42BE">
        <w:rPr>
          <w:rFonts w:ascii="Times New Roman" w:hAnsi="Times New Roman" w:cs="Times New Roman"/>
          <w:spacing w:val="-4"/>
          <w:sz w:val="22"/>
          <w:szCs w:val="22"/>
        </w:rPr>
        <w:t xml:space="preserve">города Пензы от 19.05.2009 №679/3 «Об утверждении Основных требований к качеству предоставления муниципальной услуги "Строительство, содержание и ремонт автомобильных дорог общего пользования, мостов и иных транспортных инженерных сооружений. </w:t>
      </w:r>
      <w:proofErr w:type="gramStart"/>
      <w:r w:rsidRPr="004E42BE">
        <w:rPr>
          <w:rFonts w:ascii="Times New Roman" w:hAnsi="Times New Roman" w:cs="Times New Roman"/>
          <w:spacing w:val="-4"/>
          <w:sz w:val="22"/>
          <w:szCs w:val="22"/>
        </w:rPr>
        <w:t>Организация дорожного движения» по виду работ «Всесезонное содержание» не определен механизм информирования организации, выполняющей муниципальную услугу, и фиксации сведений о вышедших из строя объектов, наличия дефектов, подлежащих немедленному или срочному (в течение 1-3 дней) устранению, тогда как по виду работ «Периодичность выполнения работ летнего содержания» данный механизм присутствует.</w:t>
      </w:r>
      <w:proofErr w:type="gramEnd"/>
    </w:p>
    <w:p w:rsidR="009B6B8E" w:rsidRPr="004E42BE" w:rsidRDefault="009B6B8E" w:rsidP="009B6B8E">
      <w:pPr>
        <w:widowControl w:val="0"/>
        <w:spacing w:after="0" w:line="240" w:lineRule="auto"/>
        <w:ind w:firstLine="709"/>
        <w:jc w:val="both"/>
        <w:rPr>
          <w:rFonts w:ascii="Times New Roman" w:hAnsi="Times New Roman"/>
          <w:spacing w:val="-4"/>
        </w:rPr>
      </w:pPr>
      <w:r w:rsidRPr="004E42BE">
        <w:rPr>
          <w:rFonts w:ascii="Times New Roman" w:hAnsi="Times New Roman"/>
        </w:rPr>
        <w:t xml:space="preserve">В нарушение </w:t>
      </w:r>
      <w:r w:rsidRPr="004E42BE">
        <w:rPr>
          <w:rFonts w:ascii="Times New Roman" w:hAnsi="Times New Roman"/>
          <w:spacing w:val="-4"/>
        </w:rPr>
        <w:t xml:space="preserve">п. 2.3.5.1.2 Основных требований к качеству предоставления муниципальной услуги «Строительство, содержание и ремонт автомобильных дорог общего пользования, мостов и иных транспортных инженерных сооружений. Организация дорожного движения», утвержденных постановлением администрации города Пензы от 19.05.2009 №679/3 </w:t>
      </w:r>
      <w:r w:rsidRPr="002745E6">
        <w:rPr>
          <w:rFonts w:ascii="Times New Roman" w:hAnsi="Times New Roman"/>
          <w:spacing w:val="-4"/>
        </w:rPr>
        <w:t>инструкции и технологические регламенты, определяющие работы по содержанию светофорных объектов и дорожных знаков Управлением жилищно-коммунального хозяйства не утверждены (проверке не представлены).</w:t>
      </w:r>
      <w:r w:rsidRPr="004E42BE">
        <w:rPr>
          <w:rFonts w:ascii="Times New Roman" w:hAnsi="Times New Roman"/>
          <w:spacing w:val="-4"/>
        </w:rPr>
        <w:t xml:space="preserve">  </w:t>
      </w:r>
    </w:p>
    <w:p w:rsidR="009B6B8E" w:rsidRPr="004E42BE" w:rsidRDefault="009B6B8E" w:rsidP="009B6B8E">
      <w:pPr>
        <w:widowControl w:val="0"/>
        <w:spacing w:after="0" w:line="240" w:lineRule="auto"/>
        <w:ind w:firstLine="709"/>
        <w:jc w:val="both"/>
        <w:rPr>
          <w:rFonts w:ascii="Times New Roman" w:hAnsi="Times New Roman"/>
          <w:spacing w:val="-4"/>
        </w:rPr>
      </w:pPr>
      <w:proofErr w:type="gramStart"/>
      <w:r w:rsidRPr="004E42BE">
        <w:rPr>
          <w:rFonts w:ascii="Times New Roman" w:hAnsi="Times New Roman"/>
          <w:spacing w:val="-4"/>
        </w:rPr>
        <w:t>Пунктом 1.4. постановления Главы администрации г. Пензы от 06.03.2009 №346 «Об утверждении положения о системе оплаты труда работников муниципальных бюджетных и казенных учреждений города Пензы по отрасли жилищно-коммунального хозяйства» предусмотрено формирование фонда оплаты труда для бюджетных учреждений, исходя из лимитов бюджетных обязательств, а не из предельного объема денежных средств для исполнения бюджетных обязательств, что противоречит требованиям Бюджетного кодекса РФ.</w:t>
      </w:r>
      <w:proofErr w:type="gramEnd"/>
    </w:p>
    <w:p w:rsidR="009B6B8E" w:rsidRPr="004E42BE" w:rsidRDefault="009B6B8E" w:rsidP="009B6B8E">
      <w:pPr>
        <w:pStyle w:val="a3"/>
        <w:widowControl w:val="0"/>
        <w:rPr>
          <w:rFonts w:ascii="Times New Roman" w:hAnsi="Times New Roman"/>
          <w:spacing w:val="-4"/>
        </w:rPr>
      </w:pPr>
      <w:r w:rsidRPr="004E42BE">
        <w:rPr>
          <w:rFonts w:ascii="Times New Roman" w:hAnsi="Times New Roman"/>
        </w:rPr>
        <w:t xml:space="preserve">Согласно данным бухгалтерского учета </w:t>
      </w:r>
      <w:r w:rsidRPr="004E42BE">
        <w:rPr>
          <w:rFonts w:ascii="Times New Roman" w:hAnsi="Times New Roman"/>
          <w:spacing w:val="-4"/>
        </w:rPr>
        <w:t>в Учреждении числилась:</w:t>
      </w:r>
    </w:p>
    <w:p w:rsidR="009B6B8E" w:rsidRPr="00282400" w:rsidRDefault="009B6B8E" w:rsidP="009B6B8E">
      <w:pPr>
        <w:pStyle w:val="a3"/>
        <w:widowControl w:val="0"/>
        <w:rPr>
          <w:rFonts w:ascii="Times New Roman" w:hAnsi="Times New Roman"/>
        </w:rPr>
      </w:pPr>
      <w:r w:rsidRPr="004E42BE">
        <w:rPr>
          <w:rFonts w:ascii="Times New Roman" w:hAnsi="Times New Roman"/>
          <w:spacing w:val="-4"/>
        </w:rPr>
        <w:t xml:space="preserve"> </w:t>
      </w:r>
      <w:r w:rsidRPr="004E42BE">
        <w:rPr>
          <w:rFonts w:ascii="Times New Roman" w:hAnsi="Times New Roman"/>
          <w:i/>
          <w:spacing w:val="-4"/>
        </w:rPr>
        <w:t>дебиторская задолженность</w:t>
      </w:r>
      <w:r w:rsidRPr="004E42BE">
        <w:rPr>
          <w:rFonts w:ascii="Times New Roman" w:hAnsi="Times New Roman"/>
          <w:spacing w:val="-4"/>
        </w:rPr>
        <w:t xml:space="preserve"> по состоянию на 01.01.2013 года - 1868,1 тыс. руб., по состоянию </w:t>
      </w:r>
      <w:r w:rsidRPr="004E42BE">
        <w:rPr>
          <w:rFonts w:ascii="Times New Roman" w:hAnsi="Times New Roman"/>
        </w:rPr>
        <w:t>на 01.01.2014 года - 642,1 тыс</w:t>
      </w:r>
      <w:proofErr w:type="gramStart"/>
      <w:r w:rsidRPr="004E42BE">
        <w:rPr>
          <w:rFonts w:ascii="Times New Roman" w:hAnsi="Times New Roman"/>
        </w:rPr>
        <w:t>.р</w:t>
      </w:r>
      <w:proofErr w:type="gramEnd"/>
      <w:r w:rsidRPr="004E42BE">
        <w:rPr>
          <w:rFonts w:ascii="Times New Roman" w:hAnsi="Times New Roman"/>
        </w:rPr>
        <w:t xml:space="preserve">уб., в том числе 111,5 тыс.руб., образовавшаяся за период 2010-2012 г.г. по 23 договорам; </w:t>
      </w:r>
      <w:r w:rsidRPr="00282400">
        <w:rPr>
          <w:rFonts w:ascii="Times New Roman" w:hAnsi="Times New Roman"/>
        </w:rPr>
        <w:t>в течение 2013 года Учреждением меры по взысканию дебиторской задолженности не принимались;</w:t>
      </w:r>
    </w:p>
    <w:p w:rsidR="009B6B8E" w:rsidRPr="00282400" w:rsidRDefault="009B6B8E" w:rsidP="009B6B8E">
      <w:pPr>
        <w:widowControl w:val="0"/>
        <w:spacing w:after="0" w:line="240" w:lineRule="auto"/>
        <w:ind w:firstLine="697"/>
        <w:jc w:val="both"/>
        <w:rPr>
          <w:rFonts w:ascii="Times New Roman" w:hAnsi="Times New Roman"/>
          <w:i/>
        </w:rPr>
      </w:pPr>
      <w:r w:rsidRPr="004E42BE">
        <w:rPr>
          <w:rFonts w:ascii="Times New Roman" w:hAnsi="Times New Roman"/>
          <w:i/>
        </w:rPr>
        <w:t>кредиторская задолженность</w:t>
      </w:r>
      <w:r w:rsidRPr="004E42BE">
        <w:rPr>
          <w:rFonts w:ascii="Times New Roman" w:hAnsi="Times New Roman"/>
          <w:spacing w:val="-4"/>
        </w:rPr>
        <w:t xml:space="preserve"> по состоянию на 01.01.2013 года -  885,6 тыс</w:t>
      </w:r>
      <w:proofErr w:type="gramStart"/>
      <w:r w:rsidRPr="004E42BE">
        <w:rPr>
          <w:rFonts w:ascii="Times New Roman" w:hAnsi="Times New Roman"/>
          <w:spacing w:val="-4"/>
        </w:rPr>
        <w:t>.р</w:t>
      </w:r>
      <w:proofErr w:type="gramEnd"/>
      <w:r w:rsidRPr="004E42BE">
        <w:rPr>
          <w:rFonts w:ascii="Times New Roman" w:hAnsi="Times New Roman"/>
          <w:spacing w:val="-4"/>
        </w:rPr>
        <w:t xml:space="preserve">уб., по состоянию </w:t>
      </w:r>
      <w:r w:rsidRPr="004E42BE">
        <w:rPr>
          <w:rFonts w:ascii="Times New Roman" w:hAnsi="Times New Roman"/>
        </w:rPr>
        <w:t xml:space="preserve">на 01.01.2014 года – 424,1 тыс.руб., в том числе с просроченным сроком исполнения на общую сумму 47,1 тыс. руб., которая должна быть подтверждена кредиторами по результатам проведенной инвентаризации обязательств и в соответствии с п.371 </w:t>
      </w:r>
      <w:r w:rsidRPr="004E42BE">
        <w:rPr>
          <w:rFonts w:ascii="Times New Roman" w:hAnsi="Times New Roman"/>
          <w:spacing w:val="-4"/>
        </w:rPr>
        <w:t>Инструкции по применению</w:t>
      </w:r>
      <w:r w:rsidRPr="004E42BE">
        <w:rPr>
          <w:rFonts w:ascii="Times New Roman" w:hAnsi="Times New Roman"/>
        </w:rPr>
        <w:t xml:space="preserve"> Единого </w:t>
      </w:r>
      <w:hyperlink r:id="rId25" w:history="1">
        <w:r w:rsidRPr="004E42BE">
          <w:rPr>
            <w:rFonts w:ascii="Times New Roman" w:hAnsi="Times New Roman"/>
          </w:rPr>
          <w:t>плана</w:t>
        </w:r>
      </w:hyperlink>
      <w:r w:rsidRPr="004E42BE">
        <w:rPr>
          <w:rFonts w:ascii="Times New Roman" w:hAnsi="Times New Roman"/>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должна быть принята к </w:t>
      </w:r>
      <w:proofErr w:type="spellStart"/>
      <w:r w:rsidRPr="004E42BE">
        <w:rPr>
          <w:rFonts w:ascii="Times New Roman" w:hAnsi="Times New Roman"/>
        </w:rPr>
        <w:t>забалансовому</w:t>
      </w:r>
      <w:proofErr w:type="spellEnd"/>
      <w:r w:rsidRPr="004E42BE">
        <w:rPr>
          <w:rFonts w:ascii="Times New Roman" w:hAnsi="Times New Roman"/>
        </w:rPr>
        <w:t xml:space="preserve"> учету в сумме задолженности, списанной с балансового учета в течение срока исковой давности</w:t>
      </w:r>
      <w:r w:rsidRPr="00282400">
        <w:rPr>
          <w:rFonts w:ascii="Times New Roman" w:hAnsi="Times New Roman"/>
        </w:rPr>
        <w:t xml:space="preserve">. Инвентаризация обязательств и списание невостребованной кредиторской задолженности на </w:t>
      </w:r>
      <w:proofErr w:type="spellStart"/>
      <w:r w:rsidRPr="00282400">
        <w:rPr>
          <w:rFonts w:ascii="Times New Roman" w:hAnsi="Times New Roman"/>
        </w:rPr>
        <w:t>забалансовый</w:t>
      </w:r>
      <w:proofErr w:type="spellEnd"/>
      <w:r w:rsidRPr="00282400">
        <w:rPr>
          <w:rFonts w:ascii="Times New Roman" w:hAnsi="Times New Roman"/>
        </w:rPr>
        <w:t xml:space="preserve"> счет в проверяемом периоде Учреждением не проводились. </w:t>
      </w:r>
    </w:p>
    <w:p w:rsidR="009B6B8E" w:rsidRPr="00EA72B6" w:rsidRDefault="009B6B8E" w:rsidP="009B6B8E">
      <w:pPr>
        <w:widowControl w:val="0"/>
        <w:spacing w:after="0" w:line="240" w:lineRule="auto"/>
        <w:ind w:firstLine="697"/>
        <w:jc w:val="both"/>
        <w:rPr>
          <w:rFonts w:ascii="Times New Roman" w:hAnsi="Times New Roman"/>
        </w:rPr>
      </w:pPr>
      <w:proofErr w:type="gramStart"/>
      <w:r>
        <w:rPr>
          <w:rFonts w:ascii="Times New Roman" w:hAnsi="Times New Roman"/>
        </w:rPr>
        <w:t>П</w:t>
      </w:r>
      <w:r w:rsidRPr="000754A5">
        <w:rPr>
          <w:rFonts w:ascii="Times New Roman" w:hAnsi="Times New Roman"/>
        </w:rPr>
        <w:t>роверк</w:t>
      </w:r>
      <w:r>
        <w:rPr>
          <w:rFonts w:ascii="Times New Roman" w:hAnsi="Times New Roman"/>
        </w:rPr>
        <w:t>ой</w:t>
      </w:r>
      <w:r w:rsidRPr="000754A5">
        <w:rPr>
          <w:rFonts w:ascii="Times New Roman" w:hAnsi="Times New Roman"/>
        </w:rPr>
        <w:t xml:space="preserve"> установлены недостоверные данные бухгалтерской отчетности, а именно расхождение отчетных данных о кредиторской и дебиторской задолженности с данными, отраженными в регистрах бухгалтерского учета</w:t>
      </w:r>
      <w:r w:rsidRPr="004E42BE">
        <w:rPr>
          <w:rFonts w:ascii="Times New Roman" w:hAnsi="Times New Roman"/>
        </w:rPr>
        <w:t xml:space="preserve"> (журналах операций), что является нарушением требований п.9 приказа Минфина России от 25.03.2011 №33н «Об утверждении Инструкции о порядке составления, представления годовой, квартальной бухгалтерской отчетности государственных (муниципальных) бюдж</w:t>
      </w:r>
      <w:r>
        <w:rPr>
          <w:rFonts w:ascii="Times New Roman" w:hAnsi="Times New Roman"/>
        </w:rPr>
        <w:t>етных и автономных учреждений».</w:t>
      </w:r>
      <w:proofErr w:type="gramEnd"/>
      <w:r>
        <w:rPr>
          <w:rFonts w:ascii="Times New Roman" w:hAnsi="Times New Roman"/>
        </w:rPr>
        <w:t xml:space="preserve"> </w:t>
      </w:r>
      <w:r w:rsidRPr="004E42BE">
        <w:rPr>
          <w:rFonts w:ascii="Times New Roman" w:hAnsi="Times New Roman"/>
        </w:rPr>
        <w:t>Учреждением перед составлением годовой отчетности не проводилась инвентаризация расчетов по обязательствам, которая является одним из мероприятий контроля дебиторской и кредиторской задолженности.</w:t>
      </w:r>
      <w:r>
        <w:rPr>
          <w:rFonts w:ascii="Times New Roman" w:hAnsi="Times New Roman"/>
        </w:rPr>
        <w:t xml:space="preserve"> </w:t>
      </w:r>
      <w:r w:rsidRPr="004E42BE">
        <w:rPr>
          <w:rFonts w:ascii="Times New Roman" w:hAnsi="Times New Roman"/>
        </w:rPr>
        <w:t>Данные о кредиторской задолженности с просроченным сроком исполнения на общую сумму 47,1 тыс</w:t>
      </w:r>
      <w:proofErr w:type="gramStart"/>
      <w:r w:rsidRPr="004E42BE">
        <w:rPr>
          <w:rFonts w:ascii="Times New Roman" w:hAnsi="Times New Roman"/>
        </w:rPr>
        <w:t>.р</w:t>
      </w:r>
      <w:proofErr w:type="gramEnd"/>
      <w:r w:rsidRPr="004E42BE">
        <w:rPr>
          <w:rFonts w:ascii="Times New Roman" w:hAnsi="Times New Roman"/>
        </w:rPr>
        <w:t>уб. в годовой бухгалтерской отчетности «Сведения по дебиторской и кредиторской задолженности учреждения» (ф. 0503769) не отражены, что является нарушением требований п.69 вышеуказанного приказа Минфина России от 25.03.2011 №33н.</w:t>
      </w:r>
      <w:r>
        <w:rPr>
          <w:rFonts w:ascii="Times New Roman" w:hAnsi="Times New Roman"/>
        </w:rPr>
        <w:t xml:space="preserve"> </w:t>
      </w:r>
      <w:proofErr w:type="gramStart"/>
      <w:r w:rsidRPr="004E42BE">
        <w:rPr>
          <w:rFonts w:ascii="Times New Roman" w:hAnsi="Times New Roman"/>
        </w:rPr>
        <w:t>В бухгалтерской отчетности Учреждения в форме 0503738 «Отчет об обязательствах, принятых учреждением», по субсидиям на выполнение государственного (муниципального) задания, в графе 6 не отражены принятые на отчетную дату расходные обязательства сверх утвержденных плановых назначений по расходам в сумме 73,0 тыс. руб., а в графе 5 «Принято обязательств» объем принятых обязательств занижен на вышеуказанную сумму, что является нарушением требований п.48</w:t>
      </w:r>
      <w:proofErr w:type="gramEnd"/>
      <w:r w:rsidRPr="004E42BE">
        <w:rPr>
          <w:rFonts w:ascii="Times New Roman" w:hAnsi="Times New Roman"/>
        </w:rPr>
        <w:t xml:space="preserve"> вышеуказанного приказа Минфина России от 25.03.2011 №33н.</w:t>
      </w:r>
      <w:r>
        <w:rPr>
          <w:rFonts w:ascii="Times New Roman" w:hAnsi="Times New Roman"/>
        </w:rPr>
        <w:t xml:space="preserve"> </w:t>
      </w:r>
      <w:r w:rsidRPr="00EA72B6">
        <w:rPr>
          <w:rFonts w:ascii="Times New Roman" w:hAnsi="Times New Roman"/>
        </w:rPr>
        <w:t xml:space="preserve">Таким образом, данные,   отраженные в бухгалтерской отчетности Учреждения за 2013 год, не дают достоверного представления о финансовом положении Учреждения на отчетную дату, о состоянии его дебиторской и кредиторской </w:t>
      </w:r>
      <w:r w:rsidRPr="00EA72B6">
        <w:rPr>
          <w:rFonts w:ascii="Times New Roman" w:hAnsi="Times New Roman"/>
        </w:rPr>
        <w:lastRenderedPageBreak/>
        <w:t xml:space="preserve">задолженности, что является нарушением требований  </w:t>
      </w:r>
      <w:r w:rsidRPr="00EA72B6">
        <w:rPr>
          <w:rFonts w:ascii="Times New Roman" w:hAnsi="Times New Roman"/>
          <w:spacing w:val="-4"/>
        </w:rPr>
        <w:t>ст.13 Федерального закона от 06.12.2011 №402-ФЗ "О бухгалтерском учете".</w:t>
      </w:r>
    </w:p>
    <w:p w:rsidR="009B6B8E" w:rsidRPr="004E42BE" w:rsidRDefault="009B6B8E" w:rsidP="009B6B8E">
      <w:pPr>
        <w:autoSpaceDE w:val="0"/>
        <w:autoSpaceDN w:val="0"/>
        <w:adjustRightInd w:val="0"/>
        <w:spacing w:after="0" w:line="240" w:lineRule="auto"/>
        <w:ind w:firstLine="709"/>
        <w:jc w:val="both"/>
        <w:rPr>
          <w:rFonts w:ascii="Times New Roman" w:hAnsi="Times New Roman"/>
        </w:rPr>
      </w:pPr>
      <w:r w:rsidRPr="004E42BE">
        <w:rPr>
          <w:rFonts w:ascii="Times New Roman" w:hAnsi="Times New Roman"/>
          <w:spacing w:val="-4"/>
        </w:rPr>
        <w:t>Субсидии на иные цели выделенных на реализацию мероприятий в рамках  муниципальных программ</w:t>
      </w:r>
      <w:r>
        <w:rPr>
          <w:rFonts w:ascii="Times New Roman" w:hAnsi="Times New Roman"/>
          <w:spacing w:val="-4"/>
        </w:rPr>
        <w:t xml:space="preserve">. </w:t>
      </w:r>
      <w:r w:rsidRPr="004E42BE">
        <w:rPr>
          <w:rFonts w:ascii="Times New Roman" w:hAnsi="Times New Roman"/>
        </w:rPr>
        <w:t xml:space="preserve"> </w:t>
      </w:r>
      <w:proofErr w:type="gramStart"/>
      <w:r w:rsidRPr="00BE32A3">
        <w:rPr>
          <w:rFonts w:ascii="Times New Roman" w:hAnsi="Times New Roman"/>
        </w:rPr>
        <w:t>В нарушение постановления администрации города Пензы от 23.06.2011 №729 «О</w:t>
      </w:r>
      <w:r w:rsidRPr="004E42BE">
        <w:rPr>
          <w:rFonts w:ascii="Times New Roman" w:hAnsi="Times New Roman"/>
        </w:rPr>
        <w:t xml:space="preserve"> Порядке определения объема и условиях предоставления из бюджета города Пензы субсидий муниципальным бюджетным и муниципальным автономным учреждениям города Пензы на иные цели» Учредителем были предоставлены Учреждению субсидии на иные цели без заключения соглашений (проверке не представлены) на погашение кредиторской задолженности по финансовому обеспечению муниципального задания на оказание муниципальных услуг (выполнение</w:t>
      </w:r>
      <w:proofErr w:type="gramEnd"/>
      <w:r w:rsidRPr="004E42BE">
        <w:rPr>
          <w:rFonts w:ascii="Times New Roman" w:hAnsi="Times New Roman"/>
        </w:rPr>
        <w:t xml:space="preserve"> </w:t>
      </w:r>
      <w:proofErr w:type="gramStart"/>
      <w:r w:rsidRPr="004E42BE">
        <w:rPr>
          <w:rFonts w:ascii="Times New Roman" w:hAnsi="Times New Roman"/>
        </w:rPr>
        <w:t>работ) в сумме 118,3 тыс. руб. и на погашение кредиторской задолженности по региональным и муниципальным целевым программам в сумме 671,2 тыс. руб. Отчет о расходовании субсидий на иные цели, выделенных на погашение кредиторской задолженности, в нарушение вышеназванного постановления Учреждением в  Управление жилищно-коммунального хозяйства города Пензы не представлялся (проверке не предоставлен), что указывает на отсутствие должного контроля со стороны Учредителя -  Управления</w:t>
      </w:r>
      <w:proofErr w:type="gramEnd"/>
      <w:r w:rsidRPr="004E42BE">
        <w:rPr>
          <w:rFonts w:ascii="Times New Roman" w:hAnsi="Times New Roman"/>
        </w:rPr>
        <w:t xml:space="preserve"> жилищно-коммунального хозяйства города Пензы за целевым использованием субсидий на иные цели.</w:t>
      </w:r>
    </w:p>
    <w:p w:rsidR="009B6B8E" w:rsidRPr="00F153AD" w:rsidRDefault="009B6B8E" w:rsidP="009B6B8E">
      <w:pPr>
        <w:widowControl w:val="0"/>
        <w:spacing w:after="0" w:line="240" w:lineRule="auto"/>
        <w:ind w:left="23" w:firstLine="697"/>
        <w:jc w:val="both"/>
        <w:rPr>
          <w:rFonts w:ascii="Times New Roman" w:hAnsi="Times New Roman"/>
          <w:spacing w:val="-4"/>
        </w:rPr>
      </w:pPr>
      <w:r w:rsidRPr="004E42BE">
        <w:rPr>
          <w:rFonts w:ascii="Times New Roman" w:hAnsi="Times New Roman"/>
          <w:spacing w:val="-4"/>
        </w:rPr>
        <w:t>С баланса учреждения в декабре 2013 года списаны затраты по приобретению и установке  639 дорожных знаков всего на сумму 1847,5 тыс</w:t>
      </w:r>
      <w:proofErr w:type="gramStart"/>
      <w:r w:rsidRPr="004E42BE">
        <w:rPr>
          <w:rFonts w:ascii="Times New Roman" w:hAnsi="Times New Roman"/>
          <w:spacing w:val="-4"/>
        </w:rPr>
        <w:t>.р</w:t>
      </w:r>
      <w:proofErr w:type="gramEnd"/>
      <w:r w:rsidRPr="004E42BE">
        <w:rPr>
          <w:rFonts w:ascii="Times New Roman" w:hAnsi="Times New Roman"/>
          <w:spacing w:val="-4"/>
        </w:rPr>
        <w:t>уб., принятые ранее по товарным накладным и актам выполненных работ, фактически находящихся на улицах города Пензы в районе «</w:t>
      </w:r>
      <w:proofErr w:type="spellStart"/>
      <w:r w:rsidRPr="004E42BE">
        <w:rPr>
          <w:rFonts w:ascii="Times New Roman" w:hAnsi="Times New Roman"/>
          <w:spacing w:val="-4"/>
        </w:rPr>
        <w:t>Засурье</w:t>
      </w:r>
      <w:proofErr w:type="spellEnd"/>
      <w:r w:rsidRPr="004E42BE">
        <w:rPr>
          <w:rFonts w:ascii="Times New Roman" w:hAnsi="Times New Roman"/>
          <w:spacing w:val="-4"/>
        </w:rPr>
        <w:t xml:space="preserve">» (справка осмотра с выходом на место от 13.05.2013 года). </w:t>
      </w:r>
      <w:r w:rsidRPr="004E42BE">
        <w:rPr>
          <w:rFonts w:ascii="Times New Roman" w:hAnsi="Times New Roman"/>
          <w:spacing w:val="-4"/>
          <w:u w:val="single"/>
        </w:rPr>
        <w:t xml:space="preserve"> </w:t>
      </w:r>
      <w:r w:rsidRPr="00F153AD">
        <w:rPr>
          <w:rFonts w:ascii="Times New Roman" w:hAnsi="Times New Roman"/>
          <w:spacing w:val="-4"/>
        </w:rPr>
        <w:t xml:space="preserve">Основания для списания (акты приема-передачи) отсутствуют (проверке не представлены), тогда как согласно ст.9 Федерального закона от 06.12.2011 №402-ФЗ «О бухгалтерском учете», каждый факт хозяйственной жизни подлежит оформлению первичным учетным документом, который должен быть составлен при совершении факта хозяйственной жизни, а если это не представляется возможным - непосредственно после его окончания. </w:t>
      </w:r>
    </w:p>
    <w:p w:rsidR="009B6B8E" w:rsidRPr="004E42BE" w:rsidRDefault="009B6B8E" w:rsidP="009B6B8E">
      <w:pPr>
        <w:widowControl w:val="0"/>
        <w:spacing w:after="0" w:line="240" w:lineRule="auto"/>
        <w:ind w:firstLine="709"/>
        <w:jc w:val="both"/>
        <w:rPr>
          <w:rFonts w:ascii="Times New Roman" w:hAnsi="Times New Roman"/>
          <w:spacing w:val="-4"/>
        </w:rPr>
      </w:pPr>
      <w:r w:rsidRPr="004E42BE">
        <w:rPr>
          <w:rFonts w:ascii="Times New Roman" w:hAnsi="Times New Roman"/>
          <w:spacing w:val="-4"/>
        </w:rPr>
        <w:t>Использование муниципального имущества.</w:t>
      </w:r>
      <w:r>
        <w:rPr>
          <w:rFonts w:ascii="Times New Roman" w:hAnsi="Times New Roman"/>
          <w:spacing w:val="-4"/>
        </w:rPr>
        <w:t xml:space="preserve"> </w:t>
      </w:r>
      <w:r w:rsidRPr="004E42BE">
        <w:rPr>
          <w:rFonts w:ascii="Times New Roman" w:hAnsi="Times New Roman"/>
        </w:rPr>
        <w:t>В нарушение п.3.3.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 №79-7/5, Учреждением не произведена государственная регистрация права оперативного управления на</w:t>
      </w:r>
      <w:r>
        <w:rPr>
          <w:rFonts w:ascii="Times New Roman" w:hAnsi="Times New Roman"/>
        </w:rPr>
        <w:t xml:space="preserve"> 3 </w:t>
      </w:r>
      <w:r w:rsidRPr="004E42BE">
        <w:rPr>
          <w:rFonts w:ascii="Times New Roman" w:hAnsi="Times New Roman"/>
        </w:rPr>
        <w:t>нежилы</w:t>
      </w:r>
      <w:r>
        <w:rPr>
          <w:rFonts w:ascii="Times New Roman" w:hAnsi="Times New Roman"/>
        </w:rPr>
        <w:t>х</w:t>
      </w:r>
      <w:r w:rsidRPr="004E42BE">
        <w:rPr>
          <w:rFonts w:ascii="Times New Roman" w:hAnsi="Times New Roman"/>
        </w:rPr>
        <w:t xml:space="preserve"> помещения</w:t>
      </w:r>
      <w:r>
        <w:rPr>
          <w:rFonts w:ascii="Times New Roman" w:hAnsi="Times New Roman"/>
        </w:rPr>
        <w:t>, из которых одно (по адресу: г</w:t>
      </w:r>
      <w:proofErr w:type="gramStart"/>
      <w:r>
        <w:rPr>
          <w:rFonts w:ascii="Times New Roman" w:hAnsi="Times New Roman"/>
        </w:rPr>
        <w:t>.</w:t>
      </w:r>
      <w:r w:rsidRPr="00F153AD">
        <w:rPr>
          <w:rFonts w:ascii="Times New Roman" w:hAnsi="Times New Roman"/>
        </w:rPr>
        <w:t>П</w:t>
      </w:r>
      <w:proofErr w:type="gramEnd"/>
      <w:r w:rsidRPr="00F153AD">
        <w:rPr>
          <w:rFonts w:ascii="Times New Roman" w:hAnsi="Times New Roman"/>
        </w:rPr>
        <w:t>енза, ул. Бакунина, 50, площадью 200,6 м</w:t>
      </w:r>
      <w:r w:rsidRPr="00F153AD">
        <w:rPr>
          <w:rFonts w:ascii="Times New Roman" w:hAnsi="Times New Roman"/>
          <w:vertAlign w:val="superscript"/>
        </w:rPr>
        <w:t>2</w:t>
      </w:r>
      <w:r>
        <w:rPr>
          <w:rFonts w:ascii="Times New Roman" w:hAnsi="Times New Roman"/>
        </w:rPr>
        <w:t>)</w:t>
      </w:r>
      <w:r w:rsidRPr="004E42BE">
        <w:rPr>
          <w:rFonts w:ascii="Times New Roman" w:hAnsi="Times New Roman"/>
        </w:rPr>
        <w:t xml:space="preserve"> в деятельности Учреждения не используется, </w:t>
      </w:r>
      <w:r w:rsidRPr="004E42BE">
        <w:rPr>
          <w:rFonts w:ascii="Times New Roman" w:hAnsi="Times New Roman"/>
          <w:spacing w:val="-4"/>
        </w:rPr>
        <w:t xml:space="preserve">подвальное помещение затоплено водой, помещения второго этажа пустуют, Учреждением в 2013 году понесены расходы по содержанию данного помещения за счет средств от иной приносящей доход деятельности в сумме 32,3 тыс. руб. </w:t>
      </w:r>
    </w:p>
    <w:p w:rsidR="009B6B8E" w:rsidRPr="004E42BE" w:rsidRDefault="009B6B8E" w:rsidP="009B6B8E">
      <w:pPr>
        <w:spacing w:after="0" w:line="240" w:lineRule="auto"/>
        <w:ind w:firstLine="709"/>
        <w:jc w:val="both"/>
        <w:rPr>
          <w:rFonts w:ascii="Times New Roman" w:hAnsi="Times New Roman"/>
        </w:rPr>
      </w:pPr>
      <w:r w:rsidRPr="004E42BE">
        <w:rPr>
          <w:rFonts w:ascii="Times New Roman" w:hAnsi="Times New Roman"/>
        </w:rPr>
        <w:t xml:space="preserve">В представленной в ходе встречной проверки (акт встречной проверки от 14.05.2014) Управлением муниципального имущества администрации города Пензы выписки из Единого реестра муниципального имущества по состоянию на 24.07.2013 №2876 (на момент нахождения имущества в казне города Пензы), объект «автомобильная дорога от Аэропорта до </w:t>
      </w:r>
      <w:proofErr w:type="spellStart"/>
      <w:r w:rsidRPr="004E42BE">
        <w:rPr>
          <w:rFonts w:ascii="Times New Roman" w:hAnsi="Times New Roman"/>
        </w:rPr>
        <w:t>Бауманского</w:t>
      </w:r>
      <w:proofErr w:type="spellEnd"/>
      <w:r w:rsidRPr="004E42BE">
        <w:rPr>
          <w:rFonts w:ascii="Times New Roman" w:hAnsi="Times New Roman"/>
        </w:rPr>
        <w:t xml:space="preserve"> путепровода г</w:t>
      </w:r>
      <w:proofErr w:type="gramStart"/>
      <w:r w:rsidRPr="004E42BE">
        <w:rPr>
          <w:rFonts w:ascii="Times New Roman" w:hAnsi="Times New Roman"/>
        </w:rPr>
        <w:t>.П</w:t>
      </w:r>
      <w:proofErr w:type="gramEnd"/>
      <w:r w:rsidRPr="004E42BE">
        <w:rPr>
          <w:rFonts w:ascii="Times New Roman" w:hAnsi="Times New Roman"/>
        </w:rPr>
        <w:t>ензы» учтен как единый комплекс инженерных сооружений балансовой стоимостью 514754,4 тыс.руб. без указания сведений, предусмотренных Порядком ведения органами местного самоуправления реестров муниципального имущества, утвержденным приказом Минэкономразвития РФ от 30.08.2011 №424.</w:t>
      </w:r>
    </w:p>
    <w:p w:rsidR="009B6B8E" w:rsidRPr="004E42BE" w:rsidRDefault="009B6B8E" w:rsidP="009B6B8E">
      <w:pPr>
        <w:spacing w:after="0" w:line="240" w:lineRule="auto"/>
        <w:ind w:firstLine="709"/>
        <w:jc w:val="both"/>
        <w:rPr>
          <w:rFonts w:ascii="Times New Roman" w:hAnsi="Times New Roman"/>
        </w:rPr>
      </w:pPr>
      <w:r w:rsidRPr="004E42BE">
        <w:rPr>
          <w:rFonts w:ascii="Times New Roman" w:hAnsi="Times New Roman"/>
        </w:rPr>
        <w:t>Встречной проверкой, проведенной в МКУ Управление капитального строительства города Пензы (а</w:t>
      </w:r>
      <w:proofErr w:type="gramStart"/>
      <w:r w:rsidRPr="004E42BE">
        <w:rPr>
          <w:rFonts w:ascii="Times New Roman" w:hAnsi="Times New Roman"/>
        </w:rPr>
        <w:t>кт встр</w:t>
      </w:r>
      <w:proofErr w:type="gramEnd"/>
      <w:r w:rsidRPr="004E42BE">
        <w:rPr>
          <w:rFonts w:ascii="Times New Roman" w:hAnsi="Times New Roman"/>
        </w:rPr>
        <w:t xml:space="preserve">ечной проверки от 08.05.2014) установлено. МКУ УКС города Пензы </w:t>
      </w:r>
      <w:r w:rsidRPr="00E57030">
        <w:rPr>
          <w:rFonts w:ascii="Times New Roman" w:hAnsi="Times New Roman"/>
        </w:rPr>
        <w:t>подписаны акты приемки выполненных работ на сумму 323,7 тыс</w:t>
      </w:r>
      <w:proofErr w:type="gramStart"/>
      <w:r w:rsidRPr="00E57030">
        <w:rPr>
          <w:rFonts w:ascii="Times New Roman" w:hAnsi="Times New Roman"/>
        </w:rPr>
        <w:t>.р</w:t>
      </w:r>
      <w:proofErr w:type="gramEnd"/>
      <w:r w:rsidRPr="00E57030">
        <w:rPr>
          <w:rFonts w:ascii="Times New Roman" w:hAnsi="Times New Roman"/>
        </w:rPr>
        <w:t>уб., согласно которым  приняты к бухгалтерскому учету и оплачены стоимость неустановленных элементов светофорных объектов (2 поворотные секции, 2 светофорных экрана, 1 светофорная колонка) и  131 дорожного знака,  и  работы по установке 2-х поворотных секций, 2-х светофорных экранов, светофорной колонки, указанные в  первичные учетных документах (актах приемки выполненных работ ф</w:t>
      </w:r>
      <w:proofErr w:type="gramStart"/>
      <w:r w:rsidRPr="00E57030">
        <w:rPr>
          <w:rFonts w:ascii="Times New Roman" w:hAnsi="Times New Roman"/>
        </w:rPr>
        <w:t>.К</w:t>
      </w:r>
      <w:proofErr w:type="gramEnd"/>
      <w:r w:rsidRPr="00E57030">
        <w:rPr>
          <w:rFonts w:ascii="Times New Roman" w:hAnsi="Times New Roman"/>
        </w:rPr>
        <w:t xml:space="preserve">С-2) в которых отражены фактически невыполненные работы при этом согласно п.8.5. муниципального контракта от 30.11.2010 №26 «на выполнение работ по объекту: «Реконструкция дороги от аэропорта до </w:t>
      </w:r>
      <w:proofErr w:type="spellStart"/>
      <w:r w:rsidRPr="00E57030">
        <w:rPr>
          <w:rFonts w:ascii="Times New Roman" w:hAnsi="Times New Roman"/>
        </w:rPr>
        <w:t>Бауманского</w:t>
      </w:r>
      <w:proofErr w:type="spellEnd"/>
      <w:r w:rsidRPr="00E57030">
        <w:rPr>
          <w:rFonts w:ascii="Times New Roman" w:hAnsi="Times New Roman"/>
        </w:rPr>
        <w:t xml:space="preserve"> путепровода, г</w:t>
      </w:r>
      <w:proofErr w:type="gramStart"/>
      <w:r w:rsidRPr="00E57030">
        <w:rPr>
          <w:rFonts w:ascii="Times New Roman" w:hAnsi="Times New Roman"/>
        </w:rPr>
        <w:t>.П</w:t>
      </w:r>
      <w:proofErr w:type="gramEnd"/>
      <w:r w:rsidRPr="00E57030">
        <w:rPr>
          <w:rFonts w:ascii="Times New Roman" w:hAnsi="Times New Roman"/>
        </w:rPr>
        <w:t>енза» Заказчик должен осуществлять проверку выполненных работ, а согласно п.8.9. вышеуказанного контракта работы выполненные с изменением или отклонением от проектной документации, письменное соглашение о чем не было предварительно достигнуто Сторонами, оплате не подлежат.</w:t>
      </w:r>
      <w:r w:rsidRPr="004E42BE">
        <w:rPr>
          <w:rFonts w:ascii="Times New Roman" w:hAnsi="Times New Roman"/>
        </w:rPr>
        <w:t xml:space="preserve"> Вместе с тем на проверенном объекте установлены 113 знаков, не предусмотренных локальным сметным расчетом и отсутствующих в актах приемки выполненных работ</w:t>
      </w:r>
      <w:r>
        <w:rPr>
          <w:rFonts w:ascii="Times New Roman" w:hAnsi="Times New Roman"/>
        </w:rPr>
        <w:t>.</w:t>
      </w:r>
    </w:p>
    <w:p w:rsidR="009B6B8E" w:rsidRPr="00E57030" w:rsidRDefault="009B6B8E" w:rsidP="009B6B8E">
      <w:pPr>
        <w:spacing w:after="0" w:line="240" w:lineRule="auto"/>
        <w:ind w:firstLine="709"/>
        <w:jc w:val="both"/>
        <w:rPr>
          <w:rFonts w:ascii="Times New Roman" w:hAnsi="Times New Roman"/>
        </w:rPr>
      </w:pPr>
      <w:r w:rsidRPr="00E57030">
        <w:rPr>
          <w:rFonts w:ascii="Times New Roman" w:hAnsi="Times New Roman"/>
        </w:rPr>
        <w:lastRenderedPageBreak/>
        <w:t>В муниципальную казну МКУ УКС г</w:t>
      </w:r>
      <w:proofErr w:type="gramStart"/>
      <w:r w:rsidRPr="00E57030">
        <w:rPr>
          <w:rFonts w:ascii="Times New Roman" w:hAnsi="Times New Roman"/>
        </w:rPr>
        <w:t>.П</w:t>
      </w:r>
      <w:proofErr w:type="gramEnd"/>
      <w:r w:rsidRPr="00E57030">
        <w:rPr>
          <w:rFonts w:ascii="Times New Roman" w:hAnsi="Times New Roman"/>
        </w:rPr>
        <w:t xml:space="preserve">ензы по акту приема-передачи от 17.07.2013 в составе объекта «Реконструкция дороги от аэропорта до </w:t>
      </w:r>
      <w:proofErr w:type="spellStart"/>
      <w:r w:rsidRPr="00E57030">
        <w:rPr>
          <w:rFonts w:ascii="Times New Roman" w:hAnsi="Times New Roman"/>
        </w:rPr>
        <w:t>Бауманского</w:t>
      </w:r>
      <w:proofErr w:type="spellEnd"/>
      <w:r w:rsidRPr="00E57030">
        <w:rPr>
          <w:rFonts w:ascii="Times New Roman" w:hAnsi="Times New Roman"/>
        </w:rPr>
        <w:t xml:space="preserve"> путепровода, г.Пенза» МКУ «УКС г. Пензы» не переданы имеющиеся в наличии 63 транспортных светофора, 30 пешеходных светофоров, 17 светофорных колонок, вместе с тем в указанном акте приема-передачи отражено имущество, фактически отсутствующее, а именно 1 контроллер, 21 светофорный экран </w:t>
      </w:r>
      <w:proofErr w:type="gramStart"/>
      <w:r w:rsidRPr="00E57030">
        <w:rPr>
          <w:rFonts w:ascii="Times New Roman" w:hAnsi="Times New Roman"/>
        </w:rPr>
        <w:t xml:space="preserve">правый, 25 опор консольных, которое приказом первого заместителя главы администрации города Пензы по земельным и градостроительным вопросам от 18.10.2013 №705п передается в составе прочего движимого имущества из муниципальной казны в оперативное управление МБУ «Центр организации дорожного движения». </w:t>
      </w:r>
      <w:proofErr w:type="gramEnd"/>
    </w:p>
    <w:p w:rsidR="009B6B8E" w:rsidRPr="00E2180E" w:rsidRDefault="009B6B8E" w:rsidP="009B6B8E">
      <w:pPr>
        <w:pStyle w:val="ConsPlusNormal"/>
        <w:ind w:firstLine="540"/>
        <w:jc w:val="both"/>
        <w:rPr>
          <w:rFonts w:ascii="Times New Roman" w:hAnsi="Times New Roman" w:cs="Times New Roman"/>
          <w:sz w:val="22"/>
          <w:szCs w:val="22"/>
        </w:rPr>
      </w:pPr>
      <w:r w:rsidRPr="00E57030">
        <w:rPr>
          <w:rFonts w:ascii="Times New Roman" w:hAnsi="Times New Roman"/>
          <w:spacing w:val="-4"/>
          <w:sz w:val="22"/>
          <w:szCs w:val="22"/>
        </w:rPr>
        <w:t>Акт приема-передачи от 18.10.2013 года</w:t>
      </w:r>
      <w:r w:rsidRPr="004E42BE">
        <w:rPr>
          <w:rFonts w:ascii="Times New Roman" w:hAnsi="Times New Roman"/>
          <w:spacing w:val="-4"/>
          <w:sz w:val="22"/>
          <w:szCs w:val="22"/>
        </w:rPr>
        <w:t xml:space="preserve"> из муниципальной казны Учреждению о передаче муниципального имущества балансовой стоимостью </w:t>
      </w:r>
      <w:r w:rsidRPr="004E42BE">
        <w:rPr>
          <w:rFonts w:ascii="Times New Roman" w:hAnsi="Times New Roman"/>
          <w:sz w:val="22"/>
          <w:szCs w:val="22"/>
        </w:rPr>
        <w:t>24139,1 тыс.руб.</w:t>
      </w:r>
      <w:r w:rsidRPr="004E42BE">
        <w:rPr>
          <w:rFonts w:ascii="Times New Roman" w:hAnsi="Times New Roman"/>
          <w:spacing w:val="-4"/>
          <w:sz w:val="22"/>
          <w:szCs w:val="22"/>
        </w:rPr>
        <w:t xml:space="preserve"> (элементов светофорных объектов и дорожных знаков),  расположенных на указанной  автодороге на момент проверки руководителем  МБУ «Центр организации дорожного движения г</w:t>
      </w:r>
      <w:proofErr w:type="gramStart"/>
      <w:r w:rsidRPr="004E42BE">
        <w:rPr>
          <w:rFonts w:ascii="Times New Roman" w:hAnsi="Times New Roman"/>
          <w:spacing w:val="-4"/>
          <w:sz w:val="22"/>
          <w:szCs w:val="22"/>
        </w:rPr>
        <w:t>.П</w:t>
      </w:r>
      <w:proofErr w:type="gramEnd"/>
      <w:r w:rsidRPr="004E42BE">
        <w:rPr>
          <w:rFonts w:ascii="Times New Roman" w:hAnsi="Times New Roman"/>
          <w:spacing w:val="-4"/>
          <w:sz w:val="22"/>
          <w:szCs w:val="22"/>
        </w:rPr>
        <w:t xml:space="preserve">ензы» </w:t>
      </w:r>
      <w:r w:rsidRPr="00E2180E">
        <w:rPr>
          <w:rFonts w:ascii="Times New Roman" w:hAnsi="Times New Roman"/>
          <w:spacing w:val="-4"/>
          <w:sz w:val="22"/>
          <w:szCs w:val="22"/>
        </w:rPr>
        <w:t xml:space="preserve">не подписан, однако данное имущество числится в реестре муниципальной собственности за Учреждением в составе движимого имущества  (выписка из Реестра </w:t>
      </w:r>
      <w:r w:rsidRPr="00E2180E">
        <w:rPr>
          <w:rFonts w:ascii="Times New Roman" w:hAnsi="Times New Roman"/>
          <w:sz w:val="22"/>
          <w:szCs w:val="22"/>
        </w:rPr>
        <w:t>от 11.04.2014 №731</w:t>
      </w:r>
      <w:r w:rsidRPr="00E2180E">
        <w:rPr>
          <w:rFonts w:ascii="Times New Roman" w:hAnsi="Times New Roman"/>
          <w:spacing w:val="-4"/>
          <w:sz w:val="22"/>
          <w:szCs w:val="22"/>
        </w:rPr>
        <w:t xml:space="preserve">). Вместе с тем Учреждением принято на баланс имущество в количестве 7 светофорных объектов и 458 дорожных знаков балансовой стоимостью </w:t>
      </w:r>
      <w:r w:rsidRPr="00E2180E">
        <w:rPr>
          <w:rFonts w:ascii="Times New Roman" w:hAnsi="Times New Roman"/>
          <w:sz w:val="22"/>
          <w:szCs w:val="22"/>
        </w:rPr>
        <w:t>24139,1 тыс</w:t>
      </w:r>
      <w:proofErr w:type="gramStart"/>
      <w:r w:rsidRPr="00E2180E">
        <w:rPr>
          <w:rFonts w:ascii="Times New Roman" w:hAnsi="Times New Roman"/>
          <w:sz w:val="22"/>
          <w:szCs w:val="22"/>
        </w:rPr>
        <w:t>.р</w:t>
      </w:r>
      <w:proofErr w:type="gramEnd"/>
      <w:r w:rsidRPr="00E2180E">
        <w:rPr>
          <w:rFonts w:ascii="Times New Roman" w:hAnsi="Times New Roman"/>
          <w:sz w:val="22"/>
          <w:szCs w:val="22"/>
        </w:rPr>
        <w:t xml:space="preserve">уб., тогда как согласно </w:t>
      </w:r>
      <w:r w:rsidRPr="00E2180E">
        <w:rPr>
          <w:rFonts w:ascii="Times New Roman" w:hAnsi="Times New Roman" w:cs="Times New Roman"/>
          <w:spacing w:val="-4"/>
          <w:sz w:val="22"/>
          <w:szCs w:val="22"/>
        </w:rPr>
        <w:t>п.48. Инструкции по применению</w:t>
      </w:r>
      <w:r w:rsidRPr="00E2180E">
        <w:rPr>
          <w:rFonts w:ascii="Times New Roman" w:hAnsi="Times New Roman" w:cs="Times New Roman"/>
          <w:sz w:val="22"/>
          <w:szCs w:val="22"/>
        </w:rPr>
        <w:t xml:space="preserve"> Единого </w:t>
      </w:r>
      <w:hyperlink r:id="rId26" w:history="1">
        <w:r w:rsidRPr="00E2180E">
          <w:rPr>
            <w:rFonts w:ascii="Times New Roman" w:hAnsi="Times New Roman" w:cs="Times New Roman"/>
            <w:sz w:val="22"/>
            <w:szCs w:val="22"/>
          </w:rPr>
          <w:t>плана</w:t>
        </w:r>
      </w:hyperlink>
      <w:r w:rsidRPr="00E2180E">
        <w:rPr>
          <w:rFonts w:ascii="Times New Roman" w:hAnsi="Times New Roman" w:cs="Times New Roman"/>
          <w:sz w:val="22"/>
          <w:szCs w:val="22"/>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операции по поступлению объектов основных средств оформляются бухгалтерскими записями на основании первичных (сводных) учетных документов.</w:t>
      </w:r>
    </w:p>
    <w:p w:rsidR="009B6B8E" w:rsidRPr="004E42BE" w:rsidRDefault="009B6B8E" w:rsidP="009B6B8E">
      <w:pPr>
        <w:widowControl w:val="0"/>
        <w:spacing w:after="0" w:line="240" w:lineRule="auto"/>
        <w:ind w:firstLine="709"/>
        <w:jc w:val="both"/>
        <w:rPr>
          <w:rFonts w:ascii="Times New Roman" w:hAnsi="Times New Roman"/>
          <w:spacing w:val="-4"/>
        </w:rPr>
      </w:pPr>
      <w:r w:rsidRPr="004E42BE">
        <w:rPr>
          <w:rFonts w:ascii="Times New Roman" w:hAnsi="Times New Roman"/>
          <w:spacing w:val="-4"/>
        </w:rPr>
        <w:t>Установлены нарушения Инструкции по применению</w:t>
      </w:r>
      <w:r w:rsidRPr="004E42BE">
        <w:rPr>
          <w:rFonts w:ascii="Times New Roman" w:hAnsi="Times New Roman"/>
        </w:rPr>
        <w:t xml:space="preserve"> Единого </w:t>
      </w:r>
      <w:hyperlink r:id="rId27" w:history="1">
        <w:r w:rsidRPr="004E42BE">
          <w:rPr>
            <w:rFonts w:ascii="Times New Roman" w:hAnsi="Times New Roman"/>
          </w:rPr>
          <w:t>плана</w:t>
        </w:r>
      </w:hyperlink>
      <w:r w:rsidRPr="004E42BE">
        <w:rPr>
          <w:rFonts w:ascii="Times New Roman" w:hAnsi="Times New Roman"/>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w:t>
      </w:r>
    </w:p>
    <w:p w:rsidR="009B6B8E" w:rsidRPr="00E2180E" w:rsidRDefault="009B6B8E" w:rsidP="009B6B8E">
      <w:pPr>
        <w:widowControl w:val="0"/>
        <w:spacing w:after="0" w:line="240" w:lineRule="auto"/>
        <w:ind w:firstLine="709"/>
        <w:jc w:val="both"/>
        <w:rPr>
          <w:rFonts w:ascii="Times New Roman" w:hAnsi="Times New Roman"/>
          <w:spacing w:val="-4"/>
        </w:rPr>
      </w:pPr>
      <w:r w:rsidRPr="004E42BE">
        <w:rPr>
          <w:rFonts w:ascii="Times New Roman" w:hAnsi="Times New Roman"/>
          <w:spacing w:val="-4"/>
        </w:rPr>
        <w:t xml:space="preserve">пункта 27 – </w:t>
      </w:r>
      <w:r w:rsidRPr="00E2180E">
        <w:rPr>
          <w:rFonts w:ascii="Times New Roman" w:hAnsi="Times New Roman"/>
          <w:spacing w:val="-4"/>
        </w:rPr>
        <w:t>р</w:t>
      </w:r>
      <w:r w:rsidRPr="00E2180E">
        <w:rPr>
          <w:rFonts w:ascii="Times New Roman" w:hAnsi="Times New Roman"/>
        </w:rPr>
        <w:t>асходы по достройке (дооборудованию) дорожных знаков на общую сумму 111,4 тыс. руб. в декабре 2013 года списаны с бухгалтерского учета, тогда как данные расходы должны быть отнесены на увеличение стоимости объектов основных средств. Данное нарушение устранено в период проверки, стоимость дорожных</w:t>
      </w:r>
      <w:r w:rsidRPr="00E2180E">
        <w:rPr>
          <w:rFonts w:ascii="Times New Roman" w:hAnsi="Times New Roman"/>
          <w:spacing w:val="-4"/>
        </w:rPr>
        <w:t xml:space="preserve"> знаков, согласно </w:t>
      </w:r>
      <w:proofErr w:type="spellStart"/>
      <w:r w:rsidRPr="00E2180E">
        <w:rPr>
          <w:rFonts w:ascii="Times New Roman" w:hAnsi="Times New Roman"/>
          <w:spacing w:val="-4"/>
        </w:rPr>
        <w:t>оборотно-сальдовым</w:t>
      </w:r>
      <w:proofErr w:type="spellEnd"/>
      <w:r w:rsidRPr="00E2180E">
        <w:rPr>
          <w:rFonts w:ascii="Times New Roman" w:hAnsi="Times New Roman"/>
          <w:spacing w:val="-4"/>
        </w:rPr>
        <w:t xml:space="preserve"> ведомостям по счету 101.00 «Основные средства» по состоянию на 13.05.2014 года, увеличена на сумму достройки (дооборудования);</w:t>
      </w:r>
    </w:p>
    <w:p w:rsidR="009B6B8E" w:rsidRPr="00E2180E" w:rsidRDefault="009B6B8E" w:rsidP="009B6B8E">
      <w:pPr>
        <w:widowControl w:val="0"/>
        <w:spacing w:after="0" w:line="240" w:lineRule="auto"/>
        <w:ind w:firstLine="709"/>
        <w:jc w:val="both"/>
        <w:rPr>
          <w:rFonts w:ascii="Times New Roman" w:hAnsi="Times New Roman"/>
          <w:spacing w:val="-4"/>
        </w:rPr>
      </w:pPr>
      <w:proofErr w:type="gramStart"/>
      <w:r w:rsidRPr="00E2180E">
        <w:rPr>
          <w:rFonts w:ascii="Times New Roman" w:hAnsi="Times New Roman"/>
          <w:spacing w:val="-4"/>
        </w:rPr>
        <w:t xml:space="preserve">пунктов 38 и 50 – объекты основных средств (дорожные знаки на сумму 1651,8 тыс. руб.) стоимостью до 3000 руб. включительно в качестве объектов основных средств к учету не принимались, а учтены на </w:t>
      </w:r>
      <w:proofErr w:type="spellStart"/>
      <w:r w:rsidRPr="00E2180E">
        <w:rPr>
          <w:rFonts w:ascii="Times New Roman" w:hAnsi="Times New Roman"/>
          <w:spacing w:val="-4"/>
        </w:rPr>
        <w:t>забалансовом</w:t>
      </w:r>
      <w:proofErr w:type="spellEnd"/>
      <w:r w:rsidRPr="00E2180E">
        <w:rPr>
          <w:rFonts w:ascii="Times New Roman" w:hAnsi="Times New Roman"/>
          <w:spacing w:val="-4"/>
        </w:rPr>
        <w:t xml:space="preserve"> счете 26 «Имущество, переданное в безвозмездное пользование», тогда как данные объекты следовало принять к учету в качестве объектов основных средств на счет 101.00 «Основные средства» и при вводе</w:t>
      </w:r>
      <w:proofErr w:type="gramEnd"/>
      <w:r w:rsidRPr="00E2180E">
        <w:rPr>
          <w:rFonts w:ascii="Times New Roman" w:hAnsi="Times New Roman"/>
          <w:spacing w:val="-4"/>
        </w:rPr>
        <w:t xml:space="preserve"> в эксплуатацию списать с балансового учета с одновременным отражением на </w:t>
      </w:r>
      <w:proofErr w:type="spellStart"/>
      <w:r w:rsidRPr="00E2180E">
        <w:rPr>
          <w:rFonts w:ascii="Times New Roman" w:hAnsi="Times New Roman"/>
          <w:spacing w:val="-4"/>
        </w:rPr>
        <w:t>забалансовом</w:t>
      </w:r>
      <w:proofErr w:type="spellEnd"/>
      <w:r w:rsidRPr="00E2180E">
        <w:rPr>
          <w:rFonts w:ascii="Times New Roman" w:hAnsi="Times New Roman"/>
          <w:spacing w:val="-4"/>
        </w:rPr>
        <w:t xml:space="preserve"> счете 21 "Основные средства стоимостью до 3000 рублей включительно в эксплуатации";</w:t>
      </w:r>
    </w:p>
    <w:p w:rsidR="009B6B8E" w:rsidRPr="00E2180E" w:rsidRDefault="009B6B8E" w:rsidP="009B6B8E">
      <w:pPr>
        <w:widowControl w:val="0"/>
        <w:spacing w:after="0" w:line="240" w:lineRule="auto"/>
        <w:ind w:firstLine="709"/>
        <w:jc w:val="both"/>
        <w:rPr>
          <w:rFonts w:ascii="Times New Roman" w:hAnsi="Times New Roman"/>
          <w:spacing w:val="-4"/>
        </w:rPr>
      </w:pPr>
      <w:r w:rsidRPr="00E2180E">
        <w:rPr>
          <w:rFonts w:ascii="Times New Roman" w:hAnsi="Times New Roman"/>
          <w:spacing w:val="-4"/>
        </w:rPr>
        <w:t>пункта 46 – на принятых к бухгалтерскому учету в 2013 году объектах основных средств отсутствуют инвентарные номера;</w:t>
      </w:r>
    </w:p>
    <w:p w:rsidR="009B6B8E" w:rsidRPr="00E2180E" w:rsidRDefault="009B6B8E" w:rsidP="009B6B8E">
      <w:pPr>
        <w:widowControl w:val="0"/>
        <w:spacing w:after="0" w:line="240" w:lineRule="auto"/>
        <w:ind w:firstLine="709"/>
        <w:jc w:val="both"/>
        <w:rPr>
          <w:rFonts w:ascii="Times New Roman" w:hAnsi="Times New Roman"/>
          <w:spacing w:val="-4"/>
        </w:rPr>
      </w:pPr>
      <w:r w:rsidRPr="00E2180E">
        <w:rPr>
          <w:rFonts w:ascii="Times New Roman" w:hAnsi="Times New Roman"/>
          <w:spacing w:val="-4"/>
        </w:rPr>
        <w:t xml:space="preserve">пункта 48 – </w:t>
      </w:r>
      <w:r w:rsidRPr="00E2180E">
        <w:rPr>
          <w:rFonts w:ascii="Times New Roman" w:hAnsi="Times New Roman"/>
        </w:rPr>
        <w:t xml:space="preserve">муниципальное имущество балансовой стоимостью 24139,1 тыс. руб. (элементы светофорных объектов и дорожные знаки) расположенное на автомобильной дороге от Аэропорта до </w:t>
      </w:r>
      <w:proofErr w:type="spellStart"/>
      <w:r w:rsidRPr="00E2180E">
        <w:rPr>
          <w:rFonts w:ascii="Times New Roman" w:hAnsi="Times New Roman"/>
        </w:rPr>
        <w:t>Бауманского</w:t>
      </w:r>
      <w:proofErr w:type="spellEnd"/>
      <w:r w:rsidRPr="00E2180E">
        <w:rPr>
          <w:rFonts w:ascii="Times New Roman" w:hAnsi="Times New Roman"/>
        </w:rPr>
        <w:t xml:space="preserve"> путепровода </w:t>
      </w:r>
      <w:proofErr w:type="gramStart"/>
      <w:r w:rsidRPr="00E2180E">
        <w:rPr>
          <w:rFonts w:ascii="Times New Roman" w:hAnsi="Times New Roman"/>
        </w:rPr>
        <w:t>г</w:t>
      </w:r>
      <w:proofErr w:type="gramEnd"/>
      <w:r w:rsidRPr="00E2180E">
        <w:rPr>
          <w:rFonts w:ascii="Times New Roman" w:hAnsi="Times New Roman"/>
        </w:rPr>
        <w:t xml:space="preserve">. Пензы принято к бухгалтерскому учету без первичного (сводного) учетного документа (акт приема-передачи от 18.10.2013 года руководителем Учреждения не подписан). </w:t>
      </w:r>
    </w:p>
    <w:p w:rsidR="009B6B8E" w:rsidRPr="004E42BE" w:rsidRDefault="009B6B8E" w:rsidP="009B6B8E">
      <w:pPr>
        <w:spacing w:after="0" w:line="240" w:lineRule="auto"/>
        <w:ind w:firstLine="709"/>
        <w:jc w:val="both"/>
        <w:rPr>
          <w:rFonts w:ascii="Times New Roman" w:hAnsi="Times New Roman"/>
        </w:rPr>
      </w:pPr>
      <w:r w:rsidRPr="004E42BE">
        <w:rPr>
          <w:rFonts w:ascii="Times New Roman" w:hAnsi="Times New Roman"/>
          <w:spacing w:val="-4"/>
        </w:rPr>
        <w:t>Таким образом, в результате проведенного контрольного мероприятия выявлено нарушений всего на сумму 32492,7 тыс. руб</w:t>
      </w:r>
      <w:r>
        <w:rPr>
          <w:rFonts w:ascii="Times New Roman" w:hAnsi="Times New Roman"/>
          <w:spacing w:val="-4"/>
        </w:rPr>
        <w:t>.</w:t>
      </w:r>
    </w:p>
    <w:p w:rsidR="009B6B8E" w:rsidRDefault="009B6B8E" w:rsidP="009B6B8E">
      <w:pPr>
        <w:pStyle w:val="a3"/>
        <w:widowControl w:val="0"/>
        <w:rPr>
          <w:rFonts w:ascii="Times New Roman" w:hAnsi="Times New Roman"/>
        </w:rPr>
      </w:pPr>
      <w:r>
        <w:rPr>
          <w:rFonts w:ascii="Times New Roman" w:hAnsi="Times New Roman"/>
          <w:b/>
        </w:rPr>
        <w:t xml:space="preserve"> </w:t>
      </w:r>
      <w:r w:rsidRPr="007456E6">
        <w:rPr>
          <w:rFonts w:ascii="Times New Roman" w:hAnsi="Times New Roman"/>
        </w:rPr>
        <w:t>По результатам проведенной проверки</w:t>
      </w:r>
      <w:r>
        <w:rPr>
          <w:rFonts w:ascii="Times New Roman" w:hAnsi="Times New Roman"/>
          <w:b/>
        </w:rPr>
        <w:t xml:space="preserve"> </w:t>
      </w:r>
      <w:r>
        <w:rPr>
          <w:rFonts w:ascii="Times New Roman" w:hAnsi="Times New Roman"/>
        </w:rPr>
        <w:t>Управлению муниципального имущества администрации города Пензы, Управлению жилищно-коммунального хозяйства города Пензы, МКУ «Управление капитального строительства города Пензы», МБУ «Центр организации дорожного движения города Пензы»</w:t>
      </w:r>
      <w:r w:rsidR="00C54CB5">
        <w:rPr>
          <w:rFonts w:ascii="Times New Roman" w:hAnsi="Times New Roman"/>
        </w:rPr>
        <w:t xml:space="preserve"> направлены представления об устранении выявленных нарушений</w:t>
      </w:r>
      <w:r>
        <w:rPr>
          <w:rFonts w:ascii="Times New Roman" w:hAnsi="Times New Roman"/>
        </w:rPr>
        <w:t>. Копия  отчета о результатах   проверки направлена Администрации города Пензы. Материал проверки рассмотрен на сессии Пензенской городской Думы в июне 2014г, принято соответствующее решение.</w:t>
      </w:r>
    </w:p>
    <w:p w:rsidR="009B6B8E" w:rsidRPr="00677894" w:rsidRDefault="009B6B8E" w:rsidP="009B6B8E">
      <w:pPr>
        <w:pStyle w:val="a3"/>
        <w:ind w:hanging="23"/>
        <w:jc w:val="center"/>
        <w:rPr>
          <w:rFonts w:ascii="Times New Roman" w:hAnsi="Times New Roman"/>
          <w:b/>
        </w:rPr>
      </w:pPr>
      <w:r w:rsidRPr="00677894">
        <w:rPr>
          <w:rFonts w:ascii="Times New Roman" w:hAnsi="Times New Roman"/>
          <w:b/>
        </w:rPr>
        <w:lastRenderedPageBreak/>
        <w:t>Проверкой целевого и эффективного использования  средств бюджета города Пензы, выделенных муниципальному автономному учреждению «Центральный парк культуры и отдыха им.В.Г. Белинского» и эффективного использования муниципального имущества за 2013 год  установлено следующее:</w:t>
      </w:r>
    </w:p>
    <w:p w:rsidR="009B6B8E" w:rsidRDefault="009B6B8E" w:rsidP="009B6B8E">
      <w:pPr>
        <w:pStyle w:val="a3"/>
        <w:rPr>
          <w:rFonts w:ascii="Times New Roman" w:hAnsi="Times New Roman"/>
        </w:rPr>
      </w:pPr>
      <w:r>
        <w:rPr>
          <w:rFonts w:ascii="Times New Roman" w:hAnsi="Times New Roman"/>
          <w:color w:val="000000"/>
        </w:rPr>
        <w:t xml:space="preserve"> </w:t>
      </w:r>
      <w:proofErr w:type="gramStart"/>
      <w:r w:rsidRPr="006F23CA">
        <w:rPr>
          <w:rFonts w:ascii="Times New Roman" w:hAnsi="Times New Roman"/>
          <w:color w:val="000000"/>
        </w:rPr>
        <w:t xml:space="preserve">Муниципальное автономное учреждение «Центральный парк культуры и отдыха имени В.Г.Белинского </w:t>
      </w:r>
      <w:r w:rsidRPr="006F23CA">
        <w:rPr>
          <w:rFonts w:ascii="Times New Roman" w:eastAsia="TimesNewRomanPSMT" w:hAnsi="Times New Roman"/>
        </w:rPr>
        <w:t xml:space="preserve">создано </w:t>
      </w:r>
      <w:r w:rsidRPr="006F23CA">
        <w:rPr>
          <w:rFonts w:ascii="Times New Roman" w:hAnsi="Times New Roman"/>
        </w:rPr>
        <w:t xml:space="preserve">в соответствии с Федеральным законом «Об автономных учреждениях» от 03.11.2006 №174-ФЗ, на основании </w:t>
      </w:r>
      <w:hyperlink r:id="rId28" w:history="1">
        <w:r w:rsidRPr="006F23CA">
          <w:rPr>
            <w:rFonts w:ascii="Times New Roman" w:hAnsi="Times New Roman"/>
          </w:rPr>
          <w:t>постановления</w:t>
        </w:r>
      </w:hyperlink>
      <w:r w:rsidRPr="006F23CA">
        <w:rPr>
          <w:rFonts w:ascii="Times New Roman" w:hAnsi="Times New Roman"/>
        </w:rPr>
        <w:t xml:space="preserve"> администрации города Пензы от 13.04.2009 №514/2 "О создании Муниципального автономного учреждения «Центральный парк культуры и отдыха имени В.Г.Белинского» путем изменения типа Муниципального учреждения «Центральный парк культуры и отдыха имени В.</w:t>
      </w:r>
      <w:proofErr w:type="gramEnd"/>
      <w:r w:rsidRPr="006F23CA">
        <w:rPr>
          <w:rFonts w:ascii="Times New Roman" w:hAnsi="Times New Roman"/>
        </w:rPr>
        <w:t>Г. Белинского».</w:t>
      </w:r>
      <w:r>
        <w:rPr>
          <w:rFonts w:ascii="Times New Roman" w:hAnsi="Times New Roman"/>
        </w:rPr>
        <w:t xml:space="preserve"> </w:t>
      </w:r>
      <w:r w:rsidRPr="006F23CA">
        <w:rPr>
          <w:rFonts w:ascii="Times New Roman" w:hAnsi="Times New Roman"/>
        </w:rPr>
        <w:t xml:space="preserve">  Предметом деятельности  МАУ ЦПКиО им В.Г.Белинского является   организация свободного времени, активного отдыха и развлечений, удовлетворение культурных запросов различных групп населения и гостей города, восстановление их физических и духовных сил, развитие художественного, любительского, декоративно-прикладного, технического творчества, экологической культуры.</w:t>
      </w:r>
    </w:p>
    <w:p w:rsidR="009B6B8E" w:rsidRPr="00155685" w:rsidRDefault="009B6B8E" w:rsidP="009B6B8E">
      <w:pPr>
        <w:spacing w:after="0" w:line="240" w:lineRule="auto"/>
        <w:ind w:firstLine="709"/>
        <w:jc w:val="both"/>
        <w:rPr>
          <w:rFonts w:ascii="Times New Roman" w:eastAsia="TimesNewRomanPSMT" w:hAnsi="Times New Roman" w:cs="Times New Roman"/>
        </w:rPr>
      </w:pPr>
      <w:r w:rsidRPr="006F23CA">
        <w:rPr>
          <w:rFonts w:ascii="Times New Roman" w:eastAsia="TimesNewRomanPSMT" w:hAnsi="Times New Roman" w:cs="Times New Roman"/>
        </w:rPr>
        <w:t xml:space="preserve"> </w:t>
      </w:r>
      <w:proofErr w:type="gramStart"/>
      <w:r w:rsidRPr="006F23CA">
        <w:rPr>
          <w:rFonts w:ascii="Times New Roman" w:hAnsi="Times New Roman" w:cs="Times New Roman"/>
        </w:rPr>
        <w:t>Финансирование Учреждения осуществлялось в пределах бюджетных ассигнований и лимитов бюджетных обязательств, утвержденных Управлению культуры города Пензы на 2013 год, в виде субсидий</w:t>
      </w:r>
      <w:r w:rsidRPr="006F23CA">
        <w:rPr>
          <w:rFonts w:ascii="Times New Roman" w:eastAsia="TimesNewRomanPSMT" w:hAnsi="Times New Roman" w:cs="Times New Roman"/>
        </w:rPr>
        <w:t xml:space="preserve"> на возмещение нормативных затрат, связанных с оказанием  муниципальных услуг, муниципальным автономным учреждением города Пензы, в соответствии с муниципальным заданием, </w:t>
      </w:r>
      <w:r w:rsidRPr="006F23CA">
        <w:rPr>
          <w:rFonts w:ascii="Times New Roman" w:hAnsi="Times New Roman" w:cs="Times New Roman"/>
        </w:rPr>
        <w:t xml:space="preserve"> на основании соглашения, заключенного   м</w:t>
      </w:r>
      <w:r w:rsidRPr="006F23CA">
        <w:rPr>
          <w:rFonts w:ascii="Times New Roman" w:eastAsia="TimesNewRomanPSMT" w:hAnsi="Times New Roman" w:cs="Times New Roman"/>
        </w:rPr>
        <w:t>ежду Управлением культуры города Пензы и Учреждением от 09.01.2013 №8/2013 (далее по тексту Соглашение</w:t>
      </w:r>
      <w:proofErr w:type="gramEnd"/>
      <w:r w:rsidRPr="006F23CA">
        <w:rPr>
          <w:rFonts w:ascii="Times New Roman" w:eastAsia="TimesNewRomanPSMT" w:hAnsi="Times New Roman" w:cs="Times New Roman"/>
        </w:rPr>
        <w:t>) и планом финансово-хозяйственной деятельности МАУ «Центральный парк культуры и отдыха им. В.Г. Белинского», утвержденного начальником Управления культуры города Пензы.</w:t>
      </w:r>
    </w:p>
    <w:p w:rsidR="009B6B8E" w:rsidRPr="00BC6FA9" w:rsidRDefault="009B6B8E" w:rsidP="009B6B8E">
      <w:pPr>
        <w:autoSpaceDE w:val="0"/>
        <w:autoSpaceDN w:val="0"/>
        <w:adjustRightInd w:val="0"/>
        <w:spacing w:after="0" w:line="240" w:lineRule="auto"/>
        <w:ind w:firstLine="709"/>
        <w:jc w:val="both"/>
        <w:rPr>
          <w:rFonts w:ascii="Times New Roman" w:eastAsia="TimesNewRomanPSMT" w:hAnsi="Times New Roman"/>
        </w:rPr>
      </w:pPr>
      <w:r>
        <w:rPr>
          <w:rFonts w:ascii="Times New Roman" w:eastAsia="TimesNewRomanPSMT" w:hAnsi="Times New Roman" w:cs="Times New Roman"/>
        </w:rPr>
        <w:t xml:space="preserve"> </w:t>
      </w:r>
      <w:r w:rsidRPr="00E65243">
        <w:rPr>
          <w:rFonts w:ascii="Times New Roman" w:eastAsia="TimesNewRomanPSMT" w:hAnsi="Times New Roman" w:cs="Times New Roman"/>
        </w:rPr>
        <w:t xml:space="preserve">Объем проверенных средств  за 2013 год  </w:t>
      </w:r>
      <w:r>
        <w:rPr>
          <w:rFonts w:ascii="Times New Roman" w:eastAsia="TimesNewRomanPSMT" w:hAnsi="Times New Roman" w:cs="Times New Roman"/>
        </w:rPr>
        <w:t>составил</w:t>
      </w:r>
      <w:r w:rsidRPr="00E65243">
        <w:rPr>
          <w:rFonts w:ascii="Times New Roman" w:eastAsia="TimesNewRomanPSMT" w:hAnsi="Times New Roman" w:cs="Times New Roman"/>
        </w:rPr>
        <w:t xml:space="preserve"> 62191,9 тыс. руб., из них: </w:t>
      </w:r>
      <w:r w:rsidRPr="00BC6FA9">
        <w:rPr>
          <w:rFonts w:ascii="Times New Roman" w:eastAsia="TimesNewRomanPSMT" w:hAnsi="Times New Roman"/>
        </w:rPr>
        <w:t>39159,5 тыс</w:t>
      </w:r>
      <w:proofErr w:type="gramStart"/>
      <w:r w:rsidRPr="00BC6FA9">
        <w:rPr>
          <w:rFonts w:ascii="Times New Roman" w:eastAsia="TimesNewRomanPSMT" w:hAnsi="Times New Roman"/>
        </w:rPr>
        <w:t>.р</w:t>
      </w:r>
      <w:proofErr w:type="gramEnd"/>
      <w:r w:rsidRPr="00BC6FA9">
        <w:rPr>
          <w:rFonts w:ascii="Times New Roman" w:eastAsia="TimesNewRomanPSMT" w:hAnsi="Times New Roman"/>
        </w:rPr>
        <w:t xml:space="preserve">уб. – субсидия на выполнение муниципального задания  на оказание муниципальной услуги «Организация </w:t>
      </w:r>
      <w:proofErr w:type="spellStart"/>
      <w:r w:rsidRPr="00BC6FA9">
        <w:rPr>
          <w:rFonts w:ascii="Times New Roman" w:eastAsia="TimesNewRomanPSMT" w:hAnsi="Times New Roman"/>
        </w:rPr>
        <w:t>культурно-досуговых</w:t>
      </w:r>
      <w:proofErr w:type="spellEnd"/>
      <w:r w:rsidRPr="00BC6FA9">
        <w:rPr>
          <w:rFonts w:ascii="Times New Roman" w:eastAsia="TimesNewRomanPSMT" w:hAnsi="Times New Roman"/>
        </w:rPr>
        <w:t xml:space="preserve"> мероприятий  на базе Парков культуры и отдыха», 23032,4тыс.руб. - субсидии на иные цели. </w:t>
      </w:r>
    </w:p>
    <w:p w:rsidR="009B6B8E" w:rsidRPr="00224BB5" w:rsidRDefault="009B6B8E" w:rsidP="009B6B8E">
      <w:pPr>
        <w:autoSpaceDE w:val="0"/>
        <w:autoSpaceDN w:val="0"/>
        <w:adjustRightInd w:val="0"/>
        <w:spacing w:after="0" w:line="240" w:lineRule="auto"/>
        <w:ind w:firstLine="709"/>
        <w:jc w:val="both"/>
        <w:rPr>
          <w:rFonts w:ascii="Times New Roman" w:eastAsia="TimesNewRomanPSMT" w:hAnsi="Times New Roman" w:cs="Times New Roman"/>
        </w:rPr>
      </w:pPr>
      <w:r w:rsidRPr="00BC6FA9">
        <w:rPr>
          <w:rFonts w:ascii="Times New Roman" w:eastAsia="TimesNewRomanPSMT" w:hAnsi="Times New Roman" w:cs="Times New Roman"/>
        </w:rPr>
        <w:t>Первоначально, м</w:t>
      </w:r>
      <w:r w:rsidRPr="00BC6FA9">
        <w:rPr>
          <w:rFonts w:ascii="Times New Roman" w:hAnsi="Times New Roman" w:cs="Times New Roman"/>
        </w:rPr>
        <w:t>униципальное задание на оказание муниципальных услуг  Учреждением, утверждено с объемом муниципальной услуги 510,0 тысяч человек и суммой финансирования  27019,7 тыс</w:t>
      </w:r>
      <w:proofErr w:type="gramStart"/>
      <w:r w:rsidRPr="00BC6FA9">
        <w:rPr>
          <w:rFonts w:ascii="Times New Roman" w:hAnsi="Times New Roman" w:cs="Times New Roman"/>
        </w:rPr>
        <w:t>.р</w:t>
      </w:r>
      <w:proofErr w:type="gramEnd"/>
      <w:r w:rsidRPr="00BC6FA9">
        <w:rPr>
          <w:rFonts w:ascii="Times New Roman" w:hAnsi="Times New Roman" w:cs="Times New Roman"/>
        </w:rPr>
        <w:t>уб.</w:t>
      </w:r>
      <w:r>
        <w:rPr>
          <w:rFonts w:ascii="Times New Roman" w:hAnsi="Times New Roman" w:cs="Times New Roman"/>
        </w:rPr>
        <w:t xml:space="preserve"> </w:t>
      </w:r>
      <w:r>
        <w:rPr>
          <w:rFonts w:ascii="Times New Roman" w:hAnsi="Times New Roman" w:cs="Times New Roman"/>
          <w:i/>
        </w:rPr>
        <w:t xml:space="preserve"> </w:t>
      </w:r>
      <w:r w:rsidRPr="003B3B46">
        <w:rPr>
          <w:rFonts w:ascii="Times New Roman" w:eastAsia="TimesNewRomanPSMT" w:hAnsi="Times New Roman" w:cs="Times New Roman"/>
        </w:rPr>
        <w:t>Сформированное и доведенное муниципальное задание, соответствует целям и задачам уставной деятельности учреждения.</w:t>
      </w:r>
      <w:r>
        <w:rPr>
          <w:rFonts w:ascii="Times New Roman" w:eastAsia="TimesNewRomanPSMT" w:hAnsi="Times New Roman" w:cs="Times New Roman"/>
        </w:rPr>
        <w:t xml:space="preserve"> </w:t>
      </w:r>
      <w:r>
        <w:rPr>
          <w:rFonts w:ascii="Times New Roman" w:hAnsi="Times New Roman" w:cs="Times New Roman"/>
        </w:rPr>
        <w:t>В течени</w:t>
      </w:r>
      <w:proofErr w:type="gramStart"/>
      <w:r>
        <w:rPr>
          <w:rFonts w:ascii="Times New Roman" w:hAnsi="Times New Roman" w:cs="Times New Roman"/>
        </w:rPr>
        <w:t>и</w:t>
      </w:r>
      <w:proofErr w:type="gramEnd"/>
      <w:r>
        <w:rPr>
          <w:rFonts w:ascii="Times New Roman" w:hAnsi="Times New Roman" w:cs="Times New Roman"/>
        </w:rPr>
        <w:t xml:space="preserve"> года произошло увеличение муниципального задания на 12040,1 тыс. руб.</w:t>
      </w:r>
      <w:r>
        <w:rPr>
          <w:rFonts w:ascii="Times New Roman" w:hAnsi="Times New Roman" w:cs="Times New Roman"/>
          <w:i/>
        </w:rPr>
        <w:t xml:space="preserve">, </w:t>
      </w:r>
      <w:r w:rsidRPr="007A19C5">
        <w:rPr>
          <w:rFonts w:ascii="Times New Roman" w:hAnsi="Times New Roman" w:cs="Times New Roman"/>
        </w:rPr>
        <w:t>из них</w:t>
      </w:r>
      <w:r>
        <w:rPr>
          <w:rFonts w:ascii="Times New Roman" w:hAnsi="Times New Roman" w:cs="Times New Roman"/>
        </w:rPr>
        <w:t>:</w:t>
      </w:r>
      <w:r w:rsidRPr="007A19C5">
        <w:rPr>
          <w:rFonts w:ascii="Times New Roman" w:hAnsi="Times New Roman" w:cs="Times New Roman"/>
        </w:rPr>
        <w:t xml:space="preserve"> 8491,2 тыс. руб. на проведение</w:t>
      </w:r>
      <w:r w:rsidRPr="003604FA">
        <w:rPr>
          <w:rFonts w:ascii="Times New Roman" w:hAnsi="Times New Roman" w:cs="Times New Roman"/>
        </w:rPr>
        <w:t xml:space="preserve"> мероприятия «Большая культурная программа, посвященная </w:t>
      </w:r>
      <w:r>
        <w:rPr>
          <w:rFonts w:ascii="Times New Roman" w:hAnsi="Times New Roman" w:cs="Times New Roman"/>
        </w:rPr>
        <w:t>празднованию Дня города Пензы»</w:t>
      </w:r>
      <w:r w:rsidRPr="00A013C4">
        <w:rPr>
          <w:rFonts w:ascii="Times New Roman" w:hAnsi="Times New Roman" w:cs="Times New Roman"/>
        </w:rPr>
        <w:t>, но при этом объем муниципальной услуги в натуральном выражении не увеличен. Выделение субсидий имеющих разовый характер должно осуществляться  согласно п.2 постановления администрации города Пензы от 23.06.2011г. №729 «О  Порядке определения объема и условиях предоставления из бюджета города Пензы субсидий</w:t>
      </w:r>
      <w:r w:rsidRPr="001C4806">
        <w:rPr>
          <w:rFonts w:ascii="Times New Roman" w:hAnsi="Times New Roman" w:cs="Times New Roman"/>
        </w:rPr>
        <w:t xml:space="preserve"> муниципальным бюджетным и муниципальным автономным учреждениям города Пензы на иные цели»</w:t>
      </w:r>
      <w:r>
        <w:rPr>
          <w:rFonts w:ascii="Times New Roman" w:hAnsi="Times New Roman" w:cs="Times New Roman"/>
        </w:rPr>
        <w:t>.</w:t>
      </w:r>
    </w:p>
    <w:p w:rsidR="009B6B8E" w:rsidRPr="00766A2F" w:rsidRDefault="009B6B8E" w:rsidP="009B6B8E">
      <w:pPr>
        <w:tabs>
          <w:tab w:val="left" w:pos="240"/>
        </w:tabs>
        <w:spacing w:after="0" w:line="240" w:lineRule="auto"/>
        <w:ind w:firstLine="709"/>
        <w:jc w:val="both"/>
        <w:rPr>
          <w:rFonts w:ascii="Times New Roman" w:hAnsi="Times New Roman" w:cs="Times New Roman"/>
        </w:rPr>
      </w:pPr>
      <w:r>
        <w:rPr>
          <w:rFonts w:ascii="Times New Roman" w:hAnsi="Times New Roman" w:cs="Times New Roman"/>
        </w:rPr>
        <w:t xml:space="preserve"> Проверкой выполнения муниципального задания на оказание муниципальной услуги «Организация </w:t>
      </w:r>
      <w:proofErr w:type="spellStart"/>
      <w:r>
        <w:rPr>
          <w:rFonts w:ascii="Times New Roman" w:hAnsi="Times New Roman" w:cs="Times New Roman"/>
        </w:rPr>
        <w:t>культурно-досуговых</w:t>
      </w:r>
      <w:proofErr w:type="spellEnd"/>
      <w:r>
        <w:rPr>
          <w:rFonts w:ascii="Times New Roman" w:hAnsi="Times New Roman" w:cs="Times New Roman"/>
        </w:rPr>
        <w:t xml:space="preserve"> мероприятий  на базе Парков культуры и отдыха» установлено, что Учреждение выполнило 100%  от установленных значений муниципального задания, </w:t>
      </w:r>
      <w:proofErr w:type="gramStart"/>
      <w:r>
        <w:rPr>
          <w:rFonts w:ascii="Times New Roman" w:hAnsi="Times New Roman" w:cs="Times New Roman"/>
        </w:rPr>
        <w:t>согласно</w:t>
      </w:r>
      <w:proofErr w:type="gramEnd"/>
      <w:r>
        <w:rPr>
          <w:rFonts w:ascii="Times New Roman" w:hAnsi="Times New Roman" w:cs="Times New Roman"/>
        </w:rPr>
        <w:t xml:space="preserve"> ежеквартальных отчетов о выполнении муниципального задания. Фактические расходы на выполнение муниципального задания составили 38823,5 тыс. руб., основным направлением расходования средств является заработная плата и начисления на ФОТ – 26768,5 тыс. руб. Выборочной проверкой  за 2013 год   начисления и выплаты заработной платы сотрудникам Учреждения, нарушений не установлено.   На прочие работы,  услуги и  прочие расходы направлены средства в сумме 9997,7 тыс. </w:t>
      </w:r>
      <w:r w:rsidRPr="00766A2F">
        <w:rPr>
          <w:rFonts w:ascii="Times New Roman" w:hAnsi="Times New Roman" w:cs="Times New Roman"/>
        </w:rPr>
        <w:t>руб. (или 25,5% от общей суммы расходов), из них 8491,2 тыс. руб. на проведение мероприятия «Во имя России, во благо людей».</w:t>
      </w:r>
    </w:p>
    <w:p w:rsidR="009B6B8E" w:rsidRPr="00F85FDE" w:rsidRDefault="009B6B8E" w:rsidP="009B6B8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766A2F">
        <w:rPr>
          <w:rFonts w:ascii="Times New Roman" w:hAnsi="Times New Roman" w:cs="Times New Roman"/>
          <w:sz w:val="22"/>
          <w:szCs w:val="22"/>
        </w:rPr>
        <w:t xml:space="preserve">На оплату коммунальных услуг направлено 2154,9 тыс. руб. (или 5,5% от общей суммы расходов),  в ходе проверки установлено, </w:t>
      </w:r>
      <w:r w:rsidRPr="00F85FDE">
        <w:rPr>
          <w:rFonts w:ascii="Times New Roman" w:hAnsi="Times New Roman" w:cs="Times New Roman"/>
          <w:sz w:val="22"/>
          <w:szCs w:val="22"/>
        </w:rPr>
        <w:t>что Учреждением неправомерно  произведены расходы в сумме 313,9 тыс.руб. на оплату фактически потребленных коммунальных услуг по административному зданию, расположенному по адресу  г</w:t>
      </w:r>
      <w:proofErr w:type="gramStart"/>
      <w:r w:rsidRPr="00F85FDE">
        <w:rPr>
          <w:rFonts w:ascii="Times New Roman" w:hAnsi="Times New Roman" w:cs="Times New Roman"/>
          <w:sz w:val="22"/>
          <w:szCs w:val="22"/>
        </w:rPr>
        <w:t>.П</w:t>
      </w:r>
      <w:proofErr w:type="gramEnd"/>
      <w:r w:rsidRPr="00F85FDE">
        <w:rPr>
          <w:rFonts w:ascii="Times New Roman" w:hAnsi="Times New Roman" w:cs="Times New Roman"/>
          <w:sz w:val="22"/>
          <w:szCs w:val="22"/>
        </w:rPr>
        <w:t xml:space="preserve">енза, </w:t>
      </w:r>
      <w:proofErr w:type="spellStart"/>
      <w:r w:rsidRPr="00F85FDE">
        <w:rPr>
          <w:rFonts w:ascii="Times New Roman" w:hAnsi="Times New Roman" w:cs="Times New Roman"/>
          <w:sz w:val="22"/>
          <w:szCs w:val="22"/>
        </w:rPr>
        <w:t>ул.Кронштадская</w:t>
      </w:r>
      <w:proofErr w:type="spellEnd"/>
      <w:r w:rsidRPr="00F85FDE">
        <w:rPr>
          <w:rFonts w:ascii="Times New Roman" w:hAnsi="Times New Roman" w:cs="Times New Roman"/>
          <w:sz w:val="22"/>
          <w:szCs w:val="22"/>
        </w:rPr>
        <w:t xml:space="preserve"> 1а (двухэтажное кирпичное здание) общей площадью 626,9 кв.м, которое не числится в составе муниципальной собственности  </w:t>
      </w:r>
      <w:proofErr w:type="gramStart"/>
      <w:r w:rsidRPr="00F85FDE">
        <w:rPr>
          <w:rFonts w:ascii="Times New Roman" w:hAnsi="Times New Roman" w:cs="Times New Roman"/>
          <w:sz w:val="22"/>
          <w:szCs w:val="22"/>
        </w:rPr>
        <w:t>города Пензы</w:t>
      </w:r>
      <w:r>
        <w:rPr>
          <w:rFonts w:ascii="Times New Roman" w:hAnsi="Times New Roman" w:cs="Times New Roman"/>
          <w:sz w:val="22"/>
          <w:szCs w:val="22"/>
        </w:rPr>
        <w:t>,</w:t>
      </w:r>
      <w:r w:rsidRPr="00F85FDE">
        <w:rPr>
          <w:rFonts w:ascii="Times New Roman" w:hAnsi="Times New Roman" w:cs="Times New Roman"/>
          <w:sz w:val="22"/>
          <w:szCs w:val="22"/>
        </w:rPr>
        <w:t xml:space="preserve"> на балансе Учреждения и не закреплено на праве оперативного управления за Учреждением, </w:t>
      </w:r>
      <w:r>
        <w:rPr>
          <w:rFonts w:ascii="Times New Roman" w:hAnsi="Times New Roman" w:cs="Times New Roman"/>
          <w:sz w:val="22"/>
          <w:szCs w:val="22"/>
        </w:rPr>
        <w:t xml:space="preserve">что является нарушением </w:t>
      </w:r>
      <w:r w:rsidRPr="00F85FDE">
        <w:rPr>
          <w:rFonts w:ascii="Times New Roman" w:hAnsi="Times New Roman" w:cs="Times New Roman"/>
          <w:sz w:val="22"/>
          <w:szCs w:val="22"/>
        </w:rPr>
        <w:t xml:space="preserve">п.3.8 Положения о </w:t>
      </w:r>
      <w:r w:rsidRPr="00F85FDE">
        <w:rPr>
          <w:rFonts w:ascii="Times New Roman" w:hAnsi="Times New Roman" w:cs="Times New Roman"/>
          <w:bCs/>
          <w:sz w:val="22"/>
          <w:szCs w:val="22"/>
        </w:rPr>
        <w:t>Порядке формировании, организации контроля и финансового обеспечения в</w:t>
      </w:r>
      <w:r w:rsidRPr="00F85FDE">
        <w:rPr>
          <w:rFonts w:ascii="Times New Roman" w:hAnsi="Times New Roman" w:cs="Times New Roman"/>
          <w:sz w:val="22"/>
          <w:szCs w:val="22"/>
        </w:rPr>
        <w:t xml:space="preserve">ыполнения муниципального задания на оказание муниципальных услуг (выполнение работ) для муниципальных учреждений </w:t>
      </w:r>
      <w:r w:rsidRPr="00F85FDE">
        <w:rPr>
          <w:rFonts w:ascii="Times New Roman" w:hAnsi="Times New Roman" w:cs="Times New Roman"/>
          <w:sz w:val="22"/>
          <w:szCs w:val="22"/>
        </w:rPr>
        <w:lastRenderedPageBreak/>
        <w:t>города Пензы, утвержденного Постановлением администрации горо</w:t>
      </w:r>
      <w:r>
        <w:rPr>
          <w:rFonts w:ascii="Times New Roman" w:hAnsi="Times New Roman" w:cs="Times New Roman"/>
          <w:sz w:val="22"/>
          <w:szCs w:val="22"/>
        </w:rPr>
        <w:t>да Пензы от 21.12.2010г. №1433.</w:t>
      </w:r>
      <w:proofErr w:type="gramEnd"/>
    </w:p>
    <w:p w:rsidR="009B6B8E" w:rsidRPr="00F85FDE" w:rsidRDefault="009B6B8E" w:rsidP="009B6B8E">
      <w:pPr>
        <w:pStyle w:val="ConsPlusNormal"/>
        <w:widowControl/>
        <w:ind w:firstLine="540"/>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766A2F">
        <w:rPr>
          <w:rFonts w:ascii="Times New Roman" w:hAnsi="Times New Roman" w:cs="Times New Roman"/>
          <w:sz w:val="22"/>
          <w:szCs w:val="22"/>
        </w:rPr>
        <w:t>Установлено неправомерное  расходование бюджетных средств в виде субсидии на иные цели в рамках ведомственной целевой программы</w:t>
      </w:r>
      <w:r>
        <w:rPr>
          <w:rFonts w:ascii="Times New Roman" w:hAnsi="Times New Roman" w:cs="Times New Roman"/>
          <w:sz w:val="22"/>
          <w:szCs w:val="22"/>
        </w:rPr>
        <w:t xml:space="preserve"> «Развитие и благоустройство парков культуры и отдыха  города Пензы на 2013 год»</w:t>
      </w:r>
      <w:r w:rsidRPr="00766A2F">
        <w:rPr>
          <w:rFonts w:ascii="Times New Roman" w:hAnsi="Times New Roman" w:cs="Times New Roman"/>
          <w:sz w:val="22"/>
          <w:szCs w:val="22"/>
        </w:rPr>
        <w:t xml:space="preserve">  в сумме 437,3 тыс.руб.</w:t>
      </w:r>
      <w:r>
        <w:rPr>
          <w:rFonts w:ascii="Times New Roman" w:hAnsi="Times New Roman" w:cs="Times New Roman"/>
          <w:sz w:val="22"/>
          <w:szCs w:val="22"/>
        </w:rPr>
        <w:t xml:space="preserve">, выразившиеся в оплате фактически невыполненных работ </w:t>
      </w:r>
      <w:r w:rsidRPr="00766A2F">
        <w:rPr>
          <w:rFonts w:ascii="Times New Roman" w:hAnsi="Times New Roman" w:cs="Times New Roman"/>
          <w:sz w:val="22"/>
          <w:szCs w:val="22"/>
        </w:rPr>
        <w:t>при осуществлении капитального ремонта здания общественного туалета, расположенного по адресу г</w:t>
      </w:r>
      <w:proofErr w:type="gramStart"/>
      <w:r w:rsidRPr="00766A2F">
        <w:rPr>
          <w:rFonts w:ascii="Times New Roman" w:hAnsi="Times New Roman" w:cs="Times New Roman"/>
          <w:sz w:val="22"/>
          <w:szCs w:val="22"/>
        </w:rPr>
        <w:t>.П</w:t>
      </w:r>
      <w:proofErr w:type="gramEnd"/>
      <w:r w:rsidRPr="00766A2F">
        <w:rPr>
          <w:rFonts w:ascii="Times New Roman" w:hAnsi="Times New Roman" w:cs="Times New Roman"/>
          <w:sz w:val="22"/>
          <w:szCs w:val="22"/>
        </w:rPr>
        <w:t>енза, ул.К.Маркса 1</w:t>
      </w:r>
      <w:r>
        <w:rPr>
          <w:rFonts w:ascii="Times New Roman" w:hAnsi="Times New Roman" w:cs="Times New Roman"/>
          <w:sz w:val="22"/>
          <w:szCs w:val="22"/>
        </w:rPr>
        <w:t xml:space="preserve">. Договором </w:t>
      </w:r>
      <w:r w:rsidRPr="005D0A57">
        <w:rPr>
          <w:rFonts w:ascii="Times New Roman" w:hAnsi="Times New Roman" w:cs="Times New Roman"/>
          <w:sz w:val="22"/>
          <w:szCs w:val="22"/>
        </w:rPr>
        <w:t>от 31.07.2013г. №7-13</w:t>
      </w:r>
      <w:r>
        <w:rPr>
          <w:rFonts w:ascii="Times New Roman" w:hAnsi="Times New Roman" w:cs="Times New Roman"/>
          <w:sz w:val="22"/>
          <w:szCs w:val="22"/>
        </w:rPr>
        <w:t xml:space="preserve">, </w:t>
      </w:r>
      <w:proofErr w:type="spellStart"/>
      <w:r>
        <w:rPr>
          <w:rFonts w:ascii="Times New Roman" w:hAnsi="Times New Roman" w:cs="Times New Roman"/>
          <w:sz w:val="22"/>
          <w:szCs w:val="22"/>
        </w:rPr>
        <w:t>заключеным</w:t>
      </w:r>
      <w:proofErr w:type="spellEnd"/>
      <w:r w:rsidRPr="00F85FDE">
        <w:rPr>
          <w:rFonts w:ascii="Times New Roman" w:hAnsi="Times New Roman" w:cs="Times New Roman"/>
          <w:sz w:val="22"/>
          <w:szCs w:val="22"/>
        </w:rPr>
        <w:t xml:space="preserve"> </w:t>
      </w:r>
      <w:r>
        <w:rPr>
          <w:rFonts w:ascii="Times New Roman" w:hAnsi="Times New Roman" w:cs="Times New Roman"/>
          <w:sz w:val="22"/>
          <w:szCs w:val="22"/>
        </w:rPr>
        <w:t xml:space="preserve">с подрядчиком </w:t>
      </w:r>
      <w:r w:rsidRPr="00766A2F">
        <w:rPr>
          <w:rFonts w:ascii="Times New Roman" w:hAnsi="Times New Roman" w:cs="Times New Roman"/>
          <w:sz w:val="22"/>
          <w:szCs w:val="22"/>
        </w:rPr>
        <w:t>ООО «</w:t>
      </w:r>
      <w:proofErr w:type="spellStart"/>
      <w:r w:rsidRPr="00766A2F">
        <w:rPr>
          <w:rFonts w:ascii="Times New Roman" w:hAnsi="Times New Roman" w:cs="Times New Roman"/>
          <w:sz w:val="22"/>
          <w:szCs w:val="22"/>
        </w:rPr>
        <w:t>АСК-строй</w:t>
      </w:r>
      <w:proofErr w:type="spellEnd"/>
      <w:r w:rsidRPr="006F23CA">
        <w:rPr>
          <w:rFonts w:ascii="Times New Roman" w:hAnsi="Times New Roman" w:cs="Times New Roman"/>
          <w:sz w:val="22"/>
          <w:szCs w:val="22"/>
        </w:rPr>
        <w:t>»</w:t>
      </w:r>
      <w:r>
        <w:rPr>
          <w:rFonts w:ascii="Times New Roman" w:hAnsi="Times New Roman" w:cs="Times New Roman"/>
          <w:sz w:val="22"/>
          <w:szCs w:val="22"/>
        </w:rPr>
        <w:t xml:space="preserve">, </w:t>
      </w:r>
      <w:r w:rsidRPr="00F85FDE">
        <w:rPr>
          <w:rFonts w:ascii="Times New Roman" w:hAnsi="Times New Roman" w:cs="Times New Roman"/>
          <w:sz w:val="22"/>
          <w:szCs w:val="22"/>
        </w:rPr>
        <w:t>предусмотрена оплата неустойки, только на основании обоснованного письменного требования Сторон. Однако</w:t>
      </w:r>
      <w:proofErr w:type="gramStart"/>
      <w:r w:rsidRPr="00F85FDE">
        <w:rPr>
          <w:rFonts w:ascii="Times New Roman" w:hAnsi="Times New Roman" w:cs="Times New Roman"/>
          <w:sz w:val="22"/>
          <w:szCs w:val="22"/>
        </w:rPr>
        <w:t>,</w:t>
      </w:r>
      <w:proofErr w:type="gramEnd"/>
      <w:r w:rsidRPr="00F85FDE">
        <w:rPr>
          <w:rFonts w:ascii="Times New Roman" w:hAnsi="Times New Roman" w:cs="Times New Roman"/>
          <w:sz w:val="22"/>
          <w:szCs w:val="22"/>
        </w:rPr>
        <w:t xml:space="preserve"> размер неустойки договором не установлен.</w:t>
      </w:r>
    </w:p>
    <w:p w:rsidR="009B6B8E" w:rsidRPr="0090549F" w:rsidRDefault="009B6B8E" w:rsidP="009B6B8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6F23C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F23CA">
        <w:rPr>
          <w:rFonts w:ascii="Times New Roman" w:hAnsi="Times New Roman" w:cs="Times New Roman"/>
          <w:sz w:val="22"/>
          <w:szCs w:val="22"/>
        </w:rPr>
        <w:t xml:space="preserve">Установлены факты </w:t>
      </w:r>
      <w:r w:rsidRPr="002050DE">
        <w:rPr>
          <w:rFonts w:ascii="Times New Roman" w:hAnsi="Times New Roman" w:cs="Times New Roman"/>
          <w:sz w:val="22"/>
          <w:szCs w:val="22"/>
        </w:rPr>
        <w:t>нарушения</w:t>
      </w:r>
      <w:r w:rsidRPr="006F23CA">
        <w:rPr>
          <w:rFonts w:ascii="Times New Roman" w:hAnsi="Times New Roman" w:cs="Times New Roman"/>
          <w:b/>
          <w:sz w:val="22"/>
          <w:szCs w:val="22"/>
        </w:rPr>
        <w:t xml:space="preserve"> </w:t>
      </w:r>
      <w:r w:rsidRPr="006F23CA">
        <w:rPr>
          <w:rFonts w:ascii="Times New Roman" w:hAnsi="Times New Roman" w:cs="Times New Roman"/>
          <w:sz w:val="22"/>
          <w:szCs w:val="22"/>
        </w:rPr>
        <w:t>п.3.</w:t>
      </w:r>
      <w:r w:rsidRPr="006F23CA">
        <w:rPr>
          <w:rFonts w:ascii="Times New Roman" w:hAnsi="Times New Roman" w:cs="Times New Roman"/>
          <w:b/>
          <w:sz w:val="22"/>
          <w:szCs w:val="22"/>
        </w:rPr>
        <w:t xml:space="preserve"> </w:t>
      </w:r>
      <w:proofErr w:type="gramStart"/>
      <w:r w:rsidRPr="006F23CA">
        <w:rPr>
          <w:rFonts w:ascii="Times New Roman" w:hAnsi="Times New Roman" w:cs="Times New Roman"/>
          <w:sz w:val="22"/>
          <w:szCs w:val="22"/>
        </w:rPr>
        <w:t>Порядка определения объема и условий  предоставления из бюджета города Пензы субсидий муниципальным бюджетным и муниципальным автономным учреждениям города Пензы на иные цели, утвержденного постановлением администрации города Пензы от 23.06.2011г. №729, предусматривающем</w:t>
      </w:r>
      <w:r>
        <w:rPr>
          <w:rFonts w:ascii="Times New Roman" w:hAnsi="Times New Roman" w:cs="Times New Roman"/>
          <w:sz w:val="22"/>
          <w:szCs w:val="22"/>
        </w:rPr>
        <w:t xml:space="preserve">, что </w:t>
      </w:r>
      <w:r w:rsidRPr="006F23CA">
        <w:rPr>
          <w:rFonts w:ascii="Times New Roman" w:hAnsi="Times New Roman" w:cs="Times New Roman"/>
          <w:sz w:val="22"/>
          <w:szCs w:val="22"/>
        </w:rPr>
        <w:t xml:space="preserve"> </w:t>
      </w:r>
      <w:r w:rsidRPr="0090549F">
        <w:rPr>
          <w:rFonts w:ascii="Times New Roman" w:hAnsi="Times New Roman" w:cs="Times New Roman"/>
          <w:sz w:val="22"/>
          <w:szCs w:val="22"/>
        </w:rPr>
        <w:t>«финансово-экономическое обоснование должно содержать калькуляцию статей планируемых расходов, подтверждаемую имеющимися в распоряжении сметами, прайс-листами (коммерческими предложениями) поставщиков, расчетами нормативных затрат или нормативными правовыми актами, устанавливающими порядок определения</w:t>
      </w:r>
      <w:proofErr w:type="gramEnd"/>
      <w:r w:rsidRPr="0090549F">
        <w:rPr>
          <w:rFonts w:ascii="Times New Roman" w:hAnsi="Times New Roman" w:cs="Times New Roman"/>
          <w:sz w:val="22"/>
          <w:szCs w:val="22"/>
        </w:rPr>
        <w:t xml:space="preserve"> или размер обязательств, подлежащих исполнению бюджетными учреждениями и автономными учреждениями за счет субсидий на иные цели». </w:t>
      </w:r>
      <w:r>
        <w:rPr>
          <w:rFonts w:ascii="Times New Roman" w:hAnsi="Times New Roman" w:cs="Times New Roman"/>
          <w:i/>
          <w:sz w:val="22"/>
          <w:szCs w:val="22"/>
        </w:rPr>
        <w:t xml:space="preserve"> </w:t>
      </w:r>
      <w:r w:rsidRPr="0090549F">
        <w:rPr>
          <w:rFonts w:ascii="Times New Roman" w:hAnsi="Times New Roman" w:cs="Times New Roman"/>
          <w:sz w:val="22"/>
          <w:szCs w:val="22"/>
        </w:rPr>
        <w:t>На</w:t>
      </w:r>
      <w:r w:rsidRPr="006F23CA">
        <w:rPr>
          <w:rFonts w:ascii="Times New Roman" w:hAnsi="Times New Roman" w:cs="Times New Roman"/>
          <w:sz w:val="22"/>
          <w:szCs w:val="22"/>
        </w:rPr>
        <w:t xml:space="preserve"> основании договора от 19.07.2013г. №19/2013/216</w:t>
      </w:r>
      <w:r>
        <w:rPr>
          <w:rFonts w:ascii="Times New Roman" w:hAnsi="Times New Roman" w:cs="Times New Roman"/>
          <w:sz w:val="22"/>
          <w:szCs w:val="22"/>
        </w:rPr>
        <w:t>,</w:t>
      </w:r>
      <w:r w:rsidRPr="006F23CA">
        <w:rPr>
          <w:rFonts w:ascii="Times New Roman" w:hAnsi="Times New Roman" w:cs="Times New Roman"/>
          <w:sz w:val="22"/>
          <w:szCs w:val="22"/>
        </w:rPr>
        <w:t xml:space="preserve"> заключенного с ИП </w:t>
      </w:r>
      <w:proofErr w:type="spellStart"/>
      <w:r w:rsidRPr="006F23CA">
        <w:rPr>
          <w:rFonts w:ascii="Times New Roman" w:hAnsi="Times New Roman" w:cs="Times New Roman"/>
          <w:sz w:val="22"/>
          <w:szCs w:val="22"/>
        </w:rPr>
        <w:t>Захарычева</w:t>
      </w:r>
      <w:proofErr w:type="spellEnd"/>
      <w:r w:rsidRPr="006F23CA">
        <w:rPr>
          <w:rFonts w:ascii="Times New Roman" w:hAnsi="Times New Roman" w:cs="Times New Roman"/>
          <w:sz w:val="22"/>
          <w:szCs w:val="22"/>
        </w:rPr>
        <w:t xml:space="preserve"> Т.М.</w:t>
      </w:r>
      <w:r>
        <w:rPr>
          <w:rFonts w:ascii="Times New Roman" w:hAnsi="Times New Roman" w:cs="Times New Roman"/>
          <w:sz w:val="22"/>
          <w:szCs w:val="22"/>
        </w:rPr>
        <w:t>,</w:t>
      </w:r>
      <w:r w:rsidRPr="006F23CA">
        <w:rPr>
          <w:rFonts w:ascii="Times New Roman" w:hAnsi="Times New Roman" w:cs="Times New Roman"/>
          <w:sz w:val="22"/>
          <w:szCs w:val="22"/>
        </w:rPr>
        <w:t xml:space="preserve"> </w:t>
      </w:r>
      <w:r>
        <w:rPr>
          <w:rFonts w:ascii="Times New Roman" w:hAnsi="Times New Roman" w:cs="Times New Roman"/>
          <w:sz w:val="22"/>
          <w:szCs w:val="22"/>
        </w:rPr>
        <w:t>по</w:t>
      </w:r>
      <w:r w:rsidRPr="006F23CA">
        <w:rPr>
          <w:rFonts w:ascii="Times New Roman" w:hAnsi="Times New Roman" w:cs="Times New Roman"/>
          <w:sz w:val="22"/>
          <w:szCs w:val="22"/>
        </w:rPr>
        <w:t xml:space="preserve"> товарной накладной №5 от 19.07.2013г.,</w:t>
      </w:r>
      <w:r w:rsidRPr="0054608C">
        <w:rPr>
          <w:rFonts w:ascii="Times New Roman" w:hAnsi="Times New Roman" w:cs="Times New Roman"/>
          <w:sz w:val="22"/>
          <w:szCs w:val="22"/>
          <w:u w:val="single"/>
        </w:rPr>
        <w:t xml:space="preserve"> </w:t>
      </w:r>
      <w:r w:rsidRPr="0090549F">
        <w:rPr>
          <w:rFonts w:ascii="Times New Roman" w:hAnsi="Times New Roman" w:cs="Times New Roman"/>
          <w:sz w:val="22"/>
          <w:szCs w:val="22"/>
        </w:rPr>
        <w:t>на сумму 126,0тыс</w:t>
      </w:r>
      <w:proofErr w:type="gramStart"/>
      <w:r w:rsidRPr="0090549F">
        <w:rPr>
          <w:rFonts w:ascii="Times New Roman" w:hAnsi="Times New Roman" w:cs="Times New Roman"/>
          <w:sz w:val="22"/>
          <w:szCs w:val="22"/>
        </w:rPr>
        <w:t>.р</w:t>
      </w:r>
      <w:proofErr w:type="gramEnd"/>
      <w:r w:rsidRPr="0090549F">
        <w:rPr>
          <w:rFonts w:ascii="Times New Roman" w:hAnsi="Times New Roman" w:cs="Times New Roman"/>
          <w:sz w:val="22"/>
          <w:szCs w:val="22"/>
        </w:rPr>
        <w:t>уб.</w:t>
      </w:r>
      <w:r w:rsidRPr="006F23CA">
        <w:rPr>
          <w:rFonts w:ascii="Times New Roman" w:hAnsi="Times New Roman" w:cs="Times New Roman"/>
          <w:sz w:val="22"/>
          <w:szCs w:val="22"/>
        </w:rPr>
        <w:t xml:space="preserve"> приобретен</w:t>
      </w:r>
      <w:r>
        <w:rPr>
          <w:rFonts w:ascii="Times New Roman" w:hAnsi="Times New Roman" w:cs="Times New Roman"/>
          <w:sz w:val="22"/>
          <w:szCs w:val="22"/>
        </w:rPr>
        <w:t>о</w:t>
      </w:r>
      <w:r w:rsidRPr="006F23CA">
        <w:rPr>
          <w:rFonts w:ascii="Times New Roman" w:hAnsi="Times New Roman" w:cs="Times New Roman"/>
          <w:sz w:val="22"/>
          <w:szCs w:val="22"/>
        </w:rPr>
        <w:t xml:space="preserve"> </w:t>
      </w:r>
      <w:r>
        <w:rPr>
          <w:rFonts w:ascii="Times New Roman" w:hAnsi="Times New Roman" w:cs="Times New Roman"/>
          <w:sz w:val="22"/>
          <w:szCs w:val="22"/>
        </w:rPr>
        <w:t xml:space="preserve">6 единиц </w:t>
      </w:r>
      <w:r w:rsidRPr="006F23CA">
        <w:rPr>
          <w:rFonts w:ascii="Times New Roman" w:hAnsi="Times New Roman" w:cs="Times New Roman"/>
          <w:sz w:val="22"/>
          <w:szCs w:val="22"/>
        </w:rPr>
        <w:t>туалетны</w:t>
      </w:r>
      <w:r>
        <w:rPr>
          <w:rFonts w:ascii="Times New Roman" w:hAnsi="Times New Roman" w:cs="Times New Roman"/>
          <w:sz w:val="22"/>
          <w:szCs w:val="22"/>
        </w:rPr>
        <w:t>х</w:t>
      </w:r>
      <w:r w:rsidRPr="006F23CA">
        <w:rPr>
          <w:rFonts w:ascii="Times New Roman" w:hAnsi="Times New Roman" w:cs="Times New Roman"/>
          <w:sz w:val="22"/>
          <w:szCs w:val="22"/>
        </w:rPr>
        <w:t xml:space="preserve"> кабин</w:t>
      </w:r>
      <w:r>
        <w:rPr>
          <w:rFonts w:ascii="Times New Roman" w:hAnsi="Times New Roman" w:cs="Times New Roman"/>
          <w:sz w:val="22"/>
          <w:szCs w:val="22"/>
        </w:rPr>
        <w:t xml:space="preserve"> </w:t>
      </w:r>
      <w:r w:rsidRPr="006F23CA">
        <w:rPr>
          <w:rFonts w:ascii="Times New Roman" w:hAnsi="Times New Roman" w:cs="Times New Roman"/>
          <w:sz w:val="22"/>
          <w:szCs w:val="22"/>
        </w:rPr>
        <w:t xml:space="preserve"> «Городской стандарт» (</w:t>
      </w:r>
      <w:proofErr w:type="spellStart"/>
      <w:r w:rsidRPr="006F23CA">
        <w:rPr>
          <w:rFonts w:ascii="Times New Roman" w:hAnsi="Times New Roman" w:cs="Times New Roman"/>
          <w:sz w:val="22"/>
          <w:szCs w:val="22"/>
        </w:rPr>
        <w:t>биотуалеты</w:t>
      </w:r>
      <w:proofErr w:type="spellEnd"/>
      <w:r w:rsidRPr="006F23CA">
        <w:rPr>
          <w:rFonts w:ascii="Times New Roman" w:hAnsi="Times New Roman" w:cs="Times New Roman"/>
          <w:sz w:val="22"/>
          <w:szCs w:val="22"/>
        </w:rPr>
        <w:t xml:space="preserve">) </w:t>
      </w:r>
      <w:r>
        <w:rPr>
          <w:rFonts w:ascii="Times New Roman" w:hAnsi="Times New Roman" w:cs="Times New Roman"/>
          <w:sz w:val="22"/>
          <w:szCs w:val="22"/>
        </w:rPr>
        <w:t>по цене 21 тыс. руб. за единицу. С</w:t>
      </w:r>
      <w:r w:rsidRPr="006F23CA">
        <w:rPr>
          <w:rFonts w:ascii="Times New Roman" w:hAnsi="Times New Roman" w:cs="Times New Roman"/>
          <w:sz w:val="22"/>
          <w:szCs w:val="22"/>
        </w:rPr>
        <w:t>огласно паспорту объекта - мобильная туалетная кабина ЭКОС 002000000ПС, производителем является ОАО «</w:t>
      </w:r>
      <w:proofErr w:type="spellStart"/>
      <w:r w:rsidRPr="006F23CA">
        <w:rPr>
          <w:rFonts w:ascii="Times New Roman" w:hAnsi="Times New Roman" w:cs="Times New Roman"/>
          <w:sz w:val="22"/>
          <w:szCs w:val="22"/>
        </w:rPr>
        <w:t>Экосервис</w:t>
      </w:r>
      <w:proofErr w:type="spellEnd"/>
      <w:r w:rsidRPr="006F23CA">
        <w:rPr>
          <w:rFonts w:ascii="Times New Roman" w:hAnsi="Times New Roman" w:cs="Times New Roman"/>
          <w:sz w:val="22"/>
          <w:szCs w:val="22"/>
        </w:rPr>
        <w:t>» (г</w:t>
      </w:r>
      <w:proofErr w:type="gramStart"/>
      <w:r w:rsidRPr="006F23CA">
        <w:rPr>
          <w:rFonts w:ascii="Times New Roman" w:hAnsi="Times New Roman" w:cs="Times New Roman"/>
          <w:sz w:val="22"/>
          <w:szCs w:val="22"/>
        </w:rPr>
        <w:t>.М</w:t>
      </w:r>
      <w:proofErr w:type="gramEnd"/>
      <w:r w:rsidRPr="006F23CA">
        <w:rPr>
          <w:rFonts w:ascii="Times New Roman" w:hAnsi="Times New Roman" w:cs="Times New Roman"/>
          <w:sz w:val="22"/>
          <w:szCs w:val="22"/>
        </w:rPr>
        <w:t>осква), по данным прайс-листа производителя, по состоянию на 10.02.2014г., стоимость одного изделия (мобильная туалетная кабина ЭКОС 002000000ПС ) составляет 16,5тыс.руб. Закупка осуществлена через официального дилера (</w:t>
      </w:r>
      <w:proofErr w:type="spellStart"/>
      <w:r w:rsidRPr="006F23CA">
        <w:rPr>
          <w:rFonts w:ascii="Times New Roman" w:hAnsi="Times New Roman" w:cs="Times New Roman"/>
          <w:sz w:val="22"/>
          <w:szCs w:val="22"/>
        </w:rPr>
        <w:t>Захарычева</w:t>
      </w:r>
      <w:proofErr w:type="spellEnd"/>
      <w:r w:rsidRPr="006F23CA">
        <w:rPr>
          <w:rFonts w:ascii="Times New Roman" w:hAnsi="Times New Roman" w:cs="Times New Roman"/>
          <w:sz w:val="22"/>
          <w:szCs w:val="22"/>
        </w:rPr>
        <w:t xml:space="preserve"> Т.М. «Компания «</w:t>
      </w:r>
      <w:proofErr w:type="spellStart"/>
      <w:r w:rsidRPr="006F23CA">
        <w:rPr>
          <w:rFonts w:ascii="Times New Roman" w:hAnsi="Times New Roman" w:cs="Times New Roman"/>
          <w:sz w:val="22"/>
          <w:szCs w:val="22"/>
        </w:rPr>
        <w:t>Био-Сервис</w:t>
      </w:r>
      <w:proofErr w:type="spellEnd"/>
      <w:r w:rsidRPr="006F23CA">
        <w:rPr>
          <w:rFonts w:ascii="Times New Roman" w:hAnsi="Times New Roman" w:cs="Times New Roman"/>
          <w:sz w:val="22"/>
          <w:szCs w:val="22"/>
        </w:rPr>
        <w:t>» указана в дилерской сети данного производителя) с учетом доставк</w:t>
      </w:r>
      <w:r>
        <w:rPr>
          <w:rFonts w:ascii="Times New Roman" w:hAnsi="Times New Roman" w:cs="Times New Roman"/>
          <w:sz w:val="22"/>
          <w:szCs w:val="22"/>
        </w:rPr>
        <w:t>и</w:t>
      </w:r>
      <w:r w:rsidRPr="006F23CA">
        <w:rPr>
          <w:rFonts w:ascii="Times New Roman" w:hAnsi="Times New Roman" w:cs="Times New Roman"/>
          <w:sz w:val="22"/>
          <w:szCs w:val="22"/>
        </w:rPr>
        <w:t xml:space="preserve"> данного товара из Москвы (согласно п.</w:t>
      </w:r>
      <w:proofErr w:type="gramStart"/>
      <w:r w:rsidRPr="006F23CA">
        <w:rPr>
          <w:rFonts w:ascii="Times New Roman" w:hAnsi="Times New Roman" w:cs="Times New Roman"/>
          <w:sz w:val="22"/>
          <w:szCs w:val="22"/>
        </w:rPr>
        <w:t>2.1. договора «транспортные расходы входят в цену товара»)</w:t>
      </w:r>
      <w:r>
        <w:rPr>
          <w:rFonts w:ascii="Times New Roman" w:hAnsi="Times New Roman" w:cs="Times New Roman"/>
          <w:sz w:val="22"/>
          <w:szCs w:val="22"/>
        </w:rPr>
        <w:t xml:space="preserve">, </w:t>
      </w:r>
      <w:r w:rsidRPr="0090549F">
        <w:rPr>
          <w:rFonts w:ascii="Times New Roman" w:hAnsi="Times New Roman" w:cs="Times New Roman"/>
          <w:sz w:val="22"/>
          <w:szCs w:val="22"/>
        </w:rPr>
        <w:t xml:space="preserve">однако  стоимость транспортных расходов и обоснование цены за единицу товара не указаны. </w:t>
      </w:r>
      <w:proofErr w:type="gramEnd"/>
    </w:p>
    <w:p w:rsidR="009B6B8E" w:rsidRDefault="009B6B8E" w:rsidP="009B6B8E">
      <w:pPr>
        <w:tabs>
          <w:tab w:val="left" w:pos="240"/>
        </w:tabs>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D1304B">
        <w:rPr>
          <w:rFonts w:ascii="Times New Roman" w:hAnsi="Times New Roman" w:cs="Times New Roman"/>
        </w:rPr>
        <w:t>Учреждением разработано «Положение о закупке товаров, работ, услуг МАУ «ЦПК и</w:t>
      </w:r>
      <w:proofErr w:type="gramStart"/>
      <w:r w:rsidRPr="00D1304B">
        <w:rPr>
          <w:rFonts w:ascii="Times New Roman" w:hAnsi="Times New Roman" w:cs="Times New Roman"/>
        </w:rPr>
        <w:t xml:space="preserve"> О</w:t>
      </w:r>
      <w:proofErr w:type="gramEnd"/>
      <w:r w:rsidRPr="00D1304B">
        <w:rPr>
          <w:rFonts w:ascii="Times New Roman" w:hAnsi="Times New Roman" w:cs="Times New Roman"/>
        </w:rPr>
        <w:t xml:space="preserve"> </w:t>
      </w:r>
      <w:proofErr w:type="spellStart"/>
      <w:r w:rsidRPr="00D1304B">
        <w:rPr>
          <w:rFonts w:ascii="Times New Roman" w:hAnsi="Times New Roman" w:cs="Times New Roman"/>
        </w:rPr>
        <w:t>им.В.Г.Белинского</w:t>
      </w:r>
      <w:proofErr w:type="spellEnd"/>
      <w:r w:rsidRPr="00D1304B">
        <w:rPr>
          <w:rFonts w:ascii="Times New Roman" w:hAnsi="Times New Roman" w:cs="Times New Roman"/>
        </w:rPr>
        <w:t xml:space="preserve">», которое утверждено приказом Управления культуры города Пензы от 15.07.2013 №50. Согласно п.3. ст.3 Федерального закона от 18 июля 2011 №223-ФЗ  в положении о закупке могут быть предусмотрены </w:t>
      </w:r>
      <w:r w:rsidRPr="0090549F">
        <w:rPr>
          <w:rFonts w:ascii="Times New Roman" w:hAnsi="Times New Roman" w:cs="Times New Roman"/>
        </w:rPr>
        <w:t>иные (помимо конкурса или аукциона) способы закупки.</w:t>
      </w:r>
      <w:r>
        <w:rPr>
          <w:rFonts w:ascii="Times New Roman" w:hAnsi="Times New Roman" w:cs="Times New Roman"/>
        </w:rPr>
        <w:t xml:space="preserve"> </w:t>
      </w:r>
      <w:r w:rsidRPr="00D1304B">
        <w:rPr>
          <w:rFonts w:ascii="Times New Roman" w:hAnsi="Times New Roman"/>
        </w:rPr>
        <w:t>Положением, установлен один из способов закупки - процедура закупки у единственного поставщика (подрядчика, исполнителя). Одним из критериев осуществления закупки товаров, работ, услуг у единственного поставщика (подрядчика, исполнителя) установленным Положением, является закупка у единственного источника на сумму, не превышающую 30000,0 тыс</w:t>
      </w:r>
      <w:proofErr w:type="gramStart"/>
      <w:r w:rsidRPr="00D1304B">
        <w:rPr>
          <w:rFonts w:ascii="Times New Roman" w:hAnsi="Times New Roman"/>
        </w:rPr>
        <w:t>.р</w:t>
      </w:r>
      <w:proofErr w:type="gramEnd"/>
      <w:r w:rsidRPr="00D1304B">
        <w:rPr>
          <w:rFonts w:ascii="Times New Roman" w:hAnsi="Times New Roman"/>
        </w:rPr>
        <w:t xml:space="preserve">уб. по одной сделке (п.13.2.13 Положения). </w:t>
      </w:r>
      <w:r w:rsidRPr="00D1304B">
        <w:rPr>
          <w:rFonts w:ascii="Times New Roman" w:hAnsi="Times New Roman" w:cs="Times New Roman"/>
        </w:rPr>
        <w:t xml:space="preserve">Установив данный критерий при определении поставщика товаров, работ, услуг, Учреждение применяет только один способ закупки -  </w:t>
      </w:r>
      <w:r w:rsidRPr="00D1304B">
        <w:rPr>
          <w:rFonts w:ascii="Times New Roman" w:hAnsi="Times New Roman"/>
        </w:rPr>
        <w:t>закупка у единственного поставщика (подрядчика, исполнителя).</w:t>
      </w:r>
      <w:r>
        <w:rPr>
          <w:rFonts w:ascii="Times New Roman" w:hAnsi="Times New Roman"/>
        </w:rPr>
        <w:t xml:space="preserve"> </w:t>
      </w:r>
      <w:r w:rsidRPr="00D1304B">
        <w:rPr>
          <w:rFonts w:ascii="Times New Roman" w:hAnsi="Times New Roman"/>
        </w:rPr>
        <w:t xml:space="preserve">Тогда как, одними из целей Федерального Закона  от 18.07.2011г. </w:t>
      </w:r>
      <w:r>
        <w:rPr>
          <w:rFonts w:ascii="Times New Roman" w:hAnsi="Times New Roman"/>
        </w:rPr>
        <w:t>№</w:t>
      </w:r>
      <w:r w:rsidRPr="00D1304B">
        <w:rPr>
          <w:rFonts w:ascii="Times New Roman" w:hAnsi="Times New Roman"/>
        </w:rPr>
        <w:t xml:space="preserve"> 223-ФЗ «являются эффективное использование денежных средств, расширение возможностей участия юридических и физических лиц в закупке товаров, работ, услуг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 </w:t>
      </w:r>
      <w:proofErr w:type="gramStart"/>
      <w:r w:rsidRPr="00D1304B">
        <w:rPr>
          <w:rFonts w:ascii="Times New Roman" w:hAnsi="Times New Roman"/>
        </w:rPr>
        <w:t>основными принцами Федерального Закона  от 18.07.2011г. N 223-ФЗ являются информационная открытость закупки, равноправие, справедливость, отсутствие дискриминации и необоснованных ограничений конкуренции по отношению к участникам закупки,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 отсутствие ограничения допуска к участию</w:t>
      </w:r>
      <w:proofErr w:type="gramEnd"/>
      <w:r w:rsidRPr="00D1304B">
        <w:rPr>
          <w:rFonts w:ascii="Times New Roman" w:hAnsi="Times New Roman"/>
        </w:rPr>
        <w:t xml:space="preserve"> в закупке путем установления </w:t>
      </w:r>
      <w:proofErr w:type="spellStart"/>
      <w:r w:rsidRPr="00D1304B">
        <w:rPr>
          <w:rFonts w:ascii="Times New Roman" w:hAnsi="Times New Roman"/>
        </w:rPr>
        <w:t>неизмеряемых</w:t>
      </w:r>
      <w:proofErr w:type="spellEnd"/>
      <w:r w:rsidRPr="00D1304B">
        <w:rPr>
          <w:rFonts w:ascii="Times New Roman" w:hAnsi="Times New Roman"/>
        </w:rPr>
        <w:t xml:space="preserve"> требований к участникам закупки.</w:t>
      </w:r>
      <w:r>
        <w:rPr>
          <w:rFonts w:ascii="Times New Roman" w:hAnsi="Times New Roman"/>
        </w:rPr>
        <w:t xml:space="preserve"> </w:t>
      </w:r>
      <w:r w:rsidRPr="00D1304B">
        <w:rPr>
          <w:rFonts w:ascii="Times New Roman" w:hAnsi="Times New Roman" w:cs="Times New Roman"/>
        </w:rPr>
        <w:t>Кроме того, целями Положения (п.1.4.1)  является «расширение возможностей участия юридических и физических лиц в закупке товаров, работ, услуг для нужд Учреждения и стимулирование такого участия, развития добросовестной конкуренции».</w:t>
      </w:r>
      <w:r>
        <w:rPr>
          <w:rFonts w:ascii="Times New Roman" w:hAnsi="Times New Roman" w:cs="Times New Roman"/>
        </w:rPr>
        <w:t xml:space="preserve"> </w:t>
      </w:r>
      <w:r w:rsidRPr="00D1304B">
        <w:rPr>
          <w:rFonts w:ascii="Times New Roman" w:hAnsi="Times New Roman" w:cs="Times New Roman"/>
        </w:rPr>
        <w:t xml:space="preserve">Таким образом, основной способ закупки - у единственного поставщика, применяемый Учреждением,  </w:t>
      </w:r>
      <w:r w:rsidRPr="00D1304B">
        <w:rPr>
          <w:rFonts w:ascii="Times New Roman" w:hAnsi="Times New Roman" w:cs="Times New Roman"/>
        </w:rPr>
        <w:lastRenderedPageBreak/>
        <w:t>ограничивает конкуренци</w:t>
      </w:r>
      <w:r>
        <w:rPr>
          <w:rFonts w:ascii="Times New Roman" w:hAnsi="Times New Roman" w:cs="Times New Roman"/>
        </w:rPr>
        <w:t>ю</w:t>
      </w:r>
      <w:r w:rsidRPr="00D1304B">
        <w:rPr>
          <w:rFonts w:ascii="Times New Roman" w:hAnsi="Times New Roman" w:cs="Times New Roman"/>
        </w:rPr>
        <w:t xml:space="preserve"> по отношению к участникам закупки</w:t>
      </w:r>
      <w:r>
        <w:rPr>
          <w:rFonts w:ascii="Times New Roman" w:hAnsi="Times New Roman" w:cs="Times New Roman"/>
        </w:rPr>
        <w:t xml:space="preserve"> и не обеспечивает выполнение принципов, установленных статьей 3 вышеназванного закона</w:t>
      </w:r>
      <w:r w:rsidRPr="00D1304B">
        <w:rPr>
          <w:rFonts w:ascii="Times New Roman" w:hAnsi="Times New Roman" w:cs="Times New Roman"/>
        </w:rPr>
        <w:t>.</w:t>
      </w:r>
    </w:p>
    <w:p w:rsidR="009B6B8E" w:rsidRDefault="009B6B8E" w:rsidP="009B6B8E">
      <w:pPr>
        <w:spacing w:after="0" w:line="240" w:lineRule="auto"/>
        <w:jc w:val="both"/>
        <w:rPr>
          <w:rFonts w:ascii="Times New Roman" w:hAnsi="Times New Roman"/>
        </w:rPr>
      </w:pPr>
      <w:r w:rsidRPr="006F23CA">
        <w:rPr>
          <w:rFonts w:ascii="Times New Roman" w:hAnsi="Times New Roman" w:cs="Times New Roman"/>
        </w:rPr>
        <w:t xml:space="preserve">             </w:t>
      </w:r>
      <w:r>
        <w:rPr>
          <w:rFonts w:ascii="Times New Roman" w:hAnsi="Times New Roman" w:cs="Times New Roman"/>
        </w:rPr>
        <w:t xml:space="preserve">В </w:t>
      </w:r>
      <w:r w:rsidRPr="00642EF3">
        <w:rPr>
          <w:rFonts w:ascii="Times New Roman" w:hAnsi="Times New Roman" w:cs="Times New Roman"/>
        </w:rPr>
        <w:t>нарушение статьи 4 Федерального Закона №122-ФЗ от 21.07.1997 «О государственной регистрации прав на недвижимое имущество»</w:t>
      </w:r>
      <w:r>
        <w:rPr>
          <w:rFonts w:ascii="Times New Roman" w:hAnsi="Times New Roman" w:cs="Times New Roman"/>
        </w:rPr>
        <w:t xml:space="preserve">  </w:t>
      </w:r>
      <w:r w:rsidRPr="00642EF3">
        <w:rPr>
          <w:rFonts w:ascii="Times New Roman" w:hAnsi="Times New Roman" w:cs="Times New Roman"/>
        </w:rPr>
        <w:t xml:space="preserve">не осуществлена государственная регистрация прав на </w:t>
      </w:r>
      <w:r>
        <w:rPr>
          <w:rFonts w:ascii="Times New Roman" w:hAnsi="Times New Roman" w:cs="Times New Roman"/>
        </w:rPr>
        <w:t xml:space="preserve">5 объектов </w:t>
      </w:r>
      <w:r w:rsidRPr="00642EF3">
        <w:rPr>
          <w:rFonts w:ascii="Times New Roman" w:hAnsi="Times New Roman" w:cs="Times New Roman"/>
        </w:rPr>
        <w:t>недвижимо</w:t>
      </w:r>
      <w:r>
        <w:rPr>
          <w:rFonts w:ascii="Times New Roman" w:hAnsi="Times New Roman" w:cs="Times New Roman"/>
        </w:rPr>
        <w:t>го</w:t>
      </w:r>
      <w:r w:rsidRPr="00642EF3">
        <w:rPr>
          <w:rFonts w:ascii="Times New Roman" w:hAnsi="Times New Roman" w:cs="Times New Roman"/>
        </w:rPr>
        <w:t xml:space="preserve"> имуществ</w:t>
      </w:r>
      <w:r>
        <w:rPr>
          <w:rFonts w:ascii="Times New Roman" w:hAnsi="Times New Roman" w:cs="Times New Roman"/>
        </w:rPr>
        <w:t>а</w:t>
      </w:r>
      <w:r w:rsidRPr="00642EF3">
        <w:rPr>
          <w:rFonts w:ascii="Times New Roman" w:hAnsi="Times New Roman" w:cs="Times New Roman"/>
        </w:rPr>
        <w:t xml:space="preserve">, </w:t>
      </w:r>
      <w:r>
        <w:rPr>
          <w:rFonts w:ascii="Times New Roman" w:hAnsi="Times New Roman" w:cs="Times New Roman"/>
        </w:rPr>
        <w:t>расположенных по адресу г</w:t>
      </w:r>
      <w:proofErr w:type="gramStart"/>
      <w:r>
        <w:rPr>
          <w:rFonts w:ascii="Times New Roman" w:hAnsi="Times New Roman" w:cs="Times New Roman"/>
        </w:rPr>
        <w:t>.П</w:t>
      </w:r>
      <w:proofErr w:type="gramEnd"/>
      <w:r>
        <w:rPr>
          <w:rFonts w:ascii="Times New Roman" w:hAnsi="Times New Roman" w:cs="Times New Roman"/>
        </w:rPr>
        <w:t xml:space="preserve">енза ул.К.Маркса 1. </w:t>
      </w:r>
      <w:r w:rsidRPr="006F23CA">
        <w:rPr>
          <w:rFonts w:ascii="Times New Roman" w:hAnsi="Times New Roman" w:cs="Times New Roman"/>
        </w:rPr>
        <w:t xml:space="preserve"> </w:t>
      </w:r>
    </w:p>
    <w:p w:rsidR="009B6B8E" w:rsidRPr="00E65243" w:rsidRDefault="009B6B8E" w:rsidP="009B6B8E">
      <w:pPr>
        <w:widowControl w:val="0"/>
        <w:spacing w:after="0" w:line="240" w:lineRule="auto"/>
        <w:ind w:firstLine="720"/>
        <w:jc w:val="both"/>
        <w:rPr>
          <w:rFonts w:ascii="Times New Roman" w:hAnsi="Times New Roman" w:cs="Times New Roman"/>
        </w:rPr>
      </w:pPr>
      <w:r w:rsidRPr="00224BB5">
        <w:rPr>
          <w:rFonts w:ascii="Times New Roman" w:hAnsi="Times New Roman"/>
        </w:rPr>
        <w:t>В нарушении ст.4 Федерального</w:t>
      </w:r>
      <w:r w:rsidRPr="00E65243">
        <w:rPr>
          <w:rFonts w:ascii="Times New Roman" w:hAnsi="Times New Roman"/>
        </w:rPr>
        <w:t xml:space="preserve"> </w:t>
      </w:r>
      <w:hyperlink r:id="rId29" w:history="1">
        <w:r w:rsidRPr="00E65243">
          <w:rPr>
            <w:rStyle w:val="a4"/>
            <w:rFonts w:ascii="Times New Roman" w:hAnsi="Times New Roman" w:cs="Times New Roman"/>
            <w:color w:val="auto"/>
            <w:u w:val="none"/>
          </w:rPr>
          <w:t>закона</w:t>
        </w:r>
      </w:hyperlink>
      <w:r w:rsidRPr="00E65243">
        <w:rPr>
          <w:rFonts w:ascii="Times New Roman" w:hAnsi="Times New Roman"/>
        </w:rPr>
        <w:t xml:space="preserve"> от 21.07.1997г. №122-ФЗ "О государственной регистрации прав на недвижимое имущество и сделок с ним» </w:t>
      </w:r>
      <w:r w:rsidRPr="00224BB5">
        <w:rPr>
          <w:rFonts w:ascii="Times New Roman" w:hAnsi="Times New Roman"/>
        </w:rPr>
        <w:t>Учреждением не проведена</w:t>
      </w:r>
      <w:r w:rsidRPr="00E65243">
        <w:rPr>
          <w:rFonts w:ascii="Times New Roman" w:hAnsi="Times New Roman"/>
        </w:rPr>
        <w:t xml:space="preserve"> государственная регистрация прав на </w:t>
      </w:r>
      <w:r>
        <w:rPr>
          <w:rFonts w:ascii="Times New Roman" w:hAnsi="Times New Roman"/>
        </w:rPr>
        <w:t>8</w:t>
      </w:r>
      <w:r w:rsidRPr="00E65243">
        <w:rPr>
          <w:rFonts w:ascii="Times New Roman" w:hAnsi="Times New Roman"/>
        </w:rPr>
        <w:t xml:space="preserve"> земельны</w:t>
      </w:r>
      <w:r>
        <w:rPr>
          <w:rFonts w:ascii="Times New Roman" w:hAnsi="Times New Roman"/>
        </w:rPr>
        <w:t>х</w:t>
      </w:r>
      <w:r w:rsidRPr="00E65243">
        <w:rPr>
          <w:rFonts w:ascii="Times New Roman" w:hAnsi="Times New Roman"/>
        </w:rPr>
        <w:t xml:space="preserve"> участк</w:t>
      </w:r>
      <w:r>
        <w:rPr>
          <w:rFonts w:ascii="Times New Roman" w:hAnsi="Times New Roman"/>
        </w:rPr>
        <w:t xml:space="preserve">ов. </w:t>
      </w:r>
      <w:r w:rsidRPr="00E65243">
        <w:rPr>
          <w:rFonts w:ascii="Times New Roman" w:hAnsi="Times New Roman" w:cs="Times New Roman"/>
        </w:rPr>
        <w:t>Определить фактическ</w:t>
      </w:r>
      <w:r>
        <w:rPr>
          <w:rFonts w:ascii="Times New Roman" w:hAnsi="Times New Roman" w:cs="Times New Roman"/>
        </w:rPr>
        <w:t>и</w:t>
      </w:r>
      <w:r w:rsidRPr="00E65243">
        <w:rPr>
          <w:rFonts w:ascii="Times New Roman" w:hAnsi="Times New Roman" w:cs="Times New Roman"/>
        </w:rPr>
        <w:t xml:space="preserve"> занимаемую площадь </w:t>
      </w:r>
      <w:r>
        <w:rPr>
          <w:rFonts w:ascii="Times New Roman" w:hAnsi="Times New Roman" w:cs="Times New Roman"/>
        </w:rPr>
        <w:t xml:space="preserve">данных </w:t>
      </w:r>
      <w:r w:rsidRPr="00E65243">
        <w:rPr>
          <w:rFonts w:ascii="Times New Roman" w:hAnsi="Times New Roman" w:cs="Times New Roman"/>
        </w:rPr>
        <w:t xml:space="preserve"> участк</w:t>
      </w:r>
      <w:r>
        <w:rPr>
          <w:rFonts w:ascii="Times New Roman" w:hAnsi="Times New Roman" w:cs="Times New Roman"/>
        </w:rPr>
        <w:t xml:space="preserve">ов </w:t>
      </w:r>
      <w:r w:rsidRPr="00E65243">
        <w:rPr>
          <w:rFonts w:ascii="Times New Roman" w:hAnsi="Times New Roman" w:cs="Times New Roman"/>
        </w:rPr>
        <w:t xml:space="preserve"> не представляется возможным, т.к. отсутствуют сведения о границах территории (не проведено межевание).  </w:t>
      </w:r>
    </w:p>
    <w:p w:rsidR="009B6B8E" w:rsidRDefault="009B6B8E" w:rsidP="009B6B8E">
      <w:pPr>
        <w:pStyle w:val="a3"/>
        <w:ind w:left="0" w:firstLine="0"/>
        <w:rPr>
          <w:rFonts w:ascii="Times New Roman" w:hAnsi="Times New Roman"/>
        </w:rPr>
      </w:pPr>
      <w:r>
        <w:rPr>
          <w:rFonts w:ascii="Times New Roman" w:hAnsi="Times New Roman"/>
        </w:rPr>
        <w:t xml:space="preserve">            Таким образом,  в результате проведенного контрольного мероприятия  выявлено нарушений всего  на  сумму  22394,2 тыс. руб., в том числе:</w:t>
      </w:r>
    </w:p>
    <w:p w:rsidR="009B6B8E" w:rsidRDefault="009B6B8E" w:rsidP="009B6B8E">
      <w:pPr>
        <w:pStyle w:val="a3"/>
        <w:ind w:left="0" w:firstLine="0"/>
        <w:rPr>
          <w:rFonts w:ascii="Times New Roman" w:hAnsi="Times New Roman"/>
        </w:rPr>
      </w:pPr>
      <w:r w:rsidRPr="003E3C60">
        <w:rPr>
          <w:rFonts w:ascii="Times New Roman" w:hAnsi="Times New Roman"/>
        </w:rPr>
        <w:t xml:space="preserve">8491,2 тыс. руб. </w:t>
      </w:r>
      <w:r>
        <w:rPr>
          <w:rFonts w:ascii="Times New Roman" w:hAnsi="Times New Roman"/>
        </w:rPr>
        <w:t xml:space="preserve"> неправомерное выделение субсидий на выполнение муниципального задания на оказание муниципальной услуги «Организация </w:t>
      </w:r>
      <w:proofErr w:type="spellStart"/>
      <w:r>
        <w:rPr>
          <w:rFonts w:ascii="Times New Roman" w:hAnsi="Times New Roman"/>
        </w:rPr>
        <w:t>культурно-досуговых</w:t>
      </w:r>
      <w:proofErr w:type="spellEnd"/>
      <w:r>
        <w:rPr>
          <w:rFonts w:ascii="Times New Roman" w:hAnsi="Times New Roman"/>
        </w:rPr>
        <w:t xml:space="preserve"> мероприятий  на базе Парков культуры и отдыха»; </w:t>
      </w:r>
    </w:p>
    <w:p w:rsidR="009B6B8E" w:rsidRDefault="009B6B8E" w:rsidP="009B6B8E">
      <w:pPr>
        <w:pStyle w:val="a3"/>
        <w:ind w:left="0" w:firstLine="0"/>
        <w:rPr>
          <w:rFonts w:ascii="Times New Roman" w:hAnsi="Times New Roman"/>
        </w:rPr>
      </w:pPr>
      <w:r>
        <w:rPr>
          <w:rFonts w:ascii="Times New Roman" w:hAnsi="Times New Roman"/>
        </w:rPr>
        <w:t>437,3 тыс. руб. неправомерное расходование средств при осуществлении капитального ремонта здания общественного туалета, расположенного по адресу г</w:t>
      </w:r>
      <w:proofErr w:type="gramStart"/>
      <w:r>
        <w:rPr>
          <w:rFonts w:ascii="Times New Roman" w:hAnsi="Times New Roman"/>
        </w:rPr>
        <w:t>.П</w:t>
      </w:r>
      <w:proofErr w:type="gramEnd"/>
      <w:r>
        <w:rPr>
          <w:rFonts w:ascii="Times New Roman" w:hAnsi="Times New Roman"/>
        </w:rPr>
        <w:t>енза ул.К.Маркса 1;</w:t>
      </w:r>
    </w:p>
    <w:p w:rsidR="009B6B8E" w:rsidRDefault="009B6B8E" w:rsidP="009B6B8E">
      <w:pPr>
        <w:pStyle w:val="a3"/>
        <w:ind w:left="0" w:firstLine="0"/>
        <w:rPr>
          <w:rFonts w:ascii="Times New Roman" w:hAnsi="Times New Roman"/>
        </w:rPr>
      </w:pPr>
      <w:r>
        <w:rPr>
          <w:rFonts w:ascii="Times New Roman" w:hAnsi="Times New Roman"/>
        </w:rPr>
        <w:t>313,9 тыс. руб. неправомерное  расходование  средств, направленных на оплату фактически потребленных коммунальных услуг по административному зданию, которое не числится  в Реестре муниципальной собственности города Пензы и на балансе Учреждения, и не закреплено на праве оперативного управления за Учреждением;</w:t>
      </w:r>
    </w:p>
    <w:p w:rsidR="009B6B8E" w:rsidRDefault="009B6B8E" w:rsidP="009B6B8E">
      <w:pPr>
        <w:pStyle w:val="a3"/>
        <w:ind w:left="0" w:firstLine="0"/>
        <w:rPr>
          <w:rFonts w:ascii="Times New Roman" w:hAnsi="Times New Roman"/>
        </w:rPr>
      </w:pPr>
      <w:r>
        <w:rPr>
          <w:rFonts w:ascii="Times New Roman" w:hAnsi="Times New Roman"/>
        </w:rPr>
        <w:t xml:space="preserve">13151,8 тыс. руб.  нарушения управления и распоряжения имуществом Учреждения, не осуществлена государственная регистрация  прав на недвижимое имущество. </w:t>
      </w:r>
    </w:p>
    <w:p w:rsidR="009B6B8E" w:rsidRDefault="009B6B8E" w:rsidP="009B6B8E">
      <w:pPr>
        <w:pStyle w:val="a3"/>
        <w:ind w:left="0" w:firstLine="0"/>
        <w:rPr>
          <w:rFonts w:ascii="Times New Roman" w:hAnsi="Times New Roman"/>
        </w:rPr>
      </w:pPr>
      <w:r>
        <w:rPr>
          <w:rFonts w:ascii="Times New Roman" w:hAnsi="Times New Roman"/>
        </w:rPr>
        <w:t>Процентное соотношение выявленных нарушений к общей сумме проверенных средств городского бюджета за 2013 год 14,9%  (9242,4 тыс. руб. из  62191,9 тыс. руб.)</w:t>
      </w:r>
    </w:p>
    <w:p w:rsidR="009B6B8E" w:rsidRPr="00715885" w:rsidRDefault="009B6B8E" w:rsidP="0012181A">
      <w:pPr>
        <w:pStyle w:val="a3"/>
        <w:ind w:left="0" w:firstLine="0"/>
        <w:rPr>
          <w:rFonts w:ascii="Times New Roman" w:hAnsi="Times New Roman"/>
        </w:rPr>
      </w:pPr>
      <w:r>
        <w:rPr>
          <w:rFonts w:ascii="Times New Roman" w:hAnsi="Times New Roman"/>
        </w:rPr>
        <w:t xml:space="preserve">  </w:t>
      </w:r>
      <w:r>
        <w:rPr>
          <w:rFonts w:ascii="Times New Roman" w:hAnsi="Times New Roman"/>
          <w:b/>
        </w:rPr>
        <w:t xml:space="preserve">          </w:t>
      </w:r>
      <w:r w:rsidRPr="007456E6">
        <w:rPr>
          <w:rFonts w:ascii="Times New Roman" w:hAnsi="Times New Roman"/>
        </w:rPr>
        <w:t>По результатам проведенной проверки</w:t>
      </w:r>
      <w:r>
        <w:rPr>
          <w:rFonts w:ascii="Times New Roman" w:hAnsi="Times New Roman"/>
          <w:b/>
        </w:rPr>
        <w:t xml:space="preserve"> </w:t>
      </w:r>
      <w:r>
        <w:rPr>
          <w:rFonts w:ascii="Times New Roman" w:hAnsi="Times New Roman"/>
        </w:rPr>
        <w:t xml:space="preserve">Управлению муниципального имущества администрации города Пензы и </w:t>
      </w:r>
      <w:r w:rsidRPr="005A06D4">
        <w:rPr>
          <w:rFonts w:ascii="Times New Roman" w:hAnsi="Times New Roman"/>
        </w:rPr>
        <w:t>МАУ «Центральный парк культуры и отдыха им.</w:t>
      </w:r>
      <w:r>
        <w:rPr>
          <w:rFonts w:ascii="Times New Roman" w:hAnsi="Times New Roman"/>
        </w:rPr>
        <w:t xml:space="preserve"> </w:t>
      </w:r>
      <w:r w:rsidRPr="005A06D4">
        <w:rPr>
          <w:rFonts w:ascii="Times New Roman" w:hAnsi="Times New Roman"/>
        </w:rPr>
        <w:t>В.Г.Белинского»</w:t>
      </w:r>
      <w:r>
        <w:rPr>
          <w:rFonts w:ascii="Times New Roman" w:hAnsi="Times New Roman"/>
        </w:rPr>
        <w:t xml:space="preserve"> направлены представления, копии отчета о результатах   проверки направлены Администрации города Пензы и Управлению культуры города Пензы.</w:t>
      </w:r>
    </w:p>
    <w:p w:rsidR="009B6B8E" w:rsidRDefault="009B6B8E" w:rsidP="009B6B8E">
      <w:pPr>
        <w:pStyle w:val="a3"/>
        <w:rPr>
          <w:rFonts w:ascii="Times New Roman" w:hAnsi="Times New Roman"/>
          <w:b/>
        </w:rPr>
      </w:pPr>
    </w:p>
    <w:p w:rsidR="009B6B8E" w:rsidRPr="00E43F46" w:rsidRDefault="009B6B8E" w:rsidP="009B6B8E">
      <w:pPr>
        <w:pStyle w:val="a3"/>
        <w:rPr>
          <w:rFonts w:ascii="Times New Roman" w:hAnsi="Times New Roman"/>
        </w:rPr>
      </w:pPr>
      <w:r>
        <w:rPr>
          <w:rFonts w:ascii="Times New Roman" w:hAnsi="Times New Roman"/>
          <w:b/>
          <w:bCs/>
          <w:spacing w:val="-6"/>
        </w:rPr>
        <w:t>П</w:t>
      </w:r>
      <w:r w:rsidRPr="00F97D24">
        <w:rPr>
          <w:rFonts w:ascii="Times New Roman" w:hAnsi="Times New Roman"/>
          <w:b/>
          <w:bCs/>
          <w:spacing w:val="-6"/>
        </w:rPr>
        <w:t>роверк</w:t>
      </w:r>
      <w:r>
        <w:rPr>
          <w:rFonts w:ascii="Times New Roman" w:hAnsi="Times New Roman"/>
          <w:b/>
          <w:bCs/>
          <w:spacing w:val="-6"/>
        </w:rPr>
        <w:t>ой</w:t>
      </w:r>
      <w:r w:rsidRPr="00F97D24">
        <w:rPr>
          <w:rFonts w:ascii="Times New Roman" w:hAnsi="Times New Roman"/>
          <w:b/>
          <w:bCs/>
          <w:spacing w:val="-6"/>
        </w:rPr>
        <w:t xml:space="preserve"> </w:t>
      </w:r>
      <w:r w:rsidRPr="00F97D24">
        <w:rPr>
          <w:rFonts w:ascii="Times New Roman" w:hAnsi="Times New Roman"/>
          <w:b/>
          <w:spacing w:val="-6"/>
        </w:rPr>
        <w:t>целевого и эффективного использования бюджетных, внебюджетных средств, правомерного использования муниципального имущества за 2013 год муниципальным бюджетным учреждением «Автомобильное транспортное хозяйство»</w:t>
      </w:r>
      <w:r>
        <w:rPr>
          <w:rFonts w:ascii="Times New Roman" w:hAnsi="Times New Roman"/>
          <w:b/>
          <w:spacing w:val="-6"/>
        </w:rPr>
        <w:t xml:space="preserve"> установлено следующее:</w:t>
      </w:r>
    </w:p>
    <w:p w:rsidR="009B6B8E" w:rsidRDefault="009B6B8E" w:rsidP="009B6B8E">
      <w:pPr>
        <w:pStyle w:val="a3"/>
        <w:widowControl w:val="0"/>
        <w:rPr>
          <w:rFonts w:ascii="Times New Roman" w:hAnsi="Times New Roman"/>
          <w:bCs/>
        </w:rPr>
      </w:pPr>
      <w:proofErr w:type="gramStart"/>
      <w:r w:rsidRPr="002C3FF3">
        <w:rPr>
          <w:rFonts w:ascii="Times New Roman" w:hAnsi="Times New Roman"/>
          <w:bCs/>
        </w:rPr>
        <w:t>Муниципальное бюджетное учреждение «Автомоб</w:t>
      </w:r>
      <w:r>
        <w:rPr>
          <w:rFonts w:ascii="Times New Roman" w:hAnsi="Times New Roman"/>
          <w:bCs/>
        </w:rPr>
        <w:t xml:space="preserve">ильное транспортное хозяйство» переименовано в соответствии с </w:t>
      </w:r>
      <w:r w:rsidRPr="002C3FF3">
        <w:rPr>
          <w:rFonts w:ascii="Times New Roman" w:hAnsi="Times New Roman"/>
          <w:bCs/>
        </w:rPr>
        <w:t>постановлени</w:t>
      </w:r>
      <w:r>
        <w:rPr>
          <w:rFonts w:ascii="Times New Roman" w:hAnsi="Times New Roman"/>
          <w:bCs/>
        </w:rPr>
        <w:t>ем</w:t>
      </w:r>
      <w:r w:rsidRPr="002C3FF3">
        <w:rPr>
          <w:rFonts w:ascii="Times New Roman" w:hAnsi="Times New Roman"/>
          <w:bCs/>
        </w:rPr>
        <w:t xml:space="preserve"> администрации города Пензы от 10.11.2011 №1359 </w:t>
      </w:r>
      <w:r>
        <w:rPr>
          <w:rFonts w:ascii="Times New Roman" w:hAnsi="Times New Roman"/>
          <w:bCs/>
        </w:rPr>
        <w:t xml:space="preserve">из муниципального бюджетного учреждения </w:t>
      </w:r>
      <w:r w:rsidRPr="002C3FF3">
        <w:rPr>
          <w:rFonts w:ascii="Times New Roman" w:hAnsi="Times New Roman"/>
          <w:bCs/>
        </w:rPr>
        <w:t>«Автотранспортное предприятие по обслуживанию муниципальных учреждений здравоохранения г. Пензы»</w:t>
      </w:r>
      <w:r>
        <w:rPr>
          <w:rFonts w:ascii="Times New Roman" w:hAnsi="Times New Roman"/>
          <w:bCs/>
        </w:rPr>
        <w:t xml:space="preserve">, которое было создано в 2007 году в результате реорганизации </w:t>
      </w:r>
      <w:r w:rsidRPr="002C3FF3">
        <w:rPr>
          <w:rFonts w:ascii="Times New Roman" w:hAnsi="Times New Roman"/>
          <w:bCs/>
        </w:rPr>
        <w:t>муниципального автотранспортного предприятия г. Пензы по обслуживанию лечебных учреждений в форме преобразования</w:t>
      </w:r>
      <w:r>
        <w:rPr>
          <w:rFonts w:ascii="Times New Roman" w:hAnsi="Times New Roman"/>
          <w:bCs/>
        </w:rPr>
        <w:t>.</w:t>
      </w:r>
      <w:proofErr w:type="gramEnd"/>
      <w:r w:rsidRPr="002C3FF3">
        <w:rPr>
          <w:rFonts w:ascii="Times New Roman" w:hAnsi="Times New Roman"/>
          <w:bCs/>
        </w:rPr>
        <w:t xml:space="preserve"> </w:t>
      </w:r>
      <w:r>
        <w:rPr>
          <w:rFonts w:ascii="Times New Roman" w:hAnsi="Times New Roman"/>
          <w:bCs/>
        </w:rPr>
        <w:t>Учредителем, согласно Уставу, является администрация города Пензы.</w:t>
      </w:r>
    </w:p>
    <w:p w:rsidR="009B6B8E" w:rsidRDefault="009B6B8E" w:rsidP="009B6B8E">
      <w:pPr>
        <w:pStyle w:val="a3"/>
        <w:widowControl w:val="0"/>
        <w:rPr>
          <w:rFonts w:ascii="Times New Roman" w:hAnsi="Times New Roman"/>
          <w:i/>
          <w:spacing w:val="-6"/>
        </w:rPr>
      </w:pPr>
      <w:r w:rsidRPr="00F97D24">
        <w:rPr>
          <w:rFonts w:ascii="Times New Roman" w:hAnsi="Times New Roman"/>
          <w:spacing w:val="-6"/>
        </w:rPr>
        <w:t xml:space="preserve">Постановлением главы администрации </w:t>
      </w:r>
      <w:proofErr w:type="gramStart"/>
      <w:r w:rsidRPr="00F97D24">
        <w:rPr>
          <w:rFonts w:ascii="Times New Roman" w:hAnsi="Times New Roman"/>
          <w:spacing w:val="-6"/>
        </w:rPr>
        <w:t>г</w:t>
      </w:r>
      <w:proofErr w:type="gramEnd"/>
      <w:r w:rsidRPr="00F97D24">
        <w:rPr>
          <w:rFonts w:ascii="Times New Roman" w:hAnsi="Times New Roman"/>
          <w:spacing w:val="-6"/>
        </w:rPr>
        <w:t xml:space="preserve">. Пензы от 24.06.2008 №964 «Об утверждении Положения о порядке ведения перечня муниципальных услуг, оказываемых учреждениями и иными организациями, по которым должен производиться учет потребности в их предоставлении, в рамках бюджетных обязательств города Пензы» утверждены </w:t>
      </w:r>
      <w:r>
        <w:rPr>
          <w:rFonts w:ascii="Times New Roman" w:hAnsi="Times New Roman"/>
          <w:spacing w:val="-6"/>
        </w:rPr>
        <w:t xml:space="preserve"> муниципальные</w:t>
      </w:r>
      <w:r w:rsidRPr="00F97D24">
        <w:rPr>
          <w:rFonts w:ascii="Times New Roman" w:hAnsi="Times New Roman"/>
          <w:spacing w:val="-6"/>
        </w:rPr>
        <w:t xml:space="preserve"> услуг</w:t>
      </w:r>
      <w:r>
        <w:rPr>
          <w:rFonts w:ascii="Times New Roman" w:hAnsi="Times New Roman"/>
          <w:spacing w:val="-6"/>
        </w:rPr>
        <w:t>и</w:t>
      </w:r>
      <w:r w:rsidRPr="00F97D24">
        <w:rPr>
          <w:rFonts w:ascii="Times New Roman" w:hAnsi="Times New Roman"/>
          <w:spacing w:val="-6"/>
        </w:rPr>
        <w:t>, которые финансируются за счет средств бюджета:</w:t>
      </w:r>
      <w:r w:rsidRPr="00F97D24">
        <w:rPr>
          <w:rFonts w:ascii="Times New Roman" w:hAnsi="Times New Roman"/>
          <w:i/>
          <w:spacing w:val="-6"/>
        </w:rPr>
        <w:t xml:space="preserve"> </w:t>
      </w:r>
      <w:r>
        <w:rPr>
          <w:rFonts w:ascii="Times New Roman" w:hAnsi="Times New Roman"/>
          <w:i/>
          <w:spacing w:val="-6"/>
        </w:rPr>
        <w:t xml:space="preserve"> </w:t>
      </w:r>
    </w:p>
    <w:p w:rsidR="009B6B8E" w:rsidRDefault="009B6B8E" w:rsidP="009B6B8E">
      <w:pPr>
        <w:pStyle w:val="a3"/>
        <w:widowControl w:val="0"/>
        <w:rPr>
          <w:rFonts w:ascii="Times New Roman" w:hAnsi="Times New Roman"/>
          <w:spacing w:val="-6"/>
        </w:rPr>
      </w:pPr>
      <w:r>
        <w:rPr>
          <w:rFonts w:ascii="Times New Roman" w:hAnsi="Times New Roman"/>
          <w:spacing w:val="-6"/>
        </w:rPr>
        <w:t>-</w:t>
      </w:r>
      <w:r w:rsidRPr="00D4213F">
        <w:rPr>
          <w:rFonts w:ascii="Times New Roman" w:hAnsi="Times New Roman"/>
          <w:spacing w:val="-6"/>
        </w:rPr>
        <w:t>организация транспортного обслуживания учреждений и организаций бюджетной сферы и органов местного самоуправления</w:t>
      </w:r>
      <w:r>
        <w:rPr>
          <w:rFonts w:ascii="Times New Roman" w:hAnsi="Times New Roman"/>
          <w:spacing w:val="-6"/>
        </w:rPr>
        <w:t>. П</w:t>
      </w:r>
      <w:r w:rsidRPr="00F97D24">
        <w:rPr>
          <w:rFonts w:ascii="Times New Roman" w:hAnsi="Times New Roman"/>
          <w:spacing w:val="-6"/>
        </w:rPr>
        <w:t>отребителями услуг</w:t>
      </w:r>
      <w:r>
        <w:rPr>
          <w:rFonts w:ascii="Times New Roman" w:hAnsi="Times New Roman"/>
          <w:spacing w:val="-6"/>
        </w:rPr>
        <w:t xml:space="preserve">, согласно постановлению, </w:t>
      </w:r>
      <w:r w:rsidRPr="00F97D24">
        <w:rPr>
          <w:rFonts w:ascii="Times New Roman" w:hAnsi="Times New Roman"/>
          <w:spacing w:val="-6"/>
        </w:rPr>
        <w:t>являются юридические лица</w:t>
      </w:r>
      <w:r>
        <w:rPr>
          <w:rFonts w:ascii="Times New Roman" w:hAnsi="Times New Roman"/>
          <w:spacing w:val="-6"/>
        </w:rPr>
        <w:t xml:space="preserve">, </w:t>
      </w:r>
      <w:r w:rsidRPr="00F97D24">
        <w:rPr>
          <w:rFonts w:ascii="Times New Roman" w:hAnsi="Times New Roman"/>
          <w:spacing w:val="-6"/>
        </w:rPr>
        <w:t>распоряжени</w:t>
      </w:r>
      <w:r>
        <w:rPr>
          <w:rFonts w:ascii="Times New Roman" w:hAnsi="Times New Roman"/>
          <w:spacing w:val="-6"/>
        </w:rPr>
        <w:t>ями</w:t>
      </w:r>
      <w:r w:rsidRPr="00F97D24">
        <w:rPr>
          <w:rFonts w:ascii="Times New Roman" w:hAnsi="Times New Roman"/>
          <w:spacing w:val="-6"/>
        </w:rPr>
        <w:t xml:space="preserve"> администрации города Пены от 18.01.2013 №6р </w:t>
      </w:r>
      <w:r>
        <w:rPr>
          <w:rFonts w:ascii="Times New Roman" w:hAnsi="Times New Roman"/>
          <w:spacing w:val="-6"/>
        </w:rPr>
        <w:t>и</w:t>
      </w:r>
      <w:r w:rsidRPr="00F97D24">
        <w:rPr>
          <w:rFonts w:ascii="Times New Roman" w:hAnsi="Times New Roman"/>
          <w:spacing w:val="-6"/>
        </w:rPr>
        <w:t xml:space="preserve"> от 26.06.2013 №183р </w:t>
      </w:r>
      <w:r>
        <w:rPr>
          <w:rFonts w:ascii="Times New Roman" w:hAnsi="Times New Roman"/>
          <w:spacing w:val="-6"/>
        </w:rPr>
        <w:t>установлен определенный перечень пользователей данной услугой, что лишает возможности</w:t>
      </w:r>
      <w:r w:rsidRPr="00F97D24">
        <w:rPr>
          <w:rFonts w:ascii="Times New Roman" w:hAnsi="Times New Roman"/>
          <w:spacing w:val="-6"/>
        </w:rPr>
        <w:t xml:space="preserve"> ря</w:t>
      </w:r>
      <w:r>
        <w:rPr>
          <w:rFonts w:ascii="Times New Roman" w:hAnsi="Times New Roman"/>
          <w:spacing w:val="-6"/>
        </w:rPr>
        <w:t>д</w:t>
      </w:r>
      <w:r w:rsidRPr="00F97D24">
        <w:rPr>
          <w:rFonts w:ascii="Times New Roman" w:hAnsi="Times New Roman"/>
          <w:spacing w:val="-6"/>
        </w:rPr>
        <w:t xml:space="preserve"> органов местного </w:t>
      </w:r>
      <w:proofErr w:type="gramStart"/>
      <w:r w:rsidRPr="00F97D24">
        <w:rPr>
          <w:rFonts w:ascii="Times New Roman" w:hAnsi="Times New Roman"/>
          <w:spacing w:val="-6"/>
        </w:rPr>
        <w:t>самоуправления</w:t>
      </w:r>
      <w:proofErr w:type="gramEnd"/>
      <w:r w:rsidRPr="00F97D24">
        <w:rPr>
          <w:rFonts w:ascii="Times New Roman" w:hAnsi="Times New Roman"/>
          <w:spacing w:val="-6"/>
        </w:rPr>
        <w:t xml:space="preserve"> а также учреждени</w:t>
      </w:r>
      <w:r>
        <w:rPr>
          <w:rFonts w:ascii="Times New Roman" w:hAnsi="Times New Roman"/>
          <w:spacing w:val="-6"/>
        </w:rPr>
        <w:t>я</w:t>
      </w:r>
      <w:r w:rsidRPr="00F97D24">
        <w:rPr>
          <w:rFonts w:ascii="Times New Roman" w:hAnsi="Times New Roman"/>
          <w:spacing w:val="-6"/>
        </w:rPr>
        <w:t xml:space="preserve"> воспользоваться услугой, утвержденн</w:t>
      </w:r>
      <w:r>
        <w:rPr>
          <w:rFonts w:ascii="Times New Roman" w:hAnsi="Times New Roman"/>
          <w:spacing w:val="-6"/>
        </w:rPr>
        <w:t>ой вышеуказанным постановлением.</w:t>
      </w:r>
    </w:p>
    <w:p w:rsidR="009B6B8E" w:rsidRPr="00837386" w:rsidRDefault="009B6B8E" w:rsidP="009B6B8E">
      <w:pPr>
        <w:pStyle w:val="a3"/>
        <w:widowControl w:val="0"/>
        <w:rPr>
          <w:rFonts w:ascii="Times New Roman" w:hAnsi="Times New Roman"/>
          <w:sz w:val="12"/>
          <w:szCs w:val="12"/>
        </w:rPr>
      </w:pPr>
      <w:r w:rsidRPr="00837386">
        <w:rPr>
          <w:rFonts w:ascii="Times New Roman" w:hAnsi="Times New Roman"/>
          <w:spacing w:val="-6"/>
        </w:rPr>
        <w:t>- предоставление транспортных сре</w:t>
      </w:r>
      <w:proofErr w:type="gramStart"/>
      <w:r w:rsidRPr="00837386">
        <w:rPr>
          <w:rFonts w:ascii="Times New Roman" w:hAnsi="Times New Roman"/>
          <w:spacing w:val="-6"/>
        </w:rPr>
        <w:t>дств дл</w:t>
      </w:r>
      <w:proofErr w:type="gramEnd"/>
      <w:r w:rsidRPr="00837386">
        <w:rPr>
          <w:rFonts w:ascii="Times New Roman" w:hAnsi="Times New Roman"/>
          <w:spacing w:val="-6"/>
        </w:rPr>
        <w:t>я перевозки пассажиров с ограниченными физическими  возможностями</w:t>
      </w:r>
      <w:r>
        <w:rPr>
          <w:rFonts w:ascii="Times New Roman" w:hAnsi="Times New Roman"/>
          <w:spacing w:val="-6"/>
        </w:rPr>
        <w:t>, п</w:t>
      </w:r>
      <w:r w:rsidRPr="00837386">
        <w:rPr>
          <w:rFonts w:ascii="Times New Roman" w:hAnsi="Times New Roman"/>
          <w:spacing w:val="-6"/>
        </w:rPr>
        <w:t>отребителями услуг является население с ограниченными физическими возможностями.</w:t>
      </w:r>
    </w:p>
    <w:p w:rsidR="009B6B8E" w:rsidRPr="00C30401" w:rsidRDefault="009B6B8E" w:rsidP="009B6B8E">
      <w:pPr>
        <w:pStyle w:val="a3"/>
        <w:widowControl w:val="0"/>
        <w:rPr>
          <w:rFonts w:ascii="Times New Roman" w:hAnsi="Times New Roman"/>
        </w:rPr>
      </w:pPr>
      <w:r w:rsidRPr="003E2C83">
        <w:rPr>
          <w:rFonts w:ascii="Times New Roman" w:hAnsi="Times New Roman"/>
          <w:spacing w:val="-4"/>
        </w:rPr>
        <w:t>Объем субсидий из бюджета города Пензы на выполнение муниципального задания муниципальным бюджетным учреждением «Автомобильное транспортное хозяйство» составил 37101,8 тыс. руб.</w:t>
      </w:r>
      <w:r w:rsidRPr="00283E23">
        <w:rPr>
          <w:rFonts w:ascii="Times New Roman" w:hAnsi="Times New Roman"/>
        </w:rPr>
        <w:t xml:space="preserve"> Освоение составило 100</w:t>
      </w:r>
      <w:r>
        <w:rPr>
          <w:rFonts w:ascii="Times New Roman" w:hAnsi="Times New Roman"/>
        </w:rPr>
        <w:t xml:space="preserve">%. </w:t>
      </w:r>
      <w:r w:rsidRPr="00C30401">
        <w:rPr>
          <w:rFonts w:ascii="Times New Roman" w:hAnsi="Times New Roman"/>
        </w:rPr>
        <w:t xml:space="preserve">Учреждением в 2013 году получены средства от </w:t>
      </w:r>
      <w:r w:rsidRPr="00C30401">
        <w:rPr>
          <w:rFonts w:ascii="Times New Roman" w:hAnsi="Times New Roman"/>
        </w:rPr>
        <w:lastRenderedPageBreak/>
        <w:t>оказания услуг (выполнения работ), предоставление которых для физических и юридических лиц осуществляется на платной основе</w:t>
      </w:r>
      <w:r>
        <w:rPr>
          <w:rFonts w:ascii="Times New Roman" w:hAnsi="Times New Roman"/>
        </w:rPr>
        <w:t xml:space="preserve"> в сумме 2839,4 тыс. руб., или 88,7% от плана (3200,0 тыс</w:t>
      </w:r>
      <w:proofErr w:type="gramStart"/>
      <w:r>
        <w:rPr>
          <w:rFonts w:ascii="Times New Roman" w:hAnsi="Times New Roman"/>
        </w:rPr>
        <w:t>.р</w:t>
      </w:r>
      <w:proofErr w:type="gramEnd"/>
      <w:r>
        <w:rPr>
          <w:rFonts w:ascii="Times New Roman" w:hAnsi="Times New Roman"/>
        </w:rPr>
        <w:t>уб.).</w:t>
      </w:r>
    </w:p>
    <w:p w:rsidR="009B6B8E" w:rsidRPr="00A5582B" w:rsidRDefault="009B6B8E" w:rsidP="009B6B8E">
      <w:pPr>
        <w:widowControl w:val="0"/>
        <w:spacing w:after="0" w:line="240" w:lineRule="auto"/>
        <w:ind w:firstLine="709"/>
        <w:jc w:val="both"/>
        <w:rPr>
          <w:rFonts w:ascii="Times New Roman" w:hAnsi="Times New Roman"/>
          <w:spacing w:val="-6"/>
        </w:rPr>
      </w:pPr>
      <w:proofErr w:type="gramStart"/>
      <w:r w:rsidRPr="006B7F03">
        <w:rPr>
          <w:rFonts w:ascii="Times New Roman" w:hAnsi="Times New Roman"/>
          <w:spacing w:val="-6"/>
        </w:rPr>
        <w:t>В течение 2013 года Учреждению был увеличен объем выполнения муниципальной услуги в натуральных показателях с 55422 машино-часов  до  57625 машино-часов, при этом субсидии на выполнение муниципального задания в стоимостных показателях сокращены с 37151,8 тыс. руб. до 333</w:t>
      </w:r>
      <w:r>
        <w:rPr>
          <w:rFonts w:ascii="Times New Roman" w:hAnsi="Times New Roman"/>
          <w:spacing w:val="-6"/>
        </w:rPr>
        <w:t>79,5</w:t>
      </w:r>
      <w:r w:rsidRPr="006B7F03">
        <w:rPr>
          <w:rFonts w:ascii="Times New Roman" w:hAnsi="Times New Roman"/>
          <w:spacing w:val="-6"/>
        </w:rPr>
        <w:t xml:space="preserve"> тыс. руб., что привело к уменьшению </w:t>
      </w:r>
      <w:r>
        <w:rPr>
          <w:rFonts w:ascii="Times New Roman" w:hAnsi="Times New Roman"/>
          <w:spacing w:val="-6"/>
        </w:rPr>
        <w:t xml:space="preserve">норматива </w:t>
      </w:r>
      <w:r w:rsidRPr="006B7F03">
        <w:rPr>
          <w:rFonts w:ascii="Times New Roman" w:hAnsi="Times New Roman"/>
          <w:spacing w:val="-6"/>
        </w:rPr>
        <w:t>затрат на единицу услуги с 670,34 руб. до 5</w:t>
      </w:r>
      <w:r>
        <w:rPr>
          <w:rFonts w:ascii="Times New Roman" w:hAnsi="Times New Roman"/>
          <w:spacing w:val="-6"/>
        </w:rPr>
        <w:t>7</w:t>
      </w:r>
      <w:r w:rsidRPr="006B7F03">
        <w:rPr>
          <w:rFonts w:ascii="Times New Roman" w:hAnsi="Times New Roman"/>
          <w:spacing w:val="-6"/>
        </w:rPr>
        <w:t>9,</w:t>
      </w:r>
      <w:r>
        <w:rPr>
          <w:rFonts w:ascii="Times New Roman" w:hAnsi="Times New Roman"/>
          <w:spacing w:val="-6"/>
        </w:rPr>
        <w:t>2</w:t>
      </w:r>
      <w:r w:rsidRPr="006B7F03">
        <w:rPr>
          <w:rFonts w:ascii="Times New Roman" w:hAnsi="Times New Roman"/>
          <w:spacing w:val="-6"/>
        </w:rPr>
        <w:t>5 руб.</w:t>
      </w:r>
      <w:r>
        <w:rPr>
          <w:rFonts w:ascii="Times New Roman" w:hAnsi="Times New Roman"/>
          <w:spacing w:val="-6"/>
        </w:rPr>
        <w:t xml:space="preserve"> Фактическое выполнение в натуральных показателях составило</w:t>
      </w:r>
      <w:proofErr w:type="gramEnd"/>
      <w:r>
        <w:rPr>
          <w:rFonts w:ascii="Times New Roman" w:hAnsi="Times New Roman"/>
          <w:spacing w:val="-6"/>
        </w:rPr>
        <w:t xml:space="preserve"> </w:t>
      </w:r>
      <w:proofErr w:type="gramStart"/>
      <w:r>
        <w:rPr>
          <w:rFonts w:ascii="Times New Roman" w:hAnsi="Times New Roman"/>
          <w:spacing w:val="-6"/>
        </w:rPr>
        <w:t>59607 машино-часов, что привело к снижению норматива затрат на единицу услуги до 559,35 руб</w:t>
      </w:r>
      <w:r w:rsidRPr="007D3CA8">
        <w:rPr>
          <w:rFonts w:ascii="Times New Roman" w:hAnsi="Times New Roman"/>
          <w:color w:val="000099"/>
          <w:spacing w:val="-6"/>
        </w:rPr>
        <w:t xml:space="preserve">.  </w:t>
      </w:r>
      <w:r w:rsidRPr="00A5582B">
        <w:rPr>
          <w:rFonts w:ascii="Times New Roman" w:hAnsi="Times New Roman"/>
          <w:spacing w:val="-6"/>
        </w:rPr>
        <w:t>При этом в соответствии с п.3.7  Положения о порядке формирования, организации контроля и финансового обеспечения выполнения муниципальных заданий на оказание муниципальных услуг (выполнение работ) для муниципальных учреждений города Пензы, утвержденного Постановлением администрации города Пензы от 21.12.2010г №1433</w:t>
      </w:r>
      <w:r>
        <w:rPr>
          <w:rFonts w:ascii="Times New Roman" w:hAnsi="Times New Roman"/>
          <w:spacing w:val="-6"/>
        </w:rPr>
        <w:t xml:space="preserve">, </w:t>
      </w:r>
      <w:r w:rsidRPr="00A5582B">
        <w:rPr>
          <w:rFonts w:ascii="Times New Roman" w:hAnsi="Times New Roman"/>
          <w:spacing w:val="-6"/>
        </w:rPr>
        <w:t xml:space="preserve"> </w:t>
      </w:r>
      <w:r w:rsidRPr="00A5582B">
        <w:rPr>
          <w:rFonts w:ascii="Times New Roman" w:hAnsi="Times New Roman"/>
          <w:spacing w:val="-6"/>
          <w:u w:val="single"/>
        </w:rPr>
        <w:t>изменение объема субсидии</w:t>
      </w:r>
      <w:r w:rsidRPr="00A5582B">
        <w:rPr>
          <w:rFonts w:ascii="Times New Roman" w:hAnsi="Times New Roman"/>
          <w:spacing w:val="-6"/>
        </w:rPr>
        <w:t>, предоставленной из бюджета города</w:t>
      </w:r>
      <w:proofErr w:type="gramEnd"/>
      <w:r w:rsidRPr="00A5582B">
        <w:rPr>
          <w:rFonts w:ascii="Times New Roman" w:hAnsi="Times New Roman"/>
          <w:spacing w:val="-6"/>
        </w:rPr>
        <w:t xml:space="preserve"> Пензы муниципальному бюджетному учреждению на финансовое обеспечение выполнения муниципального задания в течение срока его выполнения, </w:t>
      </w:r>
      <w:r w:rsidRPr="00A5582B">
        <w:rPr>
          <w:rFonts w:ascii="Times New Roman" w:hAnsi="Times New Roman"/>
          <w:spacing w:val="-6"/>
          <w:u w:val="single"/>
        </w:rPr>
        <w:t>осуществляется только при соответствующем изменении муниципального задания.</w:t>
      </w:r>
      <w:r>
        <w:rPr>
          <w:rFonts w:ascii="Times New Roman" w:hAnsi="Times New Roman"/>
          <w:spacing w:val="-6"/>
          <w:u w:val="single"/>
        </w:rPr>
        <w:t xml:space="preserve"> П</w:t>
      </w:r>
      <w:r w:rsidRPr="003D2C9B">
        <w:rPr>
          <w:rFonts w:ascii="Times New Roman" w:hAnsi="Times New Roman"/>
          <w:spacing w:val="-6"/>
          <w:u w:val="single"/>
        </w:rPr>
        <w:t>ри снижении субсидии, выделенной на выполнение муниципального задания, в течение 2013 года на сумму 3772,3 тыс. руб. объем услуги в натуральных показателях п</w:t>
      </w:r>
      <w:r>
        <w:rPr>
          <w:rFonts w:ascii="Times New Roman" w:hAnsi="Times New Roman"/>
          <w:spacing w:val="-6"/>
          <w:u w:val="single"/>
        </w:rPr>
        <w:t>еревыполнен на 1982</w:t>
      </w:r>
      <w:r w:rsidRPr="003D2C9B">
        <w:rPr>
          <w:rFonts w:ascii="Times New Roman" w:hAnsi="Times New Roman"/>
          <w:spacing w:val="-6"/>
          <w:u w:val="single"/>
        </w:rPr>
        <w:t xml:space="preserve"> машино-час</w:t>
      </w:r>
      <w:r>
        <w:rPr>
          <w:rFonts w:ascii="Times New Roman" w:hAnsi="Times New Roman"/>
          <w:spacing w:val="-6"/>
          <w:u w:val="single"/>
        </w:rPr>
        <w:t>а</w:t>
      </w:r>
      <w:r w:rsidRPr="00B12988">
        <w:rPr>
          <w:rFonts w:ascii="Times New Roman" w:hAnsi="Times New Roman"/>
          <w:spacing w:val="-6"/>
        </w:rPr>
        <w:t xml:space="preserve">. </w:t>
      </w:r>
      <w:r>
        <w:rPr>
          <w:rFonts w:ascii="Times New Roman" w:hAnsi="Times New Roman"/>
          <w:spacing w:val="-6"/>
        </w:rPr>
        <w:t>Кредиторская задолженность по муниципальной услуге «О</w:t>
      </w:r>
      <w:r w:rsidRPr="00EB0D2C">
        <w:rPr>
          <w:rFonts w:ascii="Times New Roman" w:hAnsi="Times New Roman"/>
          <w:spacing w:val="-6"/>
        </w:rPr>
        <w:t>рганизация транспортного обслуживания учреждений и организаций бюджетной сферы и органов местного самоуправления</w:t>
      </w:r>
      <w:r>
        <w:rPr>
          <w:rFonts w:ascii="Times New Roman" w:hAnsi="Times New Roman"/>
          <w:spacing w:val="-6"/>
        </w:rPr>
        <w:t>» по состоянию на 01.01.2014 года отсутствует</w:t>
      </w:r>
      <w:r w:rsidRPr="007D3CA8">
        <w:rPr>
          <w:rFonts w:ascii="Times New Roman" w:hAnsi="Times New Roman"/>
          <w:color w:val="000099"/>
          <w:spacing w:val="-6"/>
        </w:rPr>
        <w:t xml:space="preserve">. </w:t>
      </w:r>
      <w:r w:rsidRPr="00A5582B">
        <w:rPr>
          <w:rFonts w:ascii="Times New Roman" w:hAnsi="Times New Roman"/>
          <w:spacing w:val="-6"/>
        </w:rPr>
        <w:t>Данный факт указывает на допущенные просчеты при формировании Учредителя муниципального задания на выполнение вышеуказанной услуги.</w:t>
      </w:r>
    </w:p>
    <w:p w:rsidR="009B6B8E" w:rsidRPr="00053424" w:rsidRDefault="009B6B8E" w:rsidP="009B6B8E">
      <w:pPr>
        <w:widowControl w:val="0"/>
        <w:spacing w:after="0" w:line="240" w:lineRule="auto"/>
        <w:ind w:firstLine="709"/>
        <w:jc w:val="both"/>
        <w:rPr>
          <w:rFonts w:ascii="Times New Roman" w:hAnsi="Times New Roman"/>
          <w:bCs/>
        </w:rPr>
      </w:pPr>
      <w:proofErr w:type="gramStart"/>
      <w:r w:rsidRPr="00053424">
        <w:rPr>
          <w:rFonts w:ascii="Times New Roman" w:hAnsi="Times New Roman"/>
        </w:rPr>
        <w:t>Учреждению на выполнение муниципальной услуги «Организация транспортного обслуживания учреждений и организаций бюджетной сферы и органов местного самоуправления» в объеме 57625 машино-часов в натуральных показателях было предусмотрено субсидии в сумме 34882,2 тыс. руб. При расчете субсидии расходы на оплату труда водительского состава исчислены исходя из штатной численности в количестве 49 единиц в сумме 7682,0 тыс. руб. Таким образом, на оплату труда</w:t>
      </w:r>
      <w:proofErr w:type="gramEnd"/>
      <w:r w:rsidRPr="00053424">
        <w:rPr>
          <w:rFonts w:ascii="Times New Roman" w:hAnsi="Times New Roman"/>
        </w:rPr>
        <w:t xml:space="preserve"> в среднем на одну ставку водителя запланировано 156,8 тыс</w:t>
      </w:r>
      <w:proofErr w:type="gramStart"/>
      <w:r w:rsidRPr="00053424">
        <w:rPr>
          <w:rFonts w:ascii="Times New Roman" w:hAnsi="Times New Roman"/>
        </w:rPr>
        <w:t>.р</w:t>
      </w:r>
      <w:proofErr w:type="gramEnd"/>
      <w:r w:rsidRPr="00053424">
        <w:rPr>
          <w:rFonts w:ascii="Times New Roman" w:hAnsi="Times New Roman"/>
        </w:rPr>
        <w:t>уб. в год. (7682,0 тыс.руб./49 штатных единиц). Фактически данная услуга выполнена в натуральных показателях в объеме 59607 машино-часов, среднегодовая штатная численность водителей, принимавших непосредственное участие в оказании муниципальной услуги, составила 34,2 единицы. Исходя из среднегодовой численности водителей 34,2 единицы,  плановый фонд на оплату труда водителей  составляет 5362,6 тыс. руб., что меньше запланированного на сумму 2319,4 тыс. руб. Запланированные средства в сумме 7682,0 тыс</w:t>
      </w:r>
      <w:proofErr w:type="gramStart"/>
      <w:r w:rsidRPr="00053424">
        <w:rPr>
          <w:rFonts w:ascii="Times New Roman" w:hAnsi="Times New Roman"/>
        </w:rPr>
        <w:t>.р</w:t>
      </w:r>
      <w:proofErr w:type="gramEnd"/>
      <w:r w:rsidRPr="00053424">
        <w:rPr>
          <w:rFonts w:ascii="Times New Roman" w:hAnsi="Times New Roman"/>
        </w:rPr>
        <w:t xml:space="preserve">уб. на оплату труда водителей израсходованы в полном объеме (5362,6 тыс. руб. – зарплата водителей исходя из планового фонда; </w:t>
      </w:r>
      <w:proofErr w:type="gramStart"/>
      <w:r w:rsidRPr="00053424">
        <w:rPr>
          <w:rFonts w:ascii="Times New Roman" w:hAnsi="Times New Roman"/>
          <w:bCs/>
        </w:rPr>
        <w:t>189,3 тыс. руб. – выплаты стимулирующего характера водительскому составу, 574,0 тыс. руб. – фактически выплаченная премия водительскому составу; 1556,1 тыс. руб. – фактически выплаченная премия прочим работникам учреждения).</w:t>
      </w:r>
      <w:proofErr w:type="gramEnd"/>
    </w:p>
    <w:p w:rsidR="009B6B8E" w:rsidRPr="00914BF6" w:rsidRDefault="009B6B8E" w:rsidP="009B6B8E">
      <w:pPr>
        <w:widowControl w:val="0"/>
        <w:spacing w:after="0" w:line="240" w:lineRule="auto"/>
        <w:ind w:firstLine="709"/>
        <w:jc w:val="both"/>
        <w:rPr>
          <w:rFonts w:ascii="Times New Roman" w:hAnsi="Times New Roman"/>
        </w:rPr>
      </w:pPr>
      <w:r w:rsidRPr="008D4B1B">
        <w:rPr>
          <w:rFonts w:ascii="Times New Roman" w:hAnsi="Times New Roman"/>
        </w:rPr>
        <w:t xml:space="preserve">Из 56 поступивших заявок на оказание транспортных услуг </w:t>
      </w:r>
      <w:r w:rsidRPr="008D4B1B">
        <w:rPr>
          <w:rFonts w:ascii="Times New Roman" w:hAnsi="Times New Roman"/>
          <w:spacing w:val="-6"/>
        </w:rPr>
        <w:t>34 были утверждены заместителями главы администрации, тогда как Основными требованиями</w:t>
      </w:r>
      <w:r w:rsidRPr="008D4B1B">
        <w:rPr>
          <w:rFonts w:ascii="Times New Roman" w:hAnsi="Times New Roman"/>
          <w:spacing w:val="-4"/>
        </w:rPr>
        <w:t xml:space="preserve"> к качеству предоставления муниципальной услуги «Транспортное обслуживание учреждений бюджетной сферы и органов местного самоуправления</w:t>
      </w:r>
      <w:r w:rsidRPr="008D4B1B">
        <w:rPr>
          <w:rFonts w:ascii="Times New Roman" w:hAnsi="Times New Roman"/>
          <w:spacing w:val="-6"/>
        </w:rPr>
        <w:t>, утвержденными постановлением администрации города Пензы от 10.09.2012 №1117</w:t>
      </w:r>
      <w:r>
        <w:rPr>
          <w:rFonts w:ascii="Times New Roman" w:hAnsi="Times New Roman"/>
          <w:spacing w:val="-6"/>
        </w:rPr>
        <w:t>,</w:t>
      </w:r>
      <w:r w:rsidRPr="008D4B1B">
        <w:rPr>
          <w:rFonts w:ascii="Times New Roman" w:hAnsi="Times New Roman"/>
          <w:spacing w:val="-6"/>
        </w:rPr>
        <w:t xml:space="preserve"> утверждение или согласование заявок с администрацией  города Пензы не предусмотрено</w:t>
      </w:r>
      <w:r>
        <w:rPr>
          <w:rFonts w:ascii="Times New Roman" w:hAnsi="Times New Roman"/>
          <w:spacing w:val="-6"/>
        </w:rPr>
        <w:t xml:space="preserve">. </w:t>
      </w:r>
      <w:proofErr w:type="gramStart"/>
      <w:r>
        <w:rPr>
          <w:rFonts w:ascii="Times New Roman" w:hAnsi="Times New Roman"/>
          <w:spacing w:val="-6"/>
        </w:rPr>
        <w:t>В</w:t>
      </w:r>
      <w:r w:rsidRPr="00914BF6">
        <w:rPr>
          <w:rFonts w:ascii="Times New Roman" w:hAnsi="Times New Roman"/>
        </w:rPr>
        <w:t xml:space="preserve"> 16-ти постоянных заявках не указана цель использования транспортных средств,</w:t>
      </w:r>
      <w:r w:rsidRPr="006B1EA4">
        <w:t xml:space="preserve"> </w:t>
      </w:r>
      <w:r w:rsidRPr="006B1EA4">
        <w:rPr>
          <w:rFonts w:ascii="Times New Roman" w:hAnsi="Times New Roman"/>
        </w:rPr>
        <w:t xml:space="preserve">в </w:t>
      </w:r>
      <w:r>
        <w:rPr>
          <w:rFonts w:ascii="Times New Roman" w:hAnsi="Times New Roman"/>
        </w:rPr>
        <w:t xml:space="preserve">1-ой </w:t>
      </w:r>
      <w:r w:rsidRPr="006B1EA4">
        <w:rPr>
          <w:rFonts w:ascii="Times New Roman" w:hAnsi="Times New Roman"/>
        </w:rPr>
        <w:t>периодической</w:t>
      </w:r>
      <w:r>
        <w:rPr>
          <w:rFonts w:ascii="Times New Roman" w:hAnsi="Times New Roman"/>
        </w:rPr>
        <w:t xml:space="preserve"> заявке</w:t>
      </w:r>
      <w:r w:rsidRPr="006B1EA4">
        <w:rPr>
          <w:rFonts w:ascii="Times New Roman" w:hAnsi="Times New Roman"/>
        </w:rPr>
        <w:t xml:space="preserve"> отсутствуют сведения о маршруте движения,</w:t>
      </w:r>
      <w:r w:rsidRPr="00914BF6">
        <w:rPr>
          <w:rFonts w:ascii="Times New Roman" w:hAnsi="Times New Roman"/>
        </w:rPr>
        <w:t xml:space="preserve"> в 9-ти разовых заявках не отражены сведения о маршруте движения, с указанием начального, конечного и промежуточных пунктов, времени ожидания в них, приблизительного </w:t>
      </w:r>
      <w:r>
        <w:rPr>
          <w:rFonts w:ascii="Times New Roman" w:hAnsi="Times New Roman"/>
        </w:rPr>
        <w:t>пробега транспортного средства, тогда как данные сведения подлежат отражению в заявках в соответствии с вышеуказанными Основными требованиями.</w:t>
      </w:r>
      <w:proofErr w:type="gramEnd"/>
    </w:p>
    <w:p w:rsidR="009B6B8E" w:rsidRPr="008D4B1B" w:rsidRDefault="009B6B8E" w:rsidP="009B6B8E">
      <w:pPr>
        <w:widowControl w:val="0"/>
        <w:spacing w:after="0" w:line="240" w:lineRule="auto"/>
        <w:ind w:left="23" w:firstLine="709"/>
        <w:jc w:val="both"/>
        <w:rPr>
          <w:rFonts w:ascii="Times New Roman" w:hAnsi="Times New Roman"/>
        </w:rPr>
      </w:pPr>
      <w:proofErr w:type="gramStart"/>
      <w:r w:rsidRPr="008D4B1B">
        <w:rPr>
          <w:rFonts w:ascii="Times New Roman" w:hAnsi="Times New Roman"/>
        </w:rPr>
        <w:t xml:space="preserve">С целью обеспечения требований </w:t>
      </w:r>
      <w:r w:rsidRPr="008D4B1B">
        <w:rPr>
          <w:rFonts w:ascii="Times New Roman" w:hAnsi="Times New Roman"/>
          <w:spacing w:val="-4"/>
        </w:rPr>
        <w:t xml:space="preserve">п.2.1 </w:t>
      </w:r>
      <w:r w:rsidRPr="008D4B1B">
        <w:rPr>
          <w:rFonts w:ascii="Times New Roman" w:hAnsi="Times New Roman"/>
        </w:rPr>
        <w:t xml:space="preserve">предоставления услуги, определенных постановлением </w:t>
      </w:r>
      <w:r w:rsidRPr="008D4B1B">
        <w:rPr>
          <w:rFonts w:ascii="Times New Roman" w:hAnsi="Times New Roman"/>
          <w:spacing w:val="-4"/>
        </w:rPr>
        <w:t xml:space="preserve">администрации города Пензы от 10.09.2012 №1117, (транспортная поддержка учреждений бюджетной сферы и органов местного самоуправления </w:t>
      </w:r>
      <w:r w:rsidRPr="001A58A4">
        <w:rPr>
          <w:rFonts w:ascii="Times New Roman" w:hAnsi="Times New Roman"/>
          <w:spacing w:val="-4"/>
        </w:rPr>
        <w:t>для выполнения их целей и задач</w:t>
      </w:r>
      <w:r w:rsidRPr="008D4B1B">
        <w:rPr>
          <w:rFonts w:ascii="Times New Roman" w:hAnsi="Times New Roman"/>
          <w:spacing w:val="-4"/>
          <w:u w:val="single"/>
        </w:rPr>
        <w:t>)</w:t>
      </w:r>
      <w:r w:rsidRPr="008D4B1B">
        <w:rPr>
          <w:rFonts w:ascii="Times New Roman" w:hAnsi="Times New Roman"/>
          <w:spacing w:val="-4"/>
        </w:rPr>
        <w:t xml:space="preserve">  проведена выборочная проверка </w:t>
      </w:r>
      <w:r w:rsidRPr="008D4B1B">
        <w:rPr>
          <w:rFonts w:ascii="Times New Roman" w:hAnsi="Times New Roman"/>
        </w:rPr>
        <w:t>за январь, март, апрель, июнь, август, сентябрь, октябрь 2013 года  и сплошная проверка за декабрь 2013 года путевых листов транспортных средств, оказывающих муниципальную услугу.</w:t>
      </w:r>
      <w:proofErr w:type="gramEnd"/>
      <w:r w:rsidRPr="008D4B1B">
        <w:rPr>
          <w:rFonts w:ascii="Times New Roman" w:hAnsi="Times New Roman"/>
        </w:rPr>
        <w:t xml:space="preserve"> </w:t>
      </w:r>
      <w:proofErr w:type="gramStart"/>
      <w:r w:rsidRPr="008D4B1B">
        <w:rPr>
          <w:rFonts w:ascii="Times New Roman" w:hAnsi="Times New Roman"/>
        </w:rPr>
        <w:t>В результате  установлено</w:t>
      </w:r>
      <w:r>
        <w:rPr>
          <w:rFonts w:ascii="Times New Roman" w:hAnsi="Times New Roman"/>
        </w:rPr>
        <w:t>, что л</w:t>
      </w:r>
      <w:r w:rsidRPr="008D4B1B">
        <w:rPr>
          <w:rFonts w:ascii="Times New Roman" w:hAnsi="Times New Roman"/>
        </w:rPr>
        <w:t>ицевая сторона путевых листов содержит все обязательные реквизиты, определенные приказом Минтранса РФ от 18.09.2008 №152 «Об утверждении Обязательных реквизитов и Порядка заполнения путевых листов»</w:t>
      </w:r>
      <w:r>
        <w:rPr>
          <w:rFonts w:ascii="Times New Roman" w:hAnsi="Times New Roman"/>
        </w:rPr>
        <w:t xml:space="preserve">, </w:t>
      </w:r>
      <w:r w:rsidRPr="008D4B1B">
        <w:rPr>
          <w:rFonts w:ascii="Times New Roman" w:hAnsi="Times New Roman"/>
        </w:rPr>
        <w:t xml:space="preserve"> на оборотной стороне  путевых листов отсутствуют реквизиты, предусмотренные унифицированной формой (ф. 0345002</w:t>
      </w:r>
      <w:r>
        <w:rPr>
          <w:rFonts w:ascii="Times New Roman" w:hAnsi="Times New Roman"/>
        </w:rPr>
        <w:t>)</w:t>
      </w:r>
      <w:r w:rsidRPr="008D4B1B">
        <w:rPr>
          <w:rFonts w:ascii="Times New Roman" w:hAnsi="Times New Roman"/>
        </w:rPr>
        <w:t>, а именно</w:t>
      </w:r>
      <w:r>
        <w:rPr>
          <w:rFonts w:ascii="Times New Roman" w:hAnsi="Times New Roman"/>
        </w:rPr>
        <w:t xml:space="preserve">: </w:t>
      </w:r>
      <w:r w:rsidRPr="008D4B1B">
        <w:rPr>
          <w:rFonts w:ascii="Times New Roman" w:hAnsi="Times New Roman"/>
        </w:rPr>
        <w:t xml:space="preserve"> время выезда и возвращения по каждой поездке,  в отдельных путевых </w:t>
      </w:r>
      <w:r w:rsidRPr="008D4B1B">
        <w:rPr>
          <w:rFonts w:ascii="Times New Roman" w:hAnsi="Times New Roman"/>
        </w:rPr>
        <w:lastRenderedPageBreak/>
        <w:t>листах отсутствуют подписи лиц, пользовавшихся автомобилями, место отправлении</w:t>
      </w:r>
      <w:proofErr w:type="gramEnd"/>
      <w:r w:rsidRPr="008D4B1B">
        <w:rPr>
          <w:rFonts w:ascii="Times New Roman" w:hAnsi="Times New Roman"/>
        </w:rPr>
        <w:t xml:space="preserve"> и возвращения указано без конкретного адреса, а только с указанием улицы.  Не заполнение указанных реквизитов не позволяет проконтролировать использование транспортных средств   органами местного самоуправления для выполнения их целей и задач</w:t>
      </w:r>
      <w:r w:rsidRPr="008D4B1B">
        <w:rPr>
          <w:rFonts w:ascii="Times New Roman" w:hAnsi="Times New Roman"/>
          <w:spacing w:val="-4"/>
        </w:rPr>
        <w:t>.</w:t>
      </w:r>
      <w:r w:rsidRPr="008D4B1B">
        <w:rPr>
          <w:rFonts w:ascii="Times New Roman" w:hAnsi="Times New Roman"/>
          <w:sz w:val="23"/>
          <w:szCs w:val="23"/>
        </w:rPr>
        <w:t xml:space="preserve"> Всего за 2013 год по проверенным транспортным средствам по недооформленным путевым листам списано бензина на сумму 460,7 тыс</w:t>
      </w:r>
      <w:proofErr w:type="gramStart"/>
      <w:r w:rsidRPr="008D4B1B">
        <w:rPr>
          <w:rFonts w:ascii="Times New Roman" w:hAnsi="Times New Roman"/>
          <w:sz w:val="23"/>
          <w:szCs w:val="23"/>
        </w:rPr>
        <w:t>.р</w:t>
      </w:r>
      <w:proofErr w:type="gramEnd"/>
      <w:r w:rsidRPr="008D4B1B">
        <w:rPr>
          <w:rFonts w:ascii="Times New Roman" w:hAnsi="Times New Roman"/>
          <w:sz w:val="23"/>
          <w:szCs w:val="23"/>
        </w:rPr>
        <w:t>уб.</w:t>
      </w:r>
      <w:r w:rsidRPr="008D4B1B">
        <w:rPr>
          <w:rFonts w:ascii="Times New Roman" w:hAnsi="Times New Roman"/>
          <w:i/>
          <w:sz w:val="23"/>
          <w:szCs w:val="23"/>
        </w:rPr>
        <w:t xml:space="preserve">  </w:t>
      </w:r>
    </w:p>
    <w:p w:rsidR="009B6B8E" w:rsidRDefault="009B6B8E" w:rsidP="009B6B8E">
      <w:pPr>
        <w:widowControl w:val="0"/>
        <w:spacing w:after="0" w:line="240" w:lineRule="auto"/>
        <w:ind w:left="23" w:firstLine="709"/>
        <w:jc w:val="both"/>
        <w:rPr>
          <w:rFonts w:ascii="Times New Roman" w:hAnsi="Times New Roman"/>
        </w:rPr>
      </w:pPr>
      <w:proofErr w:type="gramStart"/>
      <w:r w:rsidRPr="002F43D2">
        <w:rPr>
          <w:rFonts w:ascii="Times New Roman" w:hAnsi="Times New Roman"/>
        </w:rPr>
        <w:t xml:space="preserve">В ходе проверки </w:t>
      </w:r>
      <w:r w:rsidRPr="00EA3618">
        <w:rPr>
          <w:rFonts w:ascii="Times New Roman" w:hAnsi="Times New Roman"/>
        </w:rPr>
        <w:t>установлены несоответствия действующих нормативных актов</w:t>
      </w:r>
      <w:r w:rsidRPr="002F43D2">
        <w:rPr>
          <w:rFonts w:ascii="Times New Roman" w:hAnsi="Times New Roman"/>
        </w:rPr>
        <w:t>, а именно: п.2.3.6.1 Основных требований к качеству предоставления муниципальной услуги «Предоставление транспортных средств для перевозки пассажиров с ограниченными физическими возможностями, утвержденными постановлением администрации города Пензы от  21.12.2012 №1580</w:t>
      </w:r>
      <w:r>
        <w:rPr>
          <w:rFonts w:ascii="Times New Roman" w:hAnsi="Times New Roman"/>
        </w:rPr>
        <w:t xml:space="preserve">, </w:t>
      </w:r>
      <w:r w:rsidRPr="002F43D2">
        <w:rPr>
          <w:rFonts w:ascii="Times New Roman" w:hAnsi="Times New Roman"/>
        </w:rPr>
        <w:t xml:space="preserve"> определено, что заявки на обслуживание подаются отделением срочной социальной помощи МБУ "Пензенский городской комплексный центр срочной социальной помощи населению" в письменном виде не</w:t>
      </w:r>
      <w:proofErr w:type="gramEnd"/>
      <w:r w:rsidRPr="002F43D2">
        <w:rPr>
          <w:rFonts w:ascii="Times New Roman" w:hAnsi="Times New Roman"/>
        </w:rPr>
        <w:t xml:space="preserve"> </w:t>
      </w:r>
      <w:proofErr w:type="gramStart"/>
      <w:r w:rsidRPr="002F43D2">
        <w:rPr>
          <w:rFonts w:ascii="Times New Roman" w:hAnsi="Times New Roman"/>
        </w:rPr>
        <w:t>позднее</w:t>
      </w:r>
      <w:proofErr w:type="gramEnd"/>
      <w:r w:rsidRPr="002F43D2">
        <w:rPr>
          <w:rFonts w:ascii="Times New Roman" w:hAnsi="Times New Roman"/>
        </w:rPr>
        <w:t xml:space="preserve"> чем за один рабочий день до выезда, тогда как п.4 Положения о порядке использования и условиях предоставления транспортных средств для перевозки пассажиров с ограниченными физическими возможностями в городе Пензе, утвержденного постановлением администрации г. Пензы от  28.09.2012 №1210 определено, что Учреждение (МБУ «Пензенский городской комплексный центр срочной социальной помощи населению») обязано передавать в Автотранспортное хозяйство заявки по телефону не позднее, чем за один рабочий день.</w:t>
      </w:r>
    </w:p>
    <w:p w:rsidR="009B6B8E" w:rsidRDefault="009B6B8E" w:rsidP="009B6B8E">
      <w:pPr>
        <w:widowControl w:val="0"/>
        <w:spacing w:after="0" w:line="240" w:lineRule="auto"/>
        <w:ind w:firstLine="709"/>
        <w:jc w:val="both"/>
        <w:rPr>
          <w:rFonts w:ascii="Times New Roman" w:hAnsi="Times New Roman"/>
        </w:rPr>
      </w:pPr>
      <w:r>
        <w:rPr>
          <w:rFonts w:ascii="Times New Roman" w:hAnsi="Times New Roman"/>
          <w:spacing w:val="-6"/>
        </w:rPr>
        <w:t>На 01.01.2013 года в Учреждении сложилась кредиторская задолженность перед поставщиками за выполненные работы, услуги всего на сумму 856,6 тыс</w:t>
      </w:r>
      <w:proofErr w:type="gramStart"/>
      <w:r>
        <w:rPr>
          <w:rFonts w:ascii="Times New Roman" w:hAnsi="Times New Roman"/>
          <w:spacing w:val="-6"/>
        </w:rPr>
        <w:t>.р</w:t>
      </w:r>
      <w:proofErr w:type="gramEnd"/>
      <w:r>
        <w:rPr>
          <w:rFonts w:ascii="Times New Roman" w:hAnsi="Times New Roman"/>
          <w:spacing w:val="-6"/>
        </w:rPr>
        <w:t xml:space="preserve">уб. </w:t>
      </w:r>
      <w:r w:rsidRPr="002F43D2">
        <w:rPr>
          <w:rFonts w:ascii="Times New Roman" w:hAnsi="Times New Roman"/>
        </w:rPr>
        <w:t>Данн</w:t>
      </w:r>
      <w:r>
        <w:rPr>
          <w:rFonts w:ascii="Times New Roman" w:hAnsi="Times New Roman"/>
        </w:rPr>
        <w:t>ая задолженность погашена:</w:t>
      </w:r>
      <w:r w:rsidRPr="002F43D2">
        <w:rPr>
          <w:rFonts w:ascii="Times New Roman" w:hAnsi="Times New Roman"/>
        </w:rPr>
        <w:t xml:space="preserve"> </w:t>
      </w:r>
      <w:r>
        <w:rPr>
          <w:rFonts w:ascii="Times New Roman" w:hAnsi="Times New Roman"/>
        </w:rPr>
        <w:t xml:space="preserve">в сумме 818,7тыс.руб.  за счет  </w:t>
      </w:r>
      <w:r w:rsidRPr="002F43D2">
        <w:rPr>
          <w:rFonts w:ascii="Times New Roman" w:hAnsi="Times New Roman"/>
        </w:rPr>
        <w:t>субсиди</w:t>
      </w:r>
      <w:r>
        <w:rPr>
          <w:rFonts w:ascii="Times New Roman" w:hAnsi="Times New Roman"/>
        </w:rPr>
        <w:t>й</w:t>
      </w:r>
      <w:r w:rsidRPr="002F43D2">
        <w:rPr>
          <w:rFonts w:ascii="Times New Roman" w:hAnsi="Times New Roman"/>
        </w:rPr>
        <w:t xml:space="preserve"> на иные цели</w:t>
      </w:r>
      <w:r>
        <w:rPr>
          <w:rFonts w:ascii="Times New Roman" w:hAnsi="Times New Roman"/>
        </w:rPr>
        <w:t xml:space="preserve">  в апреле и июле 2013г; в сумме 37,9 тыс.руб. - за счет субсидии выделенной на выполнение муниципального задания  в феврале 2013 года.</w:t>
      </w:r>
    </w:p>
    <w:p w:rsidR="009B6B8E" w:rsidRPr="002F43D2" w:rsidRDefault="009B6B8E" w:rsidP="009B6B8E">
      <w:pPr>
        <w:widowControl w:val="0"/>
        <w:spacing w:after="0" w:line="240" w:lineRule="auto"/>
        <w:ind w:left="23" w:firstLine="697"/>
        <w:jc w:val="both"/>
        <w:rPr>
          <w:rFonts w:ascii="Times New Roman" w:hAnsi="Times New Roman"/>
          <w:sz w:val="10"/>
          <w:szCs w:val="10"/>
        </w:rPr>
      </w:pPr>
      <w:proofErr w:type="gramStart"/>
      <w:r w:rsidRPr="003331A0">
        <w:rPr>
          <w:rFonts w:ascii="Times New Roman" w:hAnsi="Times New Roman"/>
          <w:spacing w:val="-6"/>
        </w:rPr>
        <w:t xml:space="preserve">В нарушение требований постановления администрации </w:t>
      </w:r>
      <w:r>
        <w:rPr>
          <w:rFonts w:ascii="Times New Roman" w:hAnsi="Times New Roman"/>
          <w:spacing w:val="-6"/>
        </w:rPr>
        <w:t xml:space="preserve">города Пензы </w:t>
      </w:r>
      <w:r w:rsidRPr="003331A0">
        <w:rPr>
          <w:rFonts w:ascii="Times New Roman" w:hAnsi="Times New Roman"/>
          <w:spacing w:val="-6"/>
        </w:rPr>
        <w:t xml:space="preserve">от 21.12.2010 №1433 «Об утверждении Положения о порядке формирования, организации контроля и финансового обеспечения выполнения муниципальных заданий на оказание муниципальных услуг (выполнение работ) для муниципальных учреждений города Пензы» </w:t>
      </w:r>
      <w:r>
        <w:rPr>
          <w:rFonts w:ascii="Times New Roman" w:hAnsi="Times New Roman"/>
          <w:spacing w:val="-6"/>
        </w:rPr>
        <w:t xml:space="preserve"> </w:t>
      </w:r>
      <w:r w:rsidRPr="003331A0">
        <w:rPr>
          <w:rFonts w:ascii="Times New Roman" w:hAnsi="Times New Roman"/>
          <w:spacing w:val="-6"/>
        </w:rPr>
        <w:t>в представленных ежеквартальных отчетах отсутствуют сведения о качестве оказываемых муниципальных услуг, программа действий (мероприятий) учреждения по оказанию муниципальных услуг, характеристика факторов, повлиявших на отклонение фактических</w:t>
      </w:r>
      <w:proofErr w:type="gramEnd"/>
      <w:r w:rsidRPr="003331A0">
        <w:rPr>
          <w:rFonts w:ascii="Times New Roman" w:hAnsi="Times New Roman"/>
          <w:spacing w:val="-6"/>
        </w:rPr>
        <w:t xml:space="preserve"> результатов выполнения муниципального задания от запланированных, характеристика перспектив выполнения муниципального задания в соответствии с утвержденными объемами муниципального задания и стандартом оказания муниципальных услуг, предусмотренные типовой формой отчета о выполнении муниципального задания (пункты 2, 3, 4, 5 приложения №2 к постановлению).</w:t>
      </w:r>
    </w:p>
    <w:p w:rsidR="009B6B8E" w:rsidRDefault="009B6B8E" w:rsidP="009B6B8E">
      <w:pPr>
        <w:widowControl w:val="0"/>
        <w:spacing w:after="0" w:line="240" w:lineRule="auto"/>
        <w:ind w:firstLine="709"/>
        <w:jc w:val="both"/>
        <w:rPr>
          <w:rFonts w:ascii="Times New Roman" w:hAnsi="Times New Roman"/>
        </w:rPr>
      </w:pPr>
      <w:r w:rsidRPr="002F43D2">
        <w:rPr>
          <w:rFonts w:ascii="Times New Roman" w:hAnsi="Times New Roman"/>
        </w:rPr>
        <w:t>Проверкой выборочным методом  наличия 175 объектов движимого имущества  общей балансовой стоимостью 14569,5 тыс. руб. установлено, что все проверенные объекты движимого имущества закреплены за материально ответственными лицами, имеются в наличии с указанными на них инвентарными номерами, транспортные средства в количестве 28 ед. находились в исправном состоянии. Проверкой фактической эксплуатации транспортных средств согласно данным путевых листов установлено, что 8 транспортных средств общей балансовой стоимостью 2502,4 тыс. руб., остаточной стоимостью 0,0 руб., не использовались в деятельности Учреждения в течение 2013 года.</w:t>
      </w:r>
      <w:r>
        <w:rPr>
          <w:rFonts w:ascii="Times New Roman" w:hAnsi="Times New Roman"/>
        </w:rPr>
        <w:t xml:space="preserve"> Расходы учреждения по оплате транспортного налога и </w:t>
      </w:r>
      <w:r w:rsidRPr="007D3CA8">
        <w:rPr>
          <w:rFonts w:ascii="Times New Roman" w:hAnsi="Times New Roman"/>
        </w:rPr>
        <w:t>ОСАГО составили 58,9 тыс</w:t>
      </w:r>
      <w:proofErr w:type="gramStart"/>
      <w:r w:rsidRPr="007D3CA8">
        <w:rPr>
          <w:rFonts w:ascii="Times New Roman" w:hAnsi="Times New Roman"/>
        </w:rPr>
        <w:t>.р</w:t>
      </w:r>
      <w:proofErr w:type="gramEnd"/>
      <w:r w:rsidRPr="007D3CA8">
        <w:rPr>
          <w:rFonts w:ascii="Times New Roman" w:hAnsi="Times New Roman"/>
        </w:rPr>
        <w:t>уб.</w:t>
      </w:r>
      <w:r>
        <w:rPr>
          <w:rFonts w:ascii="Times New Roman" w:hAnsi="Times New Roman"/>
        </w:rPr>
        <w:t xml:space="preserve"> </w:t>
      </w:r>
    </w:p>
    <w:p w:rsidR="009B6B8E" w:rsidRPr="00BD30A7" w:rsidRDefault="009B6B8E" w:rsidP="009B6B8E">
      <w:pPr>
        <w:widowControl w:val="0"/>
        <w:suppressAutoHyphens/>
        <w:spacing w:after="0" w:line="240" w:lineRule="auto"/>
        <w:ind w:firstLine="709"/>
        <w:jc w:val="both"/>
        <w:rPr>
          <w:rFonts w:ascii="Times New Roman" w:hAnsi="Times New Roman"/>
        </w:rPr>
      </w:pPr>
      <w:r>
        <w:rPr>
          <w:rFonts w:ascii="Times New Roman" w:hAnsi="Times New Roman"/>
        </w:rPr>
        <w:t>Н</w:t>
      </w:r>
      <w:r w:rsidRPr="000D1A28">
        <w:rPr>
          <w:rFonts w:ascii="Times New Roman" w:hAnsi="Times New Roman"/>
        </w:rPr>
        <w:t xml:space="preserve">а территории вышеуказанного земельного участка </w:t>
      </w:r>
      <w:r w:rsidRPr="00D21ABD">
        <w:rPr>
          <w:rFonts w:ascii="Times New Roman" w:hAnsi="Times New Roman"/>
        </w:rPr>
        <w:t>расположено нежилое здание (гараж с овощехранилищем) общей полезной площадью 399,4 м</w:t>
      </w:r>
      <w:proofErr w:type="gramStart"/>
      <w:r w:rsidRPr="00D21ABD">
        <w:rPr>
          <w:rFonts w:ascii="Times New Roman" w:hAnsi="Times New Roman"/>
          <w:vertAlign w:val="superscript"/>
        </w:rPr>
        <w:t>2</w:t>
      </w:r>
      <w:proofErr w:type="gramEnd"/>
      <w:r w:rsidRPr="00D21ABD">
        <w:rPr>
          <w:rFonts w:ascii="Times New Roman" w:hAnsi="Times New Roman"/>
        </w:rPr>
        <w:t xml:space="preserve"> (согласно данным технического паспорта от 19.12.2003 года), которое не закреплено за Учреждением на праве оперативного управления и в его деятельности не используется. По данным Управления муниципального имущества администрации города Пензы (письмо от 17.02.2014 №8/488) гараж с овощехранилищем, расположенный по адресу г</w:t>
      </w:r>
      <w:proofErr w:type="gramStart"/>
      <w:r w:rsidRPr="00D21ABD">
        <w:rPr>
          <w:rFonts w:ascii="Times New Roman" w:hAnsi="Times New Roman"/>
        </w:rPr>
        <w:t>.П</w:t>
      </w:r>
      <w:proofErr w:type="gramEnd"/>
      <w:r w:rsidRPr="00D21ABD">
        <w:rPr>
          <w:rFonts w:ascii="Times New Roman" w:hAnsi="Times New Roman"/>
        </w:rPr>
        <w:t xml:space="preserve">енза, ул. Горная, 38Б, в Реестре муниципальной собственности не учтено. Согласно уведомлению от 20.02.2014 №01/0042014-2258, выданному Управлением </w:t>
      </w:r>
      <w:proofErr w:type="spellStart"/>
      <w:r w:rsidRPr="00D21ABD">
        <w:rPr>
          <w:rFonts w:ascii="Times New Roman" w:hAnsi="Times New Roman"/>
        </w:rPr>
        <w:t>Росреестра</w:t>
      </w:r>
      <w:proofErr w:type="spellEnd"/>
      <w:r w:rsidRPr="00D21ABD">
        <w:rPr>
          <w:rFonts w:ascii="Times New Roman" w:hAnsi="Times New Roman"/>
        </w:rPr>
        <w:t xml:space="preserve"> по Пензенской области,  в Едином государственном реестре прав на недвижимое имущество и сделок с ним отсутствует информация о зарегистрированных правах на вышеуказанный объект недвижимого имущества. Собственник данного имущества в ходе проверки не установлен. При этом Учреждение в 2013 году понесло расходы по уплате земельного налога всего в сумме 197,5 тыс</w:t>
      </w:r>
      <w:proofErr w:type="gramStart"/>
      <w:r w:rsidRPr="00D21ABD">
        <w:rPr>
          <w:rFonts w:ascii="Times New Roman" w:hAnsi="Times New Roman"/>
        </w:rPr>
        <w:t>.р</w:t>
      </w:r>
      <w:proofErr w:type="gramEnd"/>
      <w:r w:rsidRPr="00D21ABD">
        <w:rPr>
          <w:rFonts w:ascii="Times New Roman" w:hAnsi="Times New Roman"/>
        </w:rPr>
        <w:t xml:space="preserve">уб. (за весь земельный участок площадью  </w:t>
      </w:r>
      <w:r w:rsidRPr="00D21ABD">
        <w:rPr>
          <w:rFonts w:ascii="Times New Roman" w:hAnsi="Times New Roman"/>
          <w:spacing w:val="-4"/>
        </w:rPr>
        <w:t>8710 м</w:t>
      </w:r>
      <w:r w:rsidRPr="00D21ABD">
        <w:rPr>
          <w:rFonts w:ascii="Times New Roman" w:hAnsi="Times New Roman"/>
          <w:spacing w:val="-4"/>
          <w:vertAlign w:val="superscript"/>
        </w:rPr>
        <w:t>2</w:t>
      </w:r>
      <w:r w:rsidRPr="00D21ABD">
        <w:rPr>
          <w:rFonts w:ascii="Times New Roman" w:hAnsi="Times New Roman"/>
        </w:rPr>
        <w:t>), в том числе, не связанные с осуществлением уставной деятельности, в сумме 9,2 тыс. руб. в виде земельного налога за земельный участок площадью 403,2 м</w:t>
      </w:r>
      <w:r w:rsidRPr="00D21ABD">
        <w:rPr>
          <w:rFonts w:ascii="Times New Roman" w:hAnsi="Times New Roman"/>
          <w:vertAlign w:val="superscript"/>
        </w:rPr>
        <w:t>2</w:t>
      </w:r>
      <w:r w:rsidRPr="00D21ABD">
        <w:rPr>
          <w:rFonts w:ascii="Times New Roman" w:hAnsi="Times New Roman"/>
        </w:rPr>
        <w:t xml:space="preserve"> (расчет произведен по обмеру внешних границ </w:t>
      </w:r>
      <w:r w:rsidRPr="00D21ABD">
        <w:rPr>
          <w:rFonts w:ascii="Times New Roman" w:hAnsi="Times New Roman"/>
        </w:rPr>
        <w:lastRenderedPageBreak/>
        <w:t xml:space="preserve">здания, согласно данных указанных в техническом </w:t>
      </w:r>
      <w:proofErr w:type="gramStart"/>
      <w:r w:rsidRPr="00D21ABD">
        <w:rPr>
          <w:rFonts w:ascii="Times New Roman" w:hAnsi="Times New Roman"/>
        </w:rPr>
        <w:t>паспорте</w:t>
      </w:r>
      <w:proofErr w:type="gramEnd"/>
      <w:r w:rsidRPr="00D21ABD">
        <w:rPr>
          <w:rFonts w:ascii="Times New Roman" w:hAnsi="Times New Roman"/>
        </w:rPr>
        <w:t>), на котором располо</w:t>
      </w:r>
      <w:r>
        <w:rPr>
          <w:rFonts w:ascii="Times New Roman" w:hAnsi="Times New Roman"/>
        </w:rPr>
        <w:t>жено</w:t>
      </w:r>
      <w:r w:rsidRPr="000D1A28">
        <w:rPr>
          <w:rFonts w:ascii="Times New Roman" w:hAnsi="Times New Roman"/>
        </w:rPr>
        <w:t xml:space="preserve"> здание</w:t>
      </w:r>
      <w:r>
        <w:rPr>
          <w:rFonts w:ascii="Times New Roman" w:hAnsi="Times New Roman"/>
        </w:rPr>
        <w:t>, находящееся в пользовании неустановленных лиц</w:t>
      </w:r>
      <w:r w:rsidRPr="000D1A28">
        <w:rPr>
          <w:rFonts w:ascii="Times New Roman" w:hAnsi="Times New Roman"/>
        </w:rPr>
        <w:t>.</w:t>
      </w:r>
    </w:p>
    <w:p w:rsidR="009B6B8E" w:rsidRPr="000D1A28" w:rsidRDefault="009B6B8E" w:rsidP="009B6B8E">
      <w:pPr>
        <w:widowControl w:val="0"/>
        <w:spacing w:after="0" w:line="240" w:lineRule="auto"/>
        <w:ind w:firstLine="709"/>
        <w:jc w:val="both"/>
        <w:rPr>
          <w:rFonts w:ascii="Times New Roman" w:hAnsi="Times New Roman"/>
        </w:rPr>
      </w:pPr>
      <w:r>
        <w:rPr>
          <w:rFonts w:ascii="Times New Roman" w:hAnsi="Times New Roman"/>
        </w:rPr>
        <w:t>Таким образом, в результате проведенного контрольного мероприятия выявлено нарушений всего на сумму 549,0 тыс</w:t>
      </w:r>
      <w:proofErr w:type="gramStart"/>
      <w:r>
        <w:rPr>
          <w:rFonts w:ascii="Times New Roman" w:hAnsi="Times New Roman"/>
        </w:rPr>
        <w:t>.р</w:t>
      </w:r>
      <w:proofErr w:type="gramEnd"/>
      <w:r>
        <w:rPr>
          <w:rFonts w:ascii="Times New Roman" w:hAnsi="Times New Roman"/>
        </w:rPr>
        <w:t xml:space="preserve">уб.  Процентное соотношение выявленных нарушений к общей сумме проверенных средств городского бюджета составило </w:t>
      </w:r>
      <w:r w:rsidRPr="00ED7DAD">
        <w:rPr>
          <w:rFonts w:ascii="Times New Roman" w:hAnsi="Times New Roman"/>
        </w:rPr>
        <w:t>1</w:t>
      </w:r>
      <w:r>
        <w:rPr>
          <w:rFonts w:ascii="Times New Roman" w:hAnsi="Times New Roman"/>
        </w:rPr>
        <w:t>,</w:t>
      </w:r>
      <w:r w:rsidRPr="00ED7DAD">
        <w:rPr>
          <w:rFonts w:ascii="Times New Roman" w:hAnsi="Times New Roman"/>
        </w:rPr>
        <w:t>4</w:t>
      </w:r>
      <w:r>
        <w:rPr>
          <w:rFonts w:ascii="Times New Roman" w:hAnsi="Times New Roman"/>
        </w:rPr>
        <w:t>8</w:t>
      </w:r>
      <w:r w:rsidRPr="00ED7DAD">
        <w:rPr>
          <w:rFonts w:ascii="Times New Roman" w:hAnsi="Times New Roman"/>
        </w:rPr>
        <w:t>%  (</w:t>
      </w:r>
      <w:r>
        <w:rPr>
          <w:rFonts w:ascii="Times New Roman" w:hAnsi="Times New Roman"/>
        </w:rPr>
        <w:t>549,0</w:t>
      </w:r>
      <w:r w:rsidRPr="00ED7DAD">
        <w:rPr>
          <w:rFonts w:ascii="Times New Roman" w:hAnsi="Times New Roman"/>
        </w:rPr>
        <w:t xml:space="preserve"> тыс. руб./37101,8 тыс. руб.×100%).</w:t>
      </w:r>
    </w:p>
    <w:p w:rsidR="009B6B8E" w:rsidRDefault="009B6B8E" w:rsidP="009B6B8E">
      <w:pPr>
        <w:pStyle w:val="a3"/>
        <w:ind w:hanging="23"/>
        <w:rPr>
          <w:rFonts w:ascii="Times New Roman" w:hAnsi="Times New Roman"/>
        </w:rPr>
      </w:pPr>
      <w:r>
        <w:rPr>
          <w:rFonts w:ascii="Times New Roman" w:hAnsi="Times New Roman"/>
          <w:b/>
        </w:rPr>
        <w:t xml:space="preserve">           </w:t>
      </w:r>
      <w:r w:rsidRPr="007456E6">
        <w:rPr>
          <w:rFonts w:ascii="Times New Roman" w:hAnsi="Times New Roman"/>
        </w:rPr>
        <w:t>По результатам проведенной проверки</w:t>
      </w:r>
      <w:r>
        <w:rPr>
          <w:rFonts w:ascii="Times New Roman" w:hAnsi="Times New Roman"/>
          <w:b/>
        </w:rPr>
        <w:t xml:space="preserve"> </w:t>
      </w:r>
      <w:r>
        <w:rPr>
          <w:rFonts w:ascii="Times New Roman" w:hAnsi="Times New Roman"/>
        </w:rPr>
        <w:t xml:space="preserve">Управлению муниципального имущества администрации города Пензы и </w:t>
      </w:r>
      <w:r w:rsidRPr="005A06D4">
        <w:rPr>
          <w:rFonts w:ascii="Times New Roman" w:hAnsi="Times New Roman"/>
        </w:rPr>
        <w:t>М</w:t>
      </w:r>
      <w:r>
        <w:rPr>
          <w:rFonts w:ascii="Times New Roman" w:hAnsi="Times New Roman"/>
        </w:rPr>
        <w:t>Б</w:t>
      </w:r>
      <w:r w:rsidRPr="005A06D4">
        <w:rPr>
          <w:rFonts w:ascii="Times New Roman" w:hAnsi="Times New Roman"/>
        </w:rPr>
        <w:t xml:space="preserve">У </w:t>
      </w:r>
      <w:r>
        <w:rPr>
          <w:rFonts w:ascii="Times New Roman" w:hAnsi="Times New Roman"/>
        </w:rPr>
        <w:t>«Автомобильное транспортное хозяйство» направлены представления, копия  отчета о результатах   проверки направлена Администрации города Пензы.</w:t>
      </w:r>
    </w:p>
    <w:p w:rsidR="00677894" w:rsidRDefault="00677894" w:rsidP="00C64DA2">
      <w:pPr>
        <w:pStyle w:val="a3"/>
        <w:ind w:hanging="23"/>
        <w:rPr>
          <w:rFonts w:ascii="Times New Roman" w:hAnsi="Times New Roman"/>
        </w:rPr>
      </w:pPr>
    </w:p>
    <w:sectPr w:rsidR="00677894" w:rsidSect="00A84B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2DA0"/>
    <w:multiLevelType w:val="hybridMultilevel"/>
    <w:tmpl w:val="0A22F932"/>
    <w:lvl w:ilvl="0" w:tplc="39282CE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04E44995"/>
    <w:multiLevelType w:val="hybridMultilevel"/>
    <w:tmpl w:val="182E1616"/>
    <w:lvl w:ilvl="0" w:tplc="D8EECBEE">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7AF0449"/>
    <w:multiLevelType w:val="hybridMultilevel"/>
    <w:tmpl w:val="20E0B510"/>
    <w:lvl w:ilvl="0" w:tplc="D7F44414">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5E825EC"/>
    <w:multiLevelType w:val="hybridMultilevel"/>
    <w:tmpl w:val="DCD0B7B6"/>
    <w:lvl w:ilvl="0" w:tplc="714C0CE0">
      <w:start w:val="1"/>
      <w:numFmt w:val="decimal"/>
      <w:lvlText w:val="%1)"/>
      <w:lvlJc w:val="left"/>
      <w:pPr>
        <w:ind w:left="3196" w:hanging="360"/>
      </w:pPr>
      <w:rPr>
        <w:rFonts w:ascii="Times New Roman" w:eastAsia="Times New Roman" w:hAnsi="Times New Roman" w:cs="Times New Roman"/>
      </w:r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4">
    <w:nsid w:val="16F57766"/>
    <w:multiLevelType w:val="hybridMultilevel"/>
    <w:tmpl w:val="216A43F0"/>
    <w:lvl w:ilvl="0" w:tplc="B65C8A1E">
      <w:start w:val="1"/>
      <w:numFmt w:val="decimal"/>
      <w:lvlText w:val="%1."/>
      <w:lvlJc w:val="left"/>
      <w:pPr>
        <w:ind w:left="1283" w:hanging="360"/>
      </w:pPr>
      <w:rPr>
        <w:rFonts w:hint="default"/>
      </w:rPr>
    </w:lvl>
    <w:lvl w:ilvl="1" w:tplc="04190019" w:tentative="1">
      <w:start w:val="1"/>
      <w:numFmt w:val="lowerLetter"/>
      <w:lvlText w:val="%2."/>
      <w:lvlJc w:val="left"/>
      <w:pPr>
        <w:ind w:left="2003" w:hanging="360"/>
      </w:pPr>
    </w:lvl>
    <w:lvl w:ilvl="2" w:tplc="0419001B" w:tentative="1">
      <w:start w:val="1"/>
      <w:numFmt w:val="lowerRoman"/>
      <w:lvlText w:val="%3."/>
      <w:lvlJc w:val="right"/>
      <w:pPr>
        <w:ind w:left="2723" w:hanging="180"/>
      </w:pPr>
    </w:lvl>
    <w:lvl w:ilvl="3" w:tplc="0419000F" w:tentative="1">
      <w:start w:val="1"/>
      <w:numFmt w:val="decimal"/>
      <w:lvlText w:val="%4."/>
      <w:lvlJc w:val="left"/>
      <w:pPr>
        <w:ind w:left="3443" w:hanging="360"/>
      </w:pPr>
    </w:lvl>
    <w:lvl w:ilvl="4" w:tplc="04190019" w:tentative="1">
      <w:start w:val="1"/>
      <w:numFmt w:val="lowerLetter"/>
      <w:lvlText w:val="%5."/>
      <w:lvlJc w:val="left"/>
      <w:pPr>
        <w:ind w:left="4163" w:hanging="360"/>
      </w:pPr>
    </w:lvl>
    <w:lvl w:ilvl="5" w:tplc="0419001B" w:tentative="1">
      <w:start w:val="1"/>
      <w:numFmt w:val="lowerRoman"/>
      <w:lvlText w:val="%6."/>
      <w:lvlJc w:val="right"/>
      <w:pPr>
        <w:ind w:left="4883" w:hanging="180"/>
      </w:pPr>
    </w:lvl>
    <w:lvl w:ilvl="6" w:tplc="0419000F" w:tentative="1">
      <w:start w:val="1"/>
      <w:numFmt w:val="decimal"/>
      <w:lvlText w:val="%7."/>
      <w:lvlJc w:val="left"/>
      <w:pPr>
        <w:ind w:left="5603" w:hanging="360"/>
      </w:pPr>
    </w:lvl>
    <w:lvl w:ilvl="7" w:tplc="04190019" w:tentative="1">
      <w:start w:val="1"/>
      <w:numFmt w:val="lowerLetter"/>
      <w:lvlText w:val="%8."/>
      <w:lvlJc w:val="left"/>
      <w:pPr>
        <w:ind w:left="6323" w:hanging="360"/>
      </w:pPr>
    </w:lvl>
    <w:lvl w:ilvl="8" w:tplc="0419001B" w:tentative="1">
      <w:start w:val="1"/>
      <w:numFmt w:val="lowerRoman"/>
      <w:lvlText w:val="%9."/>
      <w:lvlJc w:val="right"/>
      <w:pPr>
        <w:ind w:left="7043" w:hanging="180"/>
      </w:pPr>
    </w:lvl>
  </w:abstractNum>
  <w:abstractNum w:abstractNumId="5">
    <w:nsid w:val="214D37E1"/>
    <w:multiLevelType w:val="hybridMultilevel"/>
    <w:tmpl w:val="CDA616A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EE092E"/>
    <w:multiLevelType w:val="hybridMultilevel"/>
    <w:tmpl w:val="D87CC9FC"/>
    <w:lvl w:ilvl="0" w:tplc="B7C8061C">
      <w:start w:val="1"/>
      <w:numFmt w:val="decimal"/>
      <w:lvlText w:val="%1)"/>
      <w:lvlJc w:val="left"/>
      <w:pPr>
        <w:ind w:left="1283" w:hanging="360"/>
      </w:pPr>
      <w:rPr>
        <w:rFonts w:hint="default"/>
      </w:rPr>
    </w:lvl>
    <w:lvl w:ilvl="1" w:tplc="04190019" w:tentative="1">
      <w:start w:val="1"/>
      <w:numFmt w:val="lowerLetter"/>
      <w:lvlText w:val="%2."/>
      <w:lvlJc w:val="left"/>
      <w:pPr>
        <w:ind w:left="2003" w:hanging="360"/>
      </w:pPr>
    </w:lvl>
    <w:lvl w:ilvl="2" w:tplc="0419001B" w:tentative="1">
      <w:start w:val="1"/>
      <w:numFmt w:val="lowerRoman"/>
      <w:lvlText w:val="%3."/>
      <w:lvlJc w:val="right"/>
      <w:pPr>
        <w:ind w:left="2723" w:hanging="180"/>
      </w:pPr>
    </w:lvl>
    <w:lvl w:ilvl="3" w:tplc="0419000F" w:tentative="1">
      <w:start w:val="1"/>
      <w:numFmt w:val="decimal"/>
      <w:lvlText w:val="%4."/>
      <w:lvlJc w:val="left"/>
      <w:pPr>
        <w:ind w:left="3443" w:hanging="360"/>
      </w:pPr>
    </w:lvl>
    <w:lvl w:ilvl="4" w:tplc="04190019" w:tentative="1">
      <w:start w:val="1"/>
      <w:numFmt w:val="lowerLetter"/>
      <w:lvlText w:val="%5."/>
      <w:lvlJc w:val="left"/>
      <w:pPr>
        <w:ind w:left="4163" w:hanging="360"/>
      </w:pPr>
    </w:lvl>
    <w:lvl w:ilvl="5" w:tplc="0419001B" w:tentative="1">
      <w:start w:val="1"/>
      <w:numFmt w:val="lowerRoman"/>
      <w:lvlText w:val="%6."/>
      <w:lvlJc w:val="right"/>
      <w:pPr>
        <w:ind w:left="4883" w:hanging="180"/>
      </w:pPr>
    </w:lvl>
    <w:lvl w:ilvl="6" w:tplc="0419000F" w:tentative="1">
      <w:start w:val="1"/>
      <w:numFmt w:val="decimal"/>
      <w:lvlText w:val="%7."/>
      <w:lvlJc w:val="left"/>
      <w:pPr>
        <w:ind w:left="5603" w:hanging="360"/>
      </w:pPr>
    </w:lvl>
    <w:lvl w:ilvl="7" w:tplc="04190019" w:tentative="1">
      <w:start w:val="1"/>
      <w:numFmt w:val="lowerLetter"/>
      <w:lvlText w:val="%8."/>
      <w:lvlJc w:val="left"/>
      <w:pPr>
        <w:ind w:left="6323" w:hanging="360"/>
      </w:pPr>
    </w:lvl>
    <w:lvl w:ilvl="8" w:tplc="0419001B" w:tentative="1">
      <w:start w:val="1"/>
      <w:numFmt w:val="lowerRoman"/>
      <w:lvlText w:val="%9."/>
      <w:lvlJc w:val="right"/>
      <w:pPr>
        <w:ind w:left="7043" w:hanging="180"/>
      </w:pPr>
    </w:lvl>
  </w:abstractNum>
  <w:abstractNum w:abstractNumId="7">
    <w:nsid w:val="37851FD0"/>
    <w:multiLevelType w:val="hybridMultilevel"/>
    <w:tmpl w:val="96A47F64"/>
    <w:lvl w:ilvl="0" w:tplc="D0E2EB62">
      <w:start w:val="1"/>
      <w:numFmt w:val="decimal"/>
      <w:lvlText w:val="%1."/>
      <w:lvlJc w:val="left"/>
      <w:pPr>
        <w:ind w:left="1643" w:hanging="360"/>
      </w:pPr>
      <w:rPr>
        <w:rFonts w:hint="default"/>
        <w:u w:val="single"/>
      </w:rPr>
    </w:lvl>
    <w:lvl w:ilvl="1" w:tplc="04190019" w:tentative="1">
      <w:start w:val="1"/>
      <w:numFmt w:val="lowerLetter"/>
      <w:lvlText w:val="%2."/>
      <w:lvlJc w:val="left"/>
      <w:pPr>
        <w:ind w:left="2363" w:hanging="360"/>
      </w:pPr>
    </w:lvl>
    <w:lvl w:ilvl="2" w:tplc="0419001B" w:tentative="1">
      <w:start w:val="1"/>
      <w:numFmt w:val="lowerRoman"/>
      <w:lvlText w:val="%3."/>
      <w:lvlJc w:val="right"/>
      <w:pPr>
        <w:ind w:left="3083" w:hanging="180"/>
      </w:pPr>
    </w:lvl>
    <w:lvl w:ilvl="3" w:tplc="0419000F" w:tentative="1">
      <w:start w:val="1"/>
      <w:numFmt w:val="decimal"/>
      <w:lvlText w:val="%4."/>
      <w:lvlJc w:val="left"/>
      <w:pPr>
        <w:ind w:left="3803" w:hanging="360"/>
      </w:pPr>
    </w:lvl>
    <w:lvl w:ilvl="4" w:tplc="04190019" w:tentative="1">
      <w:start w:val="1"/>
      <w:numFmt w:val="lowerLetter"/>
      <w:lvlText w:val="%5."/>
      <w:lvlJc w:val="left"/>
      <w:pPr>
        <w:ind w:left="4523" w:hanging="360"/>
      </w:pPr>
    </w:lvl>
    <w:lvl w:ilvl="5" w:tplc="0419001B" w:tentative="1">
      <w:start w:val="1"/>
      <w:numFmt w:val="lowerRoman"/>
      <w:lvlText w:val="%6."/>
      <w:lvlJc w:val="right"/>
      <w:pPr>
        <w:ind w:left="5243" w:hanging="180"/>
      </w:pPr>
    </w:lvl>
    <w:lvl w:ilvl="6" w:tplc="0419000F" w:tentative="1">
      <w:start w:val="1"/>
      <w:numFmt w:val="decimal"/>
      <w:lvlText w:val="%7."/>
      <w:lvlJc w:val="left"/>
      <w:pPr>
        <w:ind w:left="5963" w:hanging="360"/>
      </w:pPr>
    </w:lvl>
    <w:lvl w:ilvl="7" w:tplc="04190019" w:tentative="1">
      <w:start w:val="1"/>
      <w:numFmt w:val="lowerLetter"/>
      <w:lvlText w:val="%8."/>
      <w:lvlJc w:val="left"/>
      <w:pPr>
        <w:ind w:left="6683" w:hanging="360"/>
      </w:pPr>
    </w:lvl>
    <w:lvl w:ilvl="8" w:tplc="0419001B" w:tentative="1">
      <w:start w:val="1"/>
      <w:numFmt w:val="lowerRoman"/>
      <w:lvlText w:val="%9."/>
      <w:lvlJc w:val="right"/>
      <w:pPr>
        <w:ind w:left="7403" w:hanging="180"/>
      </w:pPr>
    </w:lvl>
  </w:abstractNum>
  <w:abstractNum w:abstractNumId="8">
    <w:nsid w:val="3BAB47E1"/>
    <w:multiLevelType w:val="multilevel"/>
    <w:tmpl w:val="84226B98"/>
    <w:lvl w:ilvl="0">
      <w:start w:val="9"/>
      <w:numFmt w:val="decimal"/>
      <w:lvlText w:val="%1."/>
      <w:lvlJc w:val="left"/>
      <w:pPr>
        <w:ind w:left="360" w:hanging="360"/>
      </w:pPr>
      <w:rPr>
        <w:rFonts w:hint="default"/>
        <w:u w:val="single"/>
      </w:rPr>
    </w:lvl>
    <w:lvl w:ilvl="1">
      <w:start w:val="2"/>
      <w:numFmt w:val="decimal"/>
      <w:lvlText w:val="%1.%2."/>
      <w:lvlJc w:val="left"/>
      <w:pPr>
        <w:ind w:left="1260" w:hanging="360"/>
      </w:pPr>
      <w:rPr>
        <w:rFonts w:hint="default"/>
        <w:u w:val="single"/>
      </w:rPr>
    </w:lvl>
    <w:lvl w:ilvl="2">
      <w:start w:val="1"/>
      <w:numFmt w:val="decimal"/>
      <w:lvlText w:val="%1.%2.%3."/>
      <w:lvlJc w:val="left"/>
      <w:pPr>
        <w:ind w:left="2520" w:hanging="720"/>
      </w:pPr>
      <w:rPr>
        <w:rFonts w:hint="default"/>
        <w:u w:val="single"/>
      </w:rPr>
    </w:lvl>
    <w:lvl w:ilvl="3">
      <w:start w:val="1"/>
      <w:numFmt w:val="decimal"/>
      <w:lvlText w:val="%1.%2.%3.%4."/>
      <w:lvlJc w:val="left"/>
      <w:pPr>
        <w:ind w:left="3420" w:hanging="720"/>
      </w:pPr>
      <w:rPr>
        <w:rFonts w:hint="default"/>
        <w:u w:val="single"/>
      </w:rPr>
    </w:lvl>
    <w:lvl w:ilvl="4">
      <w:start w:val="1"/>
      <w:numFmt w:val="decimal"/>
      <w:lvlText w:val="%1.%2.%3.%4.%5."/>
      <w:lvlJc w:val="left"/>
      <w:pPr>
        <w:ind w:left="4680" w:hanging="1080"/>
      </w:pPr>
      <w:rPr>
        <w:rFonts w:hint="default"/>
        <w:u w:val="single"/>
      </w:rPr>
    </w:lvl>
    <w:lvl w:ilvl="5">
      <w:start w:val="1"/>
      <w:numFmt w:val="decimal"/>
      <w:lvlText w:val="%1.%2.%3.%4.%5.%6."/>
      <w:lvlJc w:val="left"/>
      <w:pPr>
        <w:ind w:left="5580" w:hanging="1080"/>
      </w:pPr>
      <w:rPr>
        <w:rFonts w:hint="default"/>
        <w:u w:val="single"/>
      </w:rPr>
    </w:lvl>
    <w:lvl w:ilvl="6">
      <w:start w:val="1"/>
      <w:numFmt w:val="decimal"/>
      <w:lvlText w:val="%1.%2.%3.%4.%5.%6.%7."/>
      <w:lvlJc w:val="left"/>
      <w:pPr>
        <w:ind w:left="6840" w:hanging="1440"/>
      </w:pPr>
      <w:rPr>
        <w:rFonts w:hint="default"/>
        <w:u w:val="single"/>
      </w:rPr>
    </w:lvl>
    <w:lvl w:ilvl="7">
      <w:start w:val="1"/>
      <w:numFmt w:val="decimal"/>
      <w:lvlText w:val="%1.%2.%3.%4.%5.%6.%7.%8."/>
      <w:lvlJc w:val="left"/>
      <w:pPr>
        <w:ind w:left="7740" w:hanging="1440"/>
      </w:pPr>
      <w:rPr>
        <w:rFonts w:hint="default"/>
        <w:u w:val="single"/>
      </w:rPr>
    </w:lvl>
    <w:lvl w:ilvl="8">
      <w:start w:val="1"/>
      <w:numFmt w:val="decimal"/>
      <w:lvlText w:val="%1.%2.%3.%4.%5.%6.%7.%8.%9."/>
      <w:lvlJc w:val="left"/>
      <w:pPr>
        <w:ind w:left="9000" w:hanging="1800"/>
      </w:pPr>
      <w:rPr>
        <w:rFonts w:hint="default"/>
        <w:u w:val="single"/>
      </w:rPr>
    </w:lvl>
  </w:abstractNum>
  <w:abstractNum w:abstractNumId="9">
    <w:nsid w:val="40AE023C"/>
    <w:multiLevelType w:val="hybridMultilevel"/>
    <w:tmpl w:val="89A03652"/>
    <w:lvl w:ilvl="0" w:tplc="FEB623B6">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0">
    <w:nsid w:val="4D6B385F"/>
    <w:multiLevelType w:val="hybridMultilevel"/>
    <w:tmpl w:val="F5787F3C"/>
    <w:lvl w:ilvl="0" w:tplc="02DC21EE">
      <w:start w:val="1"/>
      <w:numFmt w:val="decimal"/>
      <w:lvlText w:val="%1)"/>
      <w:lvlJc w:val="left"/>
      <w:pPr>
        <w:ind w:left="1643" w:hanging="360"/>
      </w:pPr>
      <w:rPr>
        <w:rFonts w:hint="default"/>
      </w:rPr>
    </w:lvl>
    <w:lvl w:ilvl="1" w:tplc="04190019" w:tentative="1">
      <w:start w:val="1"/>
      <w:numFmt w:val="lowerLetter"/>
      <w:lvlText w:val="%2."/>
      <w:lvlJc w:val="left"/>
      <w:pPr>
        <w:ind w:left="2363" w:hanging="360"/>
      </w:pPr>
    </w:lvl>
    <w:lvl w:ilvl="2" w:tplc="0419001B" w:tentative="1">
      <w:start w:val="1"/>
      <w:numFmt w:val="lowerRoman"/>
      <w:lvlText w:val="%3."/>
      <w:lvlJc w:val="right"/>
      <w:pPr>
        <w:ind w:left="3083" w:hanging="180"/>
      </w:pPr>
    </w:lvl>
    <w:lvl w:ilvl="3" w:tplc="0419000F" w:tentative="1">
      <w:start w:val="1"/>
      <w:numFmt w:val="decimal"/>
      <w:lvlText w:val="%4."/>
      <w:lvlJc w:val="left"/>
      <w:pPr>
        <w:ind w:left="3803" w:hanging="360"/>
      </w:pPr>
    </w:lvl>
    <w:lvl w:ilvl="4" w:tplc="04190019" w:tentative="1">
      <w:start w:val="1"/>
      <w:numFmt w:val="lowerLetter"/>
      <w:lvlText w:val="%5."/>
      <w:lvlJc w:val="left"/>
      <w:pPr>
        <w:ind w:left="4523" w:hanging="360"/>
      </w:pPr>
    </w:lvl>
    <w:lvl w:ilvl="5" w:tplc="0419001B" w:tentative="1">
      <w:start w:val="1"/>
      <w:numFmt w:val="lowerRoman"/>
      <w:lvlText w:val="%6."/>
      <w:lvlJc w:val="right"/>
      <w:pPr>
        <w:ind w:left="5243" w:hanging="180"/>
      </w:pPr>
    </w:lvl>
    <w:lvl w:ilvl="6" w:tplc="0419000F" w:tentative="1">
      <w:start w:val="1"/>
      <w:numFmt w:val="decimal"/>
      <w:lvlText w:val="%7."/>
      <w:lvlJc w:val="left"/>
      <w:pPr>
        <w:ind w:left="5963" w:hanging="360"/>
      </w:pPr>
    </w:lvl>
    <w:lvl w:ilvl="7" w:tplc="04190019" w:tentative="1">
      <w:start w:val="1"/>
      <w:numFmt w:val="lowerLetter"/>
      <w:lvlText w:val="%8."/>
      <w:lvlJc w:val="left"/>
      <w:pPr>
        <w:ind w:left="6683" w:hanging="360"/>
      </w:pPr>
    </w:lvl>
    <w:lvl w:ilvl="8" w:tplc="0419001B" w:tentative="1">
      <w:start w:val="1"/>
      <w:numFmt w:val="lowerRoman"/>
      <w:lvlText w:val="%9."/>
      <w:lvlJc w:val="right"/>
      <w:pPr>
        <w:ind w:left="7403" w:hanging="180"/>
      </w:pPr>
    </w:lvl>
  </w:abstractNum>
  <w:abstractNum w:abstractNumId="11">
    <w:nsid w:val="50730E66"/>
    <w:multiLevelType w:val="hybridMultilevel"/>
    <w:tmpl w:val="35DC95BA"/>
    <w:lvl w:ilvl="0" w:tplc="50288830">
      <w:start w:val="1"/>
      <w:numFmt w:val="decimal"/>
      <w:lvlText w:val="%1."/>
      <w:lvlJc w:val="left"/>
      <w:pPr>
        <w:ind w:left="3196" w:hanging="360"/>
      </w:pPr>
      <w:rPr>
        <w:rFonts w:hint="default"/>
      </w:r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12">
    <w:nsid w:val="59E3255E"/>
    <w:multiLevelType w:val="hybridMultilevel"/>
    <w:tmpl w:val="2C7636FE"/>
    <w:lvl w:ilvl="0" w:tplc="97D40C3E">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1C515E2"/>
    <w:multiLevelType w:val="hybridMultilevel"/>
    <w:tmpl w:val="FD60005C"/>
    <w:lvl w:ilvl="0" w:tplc="F28A52C6">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73991703"/>
    <w:multiLevelType w:val="hybridMultilevel"/>
    <w:tmpl w:val="182E1616"/>
    <w:lvl w:ilvl="0" w:tplc="D8EECBEE">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76E17907"/>
    <w:multiLevelType w:val="hybridMultilevel"/>
    <w:tmpl w:val="33AA88D4"/>
    <w:lvl w:ilvl="0" w:tplc="62EC8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C0F2DC8"/>
    <w:multiLevelType w:val="hybridMultilevel"/>
    <w:tmpl w:val="D87CC9FC"/>
    <w:lvl w:ilvl="0" w:tplc="B7C8061C">
      <w:start w:val="1"/>
      <w:numFmt w:val="decimal"/>
      <w:lvlText w:val="%1)"/>
      <w:lvlJc w:val="left"/>
      <w:pPr>
        <w:ind w:left="1283" w:hanging="360"/>
      </w:pPr>
      <w:rPr>
        <w:rFonts w:hint="default"/>
      </w:rPr>
    </w:lvl>
    <w:lvl w:ilvl="1" w:tplc="04190019" w:tentative="1">
      <w:start w:val="1"/>
      <w:numFmt w:val="lowerLetter"/>
      <w:lvlText w:val="%2."/>
      <w:lvlJc w:val="left"/>
      <w:pPr>
        <w:ind w:left="2003" w:hanging="360"/>
      </w:pPr>
    </w:lvl>
    <w:lvl w:ilvl="2" w:tplc="0419001B" w:tentative="1">
      <w:start w:val="1"/>
      <w:numFmt w:val="lowerRoman"/>
      <w:lvlText w:val="%3."/>
      <w:lvlJc w:val="right"/>
      <w:pPr>
        <w:ind w:left="2723" w:hanging="180"/>
      </w:pPr>
    </w:lvl>
    <w:lvl w:ilvl="3" w:tplc="0419000F" w:tentative="1">
      <w:start w:val="1"/>
      <w:numFmt w:val="decimal"/>
      <w:lvlText w:val="%4."/>
      <w:lvlJc w:val="left"/>
      <w:pPr>
        <w:ind w:left="3443" w:hanging="360"/>
      </w:pPr>
    </w:lvl>
    <w:lvl w:ilvl="4" w:tplc="04190019" w:tentative="1">
      <w:start w:val="1"/>
      <w:numFmt w:val="lowerLetter"/>
      <w:lvlText w:val="%5."/>
      <w:lvlJc w:val="left"/>
      <w:pPr>
        <w:ind w:left="4163" w:hanging="360"/>
      </w:pPr>
    </w:lvl>
    <w:lvl w:ilvl="5" w:tplc="0419001B" w:tentative="1">
      <w:start w:val="1"/>
      <w:numFmt w:val="lowerRoman"/>
      <w:lvlText w:val="%6."/>
      <w:lvlJc w:val="right"/>
      <w:pPr>
        <w:ind w:left="4883" w:hanging="180"/>
      </w:pPr>
    </w:lvl>
    <w:lvl w:ilvl="6" w:tplc="0419000F" w:tentative="1">
      <w:start w:val="1"/>
      <w:numFmt w:val="decimal"/>
      <w:lvlText w:val="%7."/>
      <w:lvlJc w:val="left"/>
      <w:pPr>
        <w:ind w:left="5603" w:hanging="360"/>
      </w:pPr>
    </w:lvl>
    <w:lvl w:ilvl="7" w:tplc="04190019" w:tentative="1">
      <w:start w:val="1"/>
      <w:numFmt w:val="lowerLetter"/>
      <w:lvlText w:val="%8."/>
      <w:lvlJc w:val="left"/>
      <w:pPr>
        <w:ind w:left="6323" w:hanging="360"/>
      </w:pPr>
    </w:lvl>
    <w:lvl w:ilvl="8" w:tplc="0419001B" w:tentative="1">
      <w:start w:val="1"/>
      <w:numFmt w:val="lowerRoman"/>
      <w:lvlText w:val="%9."/>
      <w:lvlJc w:val="right"/>
      <w:pPr>
        <w:ind w:left="7043" w:hanging="180"/>
      </w:pPr>
    </w:lvl>
  </w:abstractNum>
  <w:abstractNum w:abstractNumId="17">
    <w:nsid w:val="7D8B16AD"/>
    <w:multiLevelType w:val="hybridMultilevel"/>
    <w:tmpl w:val="7E48F4AC"/>
    <w:lvl w:ilvl="0" w:tplc="0E3457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4"/>
  </w:num>
  <w:num w:numId="3">
    <w:abstractNumId w:val="9"/>
  </w:num>
  <w:num w:numId="4">
    <w:abstractNumId w:val="0"/>
  </w:num>
  <w:num w:numId="5">
    <w:abstractNumId w:val="7"/>
  </w:num>
  <w:num w:numId="6">
    <w:abstractNumId w:val="10"/>
  </w:num>
  <w:num w:numId="7">
    <w:abstractNumId w:val="3"/>
  </w:num>
  <w:num w:numId="8">
    <w:abstractNumId w:val="11"/>
  </w:num>
  <w:num w:numId="9">
    <w:abstractNumId w:val="13"/>
  </w:num>
  <w:num w:numId="10">
    <w:abstractNumId w:val="2"/>
  </w:num>
  <w:num w:numId="11">
    <w:abstractNumId w:val="6"/>
  </w:num>
  <w:num w:numId="12">
    <w:abstractNumId w:val="12"/>
  </w:num>
  <w:num w:numId="13">
    <w:abstractNumId w:val="8"/>
  </w:num>
  <w:num w:numId="14">
    <w:abstractNumId w:val="15"/>
  </w:num>
  <w:num w:numId="15">
    <w:abstractNumId w:val="1"/>
  </w:num>
  <w:num w:numId="16">
    <w:abstractNumId w:val="16"/>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3F46"/>
    <w:rsid w:val="0005229E"/>
    <w:rsid w:val="00054E7B"/>
    <w:rsid w:val="00062D2B"/>
    <w:rsid w:val="000754A5"/>
    <w:rsid w:val="00091FD2"/>
    <w:rsid w:val="000F4B8C"/>
    <w:rsid w:val="0012181A"/>
    <w:rsid w:val="00133F75"/>
    <w:rsid w:val="00155C8F"/>
    <w:rsid w:val="001772CF"/>
    <w:rsid w:val="00185028"/>
    <w:rsid w:val="001A58A4"/>
    <w:rsid w:val="001B7B6A"/>
    <w:rsid w:val="001C4F1F"/>
    <w:rsid w:val="001D51FE"/>
    <w:rsid w:val="001F60CF"/>
    <w:rsid w:val="00203272"/>
    <w:rsid w:val="00220DB4"/>
    <w:rsid w:val="002242B8"/>
    <w:rsid w:val="00262850"/>
    <w:rsid w:val="002745E6"/>
    <w:rsid w:val="00282400"/>
    <w:rsid w:val="002A0019"/>
    <w:rsid w:val="002B5A33"/>
    <w:rsid w:val="002C20A7"/>
    <w:rsid w:val="002C65D2"/>
    <w:rsid w:val="00300C0F"/>
    <w:rsid w:val="003010E7"/>
    <w:rsid w:val="003210AC"/>
    <w:rsid w:val="00350DBF"/>
    <w:rsid w:val="003919FA"/>
    <w:rsid w:val="003A13F2"/>
    <w:rsid w:val="003A61B3"/>
    <w:rsid w:val="003B064A"/>
    <w:rsid w:val="003C0C35"/>
    <w:rsid w:val="003C71EA"/>
    <w:rsid w:val="004121D2"/>
    <w:rsid w:val="004346FD"/>
    <w:rsid w:val="00451406"/>
    <w:rsid w:val="0045514C"/>
    <w:rsid w:val="0047042B"/>
    <w:rsid w:val="00492113"/>
    <w:rsid w:val="004B2CF2"/>
    <w:rsid w:val="004E42BE"/>
    <w:rsid w:val="005C4A6F"/>
    <w:rsid w:val="005D7323"/>
    <w:rsid w:val="005E7D07"/>
    <w:rsid w:val="00623F1B"/>
    <w:rsid w:val="0063237D"/>
    <w:rsid w:val="0063333E"/>
    <w:rsid w:val="00642EF3"/>
    <w:rsid w:val="00664212"/>
    <w:rsid w:val="00677894"/>
    <w:rsid w:val="00687FD7"/>
    <w:rsid w:val="006C70E9"/>
    <w:rsid w:val="006D1A16"/>
    <w:rsid w:val="007325AB"/>
    <w:rsid w:val="007456E6"/>
    <w:rsid w:val="00791D98"/>
    <w:rsid w:val="007A76B5"/>
    <w:rsid w:val="007F5197"/>
    <w:rsid w:val="008303C8"/>
    <w:rsid w:val="00837386"/>
    <w:rsid w:val="00865B2B"/>
    <w:rsid w:val="00866F49"/>
    <w:rsid w:val="00874142"/>
    <w:rsid w:val="008D4B1B"/>
    <w:rsid w:val="008D57AD"/>
    <w:rsid w:val="008D6218"/>
    <w:rsid w:val="009018DA"/>
    <w:rsid w:val="00902736"/>
    <w:rsid w:val="00902BE4"/>
    <w:rsid w:val="0090549F"/>
    <w:rsid w:val="009054DA"/>
    <w:rsid w:val="0092270C"/>
    <w:rsid w:val="00925177"/>
    <w:rsid w:val="00937D09"/>
    <w:rsid w:val="009B6B8E"/>
    <w:rsid w:val="009F49BE"/>
    <w:rsid w:val="00A02AD8"/>
    <w:rsid w:val="00A50F7B"/>
    <w:rsid w:val="00A5582B"/>
    <w:rsid w:val="00A56D28"/>
    <w:rsid w:val="00A6281A"/>
    <w:rsid w:val="00A63D07"/>
    <w:rsid w:val="00A67D8E"/>
    <w:rsid w:val="00A84BC2"/>
    <w:rsid w:val="00AB7376"/>
    <w:rsid w:val="00B12988"/>
    <w:rsid w:val="00B14618"/>
    <w:rsid w:val="00B37617"/>
    <w:rsid w:val="00B7015A"/>
    <w:rsid w:val="00B754D4"/>
    <w:rsid w:val="00B94553"/>
    <w:rsid w:val="00BB367E"/>
    <w:rsid w:val="00BB53F5"/>
    <w:rsid w:val="00BC6FA9"/>
    <w:rsid w:val="00BD3947"/>
    <w:rsid w:val="00BE32A3"/>
    <w:rsid w:val="00BF056F"/>
    <w:rsid w:val="00C54090"/>
    <w:rsid w:val="00C54CB5"/>
    <w:rsid w:val="00C64DA2"/>
    <w:rsid w:val="00C730EE"/>
    <w:rsid w:val="00C93E84"/>
    <w:rsid w:val="00CC11A9"/>
    <w:rsid w:val="00D16394"/>
    <w:rsid w:val="00D21ABD"/>
    <w:rsid w:val="00D2794C"/>
    <w:rsid w:val="00D4213F"/>
    <w:rsid w:val="00D55554"/>
    <w:rsid w:val="00D63A56"/>
    <w:rsid w:val="00DA57DE"/>
    <w:rsid w:val="00DD4DFD"/>
    <w:rsid w:val="00E2180E"/>
    <w:rsid w:val="00E43F46"/>
    <w:rsid w:val="00E57030"/>
    <w:rsid w:val="00EA3618"/>
    <w:rsid w:val="00EA5AB1"/>
    <w:rsid w:val="00EA72B6"/>
    <w:rsid w:val="00EB3D8B"/>
    <w:rsid w:val="00EC63E8"/>
    <w:rsid w:val="00F041CA"/>
    <w:rsid w:val="00F153AD"/>
    <w:rsid w:val="00F22732"/>
    <w:rsid w:val="00F32796"/>
    <w:rsid w:val="00F52796"/>
    <w:rsid w:val="00F601D9"/>
    <w:rsid w:val="00F72019"/>
    <w:rsid w:val="00F75495"/>
    <w:rsid w:val="00F85AD1"/>
    <w:rsid w:val="00F85FDE"/>
    <w:rsid w:val="00FB7C2F"/>
    <w:rsid w:val="00FC62A4"/>
    <w:rsid w:val="00FE2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F46"/>
    <w:rPr>
      <w:rFonts w:eastAsiaTheme="minorEastAsia"/>
      <w:lang w:eastAsia="ru-RU"/>
    </w:rPr>
  </w:style>
  <w:style w:type="paragraph" w:styleId="1">
    <w:name w:val="heading 1"/>
    <w:basedOn w:val="a"/>
    <w:next w:val="a"/>
    <w:link w:val="10"/>
    <w:uiPriority w:val="9"/>
    <w:qFormat/>
    <w:rsid w:val="003919FA"/>
    <w:pPr>
      <w:keepNext/>
      <w:keepLines/>
      <w:spacing w:before="480" w:after="0"/>
      <w:ind w:left="23" w:firstLine="697"/>
      <w:jc w:val="both"/>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3F46"/>
    <w:pPr>
      <w:spacing w:after="0" w:line="240" w:lineRule="auto"/>
      <w:ind w:left="23" w:firstLine="697"/>
      <w:jc w:val="both"/>
    </w:pPr>
    <w:rPr>
      <w:rFonts w:ascii="Calibri" w:eastAsia="Times New Roman" w:hAnsi="Calibri" w:cs="Times New Roman"/>
      <w:lang w:eastAsia="ru-RU"/>
    </w:rPr>
  </w:style>
  <w:style w:type="character" w:styleId="a4">
    <w:name w:val="Hyperlink"/>
    <w:basedOn w:val="a0"/>
    <w:uiPriority w:val="99"/>
    <w:unhideWhenUsed/>
    <w:rsid w:val="00E43F46"/>
    <w:rPr>
      <w:color w:val="0000FF"/>
      <w:u w:val="single"/>
    </w:rPr>
  </w:style>
  <w:style w:type="paragraph" w:customStyle="1" w:styleId="ConsPlusNormal">
    <w:name w:val="ConsPlusNormal"/>
    <w:rsid w:val="00E43F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3919FA"/>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uiPriority w:val="99"/>
    <w:qFormat/>
    <w:rsid w:val="003919FA"/>
    <w:pPr>
      <w:ind w:left="720" w:firstLine="697"/>
      <w:contextualSpacing/>
      <w:jc w:val="both"/>
    </w:pPr>
    <w:rPr>
      <w:rFonts w:ascii="Calibri" w:eastAsia="Times New Roman" w:hAnsi="Calibri" w:cs="Times New Roman"/>
    </w:rPr>
  </w:style>
  <w:style w:type="paragraph" w:customStyle="1" w:styleId="ConsPlusTitle">
    <w:name w:val="ConsPlusTitle"/>
    <w:uiPriority w:val="99"/>
    <w:rsid w:val="003919F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a6">
    <w:name w:val="Заголовок таблицы"/>
    <w:basedOn w:val="a"/>
    <w:rsid w:val="003919FA"/>
    <w:pPr>
      <w:suppressLineNumbers/>
      <w:suppressAutoHyphens/>
      <w:jc w:val="center"/>
    </w:pPr>
    <w:rPr>
      <w:rFonts w:ascii="Calibri" w:eastAsia="Times New Roman" w:hAnsi="Calibri" w:cs="Calibri"/>
      <w:b/>
      <w:bCs/>
      <w:lang w:eastAsia="ar-SA"/>
    </w:rPr>
  </w:style>
  <w:style w:type="paragraph" w:styleId="a7">
    <w:name w:val="header"/>
    <w:basedOn w:val="a"/>
    <w:link w:val="a8"/>
    <w:uiPriority w:val="99"/>
    <w:semiHidden/>
    <w:unhideWhenUsed/>
    <w:rsid w:val="003919FA"/>
    <w:pPr>
      <w:tabs>
        <w:tab w:val="center" w:pos="4677"/>
        <w:tab w:val="right" w:pos="9355"/>
      </w:tabs>
      <w:spacing w:after="0" w:line="240" w:lineRule="auto"/>
      <w:ind w:left="23" w:firstLine="697"/>
      <w:jc w:val="both"/>
    </w:pPr>
    <w:rPr>
      <w:rFonts w:ascii="Calibri" w:eastAsia="Times New Roman" w:hAnsi="Calibri" w:cs="Times New Roman"/>
    </w:rPr>
  </w:style>
  <w:style w:type="character" w:customStyle="1" w:styleId="a8">
    <w:name w:val="Верхний колонтитул Знак"/>
    <w:basedOn w:val="a0"/>
    <w:link w:val="a7"/>
    <w:uiPriority w:val="99"/>
    <w:semiHidden/>
    <w:rsid w:val="003919FA"/>
    <w:rPr>
      <w:rFonts w:ascii="Calibri" w:eastAsia="Times New Roman" w:hAnsi="Calibri" w:cs="Times New Roman"/>
      <w:lang w:eastAsia="ru-RU"/>
    </w:rPr>
  </w:style>
  <w:style w:type="paragraph" w:styleId="a9">
    <w:name w:val="footer"/>
    <w:basedOn w:val="a"/>
    <w:link w:val="aa"/>
    <w:uiPriority w:val="99"/>
    <w:unhideWhenUsed/>
    <w:rsid w:val="003919FA"/>
    <w:pPr>
      <w:tabs>
        <w:tab w:val="center" w:pos="4677"/>
        <w:tab w:val="right" w:pos="9355"/>
      </w:tabs>
      <w:spacing w:after="0" w:line="240" w:lineRule="auto"/>
      <w:ind w:left="23" w:firstLine="697"/>
      <w:jc w:val="both"/>
    </w:pPr>
    <w:rPr>
      <w:rFonts w:ascii="Calibri" w:eastAsia="Times New Roman" w:hAnsi="Calibri" w:cs="Times New Roman"/>
    </w:rPr>
  </w:style>
  <w:style w:type="character" w:customStyle="1" w:styleId="aa">
    <w:name w:val="Нижний колонтитул Знак"/>
    <w:basedOn w:val="a0"/>
    <w:link w:val="a9"/>
    <w:uiPriority w:val="99"/>
    <w:rsid w:val="003919FA"/>
    <w:rPr>
      <w:rFonts w:ascii="Calibri" w:eastAsia="Times New Roman" w:hAnsi="Calibri" w:cs="Times New Roman"/>
      <w:lang w:eastAsia="ru-RU"/>
    </w:rPr>
  </w:style>
  <w:style w:type="paragraph" w:customStyle="1" w:styleId="ConsNormal">
    <w:name w:val="ConsNormal"/>
    <w:rsid w:val="003919FA"/>
    <w:pPr>
      <w:widowControl w:val="0"/>
      <w:overflowPunct w:val="0"/>
      <w:autoSpaceDE w:val="0"/>
      <w:autoSpaceDN w:val="0"/>
      <w:adjustRightInd w:val="0"/>
      <w:spacing w:after="0" w:line="240" w:lineRule="auto"/>
      <w:ind w:right="19772" w:firstLine="720"/>
      <w:textAlignment w:val="baseline"/>
    </w:pPr>
    <w:rPr>
      <w:rFonts w:ascii="Arial" w:eastAsia="Times New Roman" w:hAnsi="Arial" w:cs="Times New Roman"/>
      <w:sz w:val="20"/>
      <w:szCs w:val="20"/>
      <w:lang w:eastAsia="ru-RU"/>
    </w:rPr>
  </w:style>
  <w:style w:type="table" w:styleId="ab">
    <w:name w:val="Table Grid"/>
    <w:basedOn w:val="a1"/>
    <w:uiPriority w:val="59"/>
    <w:rsid w:val="003919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rsid w:val="003919FA"/>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customStyle="1" w:styleId="ad">
    <w:name w:val="Основной текст Знак"/>
    <w:basedOn w:val="a0"/>
    <w:link w:val="ac"/>
    <w:rsid w:val="003919FA"/>
    <w:rPr>
      <w:rFonts w:ascii="Times New Roman" w:eastAsia="Times New Roman" w:hAnsi="Times New Roman" w:cs="Times New Roman"/>
      <w:sz w:val="24"/>
      <w:szCs w:val="20"/>
      <w:lang w:eastAsia="ar-SA"/>
    </w:rPr>
  </w:style>
  <w:style w:type="character" w:customStyle="1" w:styleId="ae">
    <w:name w:val="Цветовое выделение"/>
    <w:uiPriority w:val="99"/>
    <w:rsid w:val="003919FA"/>
    <w:rPr>
      <w:b/>
      <w:bCs/>
      <w:color w:val="26282F"/>
    </w:rPr>
  </w:style>
  <w:style w:type="paragraph" w:customStyle="1" w:styleId="af">
    <w:name w:val="Заголовок статьи"/>
    <w:basedOn w:val="a"/>
    <w:next w:val="a"/>
    <w:uiPriority w:val="99"/>
    <w:rsid w:val="003919FA"/>
    <w:pPr>
      <w:autoSpaceDE w:val="0"/>
      <w:autoSpaceDN w:val="0"/>
      <w:adjustRightInd w:val="0"/>
      <w:spacing w:after="0" w:line="240" w:lineRule="auto"/>
      <w:ind w:left="1612" w:hanging="892"/>
      <w:jc w:val="both"/>
    </w:pPr>
    <w:rPr>
      <w:rFonts w:ascii="Arial" w:eastAsiaTheme="minorHAnsi" w:hAnsi="Arial" w:cs="Arial"/>
      <w:sz w:val="24"/>
      <w:szCs w:val="24"/>
      <w:lang w:eastAsia="en-US"/>
    </w:rPr>
  </w:style>
  <w:style w:type="paragraph" w:styleId="af0">
    <w:name w:val="Normal (Web)"/>
    <w:basedOn w:val="a"/>
    <w:uiPriority w:val="99"/>
    <w:semiHidden/>
    <w:unhideWhenUsed/>
    <w:rsid w:val="006778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F32796"/>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Без интервала1"/>
    <w:rsid w:val="00902736"/>
    <w:pPr>
      <w:suppressAutoHyphens/>
      <w:spacing w:after="0" w:line="240" w:lineRule="auto"/>
      <w:ind w:left="23" w:firstLine="697"/>
      <w:jc w:val="both"/>
    </w:pPr>
    <w:rPr>
      <w:rFonts w:ascii="Times New Roman" w:eastAsia="Times New Roman" w:hAnsi="Times New Roman"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969F7E1D7A251F190A45C9AFEB966EF0747070C006AE86F030514B816E35BE1E6BFB39B2fFFBK" TargetMode="External"/><Relationship Id="rId13" Type="http://schemas.openxmlformats.org/officeDocument/2006/relationships/hyperlink" Target="consultantplus://offline/ref=71969F7E1D7A251F190A45C9AFEB966EF0747071C30CAE86F030514B816E35BE1E6BFB3BB5fFF9K" TargetMode="External"/><Relationship Id="rId18" Type="http://schemas.openxmlformats.org/officeDocument/2006/relationships/hyperlink" Target="consultantplus://offline/ref=D3102ECC368E5F70360062E7EF026D74464A5EB46FCFCE4A5C8BBDD26E29240D8923FE089BE2B195DBQ0K" TargetMode="External"/><Relationship Id="rId26" Type="http://schemas.openxmlformats.org/officeDocument/2006/relationships/hyperlink" Target="consultantplus://offline/ref=C9954CA4CAE009812645C3F46E6C9863D440617759CA2535C00237A599B69267EF4A2222E7F5B2AChBZ1J" TargetMode="External"/><Relationship Id="rId3" Type="http://schemas.openxmlformats.org/officeDocument/2006/relationships/styles" Target="styles.xml"/><Relationship Id="rId21" Type="http://schemas.openxmlformats.org/officeDocument/2006/relationships/hyperlink" Target="consultantplus://offline/ref=D3102ECC368E5F70360062E7EF026D74464A5EB46FCFCE4A5C8BBDD26E29240D8923FE089BE2B290DBQ0K" TargetMode="External"/><Relationship Id="rId7" Type="http://schemas.openxmlformats.org/officeDocument/2006/relationships/hyperlink" Target="consultantplus://offline/ref=71969F7E1D7A251F190A45C9AFEB966EF0747070C006AE86F030514B816E35BE1E6BFB3BB2FC9B96f8F0K" TargetMode="External"/><Relationship Id="rId12" Type="http://schemas.openxmlformats.org/officeDocument/2006/relationships/hyperlink" Target="consultantplus://offline/ref=71969F7E1D7A251F190A45C9AFEB966EF0747071C30CAE86F030514B816E35BE1E6BFB3BB5fFF8K" TargetMode="External"/><Relationship Id="rId17" Type="http://schemas.openxmlformats.org/officeDocument/2006/relationships/hyperlink" Target="consultantplus://offline/ref=D3102ECC368E5F70360062E7EF026D74464A5EB46FCFCE4A5C8BBDD26ED2Q9K" TargetMode="External"/><Relationship Id="rId25" Type="http://schemas.openxmlformats.org/officeDocument/2006/relationships/hyperlink" Target="consultantplus://offline/ref=C9954CA4CAE009812645C3F46E6C9863D440617759CA2535C00237A599B69267EF4A2222E7F5B2AChBZ1J" TargetMode="External"/><Relationship Id="rId2" Type="http://schemas.openxmlformats.org/officeDocument/2006/relationships/numbering" Target="numbering.xml"/><Relationship Id="rId16" Type="http://schemas.openxmlformats.org/officeDocument/2006/relationships/hyperlink" Target="consultantplus://offline/ref=D3102ECC368E5F70360062E7EF026D7446495ABB6BC7CE4A5C8BBDD26E29240D8923FE089BE3B499DBQ2K" TargetMode="External"/><Relationship Id="rId20" Type="http://schemas.openxmlformats.org/officeDocument/2006/relationships/hyperlink" Target="consultantplus://offline/ref=D3102ECC368E5F70360062E7EF026D74464A5EB46FCFCE4A5C8BBDD26E29240D8923FED0Q8K" TargetMode="External"/><Relationship Id="rId29" Type="http://schemas.openxmlformats.org/officeDocument/2006/relationships/hyperlink" Target="consultantplus://offline/ref=080B863277E92224791B595A09B6F3E5E77A452F384B48AB4BFE3F446B04Q4G" TargetMode="External"/><Relationship Id="rId1" Type="http://schemas.openxmlformats.org/officeDocument/2006/relationships/customXml" Target="../customXml/item1.xml"/><Relationship Id="rId6" Type="http://schemas.openxmlformats.org/officeDocument/2006/relationships/hyperlink" Target="consultantplus://offline/ref=C98FB72AB2CCEF7F33BE7F32F80D28EB6BB694700DEC49A90D5DFD3A7Ce8M2J" TargetMode="External"/><Relationship Id="rId11" Type="http://schemas.openxmlformats.org/officeDocument/2006/relationships/hyperlink" Target="consultantplus://offline/ref=71969F7E1D7A251F190A45C9AFEB966EF0747071C30CAE86F030514B816E35BE1E6BFB38B3fFFDK" TargetMode="External"/><Relationship Id="rId24" Type="http://schemas.openxmlformats.org/officeDocument/2006/relationships/hyperlink" Target="consultantplus://offline/ref=C9954CA4CAE009812645C3F46E6C9863D440617759CA2535C00237A599B69267EF4A2222E7F5B2AChBZ1J" TargetMode="External"/><Relationship Id="rId5" Type="http://schemas.openxmlformats.org/officeDocument/2006/relationships/webSettings" Target="webSettings.xml"/><Relationship Id="rId15" Type="http://schemas.openxmlformats.org/officeDocument/2006/relationships/hyperlink" Target="consultantplus://offline/ref=7D70A9B012074FCE85BA714BA6A7C0304EF2D6F41C36D44CE775F6658CDC4F317CFE28851D2BE67CD5fFJ" TargetMode="External"/><Relationship Id="rId23" Type="http://schemas.openxmlformats.org/officeDocument/2006/relationships/hyperlink" Target="consultantplus://offline/ref=ACF5FAD3076CFC8144376F9DFC25BBA2F3E1E03DF875463B6788B0B3C11E4D7BD88880E0A994E3J5n7J" TargetMode="External"/><Relationship Id="rId28" Type="http://schemas.openxmlformats.org/officeDocument/2006/relationships/hyperlink" Target="consultantplus://offline/ref=19F5D794BD03C949955778BDE3BA73CA8C6096EE6EA63E56B81DD39844FD5D43F3376024BA78079BEF9719c3CDH" TargetMode="External"/><Relationship Id="rId10" Type="http://schemas.openxmlformats.org/officeDocument/2006/relationships/hyperlink" Target="consultantplus://offline/ref=71969F7E1D7A251F190A45C9AFEB966EF0747571C10DAE86F030514B816E35BE1E6BFB3BB2FC9A95f8F7K" TargetMode="External"/><Relationship Id="rId19" Type="http://schemas.openxmlformats.org/officeDocument/2006/relationships/hyperlink" Target="consultantplus://offline/ref=D3102ECC368E5F70360062E7EF026D74464A5EB46FCFCE4A5C8BBDD26E29240D8923FE089BE2B195DBQ6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1969F7E1D7A251F190A45C9AFEB966EF0747676C400AE86F030514B816E35BE1E6BFB3BB2FE9894f8F2K" TargetMode="External"/><Relationship Id="rId14" Type="http://schemas.openxmlformats.org/officeDocument/2006/relationships/hyperlink" Target="consultantplus://offline/ref=353AB0478A72D6ACE11E9FFF29FE691305C36E0995C5F7762C5CB94580316EC5AE069B00ED6C3BC9W1a2P" TargetMode="External"/><Relationship Id="rId22" Type="http://schemas.openxmlformats.org/officeDocument/2006/relationships/hyperlink" Target="consultantplus://offline/ref=D3102ECC368E5F70360062E7EF026D74464A5EB46FCFCE4A5C8BBDD26E29240D8923FE089BE2B291DBQAK" TargetMode="External"/><Relationship Id="rId27" Type="http://schemas.openxmlformats.org/officeDocument/2006/relationships/hyperlink" Target="consultantplus://offline/ref=C9954CA4CAE009812645C3F46E6C9863D440617759CA2535C00237A599B69267EF4A2222E7F5B2AChBZ1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32971-EEF2-4FC2-A6D6-4F90810D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33</Pages>
  <Words>22977</Words>
  <Characters>130969</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ksp1</dc:creator>
  <cp:keywords/>
  <dc:description/>
  <cp:lastModifiedBy>irina</cp:lastModifiedBy>
  <cp:revision>116</cp:revision>
  <dcterms:created xsi:type="dcterms:W3CDTF">2014-05-07T06:25:00Z</dcterms:created>
  <dcterms:modified xsi:type="dcterms:W3CDTF">2014-12-01T06:08:00Z</dcterms:modified>
</cp:coreProperties>
</file>