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EB2F3D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EB2F3D">
        <w:rPr>
          <w:sz w:val="28"/>
          <w:szCs w:val="28"/>
        </w:rPr>
        <w:t>ПЕНЗЕНСКАЯ  ГОРОДСКАЯ  ДУМА</w:t>
      </w:r>
    </w:p>
    <w:p w:rsidR="00126CE1" w:rsidRPr="00EB2F3D" w:rsidRDefault="003E4B18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511.1pt,20.65pt" o:allowincell="f"/>
        </w:pict>
      </w:r>
      <w:r w:rsidR="000E428E" w:rsidRPr="00EB2F3D">
        <w:rPr>
          <w:b/>
          <w:szCs w:val="28"/>
        </w:rPr>
        <w:t xml:space="preserve"> </w:t>
      </w:r>
    </w:p>
    <w:p w:rsidR="005E0EBF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EB2F3D">
        <w:rPr>
          <w:b/>
          <w:szCs w:val="28"/>
        </w:rPr>
        <w:t>РЕШЕНИЕ</w:t>
      </w:r>
    </w:p>
    <w:p w:rsidR="00EB2F3D" w:rsidRDefault="00EB2F3D" w:rsidP="005E0EBF">
      <w:pPr>
        <w:tabs>
          <w:tab w:val="left" w:pos="1276"/>
        </w:tabs>
        <w:spacing w:before="120"/>
        <w:jc w:val="center"/>
        <w:rPr>
          <w:b/>
          <w:sz w:val="36"/>
        </w:rPr>
      </w:pPr>
    </w:p>
    <w:p w:rsidR="00126CE1" w:rsidRPr="00922BE5" w:rsidRDefault="00922BE5" w:rsidP="009F6674">
      <w:pPr>
        <w:tabs>
          <w:tab w:val="left" w:pos="1276"/>
        </w:tabs>
        <w:spacing w:before="120"/>
        <w:rPr>
          <w:u w:val="single"/>
        </w:rPr>
      </w:pPr>
      <w:r w:rsidRPr="00922BE5">
        <w:rPr>
          <w:u w:val="single"/>
        </w:rPr>
        <w:t>03.08.2018</w:t>
      </w:r>
      <w:r>
        <w:t xml:space="preserve">                                                                                             </w:t>
      </w:r>
      <w:r w:rsidR="009F6674">
        <w:t xml:space="preserve">            </w:t>
      </w:r>
      <w:r w:rsidR="0050781A">
        <w:t xml:space="preserve">№ </w:t>
      </w:r>
      <w:r>
        <w:t xml:space="preserve"> </w:t>
      </w:r>
      <w:r w:rsidRPr="00922BE5">
        <w:rPr>
          <w:u w:val="single"/>
        </w:rPr>
        <w:t>1002-47/6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земельн</w:t>
      </w:r>
      <w:r w:rsidR="00F05B22">
        <w:rPr>
          <w:b/>
          <w:sz w:val="28"/>
          <w:szCs w:val="28"/>
        </w:rPr>
        <w:t>ых участков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F05B22">
        <w:rPr>
          <w:b/>
          <w:sz w:val="28"/>
          <w:szCs w:val="28"/>
        </w:rPr>
        <w:t>ых</w:t>
      </w:r>
      <w:r w:rsidR="00581C68">
        <w:rPr>
          <w:b/>
          <w:sz w:val="28"/>
          <w:szCs w:val="28"/>
        </w:rPr>
        <w:t xml:space="preserve"> по адресу: </w:t>
      </w:r>
      <w:r w:rsidR="00C82846">
        <w:rPr>
          <w:b/>
          <w:sz w:val="28"/>
          <w:szCs w:val="28"/>
        </w:rPr>
        <w:t xml:space="preserve">Пензенская область, </w:t>
      </w:r>
      <w:r w:rsidR="00581C68">
        <w:rPr>
          <w:b/>
          <w:sz w:val="28"/>
          <w:szCs w:val="28"/>
        </w:rPr>
        <w:t xml:space="preserve">г. Пенза, ул. </w:t>
      </w:r>
      <w:r w:rsidR="00F05B22">
        <w:rPr>
          <w:b/>
          <w:sz w:val="28"/>
          <w:szCs w:val="28"/>
        </w:rPr>
        <w:t>Пионерская</w:t>
      </w:r>
      <w:r w:rsidR="007334FC">
        <w:rPr>
          <w:b/>
          <w:sz w:val="28"/>
          <w:szCs w:val="28"/>
        </w:rPr>
        <w:t xml:space="preserve">, </w:t>
      </w:r>
      <w:r w:rsidR="00F05B22">
        <w:rPr>
          <w:b/>
          <w:sz w:val="28"/>
          <w:szCs w:val="28"/>
        </w:rPr>
        <w:t>2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EB2F3D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EB2F3D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EB2F3D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C82846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</w:t>
      </w:r>
      <w:r w:rsidR="00C82846">
        <w:rPr>
          <w:szCs w:val="28"/>
        </w:rPr>
        <w:t>:</w:t>
      </w:r>
    </w:p>
    <w:p w:rsidR="000E428E" w:rsidRDefault="00F05B22" w:rsidP="00C82846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C82846" w:rsidRPr="00C82846">
        <w:rPr>
          <w:szCs w:val="28"/>
        </w:rPr>
        <w:t xml:space="preserve"> </w:t>
      </w:r>
      <w:r w:rsidR="00C82846">
        <w:rPr>
          <w:szCs w:val="28"/>
        </w:rPr>
        <w:t xml:space="preserve">земельного участка, расположенного по адресу: Пензенская область, </w:t>
      </w:r>
      <w:r w:rsidR="00C82846">
        <w:rPr>
          <w:szCs w:val="28"/>
        </w:rPr>
        <w:br/>
        <w:t xml:space="preserve">г. </w:t>
      </w:r>
      <w:r w:rsidR="00C82846" w:rsidRPr="00716DE7">
        <w:rPr>
          <w:szCs w:val="28"/>
        </w:rPr>
        <w:t xml:space="preserve">Пенза, </w:t>
      </w:r>
      <w:r w:rsidR="00C82846">
        <w:rPr>
          <w:szCs w:val="28"/>
        </w:rPr>
        <w:t>ул</w:t>
      </w:r>
      <w:r w:rsidR="00C82846" w:rsidRPr="00716DE7">
        <w:rPr>
          <w:szCs w:val="28"/>
        </w:rPr>
        <w:t xml:space="preserve">. </w:t>
      </w:r>
      <w:r w:rsidR="00C82846">
        <w:rPr>
          <w:szCs w:val="28"/>
        </w:rPr>
        <w:t>Пионерская, 2,</w:t>
      </w:r>
      <w:r w:rsidR="007334FC">
        <w:rPr>
          <w:szCs w:val="28"/>
        </w:rPr>
        <w:t xml:space="preserve"> </w:t>
      </w:r>
      <w:r w:rsidR="00415E61">
        <w:rPr>
          <w:szCs w:val="28"/>
        </w:rPr>
        <w:t>с кадастровым номером 5</w:t>
      </w:r>
      <w:r w:rsidR="00E12B47">
        <w:rPr>
          <w:szCs w:val="28"/>
        </w:rPr>
        <w:t>8:29:</w:t>
      </w:r>
      <w:r>
        <w:rPr>
          <w:szCs w:val="28"/>
        </w:rPr>
        <w:t>4003004:904</w:t>
      </w:r>
      <w:r w:rsidR="00C82846">
        <w:rPr>
          <w:szCs w:val="28"/>
        </w:rPr>
        <w:t xml:space="preserve"> площадью 2119 ± 16</w:t>
      </w:r>
      <w:r w:rsidR="00415E61">
        <w:rPr>
          <w:szCs w:val="28"/>
        </w:rPr>
        <w:t xml:space="preserve"> кв.м</w:t>
      </w:r>
      <w:r w:rsidR="003D4DBA">
        <w:rPr>
          <w:szCs w:val="28"/>
        </w:rPr>
        <w:t>.</w:t>
      </w:r>
      <w:r w:rsidR="00C82846">
        <w:rPr>
          <w:szCs w:val="28"/>
        </w:rPr>
        <w:t>;</w:t>
      </w:r>
    </w:p>
    <w:p w:rsidR="00C82846" w:rsidRDefault="00C82846" w:rsidP="00C82846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82846">
        <w:rPr>
          <w:szCs w:val="28"/>
        </w:rPr>
        <w:t xml:space="preserve"> </w:t>
      </w:r>
      <w:r>
        <w:rPr>
          <w:szCs w:val="28"/>
        </w:rPr>
        <w:t xml:space="preserve">земельного участка, расположенного по адресу: Пензенская область, </w:t>
      </w:r>
      <w:r>
        <w:rPr>
          <w:szCs w:val="28"/>
        </w:rPr>
        <w:br/>
        <w:t xml:space="preserve">г. </w:t>
      </w:r>
      <w:r w:rsidRPr="00716DE7">
        <w:rPr>
          <w:szCs w:val="28"/>
        </w:rPr>
        <w:t xml:space="preserve">Пенза, </w:t>
      </w:r>
      <w:r>
        <w:rPr>
          <w:szCs w:val="28"/>
        </w:rPr>
        <w:t>ул</w:t>
      </w:r>
      <w:r w:rsidRPr="00716DE7">
        <w:rPr>
          <w:szCs w:val="28"/>
        </w:rPr>
        <w:t xml:space="preserve">. </w:t>
      </w:r>
      <w:r>
        <w:rPr>
          <w:szCs w:val="28"/>
        </w:rPr>
        <w:t>Пионерская, 2, с кадастровым номером 58:29:4003004:905 площадью 1240 ± 12 кв.м.</w:t>
      </w:r>
    </w:p>
    <w:p w:rsidR="00C82846" w:rsidRDefault="00C82846" w:rsidP="00C82846">
      <w:pPr>
        <w:tabs>
          <w:tab w:val="left" w:pos="900"/>
        </w:tabs>
        <w:ind w:firstLine="709"/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D113A6" w:rsidRDefault="00D113A6" w:rsidP="00D113A6">
      <w:pPr>
        <w:rPr>
          <w:spacing w:val="8"/>
          <w:sz w:val="24"/>
          <w:szCs w:val="24"/>
        </w:rPr>
      </w:pPr>
      <w:r>
        <w:rPr>
          <w:szCs w:val="28"/>
        </w:rPr>
        <w:t xml:space="preserve">Глава города                                                                                </w:t>
      </w:r>
      <w:r w:rsidR="003B4A96">
        <w:rPr>
          <w:szCs w:val="28"/>
        </w:rPr>
        <w:t xml:space="preserve">   </w:t>
      </w:r>
      <w:r>
        <w:rPr>
          <w:szCs w:val="28"/>
        </w:rPr>
        <w:t xml:space="preserve">              Н.М. Тактаров</w:t>
      </w:r>
    </w:p>
    <w:sectPr w:rsidR="00D113A6" w:rsidSect="00490BDF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18" w:rsidRDefault="008A7A18">
      <w:r>
        <w:separator/>
      </w:r>
    </w:p>
  </w:endnote>
  <w:endnote w:type="continuationSeparator" w:id="1">
    <w:p w:rsidR="008A7A18" w:rsidRDefault="008A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18" w:rsidRDefault="008A7A18">
      <w:r>
        <w:separator/>
      </w:r>
    </w:p>
  </w:footnote>
  <w:footnote w:type="continuationSeparator" w:id="1">
    <w:p w:rsidR="008A7A18" w:rsidRDefault="008A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1" w:rsidRDefault="003E4B1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1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181" w:rsidRDefault="0027518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1" w:rsidRDefault="00275181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1" w:rsidRPr="00E15BEF" w:rsidRDefault="00275181" w:rsidP="00324605">
    <w:pPr>
      <w:pStyle w:val="ac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B3B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5181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B4A96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E4B18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0673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0BDF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3E"/>
    <w:rsid w:val="006779A3"/>
    <w:rsid w:val="00681D5A"/>
    <w:rsid w:val="00686E09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5EC1"/>
    <w:rsid w:val="00856AB9"/>
    <w:rsid w:val="0085748B"/>
    <w:rsid w:val="008910E4"/>
    <w:rsid w:val="008A1AAB"/>
    <w:rsid w:val="008A33AC"/>
    <w:rsid w:val="008A7A18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BE5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453D"/>
    <w:rsid w:val="009A6592"/>
    <w:rsid w:val="009A6906"/>
    <w:rsid w:val="009A7565"/>
    <w:rsid w:val="009B6B54"/>
    <w:rsid w:val="009C7C95"/>
    <w:rsid w:val="009D680D"/>
    <w:rsid w:val="009F6674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B2EBB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2846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3A6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2F3D"/>
    <w:rsid w:val="00EB4103"/>
    <w:rsid w:val="00EB4E3C"/>
    <w:rsid w:val="00EC1B4F"/>
    <w:rsid w:val="00ED14EF"/>
    <w:rsid w:val="00EE5E25"/>
    <w:rsid w:val="00F034FE"/>
    <w:rsid w:val="00F05B22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B742F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11</cp:revision>
  <cp:lastPrinted>2018-08-01T07:38:00Z</cp:lastPrinted>
  <dcterms:created xsi:type="dcterms:W3CDTF">2018-07-05T13:16:00Z</dcterms:created>
  <dcterms:modified xsi:type="dcterms:W3CDTF">2018-08-03T08:57:00Z</dcterms:modified>
</cp:coreProperties>
</file>