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03" w:rsidRDefault="0059197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95628E" w:rsidRDefault="00591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публичных слушаний</w:t>
      </w:r>
      <w:r w:rsidR="009562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603" w:rsidRDefault="00956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марта 2021</w:t>
      </w:r>
    </w:p>
    <w:p w:rsidR="009D1603" w:rsidRDefault="009D160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1603" w:rsidRPr="0095628E" w:rsidRDefault="0095628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E32">
        <w:rPr>
          <w:rFonts w:ascii="Times New Roman" w:hAnsi="Times New Roman" w:cs="Times New Roman"/>
          <w:sz w:val="28"/>
          <w:szCs w:val="28"/>
        </w:rPr>
        <w:t xml:space="preserve"> </w:t>
      </w:r>
      <w:r w:rsidR="00455E32" w:rsidRPr="00A61E63">
        <w:rPr>
          <w:rFonts w:ascii="Times New Roman" w:hAnsi="Times New Roman" w:cs="Times New Roman"/>
          <w:sz w:val="28"/>
          <w:szCs w:val="28"/>
        </w:rPr>
        <w:t xml:space="preserve">1.   Наименование   проекта, рассмотренного на </w:t>
      </w:r>
      <w:r w:rsidR="00E533ED" w:rsidRPr="00A61E63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591978" w:rsidRPr="00A61E63">
        <w:rPr>
          <w:rFonts w:ascii="Times New Roman" w:hAnsi="Times New Roman" w:cs="Times New Roman"/>
          <w:sz w:val="28"/>
          <w:szCs w:val="28"/>
        </w:rPr>
        <w:t>слушаниях:</w:t>
      </w:r>
    </w:p>
    <w:p w:rsidR="009D1603" w:rsidRPr="00A61E63" w:rsidRDefault="00591978">
      <w:pPr>
        <w:pStyle w:val="a8"/>
        <w:spacing w:beforeAutospacing="0" w:after="0" w:afterAutospacing="0"/>
        <w:ind w:right="-143"/>
        <w:contextualSpacing/>
        <w:jc w:val="both"/>
        <w:rPr>
          <w:sz w:val="28"/>
          <w:szCs w:val="28"/>
        </w:rPr>
      </w:pPr>
      <w:r w:rsidRPr="00A61E63">
        <w:rPr>
          <w:rFonts w:eastAsiaTheme="minorHAnsi"/>
          <w:sz w:val="28"/>
          <w:szCs w:val="28"/>
        </w:rPr>
        <w:t>- проект</w:t>
      </w:r>
      <w:r w:rsidRPr="00A61E63">
        <w:rPr>
          <w:sz w:val="28"/>
          <w:szCs w:val="28"/>
        </w:rPr>
        <w:t xml:space="preserve"> решения </w:t>
      </w:r>
      <w:r w:rsidRPr="00A61E63">
        <w:rPr>
          <w:color w:val="000000"/>
          <w:kern w:val="2"/>
          <w:sz w:val="28"/>
          <w:szCs w:val="28"/>
        </w:rPr>
        <w:t xml:space="preserve">о </w:t>
      </w:r>
      <w:r w:rsidRPr="00A61E63">
        <w:rPr>
          <w:color w:val="000000"/>
          <w:sz w:val="28"/>
          <w:szCs w:val="28"/>
        </w:rPr>
        <w:t>предоставлении</w:t>
      </w:r>
      <w:r w:rsidRPr="00A61E63">
        <w:rPr>
          <w:sz w:val="28"/>
          <w:szCs w:val="28"/>
        </w:rPr>
        <w:t xml:space="preserve"> разрешения </w:t>
      </w:r>
      <w:r w:rsidRPr="00A61E63">
        <w:rPr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AC1884" w:rsidRPr="00AC1884">
        <w:rPr>
          <w:color w:val="000000"/>
          <w:sz w:val="28"/>
          <w:szCs w:val="28"/>
        </w:rPr>
        <w:t xml:space="preserve">58:29:2009022:8, площадью 1383 +/- 13 кв.м., по адресу: </w:t>
      </w:r>
      <w:r w:rsidR="00AC1884" w:rsidRPr="00AC1884">
        <w:rPr>
          <w:b/>
          <w:color w:val="000000"/>
          <w:sz w:val="28"/>
          <w:szCs w:val="28"/>
        </w:rPr>
        <w:t>г. Пенза, ул. Пархоменко, 8</w:t>
      </w:r>
      <w:r w:rsidRPr="00A61E63">
        <w:rPr>
          <w:rFonts w:eastAsia="Arial"/>
          <w:bCs/>
          <w:color w:val="000000"/>
          <w:sz w:val="28"/>
          <w:szCs w:val="28"/>
        </w:rPr>
        <w:t>.</w:t>
      </w:r>
      <w:r w:rsidRPr="00A61E63">
        <w:rPr>
          <w:sz w:val="28"/>
          <w:szCs w:val="28"/>
        </w:rPr>
        <w:t xml:space="preserve">           </w:t>
      </w:r>
    </w:p>
    <w:p w:rsidR="009D1603" w:rsidRPr="00184857" w:rsidRDefault="00793152">
      <w:pPr>
        <w:pStyle w:val="a8"/>
        <w:spacing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591978" w:rsidRPr="00184857">
        <w:rPr>
          <w:sz w:val="28"/>
          <w:szCs w:val="28"/>
        </w:rPr>
        <w:t xml:space="preserve">Количество участников, которые приняли участие в публичных слушаниях – </w:t>
      </w:r>
      <w:r w:rsidR="00A61E63" w:rsidRPr="00BC5195">
        <w:rPr>
          <w:color w:val="000000" w:themeColor="text1"/>
          <w:sz w:val="28"/>
          <w:szCs w:val="28"/>
        </w:rPr>
        <w:t>1</w:t>
      </w:r>
      <w:r w:rsidR="00BC5195" w:rsidRPr="00BC5195">
        <w:rPr>
          <w:color w:val="000000" w:themeColor="text1"/>
          <w:sz w:val="28"/>
          <w:szCs w:val="28"/>
        </w:rPr>
        <w:t>3</w:t>
      </w:r>
      <w:r w:rsidR="00591978" w:rsidRPr="00BC5195">
        <w:rPr>
          <w:color w:val="000000" w:themeColor="text1"/>
          <w:sz w:val="28"/>
          <w:szCs w:val="28"/>
        </w:rPr>
        <w:t xml:space="preserve"> человек</w:t>
      </w:r>
      <w:r w:rsidR="00591978" w:rsidRPr="00184857">
        <w:rPr>
          <w:sz w:val="28"/>
          <w:szCs w:val="28"/>
        </w:rPr>
        <w:t xml:space="preserve">, присутствовали иные участники - </w:t>
      </w:r>
      <w:r w:rsidR="00BC5195" w:rsidRPr="00BC5195">
        <w:rPr>
          <w:color w:val="000000" w:themeColor="text1"/>
          <w:sz w:val="28"/>
          <w:szCs w:val="28"/>
        </w:rPr>
        <w:t>6</w:t>
      </w:r>
      <w:r w:rsidR="00591978" w:rsidRPr="00BC5195">
        <w:rPr>
          <w:color w:val="000000" w:themeColor="text1"/>
          <w:sz w:val="28"/>
          <w:szCs w:val="28"/>
        </w:rPr>
        <w:t xml:space="preserve"> человек</w:t>
      </w:r>
      <w:r w:rsidR="00591978" w:rsidRPr="00184857">
        <w:rPr>
          <w:sz w:val="28"/>
          <w:szCs w:val="28"/>
        </w:rPr>
        <w:t>, присутствовали члены Комиссии по подготовке проекта Правил землепользования</w:t>
      </w:r>
      <w:r w:rsidR="00184857" w:rsidRPr="00184857">
        <w:rPr>
          <w:sz w:val="28"/>
          <w:szCs w:val="28"/>
        </w:rPr>
        <w:t xml:space="preserve"> и </w:t>
      </w:r>
      <w:proofErr w:type="gramStart"/>
      <w:r w:rsidR="00184857" w:rsidRPr="00184857">
        <w:rPr>
          <w:sz w:val="28"/>
          <w:szCs w:val="28"/>
        </w:rPr>
        <w:t>застройки города</w:t>
      </w:r>
      <w:proofErr w:type="gramEnd"/>
      <w:r w:rsidR="00184857" w:rsidRPr="00184857">
        <w:rPr>
          <w:sz w:val="28"/>
          <w:szCs w:val="28"/>
        </w:rPr>
        <w:t xml:space="preserve"> Пензы</w:t>
      </w:r>
      <w:r w:rsidR="00591978" w:rsidRPr="00184857">
        <w:rPr>
          <w:sz w:val="28"/>
          <w:szCs w:val="28"/>
        </w:rPr>
        <w:t xml:space="preserve"> (далее - Комиссия)</w:t>
      </w:r>
      <w:r w:rsidR="00184857" w:rsidRPr="00184857">
        <w:rPr>
          <w:sz w:val="28"/>
          <w:szCs w:val="28"/>
        </w:rPr>
        <w:t>,</w:t>
      </w:r>
      <w:r w:rsidR="00591978" w:rsidRPr="00184857">
        <w:rPr>
          <w:sz w:val="28"/>
          <w:szCs w:val="28"/>
        </w:rPr>
        <w:t xml:space="preserve"> состав которой утвержден постановлением администрации города Пензы от 02.06.2009 № 744 — </w:t>
      </w:r>
      <w:r w:rsidR="00AC1884">
        <w:rPr>
          <w:sz w:val="28"/>
          <w:szCs w:val="28"/>
        </w:rPr>
        <w:t xml:space="preserve">9 </w:t>
      </w:r>
      <w:r w:rsidR="00591978" w:rsidRPr="00184857">
        <w:rPr>
          <w:sz w:val="28"/>
          <w:szCs w:val="28"/>
        </w:rPr>
        <w:t>человек.</w:t>
      </w:r>
    </w:p>
    <w:p w:rsidR="009D1603" w:rsidRPr="00184857" w:rsidRDefault="00591978">
      <w:pPr>
        <w:spacing w:after="0" w:line="240" w:lineRule="auto"/>
        <w:ind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4857">
        <w:rPr>
          <w:rFonts w:ascii="Times New Roman" w:hAnsi="Times New Roman" w:cs="Times New Roman"/>
          <w:sz w:val="28"/>
          <w:szCs w:val="28"/>
        </w:rPr>
        <w:t xml:space="preserve">3. Реквизиты протокола публичных слушаний: от </w:t>
      </w:r>
      <w:r w:rsidR="00B21D48">
        <w:rPr>
          <w:rFonts w:ascii="Times New Roman" w:hAnsi="Times New Roman" w:cs="Times New Roman"/>
          <w:sz w:val="28"/>
          <w:szCs w:val="28"/>
        </w:rPr>
        <w:t>22</w:t>
      </w:r>
      <w:r w:rsidRPr="00184857">
        <w:rPr>
          <w:rFonts w:ascii="Times New Roman" w:hAnsi="Times New Roman" w:cs="Times New Roman"/>
          <w:sz w:val="28"/>
          <w:szCs w:val="28"/>
        </w:rPr>
        <w:t>.</w:t>
      </w:r>
      <w:r w:rsidR="00A61E63">
        <w:rPr>
          <w:rFonts w:ascii="Times New Roman" w:hAnsi="Times New Roman" w:cs="Times New Roman"/>
          <w:sz w:val="28"/>
          <w:szCs w:val="28"/>
        </w:rPr>
        <w:t>0</w:t>
      </w:r>
      <w:r w:rsidR="00B21D48">
        <w:rPr>
          <w:rFonts w:ascii="Times New Roman" w:hAnsi="Times New Roman" w:cs="Times New Roman"/>
          <w:sz w:val="28"/>
          <w:szCs w:val="28"/>
        </w:rPr>
        <w:t>3</w:t>
      </w:r>
      <w:r w:rsidRPr="00184857">
        <w:rPr>
          <w:rFonts w:ascii="Times New Roman" w:hAnsi="Times New Roman" w:cs="Times New Roman"/>
          <w:sz w:val="28"/>
          <w:szCs w:val="28"/>
        </w:rPr>
        <w:t>.202</w:t>
      </w:r>
      <w:r w:rsidR="00A61E63">
        <w:rPr>
          <w:rFonts w:ascii="Times New Roman" w:hAnsi="Times New Roman" w:cs="Times New Roman"/>
          <w:sz w:val="28"/>
          <w:szCs w:val="28"/>
        </w:rPr>
        <w:t>1</w:t>
      </w:r>
      <w:r w:rsidRPr="00184857">
        <w:rPr>
          <w:rFonts w:ascii="Times New Roman" w:hAnsi="Times New Roman" w:cs="Times New Roman"/>
          <w:sz w:val="28"/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B21D48" w:rsidRPr="00B21D48">
        <w:rPr>
          <w:rFonts w:ascii="Times New Roman" w:hAnsi="Times New Roman" w:cs="Times New Roman"/>
          <w:color w:val="000000"/>
          <w:sz w:val="28"/>
          <w:szCs w:val="28"/>
        </w:rPr>
        <w:t xml:space="preserve">58:29:2009022:8, площадью 1383 +/- 13 кв.м., по адресу: </w:t>
      </w:r>
      <w:r w:rsidR="00B21D48" w:rsidRPr="00B21D48">
        <w:rPr>
          <w:rFonts w:ascii="Times New Roman" w:hAnsi="Times New Roman" w:cs="Times New Roman"/>
          <w:b/>
          <w:color w:val="000000"/>
          <w:sz w:val="28"/>
          <w:szCs w:val="28"/>
        </w:rPr>
        <w:t>г. Пенза, ул. Пархоменко, 8</w:t>
      </w:r>
      <w:r w:rsidR="00B051DE" w:rsidRPr="00B21D48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.</w:t>
      </w:r>
      <w:r w:rsidRPr="00B21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8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0232" w:rsidRDefault="00290232" w:rsidP="00290232">
      <w:pPr>
        <w:spacing w:after="0" w:line="240" w:lineRule="auto"/>
        <w:ind w:left="57" w:right="11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</w:p>
    <w:tbl>
      <w:tblPr>
        <w:tblW w:w="0" w:type="auto"/>
        <w:tblInd w:w="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749"/>
        <w:gridCol w:w="7654"/>
      </w:tblGrid>
      <w:tr w:rsidR="0095628E" w:rsidTr="009562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</w:t>
            </w:r>
          </w:p>
        </w:tc>
      </w:tr>
      <w:tr w:rsidR="0095628E" w:rsidTr="0095628E">
        <w:trPr>
          <w:trHeight w:val="8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28E" w:rsidRDefault="0095628E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95628E" w:rsidRDefault="00112637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B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95628E" w:rsidRPr="00F51B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человек.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DC5C62">
            <w:pPr>
              <w:tabs>
                <w:tab w:val="left" w:pos="690"/>
              </w:tabs>
              <w:spacing w:after="0" w:line="240" w:lineRule="auto"/>
              <w:ind w:left="9" w:righ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51B83">
              <w:rPr>
                <w:rFonts w:ascii="Times New Roman" w:hAnsi="Times New Roman" w:cs="Times New Roman"/>
                <w:sz w:val="26"/>
                <w:szCs w:val="26"/>
              </w:rPr>
              <w:t>Соблюсти требования СП 2.3.</w:t>
            </w:r>
            <w:r w:rsidR="008A348E" w:rsidRPr="008A348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F51B83">
              <w:rPr>
                <w:rFonts w:ascii="Times New Roman" w:hAnsi="Times New Roman" w:cs="Times New Roman"/>
                <w:sz w:val="26"/>
                <w:szCs w:val="26"/>
              </w:rPr>
              <w:t>3668-20 «Санитарно-эпидемиологические требования к условиям деятельности торговых объектов и рынков, реализующих пищевую продукцию».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A22B85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BD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От </w:t>
            </w:r>
            <w:r w:rsidR="002A551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жителей многоквартирного жилого дома по адресу: </w:t>
            </w:r>
            <w:r w:rsidR="00A22B8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       </w:t>
            </w:r>
            <w:r w:rsidR="002A551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г. Пенза, ул. Лагерная,12А</w:t>
            </w:r>
            <w:r w:rsidR="00400D7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F51B83">
              <w:rPr>
                <w:rFonts w:ascii="Times New Roman" w:hAnsi="Times New Roman"/>
                <w:b/>
                <w:sz w:val="26"/>
                <w:szCs w:val="26"/>
              </w:rPr>
              <w:t>устное и</w:t>
            </w:r>
            <w:r w:rsidR="00F51B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41BD6">
              <w:rPr>
                <w:rFonts w:ascii="Times New Roman" w:hAnsi="Times New Roman" w:cs="Times New Roman"/>
                <w:b/>
                <w:sz w:val="26"/>
                <w:szCs w:val="26"/>
              </w:rPr>
              <w:t>письменное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обращение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F51B83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proofErr w:type="gramEnd"/>
            <w:r w:rsidR="00F51B83" w:rsidRPr="00C707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Не соблюдение нормативного расстояния от </w:t>
            </w:r>
            <w:r w:rsidR="00F51B83" w:rsidRPr="00C707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магазина до окон жилого дома.</w:t>
            </w:r>
          </w:p>
        </w:tc>
      </w:tr>
      <w:tr w:rsidR="0095628E" w:rsidTr="0095628E">
        <w:trPr>
          <w:trHeight w:val="8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28E" w:rsidRDefault="009562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8A348E">
            <w:pPr>
              <w:tabs>
                <w:tab w:val="left" w:pos="690"/>
              </w:tabs>
              <w:spacing w:after="0" w:line="240" w:lineRule="auto"/>
              <w:ind w:left="9" w:righ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DC5C62">
              <w:rPr>
                <w:rFonts w:ascii="Times New Roman" w:hAnsi="Times New Roman" w:cs="Times New Roman"/>
                <w:sz w:val="26"/>
                <w:szCs w:val="26"/>
              </w:rPr>
              <w:t>Соблюсти требования  С</w:t>
            </w:r>
            <w:r w:rsidR="008A348E">
              <w:rPr>
                <w:rFonts w:ascii="Times New Roman" w:hAnsi="Times New Roman" w:cs="Times New Roman"/>
                <w:sz w:val="26"/>
                <w:szCs w:val="26"/>
              </w:rPr>
              <w:t>П 42.13330.2016</w:t>
            </w:r>
            <w:r w:rsidR="00DC5C62">
              <w:rPr>
                <w:rFonts w:ascii="Times New Roman" w:hAnsi="Times New Roman" w:cs="Times New Roman"/>
                <w:sz w:val="26"/>
                <w:szCs w:val="26"/>
              </w:rPr>
              <w:t xml:space="preserve"> «Градостроительство».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F51B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1BD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жителей многоквартирного жилого дома по адресу:       </w:t>
            </w:r>
            <w:r w:rsidR="004F4D8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 г. Пенза, ул. Лагерная,12А</w:t>
            </w:r>
            <w:r w:rsidR="0095628E">
              <w:rPr>
                <w:rFonts w:ascii="Times New Roman" w:hAnsi="Times New Roman"/>
                <w:b/>
                <w:sz w:val="26"/>
                <w:szCs w:val="26"/>
              </w:rPr>
              <w:t xml:space="preserve"> (устное и письменное обращение): </w:t>
            </w:r>
          </w:p>
          <w:p w:rsidR="0095628E" w:rsidRDefault="00DC5C62" w:rsidP="00F51B83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C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Не соблюдение нормативного расстояния</w:t>
            </w:r>
            <w:r w:rsidRPr="00DC5C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мусорных контейнеров до жилого дома.</w:t>
            </w:r>
          </w:p>
        </w:tc>
      </w:tr>
      <w:tr w:rsidR="0095628E" w:rsidTr="00F51B83">
        <w:trPr>
          <w:trHeight w:val="8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8E" w:rsidRDefault="009562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51B83">
            <w:pPr>
              <w:tabs>
                <w:tab w:val="left" w:pos="690"/>
              </w:tabs>
              <w:spacing w:after="0" w:line="240" w:lineRule="auto"/>
              <w:ind w:left="9" w:righ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Соблюсти нормы пожарной безопасности в части нормативных противопожарных отступов между зданием по ул. </w:t>
            </w:r>
            <w:r w:rsidR="00F51B83">
              <w:rPr>
                <w:rFonts w:ascii="Times New Roman" w:hAnsi="Times New Roman"/>
                <w:sz w:val="26"/>
                <w:szCs w:val="26"/>
              </w:rPr>
              <w:t>Пархоменко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51B83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жилым домом по ул. </w:t>
            </w:r>
            <w:r w:rsidR="00F51B83">
              <w:rPr>
                <w:rFonts w:ascii="Times New Roman" w:hAnsi="Times New Roman"/>
                <w:sz w:val="26"/>
                <w:szCs w:val="26"/>
              </w:rPr>
              <w:t>Лагерная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51B83">
              <w:rPr>
                <w:rFonts w:ascii="Times New Roman" w:hAnsi="Times New Roman"/>
                <w:sz w:val="26"/>
                <w:szCs w:val="26"/>
              </w:rPr>
              <w:t>12А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F51B83" w:rsidP="00F51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BD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жителей многоквартирного жилого дома по адресу:               г. Пенза, ул. Лагерная,12А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5628E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устное и </w:t>
            </w:r>
            <w:r w:rsidR="0095628E">
              <w:rPr>
                <w:rFonts w:ascii="Times New Roman" w:hAnsi="Times New Roman"/>
                <w:b/>
                <w:sz w:val="26"/>
                <w:szCs w:val="26"/>
              </w:rPr>
              <w:t xml:space="preserve">письменное обращение): </w:t>
            </w:r>
            <w:r w:rsidR="0095628E">
              <w:rPr>
                <w:rFonts w:ascii="Times New Roman" w:hAnsi="Times New Roman"/>
                <w:sz w:val="26"/>
                <w:szCs w:val="26"/>
              </w:rPr>
              <w:t xml:space="preserve">Проектное предложение нарушает нормы пожарной безопасности в части нормативных противопожарных отступов между зданием                   по ул. </w:t>
            </w:r>
            <w:r>
              <w:rPr>
                <w:rFonts w:ascii="Times New Roman" w:hAnsi="Times New Roman"/>
                <w:sz w:val="26"/>
                <w:szCs w:val="26"/>
              </w:rPr>
              <w:t>Пархоменко, 8</w:t>
            </w:r>
            <w:r w:rsidR="0095628E">
              <w:rPr>
                <w:rFonts w:ascii="Times New Roman" w:hAnsi="Times New Roman"/>
                <w:sz w:val="26"/>
                <w:szCs w:val="26"/>
              </w:rPr>
              <w:t xml:space="preserve"> и многоквартирным жилым домом                   по ул.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Лагерная, 12А. </w:t>
            </w:r>
          </w:p>
        </w:tc>
      </w:tr>
      <w:tr w:rsidR="00F51B83" w:rsidTr="0095628E">
        <w:trPr>
          <w:trHeight w:val="8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B83" w:rsidRDefault="00F51B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83" w:rsidRDefault="00DC5C62" w:rsidP="00F51B83">
            <w:pPr>
              <w:tabs>
                <w:tab w:val="left" w:pos="690"/>
              </w:tabs>
              <w:spacing w:after="0" w:line="240" w:lineRule="auto"/>
              <w:ind w:left="9" w:righ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3A56F6">
              <w:rPr>
                <w:rFonts w:ascii="Times New Roman" w:hAnsi="Times New Roman"/>
                <w:sz w:val="26"/>
                <w:szCs w:val="26"/>
              </w:rPr>
              <w:t xml:space="preserve">Исключить зону разгрузки планируемого предприятия общественного питания на территории многоквартирного жилого дома                     по ул. </w:t>
            </w:r>
            <w:proofErr w:type="gramStart"/>
            <w:r w:rsidR="003A56F6">
              <w:rPr>
                <w:rFonts w:ascii="Times New Roman" w:hAnsi="Times New Roman"/>
                <w:sz w:val="26"/>
                <w:szCs w:val="26"/>
              </w:rPr>
              <w:t>Лагерная</w:t>
            </w:r>
            <w:proofErr w:type="gramEnd"/>
            <w:r w:rsidR="003A56F6">
              <w:rPr>
                <w:rFonts w:ascii="Times New Roman" w:hAnsi="Times New Roman"/>
                <w:sz w:val="26"/>
                <w:szCs w:val="26"/>
              </w:rPr>
              <w:t>, 12А.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83" w:rsidRPr="00A41BD6" w:rsidRDefault="003A56F6" w:rsidP="00F51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41BD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жителей многоквартирного жилого дома по адресу:               г. Пенза, ул. Лагерная,12А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(устное и письменное обращение):</w:t>
            </w:r>
            <w:r w:rsidR="00985F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311E5">
              <w:rPr>
                <w:rFonts w:ascii="Times New Roman" w:hAnsi="Times New Roman"/>
                <w:sz w:val="26"/>
                <w:szCs w:val="26"/>
              </w:rPr>
              <w:t>Территория планируемого предприятия общественного питания 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будет</w:t>
            </w:r>
            <w:r w:rsidRPr="00D311E5">
              <w:rPr>
                <w:rFonts w:ascii="Times New Roman" w:hAnsi="Times New Roman"/>
                <w:sz w:val="26"/>
                <w:szCs w:val="26"/>
              </w:rPr>
              <w:t xml:space="preserve"> обеспечена зоной разгрузки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95628E" w:rsidRDefault="0095628E" w:rsidP="00290232">
      <w:pPr>
        <w:spacing w:after="0" w:line="240" w:lineRule="auto"/>
        <w:ind w:left="57" w:right="11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749"/>
        <w:gridCol w:w="7654"/>
      </w:tblGrid>
      <w:tr w:rsidR="00100778" w:rsidTr="00100778">
        <w:trPr>
          <w:trHeight w:val="81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0778" w:rsidRDefault="00100778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участники: </w:t>
            </w:r>
          </w:p>
          <w:p w:rsidR="00100778" w:rsidRDefault="00100778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человек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78" w:rsidRDefault="00100778">
            <w:pPr>
              <w:tabs>
                <w:tab w:val="left" w:pos="690"/>
              </w:tabs>
              <w:spacing w:after="0" w:line="240" w:lineRule="auto"/>
              <w:ind w:left="9" w:righ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Необходимо предоставить обоснование, что конфигурация и иные характеристики </w:t>
            </w:r>
            <w:r w:rsidR="008A348E">
              <w:rPr>
                <w:rFonts w:ascii="Times New Roman" w:hAnsi="Times New Roman"/>
                <w:sz w:val="26"/>
                <w:szCs w:val="26"/>
              </w:rPr>
              <w:t xml:space="preserve">земельного участка </w:t>
            </w:r>
            <w:r>
              <w:rPr>
                <w:rFonts w:ascii="Times New Roman" w:hAnsi="Times New Roman"/>
                <w:sz w:val="26"/>
                <w:szCs w:val="26"/>
              </w:rPr>
              <w:t>неблагоприятны для застройки для предоставления разрешения на отклонение от предельных параметров.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78" w:rsidRDefault="00100778" w:rsidP="00C13BD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551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От </w:t>
            </w:r>
            <w:r w:rsidR="002A551E" w:rsidRPr="002A551E">
              <w:rPr>
                <w:rFonts w:ascii="Times New Roman" w:hAnsi="Times New Roman"/>
                <w:color w:val="FF0000"/>
                <w:sz w:val="26"/>
                <w:szCs w:val="26"/>
              </w:rPr>
              <w:t>Зорина А.Н.:</w:t>
            </w:r>
            <w:r w:rsidR="006A1911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под жилой многоквартирный дом был сформирован значительно позже земельного участка под размещение магазина. Сложилась плотная </w:t>
            </w:r>
            <w:proofErr w:type="gramStart"/>
            <w:r w:rsidR="006A1911">
              <w:rPr>
                <w:rFonts w:ascii="Times New Roman" w:hAnsi="Times New Roman" w:cs="Times New Roman"/>
                <w:sz w:val="26"/>
                <w:szCs w:val="26"/>
              </w:rPr>
              <w:t>застройка</w:t>
            </w:r>
            <w:proofErr w:type="gramEnd"/>
            <w:r w:rsidR="006A1911">
              <w:rPr>
                <w:rFonts w:ascii="Times New Roman" w:hAnsi="Times New Roman" w:cs="Times New Roman"/>
                <w:sz w:val="26"/>
                <w:szCs w:val="26"/>
              </w:rPr>
              <w:t xml:space="preserve"> и границы земельных участков совпадают. </w:t>
            </w:r>
          </w:p>
        </w:tc>
      </w:tr>
      <w:tr w:rsidR="00100778" w:rsidTr="00100778">
        <w:trPr>
          <w:trHeight w:val="112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778" w:rsidRDefault="001007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78" w:rsidRDefault="00100778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78" w:rsidRDefault="00100778" w:rsidP="00203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628E" w:rsidRDefault="0095628E" w:rsidP="00290232">
      <w:pPr>
        <w:spacing w:after="0" w:line="240" w:lineRule="auto"/>
        <w:ind w:left="57" w:right="11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5628E" w:rsidRDefault="0095628E" w:rsidP="00290232">
      <w:pPr>
        <w:spacing w:after="0" w:line="240" w:lineRule="auto"/>
        <w:ind w:left="57" w:right="11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5628E" w:rsidRDefault="0095628E" w:rsidP="00290232">
      <w:pPr>
        <w:spacing w:after="0" w:line="240" w:lineRule="auto"/>
        <w:ind w:left="57" w:right="11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5628E" w:rsidRDefault="0095628E" w:rsidP="00290232">
      <w:pPr>
        <w:spacing w:after="0" w:line="240" w:lineRule="auto"/>
        <w:ind w:left="57" w:right="11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551E" w:rsidRPr="002A551E" w:rsidRDefault="00A22B85" w:rsidP="002A55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A551E">
        <w:rPr>
          <w:rFonts w:ascii="Times New Roman" w:hAnsi="Times New Roman" w:cs="Times New Roman"/>
          <w:sz w:val="26"/>
          <w:szCs w:val="26"/>
        </w:rPr>
        <w:t>5.</w:t>
      </w:r>
      <w:r w:rsidR="002A551E">
        <w:rPr>
          <w:rFonts w:ascii="Times New Roman" w:hAnsi="Times New Roman" w:cs="Times New Roman"/>
          <w:color w:val="FFFFFF" w:themeColor="background1"/>
          <w:sz w:val="26"/>
          <w:szCs w:val="26"/>
        </w:rPr>
        <w:t>_</w:t>
      </w:r>
      <w:r w:rsidR="002A551E">
        <w:rPr>
          <w:rFonts w:ascii="Times New Roman" w:hAnsi="Times New Roman" w:cs="Times New Roman"/>
          <w:sz w:val="26"/>
          <w:szCs w:val="26"/>
        </w:rPr>
        <w:t xml:space="preserve">Рекомендации Комиссии по подготовке проекта Правил землепользования и </w:t>
      </w:r>
      <w:proofErr w:type="gramStart"/>
      <w:r w:rsidR="002A551E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="002A551E">
        <w:rPr>
          <w:rFonts w:ascii="Times New Roman" w:hAnsi="Times New Roman" w:cs="Times New Roman"/>
          <w:sz w:val="26"/>
          <w:szCs w:val="26"/>
        </w:rPr>
        <w:t xml:space="preserve"> Пензы о целесообразности или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A551E">
        <w:rPr>
          <w:rFonts w:ascii="Times New Roman" w:hAnsi="Times New Roman" w:cs="Times New Roman"/>
          <w:sz w:val="26"/>
          <w:szCs w:val="26"/>
        </w:rPr>
        <w:t xml:space="preserve">нецелесообразности учета внесенных участниками публичных слушаний предложений и замечаний: </w:t>
      </w:r>
    </w:p>
    <w:tbl>
      <w:tblPr>
        <w:tblW w:w="2679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2835"/>
        <w:gridCol w:w="7795"/>
        <w:gridCol w:w="144"/>
        <w:gridCol w:w="11480"/>
      </w:tblGrid>
      <w:tr w:rsidR="002A551E" w:rsidTr="002A551E">
        <w:trPr>
          <w:gridAfter w:val="2"/>
          <w:wAfter w:w="11625" w:type="dxa"/>
          <w:trHeight w:val="2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Default="002A551E">
            <w:pPr>
              <w:tabs>
                <w:tab w:val="left" w:pos="0"/>
              </w:tabs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и замечания участников публичных слушаний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Default="002A551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Целесообразность учета внесенных участниками публичных слушаний предложений и замечаний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Default="002A55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Аргументированные рекомендации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2A551E" w:rsidTr="002A551E">
        <w:trPr>
          <w:gridAfter w:val="2"/>
          <w:wAfter w:w="11625" w:type="dxa"/>
          <w:trHeight w:val="2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Default="002A551E" w:rsidP="00C17689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7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C707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_</w:t>
            </w:r>
            <w:r w:rsidR="00C17689" w:rsidRPr="00C7073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Не соблюдение нормативного расстояния от </w:t>
            </w:r>
            <w:r w:rsidR="00C17689" w:rsidRPr="00C707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магазина до окон жилого дома</w:t>
            </w:r>
            <w:r w:rsidRPr="00C707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Default="002A551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7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целесообразно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Default="00C17689" w:rsidP="008A348E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требованиям СП 2.3.</w:t>
            </w:r>
            <w:r w:rsidR="008A348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3668-20 «Санитарно-эпидемиологические требования к условиям деятельности торговых объектов и рынков, реализующих пищевую продукцию» не допускается загрузка материалов, продукции, товаров для объектов торговли со стороны дво</w:t>
            </w:r>
            <w:r w:rsidR="008A348E">
              <w:rPr>
                <w:rFonts w:ascii="Times New Roman" w:hAnsi="Times New Roman" w:cs="Times New Roman"/>
                <w:sz w:val="26"/>
                <w:szCs w:val="26"/>
              </w:rPr>
              <w:t>ровой территории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многоквартирного дома, где расположены входы в жилые помещения.</w:t>
            </w:r>
          </w:p>
        </w:tc>
      </w:tr>
      <w:tr w:rsidR="002A551E" w:rsidTr="002A551E">
        <w:trPr>
          <w:gridAfter w:val="2"/>
          <w:wAfter w:w="11625" w:type="dxa"/>
          <w:trHeight w:val="4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Default="002A551E" w:rsidP="0025025B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2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2._ </w:t>
            </w:r>
            <w:r w:rsidR="0025025B" w:rsidRPr="0025025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Не соблюдение нормативного расстояния</w:t>
            </w:r>
            <w:r w:rsidR="002502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от</w:t>
            </w:r>
            <w:r w:rsidR="00C1768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мусорных контейнеров </w:t>
            </w:r>
            <w:r w:rsidR="002502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до</w:t>
            </w:r>
            <w:r w:rsidR="00C1768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жилого дома</w:t>
            </w:r>
            <w:r w:rsidR="009143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Default="002A551E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нецелесообразно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Default="002A551E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83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</w:p>
        </w:tc>
      </w:tr>
      <w:tr w:rsidR="002A551E" w:rsidTr="002A551E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Default="002A551E" w:rsidP="00C17689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83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3._</w:t>
            </w:r>
            <w:r w:rsidRPr="002B283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8E1EFE">
              <w:rPr>
                <w:rFonts w:ascii="Times New Roman" w:hAnsi="Times New Roman"/>
                <w:color w:val="FF0000"/>
                <w:sz w:val="26"/>
                <w:szCs w:val="26"/>
              </w:rPr>
              <w:t>Возведение капитальной стены со стороны жилого дома по границе земельного участка с кадастровым номером 58:29:2009022:8.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Default="007804B8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2A551E">
              <w:rPr>
                <w:rFonts w:ascii="Times New Roman" w:hAnsi="Times New Roman" w:cs="Times New Roman"/>
                <w:sz w:val="26"/>
                <w:szCs w:val="26"/>
              </w:rPr>
              <w:t>целесообразно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Default="007804B8" w:rsidP="00C17689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83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</w:p>
        </w:tc>
        <w:tc>
          <w:tcPr>
            <w:tcW w:w="144" w:type="dxa"/>
          </w:tcPr>
          <w:p w:rsidR="002A551E" w:rsidRDefault="002A551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A551E" w:rsidRDefault="002A551E">
            <w:pPr>
              <w:tabs>
                <w:tab w:val="left" w:pos="69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51E" w:rsidTr="002A551E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Default="002A551E" w:rsidP="00C17689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83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4._</w:t>
            </w:r>
            <w:r w:rsidR="008E1EF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Отсутствие инсоляции в комнатах жилого многоквартирного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Default="00C1768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2A551E">
              <w:rPr>
                <w:rFonts w:ascii="Times New Roman" w:hAnsi="Times New Roman" w:cs="Times New Roman"/>
                <w:sz w:val="26"/>
                <w:szCs w:val="26"/>
              </w:rPr>
              <w:t>целесообразно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1E" w:rsidRDefault="008E1EFE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83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  <w:r w:rsidR="00C56C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C56CF0" w:rsidRPr="007A2906">
              <w:rPr>
                <w:rFonts w:ascii="Times New Roman" w:hAnsi="Times New Roman" w:cs="Times New Roman"/>
                <w:sz w:val="26"/>
                <w:szCs w:val="26"/>
              </w:rPr>
              <w:t>Решается при разработке проектной документации</w:t>
            </w:r>
            <w:r w:rsidR="00C56C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" w:type="dxa"/>
          </w:tcPr>
          <w:p w:rsidR="002A551E" w:rsidRDefault="002A551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A551E" w:rsidRDefault="002A551E">
            <w:pPr>
              <w:tabs>
                <w:tab w:val="left" w:pos="69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EFE" w:rsidTr="002A551E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E" w:rsidRPr="002B2839" w:rsidRDefault="008E1EFE" w:rsidP="007804B8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5._Размещение разгрузки товаров магазина с территории жилого многоквартирного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E" w:rsidRDefault="00F21682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нецелесообразно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E" w:rsidRPr="002B2839" w:rsidRDefault="008E1EFE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B283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</w:p>
        </w:tc>
        <w:tc>
          <w:tcPr>
            <w:tcW w:w="144" w:type="dxa"/>
          </w:tcPr>
          <w:p w:rsidR="008E1EFE" w:rsidRDefault="008E1EF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E1EFE" w:rsidRDefault="008E1EFE">
            <w:pPr>
              <w:tabs>
                <w:tab w:val="left" w:pos="69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EFE" w:rsidTr="002A551E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E" w:rsidRDefault="008E1EFE" w:rsidP="00203B5A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6._</w:t>
            </w:r>
            <w:r w:rsidR="00F2168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Размещение на крыше магазина внешних </w:t>
            </w:r>
            <w:r w:rsidR="007804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блоков от холодильных установок </w:t>
            </w:r>
            <w:r w:rsidR="00F2168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промышленного использования.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E" w:rsidRDefault="00F21682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нецелесообразно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FE" w:rsidRPr="002B2839" w:rsidRDefault="00F21682">
            <w:pPr>
              <w:tabs>
                <w:tab w:val="left" w:pos="69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B283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Данный вопрос не относится к вопросу о предоставлении разрешения на отклонение от предельных параметров.</w:t>
            </w:r>
          </w:p>
        </w:tc>
        <w:tc>
          <w:tcPr>
            <w:tcW w:w="144" w:type="dxa"/>
          </w:tcPr>
          <w:p w:rsidR="008E1EFE" w:rsidRDefault="008E1EF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E1EFE" w:rsidRDefault="008E1EFE">
            <w:pPr>
              <w:tabs>
                <w:tab w:val="left" w:pos="69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551E" w:rsidRPr="00DF54FA" w:rsidRDefault="002A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03" w:rsidRDefault="005919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Выводы по результатам публичных слушаний:</w:t>
      </w:r>
    </w:p>
    <w:p w:rsidR="009D1603" w:rsidRDefault="00591978">
      <w:pPr>
        <w:spacing w:after="0" w:line="240" w:lineRule="auto"/>
        <w:ind w:left="142" w:firstLine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AD7450" w:rsidRPr="00793152" w:rsidRDefault="00591978" w:rsidP="00AD74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F4A1E">
        <w:rPr>
          <w:rFonts w:ascii="Times New Roman" w:hAnsi="Times New Roman" w:cs="Times New Roman"/>
          <w:sz w:val="28"/>
          <w:szCs w:val="28"/>
        </w:rPr>
        <w:t>2.</w:t>
      </w:r>
      <w:r w:rsidR="00AA0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857"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</w:t>
      </w:r>
      <w:r w:rsidR="00E40223" w:rsidRPr="00B006E3">
        <w:rPr>
          <w:rFonts w:ascii="Times New Roman" w:hAnsi="Times New Roman" w:cs="Times New Roman"/>
          <w:b/>
          <w:sz w:val="28"/>
          <w:szCs w:val="28"/>
        </w:rPr>
        <w:t>отказать</w:t>
      </w:r>
      <w:r w:rsidR="00E40223">
        <w:rPr>
          <w:rFonts w:ascii="Times New Roman" w:hAnsi="Times New Roman" w:cs="Times New Roman"/>
          <w:sz w:val="28"/>
          <w:szCs w:val="28"/>
        </w:rPr>
        <w:t xml:space="preserve"> в </w:t>
      </w:r>
      <w:r w:rsidRPr="00184857">
        <w:rPr>
          <w:rFonts w:ascii="Times New Roman" w:hAnsi="Times New Roman" w:cs="Times New Roman"/>
          <w:sz w:val="28"/>
          <w:szCs w:val="28"/>
        </w:rPr>
        <w:t>предостав</w:t>
      </w:r>
      <w:r w:rsidR="00E40223">
        <w:rPr>
          <w:rFonts w:ascii="Times New Roman" w:hAnsi="Times New Roman" w:cs="Times New Roman"/>
          <w:sz w:val="28"/>
          <w:szCs w:val="28"/>
        </w:rPr>
        <w:t>лении</w:t>
      </w:r>
      <w:r w:rsidRPr="00184857">
        <w:rPr>
          <w:rFonts w:ascii="Times New Roman" w:hAnsi="Times New Roman" w:cs="Times New Roman"/>
          <w:sz w:val="28"/>
          <w:szCs w:val="28"/>
        </w:rPr>
        <w:t xml:space="preserve"> раз</w:t>
      </w:r>
      <w:r w:rsidR="00704BBF" w:rsidRPr="00184857">
        <w:rPr>
          <w:rFonts w:ascii="Times New Roman" w:hAnsi="Times New Roman" w:cs="Times New Roman"/>
          <w:sz w:val="28"/>
          <w:szCs w:val="28"/>
        </w:rPr>
        <w:t>решени</w:t>
      </w:r>
      <w:r w:rsidR="00E40223">
        <w:rPr>
          <w:rFonts w:ascii="Times New Roman" w:hAnsi="Times New Roman" w:cs="Times New Roman"/>
          <w:sz w:val="28"/>
          <w:szCs w:val="28"/>
        </w:rPr>
        <w:t>я</w:t>
      </w:r>
      <w:r w:rsidR="00704BBF" w:rsidRPr="00184857">
        <w:rPr>
          <w:rFonts w:ascii="Times New Roman" w:hAnsi="Times New Roman" w:cs="Times New Roman"/>
          <w:sz w:val="28"/>
          <w:szCs w:val="28"/>
        </w:rPr>
        <w:t xml:space="preserve"> </w:t>
      </w:r>
      <w:r w:rsidRPr="0018485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</w:t>
      </w:r>
      <w:r w:rsidR="00704BBF" w:rsidRPr="00184857">
        <w:rPr>
          <w:rFonts w:ascii="Times New Roman" w:hAnsi="Times New Roman" w:cs="Times New Roman"/>
          <w:sz w:val="28"/>
          <w:szCs w:val="28"/>
        </w:rPr>
        <w:t>а на земельном участке</w:t>
      </w:r>
      <w:r w:rsidRPr="0018485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40223" w:rsidRPr="00E40223">
        <w:rPr>
          <w:rFonts w:ascii="Times New Roman" w:hAnsi="Times New Roman" w:cs="Times New Roman"/>
          <w:color w:val="000000"/>
          <w:sz w:val="28"/>
          <w:szCs w:val="28"/>
        </w:rPr>
        <w:t xml:space="preserve">58:29:2009022:8, площадью 1383 +/- 13 кв.м., по адресу: </w:t>
      </w:r>
      <w:r w:rsidR="00E40223" w:rsidRPr="00E40223">
        <w:rPr>
          <w:rFonts w:ascii="Times New Roman" w:hAnsi="Times New Roman" w:cs="Times New Roman"/>
          <w:b/>
          <w:color w:val="000000"/>
          <w:sz w:val="28"/>
          <w:szCs w:val="28"/>
        </w:rPr>
        <w:t>г. Пенза, ул. Пархоменко, 8</w:t>
      </w:r>
      <w:r w:rsidR="00B051DE" w:rsidRPr="00B051D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051DE" w:rsidRPr="00B0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152" w:rsidRPr="00793152">
        <w:rPr>
          <w:rFonts w:ascii="Times New Roman" w:hAnsi="Times New Roman" w:cs="Times New Roman"/>
          <w:color w:val="000000" w:themeColor="text1"/>
          <w:sz w:val="28"/>
          <w:szCs w:val="28"/>
        </w:rPr>
        <w:t>в части уменьшения отступов от границ земельного участка</w:t>
      </w:r>
      <w:r w:rsidR="00793152" w:rsidRPr="007931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0223" w:rsidRPr="00E40223">
        <w:rPr>
          <w:rFonts w:ascii="Times New Roman" w:hAnsi="Times New Roman" w:cs="Times New Roman"/>
          <w:sz w:val="28"/>
          <w:szCs w:val="28"/>
        </w:rPr>
        <w:t xml:space="preserve">от </w:t>
      </w:r>
      <w:r w:rsidR="00E40223" w:rsidRPr="00E40223">
        <w:rPr>
          <w:rFonts w:ascii="Times New Roman" w:hAnsi="Times New Roman" w:cs="Times New Roman"/>
          <w:color w:val="000000"/>
          <w:sz w:val="28"/>
          <w:szCs w:val="28"/>
        </w:rPr>
        <w:t>т.4 до т.5 до 0,0 м, от т. 5 до</w:t>
      </w:r>
      <w:proofErr w:type="gramEnd"/>
      <w:r w:rsidR="00E40223" w:rsidRPr="00E40223">
        <w:rPr>
          <w:rFonts w:ascii="Times New Roman" w:hAnsi="Times New Roman" w:cs="Times New Roman"/>
          <w:color w:val="000000"/>
          <w:sz w:val="28"/>
          <w:szCs w:val="28"/>
        </w:rPr>
        <w:t xml:space="preserve"> т.6 до 1,1 м, от т.6 до т.7 до 0,0 м</w:t>
      </w:r>
      <w:r w:rsidR="0079315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11FE1" w:rsidRPr="00AD7450" w:rsidRDefault="00111FE1" w:rsidP="00AD74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2637" w:rsidRDefault="00112637" w:rsidP="00AD7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778D" w:rsidRPr="00CA106A" w:rsidRDefault="00AD7450" w:rsidP="00AD7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– </w:t>
      </w:r>
    </w:p>
    <w:p w:rsidR="00D4778D" w:rsidRPr="00CA106A" w:rsidRDefault="00AD7450" w:rsidP="00AD7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>заместител</w:t>
      </w:r>
      <w:r w:rsidR="00F50F10">
        <w:rPr>
          <w:rFonts w:ascii="Times New Roman" w:hAnsi="Times New Roman" w:cs="Times New Roman"/>
          <w:b/>
          <w:sz w:val="28"/>
          <w:szCs w:val="28"/>
        </w:rPr>
        <w:t>ь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</w:p>
    <w:p w:rsidR="00AD7450" w:rsidRPr="00CA106A" w:rsidRDefault="00AD7450" w:rsidP="00AD7450">
      <w:pPr>
        <w:spacing w:after="0"/>
        <w:rPr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 xml:space="preserve">города Пензы по </w:t>
      </w:r>
      <w:proofErr w:type="gramStart"/>
      <w:r w:rsidRPr="00CA106A">
        <w:rPr>
          <w:rFonts w:ascii="Times New Roman" w:hAnsi="Times New Roman" w:cs="Times New Roman"/>
          <w:b/>
          <w:sz w:val="28"/>
          <w:szCs w:val="28"/>
        </w:rPr>
        <w:t>земельным</w:t>
      </w:r>
      <w:proofErr w:type="gramEnd"/>
      <w:r w:rsidRPr="00CA106A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AD7450" w:rsidRPr="00CA106A" w:rsidRDefault="00AD7450" w:rsidP="00AD7450">
      <w:pPr>
        <w:spacing w:after="0"/>
        <w:rPr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 xml:space="preserve">градостроительным вопросам                                </w:t>
      </w:r>
      <w:r w:rsidR="00F50F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5F1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126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755F11">
        <w:rPr>
          <w:rFonts w:ascii="Times New Roman" w:hAnsi="Times New Roman" w:cs="Times New Roman"/>
          <w:b/>
          <w:sz w:val="28"/>
          <w:szCs w:val="28"/>
        </w:rPr>
        <w:t>М</w:t>
      </w:r>
      <w:r w:rsidRPr="00CA106A">
        <w:rPr>
          <w:rFonts w:ascii="Times New Roman" w:hAnsi="Times New Roman" w:cs="Times New Roman"/>
          <w:b/>
          <w:sz w:val="28"/>
          <w:szCs w:val="28"/>
        </w:rPr>
        <w:t>.</w:t>
      </w:r>
      <w:r w:rsidR="00755F11">
        <w:rPr>
          <w:rFonts w:ascii="Times New Roman" w:hAnsi="Times New Roman" w:cs="Times New Roman"/>
          <w:b/>
          <w:sz w:val="28"/>
          <w:szCs w:val="28"/>
        </w:rPr>
        <w:t>К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0F10">
        <w:rPr>
          <w:rFonts w:ascii="Times New Roman" w:hAnsi="Times New Roman" w:cs="Times New Roman"/>
          <w:b/>
          <w:sz w:val="28"/>
          <w:szCs w:val="28"/>
        </w:rPr>
        <w:t>Агамагомедов</w:t>
      </w:r>
    </w:p>
    <w:p w:rsidR="00AD7450" w:rsidRPr="00CA106A" w:rsidRDefault="00AD7450" w:rsidP="00AD7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637" w:rsidRDefault="0046682C" w:rsidP="001126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Комиссии, начальник </w:t>
      </w:r>
      <w:r w:rsidR="00CA3F83" w:rsidRPr="00CA106A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="00CA3F83" w:rsidRPr="00CA10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46682C" w:rsidRPr="00CA106A" w:rsidRDefault="0046682C" w:rsidP="001126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bCs/>
          <w:sz w:val="28"/>
          <w:szCs w:val="28"/>
        </w:rPr>
        <w:t>градостроительства и архитектуры города Пензы</w:t>
      </w:r>
      <w:r w:rsidR="00F50F1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126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F50F10">
        <w:rPr>
          <w:rFonts w:ascii="Times New Roman" w:hAnsi="Times New Roman" w:cs="Times New Roman"/>
          <w:b/>
          <w:sz w:val="28"/>
          <w:szCs w:val="28"/>
        </w:rPr>
        <w:t>Н</w:t>
      </w:r>
      <w:r w:rsidRPr="00CA106A">
        <w:rPr>
          <w:rFonts w:ascii="Times New Roman" w:hAnsi="Times New Roman" w:cs="Times New Roman"/>
          <w:b/>
          <w:sz w:val="28"/>
          <w:szCs w:val="28"/>
        </w:rPr>
        <w:t>.</w:t>
      </w:r>
      <w:r w:rsidR="00F50F10">
        <w:rPr>
          <w:rFonts w:ascii="Times New Roman" w:hAnsi="Times New Roman" w:cs="Times New Roman"/>
          <w:b/>
          <w:sz w:val="28"/>
          <w:szCs w:val="28"/>
        </w:rPr>
        <w:t>А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50F10">
        <w:rPr>
          <w:rFonts w:ascii="Times New Roman" w:hAnsi="Times New Roman" w:cs="Times New Roman"/>
          <w:b/>
          <w:sz w:val="28"/>
          <w:szCs w:val="28"/>
        </w:rPr>
        <w:t>Кутырева</w:t>
      </w:r>
      <w:proofErr w:type="spellEnd"/>
    </w:p>
    <w:p w:rsidR="00112637" w:rsidRDefault="00112637" w:rsidP="00BD1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152D" w:rsidRDefault="00BD152D" w:rsidP="00BD1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  <w:r w:rsidRPr="00CA106A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D152D" w:rsidRDefault="00BD152D" w:rsidP="00BD1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Пензы                                                                                   </w:t>
      </w:r>
      <w:r w:rsidR="001126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И.Н. Кочеткова</w:t>
      </w:r>
    </w:p>
    <w:p w:rsidR="00E81690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Заместитель главы города Пензы,                                                                                     </w:t>
      </w:r>
    </w:p>
    <w:p w:rsidR="00E81690" w:rsidRPr="00CA106A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 xml:space="preserve">депутат Пензенской городской Думы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CA106A">
        <w:rPr>
          <w:rFonts w:ascii="Times New Roman" w:hAnsi="Times New Roman" w:cs="Times New Roman"/>
          <w:b/>
          <w:sz w:val="28"/>
          <w:szCs w:val="28"/>
        </w:rPr>
        <w:t>И.В. Краснов</w:t>
      </w:r>
    </w:p>
    <w:p w:rsidR="00E81690" w:rsidRDefault="00E81690" w:rsidP="00E81690">
      <w:pPr>
        <w:rPr>
          <w:rFonts w:ascii="Times New Roman" w:hAnsi="Times New Roman" w:cs="Times New Roman"/>
          <w:b/>
          <w:sz w:val="28"/>
          <w:szCs w:val="28"/>
        </w:rPr>
      </w:pPr>
    </w:p>
    <w:p w:rsidR="00E81690" w:rsidRPr="00CA106A" w:rsidRDefault="00E81690" w:rsidP="00E816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епутат Пензенской городской Думы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Ю.А. Крячко</w:t>
      </w:r>
    </w:p>
    <w:p w:rsidR="00E81690" w:rsidRDefault="00E81690" w:rsidP="00E8169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81690" w:rsidRDefault="00E81690" w:rsidP="00E8169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И.о.</w:t>
      </w:r>
      <w:r w:rsidRPr="009C41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начальника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отдела по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градостроительным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81690" w:rsidRDefault="00E81690" w:rsidP="00E8169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правоотношениям</w:t>
      </w:r>
      <w:r w:rsidRPr="008365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C41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Правового</w:t>
      </w:r>
      <w:r w:rsidRPr="009C4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C41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управления </w:t>
      </w:r>
    </w:p>
    <w:p w:rsidR="00E81690" w:rsidRPr="009C4184" w:rsidRDefault="00E81690" w:rsidP="00E8169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41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администрации города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</w:p>
    <w:p w:rsidR="00E81690" w:rsidRPr="009C4184" w:rsidRDefault="00E81690" w:rsidP="00E8169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41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Пензы</w:t>
      </w:r>
      <w:r w:rsidRPr="00836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М</w:t>
      </w:r>
      <w:r w:rsidRPr="009C4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9C4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Юшанов</w:t>
      </w:r>
      <w:proofErr w:type="spellEnd"/>
    </w:p>
    <w:p w:rsidR="00E81690" w:rsidRPr="009C4184" w:rsidRDefault="00E81690" w:rsidP="00E816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4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</w:p>
    <w:p w:rsidR="00E81690" w:rsidRDefault="00E81690" w:rsidP="00E8169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81690" w:rsidRPr="009C4184" w:rsidRDefault="00E81690" w:rsidP="00E8169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41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Начальник юридического отдела </w:t>
      </w:r>
      <w:proofErr w:type="gramStart"/>
      <w:r w:rsidRPr="009C41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Пензенской</w:t>
      </w:r>
      <w:proofErr w:type="gramEnd"/>
      <w:r w:rsidRPr="009C41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81690" w:rsidRPr="009C4184" w:rsidRDefault="00E81690" w:rsidP="00E8169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41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городской Думы</w:t>
      </w:r>
      <w:r w:rsidRPr="009C4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Pr="009C4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Д.В. Фунякин                                                                            </w:t>
      </w:r>
    </w:p>
    <w:p w:rsidR="00E81690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690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И.о. н</w:t>
      </w:r>
      <w:r w:rsidRPr="00CA106A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Pr="00CA10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градостроительного развития и                                   </w:t>
      </w:r>
    </w:p>
    <w:p w:rsidR="00E81690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  <w:lang w:eastAsia="ru-RU"/>
        </w:rPr>
        <w:t>планировки территорий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</w:p>
    <w:p w:rsidR="00E81690" w:rsidRPr="00CA106A" w:rsidRDefault="00E81690" w:rsidP="00E81690">
      <w:pPr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>градостроительства</w:t>
      </w:r>
      <w:r w:rsidRPr="00CA1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A106A">
        <w:rPr>
          <w:rFonts w:ascii="Times New Roman" w:hAnsi="Times New Roman" w:cs="Times New Roman"/>
          <w:b/>
          <w:sz w:val="28"/>
          <w:szCs w:val="28"/>
        </w:rPr>
        <w:t>архитектуры города Пензы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Я.В. Литвинова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E81690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690" w:rsidRPr="00CA106A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– </w:t>
      </w:r>
      <w:r>
        <w:rPr>
          <w:rFonts w:ascii="Times New Roman" w:hAnsi="Times New Roman" w:cs="Times New Roman"/>
          <w:b/>
          <w:sz w:val="28"/>
          <w:szCs w:val="28"/>
        </w:rPr>
        <w:t>ведущий специалист</w:t>
      </w:r>
    </w:p>
    <w:p w:rsidR="00E81690" w:rsidRPr="00CA106A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>отдела градостроительного развития и планировки</w:t>
      </w:r>
    </w:p>
    <w:p w:rsidR="00E81690" w:rsidRPr="00CA106A" w:rsidRDefault="00E81690" w:rsidP="00E81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 xml:space="preserve">территорий Управления градостроительства </w:t>
      </w:r>
    </w:p>
    <w:p w:rsidR="00BD152D" w:rsidRDefault="00E81690" w:rsidP="00E81690">
      <w:pPr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 xml:space="preserve">и архитектуры города Пензы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Г</w:t>
      </w:r>
      <w:r w:rsidRPr="00CA10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Акмаева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E6DB1" w:rsidRPr="00CA106A" w:rsidRDefault="00EE6DB1" w:rsidP="00EE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603" w:rsidRPr="00CA106A" w:rsidRDefault="00CA3F83" w:rsidP="00EE6DB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CA106A">
        <w:rPr>
          <w:rFonts w:ascii="Times New Roman" w:hAnsi="Times New Roman" w:cs="Times New Roman"/>
          <w:b/>
          <w:sz w:val="28"/>
          <w:szCs w:val="28"/>
        </w:rPr>
        <w:tab/>
      </w:r>
      <w:r w:rsidRPr="00CA106A">
        <w:rPr>
          <w:rFonts w:ascii="Times New Roman" w:hAnsi="Times New Roman" w:cs="Times New Roman"/>
          <w:b/>
          <w:sz w:val="28"/>
          <w:szCs w:val="28"/>
        </w:rPr>
        <w:tab/>
      </w:r>
      <w:r w:rsidRPr="00CA106A">
        <w:rPr>
          <w:rFonts w:ascii="Times New Roman" w:hAnsi="Times New Roman" w:cs="Times New Roman"/>
          <w:b/>
          <w:sz w:val="28"/>
          <w:szCs w:val="28"/>
        </w:rPr>
        <w:tab/>
      </w:r>
      <w:r w:rsidRPr="00CA106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sectPr w:rsidR="009D1603" w:rsidRPr="00CA106A" w:rsidSect="0095628E">
      <w:pgSz w:w="16838" w:h="11906" w:orient="landscape"/>
      <w:pgMar w:top="567" w:right="425" w:bottom="1701" w:left="567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BDD"/>
    <w:multiLevelType w:val="hybridMultilevel"/>
    <w:tmpl w:val="F5DE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03"/>
    <w:rsid w:val="00091AFA"/>
    <w:rsid w:val="000A3125"/>
    <w:rsid w:val="00100778"/>
    <w:rsid w:val="00111FE1"/>
    <w:rsid w:val="00112637"/>
    <w:rsid w:val="00184857"/>
    <w:rsid w:val="00197C9C"/>
    <w:rsid w:val="001A04A8"/>
    <w:rsid w:val="001B45C6"/>
    <w:rsid w:val="001E0171"/>
    <w:rsid w:val="001E4581"/>
    <w:rsid w:val="00203B5A"/>
    <w:rsid w:val="00224C47"/>
    <w:rsid w:val="00240053"/>
    <w:rsid w:val="0025025B"/>
    <w:rsid w:val="00290232"/>
    <w:rsid w:val="002A246A"/>
    <w:rsid w:val="002A551E"/>
    <w:rsid w:val="002B2839"/>
    <w:rsid w:val="002E0615"/>
    <w:rsid w:val="00357DB1"/>
    <w:rsid w:val="003A56F6"/>
    <w:rsid w:val="00400D7D"/>
    <w:rsid w:val="00423BEB"/>
    <w:rsid w:val="00455E32"/>
    <w:rsid w:val="0046682C"/>
    <w:rsid w:val="004700D5"/>
    <w:rsid w:val="004D6F96"/>
    <w:rsid w:val="004F2467"/>
    <w:rsid w:val="004F4D87"/>
    <w:rsid w:val="005177C3"/>
    <w:rsid w:val="00531FBD"/>
    <w:rsid w:val="00576FBE"/>
    <w:rsid w:val="00583EA7"/>
    <w:rsid w:val="00591978"/>
    <w:rsid w:val="00607107"/>
    <w:rsid w:val="006971DC"/>
    <w:rsid w:val="006A09AD"/>
    <w:rsid w:val="006A1911"/>
    <w:rsid w:val="00704BBF"/>
    <w:rsid w:val="00714422"/>
    <w:rsid w:val="00716EF7"/>
    <w:rsid w:val="00755F11"/>
    <w:rsid w:val="007804B8"/>
    <w:rsid w:val="00793152"/>
    <w:rsid w:val="007A2D9F"/>
    <w:rsid w:val="007B5EDF"/>
    <w:rsid w:val="007B6864"/>
    <w:rsid w:val="007C5ADE"/>
    <w:rsid w:val="007E7C45"/>
    <w:rsid w:val="008365D0"/>
    <w:rsid w:val="008A348E"/>
    <w:rsid w:val="008E1EFE"/>
    <w:rsid w:val="00914308"/>
    <w:rsid w:val="00952C11"/>
    <w:rsid w:val="0095628E"/>
    <w:rsid w:val="00982C77"/>
    <w:rsid w:val="00985F4D"/>
    <w:rsid w:val="009B3BED"/>
    <w:rsid w:val="009C4184"/>
    <w:rsid w:val="009D1603"/>
    <w:rsid w:val="00A22B85"/>
    <w:rsid w:val="00A41BD6"/>
    <w:rsid w:val="00A61E63"/>
    <w:rsid w:val="00AA0B46"/>
    <w:rsid w:val="00AC1884"/>
    <w:rsid w:val="00AD7450"/>
    <w:rsid w:val="00B006E3"/>
    <w:rsid w:val="00B051DE"/>
    <w:rsid w:val="00B10375"/>
    <w:rsid w:val="00B21D48"/>
    <w:rsid w:val="00BC5195"/>
    <w:rsid w:val="00BC674A"/>
    <w:rsid w:val="00BD152D"/>
    <w:rsid w:val="00BF0352"/>
    <w:rsid w:val="00BF4A1E"/>
    <w:rsid w:val="00C13BD1"/>
    <w:rsid w:val="00C17689"/>
    <w:rsid w:val="00C56CF0"/>
    <w:rsid w:val="00C70731"/>
    <w:rsid w:val="00CA106A"/>
    <w:rsid w:val="00CA3F83"/>
    <w:rsid w:val="00D22283"/>
    <w:rsid w:val="00D27A11"/>
    <w:rsid w:val="00D4778D"/>
    <w:rsid w:val="00D80647"/>
    <w:rsid w:val="00DC5C62"/>
    <w:rsid w:val="00DD40F5"/>
    <w:rsid w:val="00DE79FA"/>
    <w:rsid w:val="00DF54FA"/>
    <w:rsid w:val="00E07D0B"/>
    <w:rsid w:val="00E40223"/>
    <w:rsid w:val="00E533ED"/>
    <w:rsid w:val="00E81690"/>
    <w:rsid w:val="00EB1C4E"/>
    <w:rsid w:val="00EC75A8"/>
    <w:rsid w:val="00ED4F86"/>
    <w:rsid w:val="00EE6DB1"/>
    <w:rsid w:val="00F21682"/>
    <w:rsid w:val="00F37935"/>
    <w:rsid w:val="00F50F10"/>
    <w:rsid w:val="00F51B83"/>
    <w:rsid w:val="00FA00D2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7E01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86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7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7E01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86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7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012EC-244D-4178-AA89-BA5EBFC5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Сысуева О.В.</cp:lastModifiedBy>
  <cp:revision>2</cp:revision>
  <cp:lastPrinted>2021-02-11T06:40:00Z</cp:lastPrinted>
  <dcterms:created xsi:type="dcterms:W3CDTF">2021-04-02T08:23:00Z</dcterms:created>
  <dcterms:modified xsi:type="dcterms:W3CDTF">2021-04-02T08:23:00Z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